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96"/>
        <w:gridCol w:w="900"/>
        <w:gridCol w:w="198"/>
        <w:gridCol w:w="443"/>
        <w:gridCol w:w="238"/>
        <w:gridCol w:w="201"/>
        <w:gridCol w:w="1030"/>
        <w:gridCol w:w="1030"/>
        <w:gridCol w:w="519"/>
        <w:gridCol w:w="579"/>
        <w:gridCol w:w="428"/>
        <w:gridCol w:w="602"/>
        <w:gridCol w:w="1030"/>
        <w:gridCol w:w="1061"/>
      </w:tblGrid>
      <w:tr w:rsidR="008C75E4" w:rsidRPr="008C75E4" w14:paraId="78671895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76BE2A3B" w14:textId="77777777" w:rsidR="004A5EA9" w:rsidRPr="008C75E4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</w:t>
            </w:r>
            <w:r w:rsidR="004A5EA9" w:rsidRPr="008C75E4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C75E4" w:rsidRPr="008C75E4" w14:paraId="21E2CB86" w14:textId="77777777" w:rsidTr="00504440">
        <w:trPr>
          <w:trHeight w:val="535"/>
          <w:jc w:val="center"/>
        </w:trPr>
        <w:tc>
          <w:tcPr>
            <w:tcW w:w="1296" w:type="dxa"/>
            <w:tcMar>
              <w:top w:w="57" w:type="dxa"/>
              <w:bottom w:w="57" w:type="dxa"/>
            </w:tcMar>
          </w:tcPr>
          <w:p w14:paraId="262715C6" w14:textId="77777777" w:rsidR="004936A6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Signed:</w:t>
            </w:r>
          </w:p>
          <w:p w14:paraId="447B1A55" w14:textId="77777777" w:rsidR="00454754" w:rsidRPr="008C75E4" w:rsidRDefault="00454754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00" w:type="dxa"/>
          </w:tcPr>
          <w:p w14:paraId="41ADFAB5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80" w:type="dxa"/>
            <w:gridSpan w:val="4"/>
          </w:tcPr>
          <w:p w14:paraId="4A77C4B3" w14:textId="2B619236" w:rsidR="004936A6" w:rsidRPr="008C75E4" w:rsidRDefault="00697B2D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LE</w:t>
            </w:r>
          </w:p>
        </w:tc>
        <w:tc>
          <w:tcPr>
            <w:tcW w:w="1030" w:type="dxa"/>
          </w:tcPr>
          <w:p w14:paraId="6FC1E3C9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0" w:type="dxa"/>
          </w:tcPr>
          <w:p w14:paraId="7C4C9146" w14:textId="305AB0E4" w:rsidR="004936A6" w:rsidRPr="008C75E4" w:rsidRDefault="00002B12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21.4.22</w:t>
            </w:r>
          </w:p>
        </w:tc>
        <w:tc>
          <w:tcPr>
            <w:tcW w:w="1098" w:type="dxa"/>
            <w:gridSpan w:val="2"/>
          </w:tcPr>
          <w:p w14:paraId="206E22FE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gridSpan w:val="2"/>
          </w:tcPr>
          <w:p w14:paraId="3C4127CA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30" w:type="dxa"/>
          </w:tcPr>
          <w:p w14:paraId="2AA04F18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61" w:type="dxa"/>
          </w:tcPr>
          <w:p w14:paraId="630715F9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E06DFC" w:rsidRPr="008C75E4" w14:paraId="5FE0E321" w14:textId="77777777" w:rsidTr="00504440">
        <w:trPr>
          <w:trHeight w:val="586"/>
          <w:jc w:val="center"/>
        </w:trPr>
        <w:tc>
          <w:tcPr>
            <w:tcW w:w="1296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14A693E5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Site Notice displayed</w:t>
            </w:r>
          </w:p>
        </w:tc>
        <w:tc>
          <w:tcPr>
            <w:tcW w:w="900" w:type="dxa"/>
            <w:tcBorders>
              <w:bottom w:val="single" w:sz="4" w:space="0" w:color="BFBFBF" w:themeColor="background1" w:themeShade="BF"/>
            </w:tcBorders>
          </w:tcPr>
          <w:p w14:paraId="55848537" w14:textId="5576AD77" w:rsidR="00E06DFC" w:rsidRPr="008C75E4" w:rsidRDefault="00697B2D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Y</w:t>
            </w:r>
          </w:p>
        </w:tc>
        <w:tc>
          <w:tcPr>
            <w:tcW w:w="1080" w:type="dxa"/>
            <w:gridSpan w:val="4"/>
            <w:tcBorders>
              <w:bottom w:val="single" w:sz="4" w:space="0" w:color="BFBFBF" w:themeColor="background1" w:themeShade="BF"/>
            </w:tcBorders>
          </w:tcPr>
          <w:p w14:paraId="57F784B1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Photos uploaded</w:t>
            </w:r>
          </w:p>
        </w:tc>
        <w:tc>
          <w:tcPr>
            <w:tcW w:w="1030" w:type="dxa"/>
            <w:tcBorders>
              <w:bottom w:val="single" w:sz="4" w:space="0" w:color="BFBFBF" w:themeColor="background1" w:themeShade="BF"/>
            </w:tcBorders>
          </w:tcPr>
          <w:p w14:paraId="4DAA61DA" w14:textId="44E9A1B2" w:rsidR="00E06DFC" w:rsidRPr="008C75E4" w:rsidRDefault="00697B2D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Y</w:t>
            </w:r>
          </w:p>
        </w:tc>
        <w:tc>
          <w:tcPr>
            <w:tcW w:w="5249" w:type="dxa"/>
            <w:gridSpan w:val="7"/>
            <w:tcBorders>
              <w:bottom w:val="single" w:sz="4" w:space="0" w:color="BFBFBF" w:themeColor="background1" w:themeShade="BF"/>
            </w:tcBorders>
          </w:tcPr>
          <w:p w14:paraId="1C78C316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43B7709D" w14:textId="77777777" w:rsidTr="00504440">
        <w:trPr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51765569" w14:textId="77777777" w:rsidR="004A5EA9" w:rsidRPr="008C75E4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04145412" w14:textId="77777777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6F681E35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461" w:type="dxa"/>
            <w:gridSpan w:val="6"/>
          </w:tcPr>
          <w:p w14:paraId="085BDC08" w14:textId="67119FA5" w:rsidR="004A5EA9" w:rsidRPr="008C75E4" w:rsidRDefault="00002B12" w:rsidP="008F6B5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3/2022/0193</w:t>
            </w:r>
          </w:p>
        </w:tc>
        <w:tc>
          <w:tcPr>
            <w:tcW w:w="3700" w:type="dxa"/>
            <w:gridSpan w:val="5"/>
            <w:vMerge w:val="restart"/>
            <w:tcMar>
              <w:top w:w="57" w:type="dxa"/>
              <w:bottom w:w="57" w:type="dxa"/>
            </w:tcMar>
          </w:tcPr>
          <w:p w14:paraId="4714CD49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  <w:r w:rsidRPr="008C75E4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61824" behindDoc="0" locked="0" layoutInCell="1" allowOverlap="1" wp14:anchorId="2AE58FC7" wp14:editId="43C997B7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75E4" w:rsidRPr="008C75E4" w14:paraId="1B94EC19" w14:textId="77777777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1AE9F542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461" w:type="dxa"/>
            <w:gridSpan w:val="6"/>
          </w:tcPr>
          <w:p w14:paraId="1C7299BB" w14:textId="5744552D" w:rsidR="004A5EA9" w:rsidRPr="008C75E4" w:rsidRDefault="00C67ABE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31</w:t>
            </w:r>
            <w:r w:rsidRPr="00C67ABE">
              <w:rPr>
                <w:rFonts w:ascii="Calibri" w:hAnsi="Calibri"/>
                <w:szCs w:val="22"/>
                <w:vertAlign w:val="superscript"/>
              </w:rPr>
              <w:t>st</w:t>
            </w:r>
            <w:r>
              <w:rPr>
                <w:rFonts w:ascii="Calibri" w:hAnsi="Calibri"/>
                <w:szCs w:val="22"/>
              </w:rPr>
              <w:t xml:space="preserve"> March 2022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7380499C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661F8E9A" w14:textId="77777777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3B322977" w14:textId="77777777" w:rsidR="004A5EA9" w:rsidRPr="008C75E4" w:rsidRDefault="00D2449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</w:t>
            </w:r>
            <w:r w:rsidR="004A5EA9"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461" w:type="dxa"/>
            <w:gridSpan w:val="6"/>
          </w:tcPr>
          <w:p w14:paraId="0E6D7E6B" w14:textId="169A11D4" w:rsidR="004A5EA9" w:rsidRPr="00454754" w:rsidRDefault="00697B2D" w:rsidP="00811771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LE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19978D97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FD334A" w:rsidRPr="008C75E4" w14:paraId="6FC2315D" w14:textId="77777777" w:rsidTr="00504440">
        <w:trPr>
          <w:jc w:val="center"/>
        </w:trPr>
        <w:tc>
          <w:tcPr>
            <w:tcW w:w="5855" w:type="dxa"/>
            <w:gridSpan w:val="9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63AEA55A" w14:textId="77777777" w:rsidR="00FD334A" w:rsidRPr="008C75E4" w:rsidRDefault="00FD334A" w:rsidP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1007" w:type="dxa"/>
            <w:gridSpan w:val="2"/>
            <w:tcBorders>
              <w:bottom w:val="single" w:sz="4" w:space="0" w:color="BFBFBF" w:themeColor="background1" w:themeShade="BF"/>
            </w:tcBorders>
          </w:tcPr>
          <w:p w14:paraId="3E0A4DC1" w14:textId="77777777" w:rsidR="00FD334A" w:rsidRPr="008C75E4" w:rsidRDefault="00FD334A" w:rsidP="00FD334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Decision</w:t>
            </w:r>
          </w:p>
        </w:tc>
        <w:tc>
          <w:tcPr>
            <w:tcW w:w="2693" w:type="dxa"/>
            <w:gridSpan w:val="3"/>
            <w:tcBorders>
              <w:bottom w:val="single" w:sz="4" w:space="0" w:color="BFBFBF" w:themeColor="background1" w:themeShade="BF"/>
            </w:tcBorders>
          </w:tcPr>
          <w:p w14:paraId="2C55B9B5" w14:textId="03D4ECC6" w:rsidR="00FD334A" w:rsidRPr="008C75E4" w:rsidRDefault="00002B12" w:rsidP="00FD334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APPROVE</w:t>
            </w:r>
          </w:p>
        </w:tc>
      </w:tr>
      <w:tr w:rsidR="008C75E4" w:rsidRPr="008C75E4" w14:paraId="1D46A840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07ECAA1C" w14:textId="77777777" w:rsidR="004A5EA9" w:rsidRPr="00504440" w:rsidRDefault="004A5EA9" w:rsidP="007E0D23">
            <w:pPr>
              <w:tabs>
                <w:tab w:val="left" w:pos="400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2BBCB377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3AB15BF1" w14:textId="77777777" w:rsidR="004A5EA9" w:rsidRPr="008C75E4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 w:rsidRPr="008C75E4">
              <w:rPr>
                <w:rFonts w:ascii="Calibri" w:hAnsi="Calibri"/>
                <w:b/>
                <w:szCs w:val="22"/>
              </w:rPr>
              <w:t>Description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80" w:type="dxa"/>
            <w:gridSpan w:val="9"/>
          </w:tcPr>
          <w:p w14:paraId="41210B56" w14:textId="2B3B88DC" w:rsidR="004A5EA9" w:rsidRPr="008C75E4" w:rsidRDefault="00C67ABE">
            <w:pPr>
              <w:rPr>
                <w:rFonts w:ascii="Calibri" w:hAnsi="Calibri"/>
                <w:szCs w:val="22"/>
              </w:rPr>
            </w:pPr>
            <w:r w:rsidRPr="00C67ABE">
              <w:rPr>
                <w:rFonts w:ascii="Calibri" w:hAnsi="Calibri"/>
                <w:szCs w:val="22"/>
              </w:rPr>
              <w:t>Proposed demolition of existing agricultural store and rebuilding of new agricultural store, re-siting 8m east of its current location, and change of use of existing store to garage.</w:t>
            </w:r>
          </w:p>
        </w:tc>
      </w:tr>
      <w:tr w:rsidR="008C75E4" w:rsidRPr="008C75E4" w14:paraId="29D448B2" w14:textId="77777777" w:rsidTr="00504440">
        <w:trPr>
          <w:jc w:val="center"/>
        </w:trPr>
        <w:tc>
          <w:tcPr>
            <w:tcW w:w="3075" w:type="dxa"/>
            <w:gridSpan w:val="5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13DB22D" w14:textId="77777777" w:rsidR="002A01CF" w:rsidRPr="008C75E4" w:rsidRDefault="002A01CF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Address</w:t>
            </w:r>
            <w:r w:rsidR="00A95D89" w:rsidRPr="008C75E4">
              <w:rPr>
                <w:rFonts w:ascii="Calibri" w:hAnsi="Calibri"/>
                <w:b/>
                <w:szCs w:val="22"/>
              </w:rPr>
              <w:t>/Location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80" w:type="dxa"/>
            <w:gridSpan w:val="9"/>
            <w:tcBorders>
              <w:bottom w:val="single" w:sz="4" w:space="0" w:color="BFBFBF" w:themeColor="background1" w:themeShade="BF"/>
            </w:tcBorders>
          </w:tcPr>
          <w:p w14:paraId="36E928F0" w14:textId="0E00B81E" w:rsidR="002A01CF" w:rsidRPr="008C75E4" w:rsidRDefault="00DE13D5" w:rsidP="00A42E82">
            <w:pPr>
              <w:rPr>
                <w:rFonts w:ascii="Calibri" w:hAnsi="Calibri"/>
                <w:szCs w:val="22"/>
              </w:rPr>
            </w:pPr>
            <w:r w:rsidRPr="00DE13D5">
              <w:rPr>
                <w:rFonts w:ascii="Calibri" w:hAnsi="Calibri"/>
                <w:szCs w:val="22"/>
              </w:rPr>
              <w:t>Higher Carr Barn Farm Longsight Road Clayton Le Dale BB2 7JA</w:t>
            </w:r>
          </w:p>
        </w:tc>
      </w:tr>
      <w:tr w:rsidR="008C75E4" w:rsidRPr="008C75E4" w14:paraId="1C433E6C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4FF59ADF" w14:textId="77777777" w:rsidR="00A95D89" w:rsidRPr="00504440" w:rsidRDefault="00A95D89" w:rsidP="007E0D23">
            <w:pPr>
              <w:tabs>
                <w:tab w:val="left" w:pos="266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21214257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5ABE6DCE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80" w:type="dxa"/>
            <w:gridSpan w:val="9"/>
          </w:tcPr>
          <w:p w14:paraId="568756FE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8C75E4" w:rsidRPr="008C75E4" w14:paraId="16623A61" w14:textId="77777777" w:rsidTr="00504440">
        <w:trPr>
          <w:jc w:val="center"/>
        </w:trPr>
        <w:tc>
          <w:tcPr>
            <w:tcW w:w="9555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13FAC4F2" w14:textId="70222D27" w:rsidR="003A4376" w:rsidRPr="009825FF" w:rsidRDefault="00F666A1" w:rsidP="009825FF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 comments received</w:t>
            </w:r>
          </w:p>
        </w:tc>
      </w:tr>
      <w:tr w:rsidR="008C75E4" w:rsidRPr="008C75E4" w14:paraId="5D902C85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51665322" w14:textId="77777777" w:rsidR="00C618DB" w:rsidRPr="00504440" w:rsidRDefault="00C618DB" w:rsidP="006126D1">
            <w:pPr>
              <w:jc w:val="both"/>
              <w:rPr>
                <w:rFonts w:ascii="Calibri" w:hAnsi="Calibri"/>
                <w:bCs/>
                <w:sz w:val="4"/>
                <w:szCs w:val="4"/>
              </w:rPr>
            </w:pPr>
          </w:p>
        </w:tc>
      </w:tr>
      <w:tr w:rsidR="008C75E4" w:rsidRPr="008C75E4" w14:paraId="1FF7D5F3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7F08DD1A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80" w:type="dxa"/>
            <w:gridSpan w:val="9"/>
          </w:tcPr>
          <w:p w14:paraId="12173924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Highways/Water Authority/Other Bodies</w:t>
            </w:r>
          </w:p>
        </w:tc>
      </w:tr>
      <w:tr w:rsidR="008C75E4" w:rsidRPr="008C75E4" w14:paraId="14084617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01D783C7" w14:textId="02317704" w:rsidR="002A01CF" w:rsidRPr="008C75E4" w:rsidRDefault="002A01CF" w:rsidP="006126D1">
            <w:pPr>
              <w:jc w:val="both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6480" w:type="dxa"/>
            <w:gridSpan w:val="9"/>
          </w:tcPr>
          <w:p w14:paraId="43E71B1F" w14:textId="739A8C5B" w:rsidR="002A01CF" w:rsidRPr="008C75E4" w:rsidRDefault="00F666A1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NONE</w:t>
            </w:r>
          </w:p>
        </w:tc>
      </w:tr>
      <w:tr w:rsidR="008C75E4" w:rsidRPr="008C75E4" w14:paraId="656D4748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1C7591F6" w14:textId="7894DEBA" w:rsidR="00C0704D" w:rsidRPr="008C75E4" w:rsidRDefault="00C0704D" w:rsidP="00FC046F">
            <w:pPr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6237AA5E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2C5488D9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80" w:type="dxa"/>
            <w:gridSpan w:val="9"/>
          </w:tcPr>
          <w:p w14:paraId="4212B1B1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8C75E4" w:rsidRPr="008C75E4" w14:paraId="000DC430" w14:textId="77777777" w:rsidTr="00504440">
        <w:trPr>
          <w:jc w:val="center"/>
        </w:trPr>
        <w:tc>
          <w:tcPr>
            <w:tcW w:w="9555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C8FB48A" w14:textId="2EBC6FFE" w:rsidR="005878FE" w:rsidRPr="00435FC9" w:rsidRDefault="00F666A1" w:rsidP="00435FC9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NONE</w:t>
            </w:r>
          </w:p>
        </w:tc>
      </w:tr>
      <w:tr w:rsidR="008C75E4" w:rsidRPr="008C75E4" w14:paraId="57B30470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2B2C25CD" w14:textId="77777777" w:rsidR="00C0704D" w:rsidRPr="00504440" w:rsidRDefault="00C0704D" w:rsidP="006126D1">
            <w:pPr>
              <w:jc w:val="both"/>
              <w:rPr>
                <w:rFonts w:ascii="Calibri" w:hAnsi="Calibri"/>
                <w:sz w:val="4"/>
                <w:szCs w:val="4"/>
              </w:rPr>
            </w:pPr>
          </w:p>
        </w:tc>
      </w:tr>
      <w:tr w:rsidR="008C75E4" w:rsidRPr="008C75E4" w14:paraId="5BAF9382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09BE116F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RELEVANT POLICIES AND SITE PLANNING HISTORY:</w:t>
            </w:r>
          </w:p>
        </w:tc>
      </w:tr>
      <w:tr w:rsidR="008C75E4" w:rsidRPr="008C75E4" w14:paraId="093BCED3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79BAC74D" w14:textId="77777777" w:rsidR="008542DE" w:rsidRPr="00504440" w:rsidRDefault="00C0704D" w:rsidP="00504440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Ribble Valley Core Strategy:</w:t>
            </w:r>
          </w:p>
          <w:p w14:paraId="1C4225AA" w14:textId="77777777" w:rsidR="00F666A1" w:rsidRPr="00F666A1" w:rsidRDefault="00F666A1" w:rsidP="00F666A1">
            <w:pPr>
              <w:jc w:val="both"/>
              <w:rPr>
                <w:rFonts w:ascii="Calibri" w:hAnsi="Calibri"/>
                <w:b/>
                <w:szCs w:val="22"/>
              </w:rPr>
            </w:pPr>
            <w:r w:rsidRPr="00F666A1">
              <w:rPr>
                <w:rFonts w:ascii="Calibri" w:hAnsi="Calibri"/>
                <w:b/>
                <w:szCs w:val="22"/>
              </w:rPr>
              <w:t xml:space="preserve">Policy DS1: Development Strategy </w:t>
            </w:r>
          </w:p>
          <w:p w14:paraId="29C8605F" w14:textId="77777777" w:rsidR="001946E0" w:rsidRDefault="00F666A1" w:rsidP="00F666A1">
            <w:pPr>
              <w:jc w:val="both"/>
              <w:rPr>
                <w:rFonts w:ascii="Calibri" w:hAnsi="Calibri"/>
                <w:b/>
                <w:szCs w:val="22"/>
              </w:rPr>
            </w:pPr>
            <w:r w:rsidRPr="00F666A1">
              <w:rPr>
                <w:rFonts w:ascii="Calibri" w:hAnsi="Calibri"/>
                <w:b/>
                <w:szCs w:val="22"/>
              </w:rPr>
              <w:t>Policy DS2: Sustainable Development</w:t>
            </w:r>
          </w:p>
          <w:p w14:paraId="6719D5BD" w14:textId="77777777" w:rsidR="003D365F" w:rsidRPr="003D365F" w:rsidRDefault="003D365F" w:rsidP="003D365F">
            <w:pPr>
              <w:jc w:val="both"/>
              <w:rPr>
                <w:rFonts w:ascii="Calibri" w:hAnsi="Calibri"/>
                <w:b/>
                <w:szCs w:val="22"/>
              </w:rPr>
            </w:pPr>
            <w:r w:rsidRPr="003D365F">
              <w:rPr>
                <w:rFonts w:ascii="Calibri" w:hAnsi="Calibri"/>
                <w:b/>
                <w:szCs w:val="22"/>
              </w:rPr>
              <w:t xml:space="preserve">Policy DMG1: General Considerations </w:t>
            </w:r>
          </w:p>
          <w:p w14:paraId="0108CDE3" w14:textId="77777777" w:rsidR="00F666A1" w:rsidRDefault="003D365F" w:rsidP="003D365F">
            <w:pPr>
              <w:jc w:val="both"/>
              <w:rPr>
                <w:rFonts w:ascii="Calibri" w:hAnsi="Calibri"/>
                <w:b/>
                <w:szCs w:val="22"/>
              </w:rPr>
            </w:pPr>
            <w:r w:rsidRPr="003D365F">
              <w:rPr>
                <w:rFonts w:ascii="Calibri" w:hAnsi="Calibri"/>
                <w:b/>
                <w:szCs w:val="22"/>
              </w:rPr>
              <w:t>Policy DMG2: Strategic Considerations</w:t>
            </w:r>
          </w:p>
          <w:p w14:paraId="0D7CD674" w14:textId="4CA41131" w:rsidR="003D365F" w:rsidRPr="008C75E4" w:rsidRDefault="003D365F" w:rsidP="003D365F">
            <w:pPr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41D1C0B6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567A2E59" w14:textId="77777777" w:rsidR="00C0704D" w:rsidRPr="008C75E4" w:rsidRDefault="00C0704D" w:rsidP="006126D1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17D317E9" w14:textId="77777777" w:rsidR="00101855" w:rsidRDefault="004F2985" w:rsidP="00454754">
            <w:pPr>
              <w:pStyle w:val="PLANNING"/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 w:rsidRPr="004F2985">
              <w:rPr>
                <w:rFonts w:ascii="Calibri" w:hAnsi="Calibri"/>
                <w:bCs/>
                <w:szCs w:val="22"/>
              </w:rPr>
              <w:t>3/1998/0403</w:t>
            </w:r>
            <w:r>
              <w:rPr>
                <w:rFonts w:ascii="Calibri" w:hAnsi="Calibri"/>
                <w:bCs/>
                <w:szCs w:val="22"/>
              </w:rPr>
              <w:t xml:space="preserve"> - 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GARAGE AND CHANGE OF USE TO DOMESTIC CURTILAGE (RESUBMISSION)</w:t>
            </w:r>
          </w:p>
          <w:p w14:paraId="2850E0EE" w14:textId="69B29C52" w:rsidR="004F2985" w:rsidRPr="001946E0" w:rsidRDefault="00B2299D" w:rsidP="00454754">
            <w:pPr>
              <w:pStyle w:val="PLANNING"/>
              <w:rPr>
                <w:rFonts w:ascii="Calibri" w:hAnsi="Calibri"/>
                <w:bCs/>
                <w:szCs w:val="22"/>
              </w:rPr>
            </w:pPr>
            <w:r w:rsidRPr="00B2299D">
              <w:rPr>
                <w:rFonts w:ascii="Calibri" w:hAnsi="Calibri"/>
                <w:bCs/>
                <w:szCs w:val="22"/>
              </w:rPr>
              <w:t>3/1997/0821</w:t>
            </w:r>
            <w:r>
              <w:rPr>
                <w:rFonts w:ascii="Calibri" w:hAnsi="Calibri"/>
                <w:bCs/>
                <w:szCs w:val="22"/>
              </w:rPr>
              <w:t xml:space="preserve"> - </w:t>
            </w:r>
            <w:r w:rsidRPr="00B2299D">
              <w:rPr>
                <w:rFonts w:ascii="Calibri" w:hAnsi="Calibri"/>
                <w:bCs/>
                <w:szCs w:val="22"/>
              </w:rPr>
              <w:t>REPLACEMENT OF FARM TRACTOR AND IMPLEMENT STORE</w:t>
            </w:r>
          </w:p>
        </w:tc>
      </w:tr>
      <w:tr w:rsidR="008C75E4" w:rsidRPr="008C75E4" w14:paraId="32FA2C44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26DACD13" w14:textId="77777777" w:rsidR="003F16AA" w:rsidRPr="00504440" w:rsidRDefault="003F16AA" w:rsidP="00504440">
            <w:pPr>
              <w:rPr>
                <w:sz w:val="4"/>
                <w:szCs w:val="4"/>
              </w:rPr>
            </w:pPr>
          </w:p>
        </w:tc>
      </w:tr>
      <w:tr w:rsidR="008C75E4" w:rsidRPr="008C75E4" w14:paraId="6B3B1049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428108CA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8C75E4" w:rsidRPr="008C75E4" w14:paraId="3B515A79" w14:textId="77777777" w:rsidTr="00504440">
        <w:trPr>
          <w:trHeight w:val="1152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705F1CF0" w14:textId="77777777" w:rsidR="00D102D9" w:rsidRDefault="00C0704D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Description and Surrounding Area:</w:t>
            </w:r>
          </w:p>
          <w:p w14:paraId="147E80CF" w14:textId="77777777" w:rsidR="00B2299D" w:rsidRDefault="00B2299D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53ECB7BB" w14:textId="504C083D" w:rsidR="00B2299D" w:rsidRPr="00B2299D" w:rsidRDefault="00B2299D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B2299D">
              <w:rPr>
                <w:rFonts w:ascii="Calibri" w:hAnsi="Calibri"/>
                <w:bCs/>
                <w:szCs w:val="22"/>
              </w:rPr>
              <w:t xml:space="preserve">The site </w:t>
            </w:r>
            <w:r w:rsidR="009C6E2A">
              <w:rPr>
                <w:rFonts w:ascii="Calibri" w:hAnsi="Calibri"/>
                <w:bCs/>
                <w:szCs w:val="22"/>
              </w:rPr>
              <w:t>consists of a dwelling</w:t>
            </w:r>
            <w:r w:rsidRPr="00B2299D">
              <w:rPr>
                <w:rFonts w:ascii="Calibri" w:hAnsi="Calibri"/>
                <w:bCs/>
                <w:szCs w:val="22"/>
              </w:rPr>
              <w:t xml:space="preserve"> located </w:t>
            </w:r>
            <w:r w:rsidR="009026A2">
              <w:rPr>
                <w:rFonts w:ascii="Calibri" w:hAnsi="Calibri"/>
                <w:bCs/>
                <w:szCs w:val="22"/>
              </w:rPr>
              <w:t>directly adjacent to the A59 Longsight Road in Clayton Le Dale</w:t>
            </w:r>
            <w:r w:rsidR="009C6E2A">
              <w:rPr>
                <w:rFonts w:ascii="Calibri" w:hAnsi="Calibri"/>
                <w:bCs/>
                <w:szCs w:val="22"/>
              </w:rPr>
              <w:t xml:space="preserve"> with various agricultural and domestic buildings</w:t>
            </w:r>
            <w:r w:rsidR="009026A2">
              <w:rPr>
                <w:rFonts w:ascii="Calibri" w:hAnsi="Calibri"/>
                <w:bCs/>
                <w:szCs w:val="22"/>
              </w:rPr>
              <w:t xml:space="preserve">. The vehicular access leads between the house and farm store to the garden and garage at the rear. </w:t>
            </w:r>
            <w:r w:rsidR="009C6E2A">
              <w:rPr>
                <w:rFonts w:ascii="Calibri" w:hAnsi="Calibri"/>
                <w:bCs/>
                <w:szCs w:val="22"/>
              </w:rPr>
              <w:t xml:space="preserve"> The dwelling is semidetached and the adjoined property is called “Turnpike” </w:t>
            </w:r>
          </w:p>
        </w:tc>
      </w:tr>
      <w:tr w:rsidR="008C75E4" w:rsidRPr="008C75E4" w14:paraId="19AF70A9" w14:textId="77777777" w:rsidTr="00504440">
        <w:trPr>
          <w:trHeight w:val="1152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3B08B01F" w14:textId="77777777" w:rsidR="00F8201E" w:rsidRDefault="00C0704D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lastRenderedPageBreak/>
              <w:t>Proposed Development for which consent is sought:</w:t>
            </w:r>
          </w:p>
          <w:p w14:paraId="575958C5" w14:textId="09F79725" w:rsidR="00454754" w:rsidRPr="00F012FA" w:rsidRDefault="009559BC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application seeks consent for the demolition of the store and construction of a new store slightly </w:t>
            </w:r>
            <w:r w:rsidR="005729D1">
              <w:rPr>
                <w:rFonts w:ascii="Calibri" w:hAnsi="Calibri"/>
                <w:szCs w:val="22"/>
              </w:rPr>
              <w:t>further to</w:t>
            </w:r>
            <w:r>
              <w:rPr>
                <w:rFonts w:ascii="Calibri" w:hAnsi="Calibri"/>
                <w:szCs w:val="22"/>
              </w:rPr>
              <w:t xml:space="preserve"> the East of the site to allow the formation of a wider parking and turning area; and change of use of the garden store to a garage. </w:t>
            </w:r>
          </w:p>
        </w:tc>
      </w:tr>
      <w:tr w:rsidR="00C214A6" w:rsidRPr="008C75E4" w14:paraId="1510C51E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7A81B6DE" w14:textId="77777777" w:rsidR="006D7624" w:rsidRPr="006D7624" w:rsidRDefault="006D7624" w:rsidP="006D7624">
            <w:pPr>
              <w:pStyle w:val="Header"/>
              <w:jc w:val="both"/>
              <w:rPr>
                <w:rFonts w:ascii="Calibri" w:hAnsi="Calibri"/>
                <w:b/>
                <w:szCs w:val="22"/>
              </w:rPr>
            </w:pPr>
            <w:r w:rsidRPr="006D7624">
              <w:rPr>
                <w:rFonts w:ascii="Calibri" w:hAnsi="Calibri"/>
                <w:b/>
                <w:szCs w:val="22"/>
              </w:rPr>
              <w:t>Principle of Development:</w:t>
            </w:r>
          </w:p>
          <w:p w14:paraId="7C76183F" w14:textId="59021B6A" w:rsidR="00901AD6" w:rsidRDefault="005729D1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site lies outside any of the settlement boundaries defined in the local plan and is therefore open countryside. The demolition of an existing agricultural building, which </w:t>
            </w:r>
            <w:r w:rsidR="00901AD6">
              <w:rPr>
                <w:rFonts w:ascii="Calibri" w:hAnsi="Calibri"/>
                <w:szCs w:val="22"/>
              </w:rPr>
              <w:t>needs</w:t>
            </w:r>
            <w:r>
              <w:rPr>
                <w:rFonts w:ascii="Calibri" w:hAnsi="Calibri"/>
                <w:szCs w:val="22"/>
              </w:rPr>
              <w:t xml:space="preserve"> replacement and construction of a new one of a </w:t>
            </w:r>
            <w:r w:rsidR="00901AD6">
              <w:rPr>
                <w:rFonts w:ascii="Calibri" w:hAnsi="Calibri"/>
                <w:szCs w:val="22"/>
              </w:rPr>
              <w:t xml:space="preserve">similar size is considered acceptable in principle and would accord with policy DMG2. </w:t>
            </w:r>
          </w:p>
          <w:p w14:paraId="18627E0A" w14:textId="77777777" w:rsidR="00901AD6" w:rsidRDefault="00901AD6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</w:p>
          <w:p w14:paraId="32E8570C" w14:textId="77777777" w:rsidR="00901AD6" w:rsidRDefault="00901AD6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conversion of a domestic store to another domestic use is also considered acceptable in principle.</w:t>
            </w:r>
          </w:p>
          <w:p w14:paraId="5D515AAF" w14:textId="26DB0776" w:rsidR="00901AD6" w:rsidRPr="006D7624" w:rsidRDefault="00901AD6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 </w:t>
            </w:r>
          </w:p>
        </w:tc>
      </w:tr>
      <w:tr w:rsidR="008C75E4" w:rsidRPr="008C75E4" w14:paraId="7AE8A5DB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3F66C5B3" w14:textId="77777777" w:rsidR="00ED00B7" w:rsidRDefault="00F71D53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F42DA">
              <w:rPr>
                <w:rFonts w:ascii="Calibri" w:hAnsi="Calibri"/>
                <w:b/>
                <w:szCs w:val="22"/>
              </w:rPr>
              <w:t>Residential Amenity</w:t>
            </w:r>
            <w:r w:rsidR="00DF42DA" w:rsidRPr="00DF42DA">
              <w:rPr>
                <w:rFonts w:ascii="Calibri" w:hAnsi="Calibri"/>
                <w:b/>
                <w:szCs w:val="22"/>
              </w:rPr>
              <w:t>:</w:t>
            </w:r>
          </w:p>
          <w:p w14:paraId="68F62887" w14:textId="42773996" w:rsidR="00C6456D" w:rsidRDefault="004301B3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proposal involves a relocation of the agricultural store but </w:t>
            </w:r>
            <w:r w:rsidR="009C6E2A">
              <w:rPr>
                <w:rFonts w:ascii="Calibri" w:hAnsi="Calibri"/>
                <w:szCs w:val="22"/>
              </w:rPr>
              <w:t xml:space="preserve">it will not bring </w:t>
            </w:r>
            <w:r w:rsidR="00A15626">
              <w:rPr>
                <w:rFonts w:ascii="Calibri" w:hAnsi="Calibri"/>
                <w:szCs w:val="22"/>
              </w:rPr>
              <w:t>built</w:t>
            </w:r>
            <w:r w:rsidR="009C6E2A">
              <w:rPr>
                <w:rFonts w:ascii="Calibri" w:hAnsi="Calibri"/>
                <w:szCs w:val="22"/>
              </w:rPr>
              <w:t xml:space="preserve"> for</w:t>
            </w:r>
            <w:r w:rsidR="00A15626">
              <w:rPr>
                <w:rFonts w:ascii="Calibri" w:hAnsi="Calibri"/>
                <w:szCs w:val="22"/>
              </w:rPr>
              <w:t xml:space="preserve">m closer to the adjoining dwelling and the other nearest neighbours are on the opposite side of the A59 far enough away so they will not be affected. </w:t>
            </w:r>
          </w:p>
          <w:p w14:paraId="5F76538D" w14:textId="77777777" w:rsidR="00A15626" w:rsidRDefault="00A15626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64BB2789" w14:textId="1D0B5704" w:rsidR="00A15626" w:rsidRPr="00D23470" w:rsidRDefault="00A15626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There are no concerns raised</w:t>
            </w:r>
            <w:r w:rsidR="0052000E">
              <w:rPr>
                <w:rFonts w:ascii="Calibri" w:hAnsi="Calibri"/>
                <w:szCs w:val="22"/>
              </w:rPr>
              <w:t xml:space="preserve"> with respect to residential amenity. </w:t>
            </w:r>
          </w:p>
        </w:tc>
      </w:tr>
      <w:tr w:rsidR="008C75E4" w:rsidRPr="008C75E4" w14:paraId="769E4ED9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4A2FC2C3" w14:textId="77777777" w:rsidR="00C0704D" w:rsidRDefault="00DF42DA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F42DA">
              <w:rPr>
                <w:rFonts w:ascii="Calibri" w:hAnsi="Calibri"/>
                <w:b/>
                <w:szCs w:val="22"/>
              </w:rPr>
              <w:t>Visual Amenity:</w:t>
            </w:r>
          </w:p>
          <w:p w14:paraId="6011BBA0" w14:textId="77777777" w:rsidR="000B3A07" w:rsidRDefault="000B3A07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No external alterations are proposed to the domestic store to create a garage. </w:t>
            </w:r>
          </w:p>
          <w:p w14:paraId="7DE71576" w14:textId="77777777" w:rsidR="000B3A07" w:rsidRDefault="000B3A07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1ED8D02E" w14:textId="77777777" w:rsidR="00C50517" w:rsidRDefault="000B3A07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new agricultural b</w:t>
            </w:r>
            <w:r w:rsidR="00002B12">
              <w:rPr>
                <w:rFonts w:ascii="Calibri" w:hAnsi="Calibri"/>
                <w:szCs w:val="22"/>
              </w:rPr>
              <w:t>uilding will be slightly further away from the dwelling</w:t>
            </w:r>
            <w:r>
              <w:rPr>
                <w:rFonts w:ascii="Calibri" w:hAnsi="Calibri"/>
                <w:szCs w:val="22"/>
              </w:rPr>
              <w:t xml:space="preserve"> to allow for the larger parking and turning area</w:t>
            </w:r>
            <w:r w:rsidR="00002B12">
              <w:rPr>
                <w:rFonts w:ascii="Calibri" w:hAnsi="Calibri"/>
                <w:szCs w:val="22"/>
              </w:rPr>
              <w:t xml:space="preserve"> but given the linear pattern of development along the A59 it is not considered that this will harm the character of the area.  </w:t>
            </w:r>
          </w:p>
          <w:p w14:paraId="586D12FB" w14:textId="77777777" w:rsidR="000B3A07" w:rsidRDefault="000B3A07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65DCC5A8" w14:textId="77777777" w:rsidR="004301B3" w:rsidRDefault="000B3A07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existing building is partially screened </w:t>
            </w:r>
            <w:r w:rsidR="004301B3">
              <w:rPr>
                <w:rFonts w:ascii="Calibri" w:hAnsi="Calibri"/>
                <w:szCs w:val="22"/>
              </w:rPr>
              <w:t>behind</w:t>
            </w:r>
            <w:r>
              <w:rPr>
                <w:rFonts w:ascii="Calibri" w:hAnsi="Calibri"/>
                <w:szCs w:val="22"/>
              </w:rPr>
              <w:t xml:space="preserve"> the boundary hedge but given its age has a somewhat </w:t>
            </w:r>
            <w:r w:rsidR="004301B3">
              <w:rPr>
                <w:rFonts w:ascii="Calibri" w:hAnsi="Calibri"/>
                <w:szCs w:val="22"/>
              </w:rPr>
              <w:t>untidy</w:t>
            </w:r>
            <w:r>
              <w:rPr>
                <w:rFonts w:ascii="Calibri" w:hAnsi="Calibri"/>
                <w:szCs w:val="22"/>
              </w:rPr>
              <w:t xml:space="preserve"> appearance. The new building will be </w:t>
            </w:r>
            <w:r w:rsidR="004301B3">
              <w:rPr>
                <w:rFonts w:ascii="Calibri" w:hAnsi="Calibri"/>
                <w:szCs w:val="22"/>
              </w:rPr>
              <w:t>constructed</w:t>
            </w:r>
            <w:r>
              <w:rPr>
                <w:rFonts w:ascii="Calibri" w:hAnsi="Calibri"/>
                <w:szCs w:val="22"/>
              </w:rPr>
              <w:t xml:space="preserve"> of steel sheets which will be </w:t>
            </w:r>
            <w:r w:rsidR="004301B3">
              <w:rPr>
                <w:rFonts w:ascii="Calibri" w:hAnsi="Calibri"/>
                <w:szCs w:val="22"/>
              </w:rPr>
              <w:t>green</w:t>
            </w:r>
            <w:r>
              <w:rPr>
                <w:rFonts w:ascii="Calibri" w:hAnsi="Calibri"/>
                <w:szCs w:val="22"/>
              </w:rPr>
              <w:t xml:space="preserve"> in colour but the building will be a similar scale to the one it </w:t>
            </w:r>
            <w:r w:rsidR="004301B3">
              <w:rPr>
                <w:rFonts w:ascii="Calibri" w:hAnsi="Calibri"/>
                <w:szCs w:val="22"/>
              </w:rPr>
              <w:t>replaces</w:t>
            </w:r>
            <w:r>
              <w:rPr>
                <w:rFonts w:ascii="Calibri" w:hAnsi="Calibri"/>
                <w:szCs w:val="22"/>
              </w:rPr>
              <w:t>.</w:t>
            </w:r>
            <w:r w:rsidR="004301B3">
              <w:rPr>
                <w:rFonts w:ascii="Calibri" w:hAnsi="Calibri"/>
                <w:szCs w:val="22"/>
              </w:rPr>
              <w:t xml:space="preserve"> </w:t>
            </w:r>
          </w:p>
          <w:p w14:paraId="12CEF37A" w14:textId="77777777" w:rsidR="004301B3" w:rsidRDefault="004301B3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254F8497" w14:textId="456476D5" w:rsidR="000B3A07" w:rsidRPr="00545D8C" w:rsidRDefault="004301B3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It is not considered that there will be any harm to visual amenity and the removal of the old building will potentially enhance the immediate surroundings. </w:t>
            </w:r>
            <w:r w:rsidR="000B3A07">
              <w:rPr>
                <w:rFonts w:ascii="Calibri" w:hAnsi="Calibri"/>
                <w:szCs w:val="22"/>
              </w:rPr>
              <w:t xml:space="preserve"> </w:t>
            </w:r>
          </w:p>
        </w:tc>
      </w:tr>
      <w:tr w:rsidR="008C75E4" w:rsidRPr="008C75E4" w14:paraId="08C82EC6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3243CB4D" w14:textId="77777777" w:rsidR="00C0704D" w:rsidRDefault="007C5713" w:rsidP="006126D1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Highways:</w:t>
            </w:r>
          </w:p>
          <w:p w14:paraId="347E791B" w14:textId="30136E33" w:rsidR="00C50517" w:rsidRDefault="0052000E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access will be unaffected, but the proposal will improve the </w:t>
            </w:r>
            <w:r w:rsidR="00E57EE5">
              <w:rPr>
                <w:rFonts w:ascii="Calibri" w:hAnsi="Calibri"/>
                <w:szCs w:val="22"/>
              </w:rPr>
              <w:t>off-street</w:t>
            </w:r>
            <w:r>
              <w:rPr>
                <w:rFonts w:ascii="Calibri" w:hAnsi="Calibri"/>
                <w:szCs w:val="22"/>
              </w:rPr>
              <w:t xml:space="preserve"> parking and turning provision within the site which will be beneficial. </w:t>
            </w:r>
          </w:p>
          <w:p w14:paraId="4B8216AC" w14:textId="77777777" w:rsidR="0052000E" w:rsidRDefault="0052000E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6DDB152C" w14:textId="306F0A5D" w:rsidR="0052000E" w:rsidRPr="002A7DF7" w:rsidRDefault="0052000E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There are no highway safety implications. </w:t>
            </w:r>
          </w:p>
        </w:tc>
      </w:tr>
      <w:tr w:rsidR="00E57EE5" w:rsidRPr="008C75E4" w14:paraId="4BB8A10D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4A745BC1" w14:textId="77777777" w:rsidR="00E57EE5" w:rsidRDefault="00E57EE5" w:rsidP="006126D1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Ecology:</w:t>
            </w:r>
          </w:p>
          <w:p w14:paraId="37B7DFA6" w14:textId="77777777" w:rsidR="00E57EE5" w:rsidRDefault="00E57EE5" w:rsidP="006126D1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A bat survey carried out on 25.1.2022 concludes that: </w:t>
            </w:r>
          </w:p>
          <w:p w14:paraId="2067B404" w14:textId="77777777" w:rsidR="00E57EE5" w:rsidRPr="00E57EE5" w:rsidRDefault="00E57EE5" w:rsidP="006126D1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Theme="minorHAnsi" w:hAnsiTheme="minorHAnsi" w:cstheme="minorHAnsi"/>
              </w:rPr>
            </w:pPr>
            <w:r w:rsidRPr="00E57EE5">
              <w:rPr>
                <w:rFonts w:asciiTheme="minorHAnsi" w:hAnsiTheme="minorHAnsi" w:cstheme="minorHAnsi"/>
              </w:rPr>
              <w:t xml:space="preserve">No evidence was recorded to suggest bats were roosting within the building. </w:t>
            </w:r>
          </w:p>
          <w:p w14:paraId="37805668" w14:textId="77777777" w:rsidR="00E57EE5" w:rsidRPr="00E57EE5" w:rsidRDefault="00E57EE5" w:rsidP="006126D1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Theme="minorHAnsi" w:hAnsiTheme="minorHAnsi" w:cstheme="minorHAnsi"/>
              </w:rPr>
            </w:pPr>
            <w:r w:rsidRPr="00E57EE5">
              <w:rPr>
                <w:rFonts w:asciiTheme="minorHAnsi" w:hAnsiTheme="minorHAnsi" w:cstheme="minorHAnsi"/>
              </w:rPr>
              <w:t xml:space="preserve">No bats were observed or recorded using the building for roosting. </w:t>
            </w:r>
          </w:p>
          <w:p w14:paraId="29DE4251" w14:textId="77777777" w:rsidR="00E57EE5" w:rsidRDefault="00E57EE5" w:rsidP="006126D1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</w:pPr>
            <w:r w:rsidRPr="00E57EE5">
              <w:rPr>
                <w:rFonts w:asciiTheme="minorHAnsi" w:hAnsiTheme="minorHAnsi" w:cstheme="minorHAnsi"/>
              </w:rPr>
              <w:t xml:space="preserve">The building is considered to be of negligible potential for roosting bats. </w:t>
            </w:r>
          </w:p>
          <w:p w14:paraId="586B719F" w14:textId="77777777" w:rsidR="00E57EE5" w:rsidRDefault="00E57EE5" w:rsidP="006126D1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</w:pPr>
          </w:p>
          <w:p w14:paraId="2A16E76A" w14:textId="0FB88001" w:rsidR="00E57EE5" w:rsidRPr="00E57EE5" w:rsidRDefault="00E57EE5" w:rsidP="006126D1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E57EE5">
              <w:rPr>
                <w:rFonts w:asciiTheme="minorHAnsi" w:hAnsiTheme="minorHAnsi" w:cstheme="minorHAnsi"/>
              </w:rPr>
              <w:t xml:space="preserve">As such no further surveys are recommended. </w:t>
            </w:r>
          </w:p>
        </w:tc>
      </w:tr>
      <w:tr w:rsidR="008C75E4" w:rsidRPr="008C75E4" w14:paraId="06E44D5C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02B72A17" w14:textId="77777777" w:rsidR="00C0704D" w:rsidRPr="008C75E4" w:rsidRDefault="00C0704D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Observations/Consideration of Matters Raised/Conclusion:</w:t>
            </w:r>
          </w:p>
          <w:p w14:paraId="47D664C2" w14:textId="28E5DE43" w:rsidR="00C44E40" w:rsidRPr="00BA2247" w:rsidRDefault="00A36D45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Having regard to the relevant core strategy policies and material planning considerations the proposal is considered acceptable and it is recommended accordingly. </w:t>
            </w:r>
          </w:p>
        </w:tc>
      </w:tr>
      <w:tr w:rsidR="00C0704D" w:rsidRPr="008C75E4" w14:paraId="15F4450D" w14:textId="77777777" w:rsidTr="00504440">
        <w:trPr>
          <w:jc w:val="center"/>
        </w:trPr>
        <w:tc>
          <w:tcPr>
            <w:tcW w:w="2837" w:type="dxa"/>
            <w:gridSpan w:val="4"/>
            <w:tcMar>
              <w:top w:w="57" w:type="dxa"/>
              <w:bottom w:w="57" w:type="dxa"/>
            </w:tcMar>
          </w:tcPr>
          <w:p w14:paraId="7F787598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RECOMMENDATION</w:t>
            </w:r>
            <w:r w:rsidRPr="008C75E4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718" w:type="dxa"/>
            <w:gridSpan w:val="10"/>
          </w:tcPr>
          <w:p w14:paraId="4B444ABE" w14:textId="6510578D" w:rsidR="00C0704D" w:rsidRPr="008C75E4" w:rsidRDefault="00A36D45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That planning permission is granted. </w:t>
            </w:r>
          </w:p>
        </w:tc>
      </w:tr>
    </w:tbl>
    <w:p w14:paraId="5709B806" w14:textId="77777777" w:rsidR="0031197A" w:rsidRPr="008C75E4" w:rsidRDefault="00327C89" w:rsidP="006126D1">
      <w:pPr>
        <w:jc w:val="both"/>
        <w:rPr>
          <w:rFonts w:ascii="Calibri" w:hAnsi="Calibri"/>
          <w:szCs w:val="22"/>
        </w:rPr>
      </w:pPr>
    </w:p>
    <w:sectPr w:rsidR="0031197A" w:rsidRPr="008C75E4" w:rsidSect="0050444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BCCD7" w14:textId="77777777" w:rsidR="00886D58" w:rsidRDefault="00886D58" w:rsidP="006D0B5F">
      <w:r>
        <w:separator/>
      </w:r>
    </w:p>
  </w:endnote>
  <w:endnote w:type="continuationSeparator" w:id="0">
    <w:p w14:paraId="5DCA4A73" w14:textId="77777777" w:rsidR="00886D58" w:rsidRDefault="00886D58" w:rsidP="006D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00C22" w14:textId="77777777" w:rsidR="00886D58" w:rsidRDefault="00886D58" w:rsidP="006D0B5F">
      <w:r>
        <w:separator/>
      </w:r>
    </w:p>
  </w:footnote>
  <w:footnote w:type="continuationSeparator" w:id="0">
    <w:p w14:paraId="22044FA8" w14:textId="77777777" w:rsidR="00886D58" w:rsidRDefault="00886D58" w:rsidP="006D0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515A5"/>
    <w:multiLevelType w:val="hybridMultilevel"/>
    <w:tmpl w:val="2C2E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37983"/>
    <w:multiLevelType w:val="hybridMultilevel"/>
    <w:tmpl w:val="D2E4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51906"/>
    <w:multiLevelType w:val="hybridMultilevel"/>
    <w:tmpl w:val="4BFEB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422E2"/>
    <w:multiLevelType w:val="hybridMultilevel"/>
    <w:tmpl w:val="0506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5546A"/>
    <w:multiLevelType w:val="hybridMultilevel"/>
    <w:tmpl w:val="5604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42780"/>
    <w:multiLevelType w:val="hybridMultilevel"/>
    <w:tmpl w:val="3EDCF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B2938"/>
    <w:multiLevelType w:val="hybridMultilevel"/>
    <w:tmpl w:val="024EE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11A14"/>
    <w:multiLevelType w:val="hybridMultilevel"/>
    <w:tmpl w:val="638C5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62D32"/>
    <w:multiLevelType w:val="hybridMultilevel"/>
    <w:tmpl w:val="43CC4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266170">
    <w:abstractNumId w:val="9"/>
  </w:num>
  <w:num w:numId="2" w16cid:durableId="1431201576">
    <w:abstractNumId w:val="7"/>
  </w:num>
  <w:num w:numId="3" w16cid:durableId="593250646">
    <w:abstractNumId w:val="3"/>
  </w:num>
  <w:num w:numId="4" w16cid:durableId="1560902340">
    <w:abstractNumId w:val="4"/>
  </w:num>
  <w:num w:numId="5" w16cid:durableId="1663654149">
    <w:abstractNumId w:val="0"/>
  </w:num>
  <w:num w:numId="6" w16cid:durableId="1731611830">
    <w:abstractNumId w:val="1"/>
  </w:num>
  <w:num w:numId="7" w16cid:durableId="941915735">
    <w:abstractNumId w:val="5"/>
  </w:num>
  <w:num w:numId="8" w16cid:durableId="674966057">
    <w:abstractNumId w:val="8"/>
  </w:num>
  <w:num w:numId="9" w16cid:durableId="552930047">
    <w:abstractNumId w:val="2"/>
  </w:num>
  <w:num w:numId="10" w16cid:durableId="6053851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02B12"/>
    <w:rsid w:val="000075DD"/>
    <w:rsid w:val="00016A73"/>
    <w:rsid w:val="00041FBF"/>
    <w:rsid w:val="00055B13"/>
    <w:rsid w:val="0008638E"/>
    <w:rsid w:val="000B3A07"/>
    <w:rsid w:val="000B5CB5"/>
    <w:rsid w:val="000C7A57"/>
    <w:rsid w:val="00101855"/>
    <w:rsid w:val="0010371E"/>
    <w:rsid w:val="00106932"/>
    <w:rsid w:val="00130035"/>
    <w:rsid w:val="00141512"/>
    <w:rsid w:val="0016428F"/>
    <w:rsid w:val="00174004"/>
    <w:rsid w:val="001946E0"/>
    <w:rsid w:val="00196722"/>
    <w:rsid w:val="001B769B"/>
    <w:rsid w:val="001C1453"/>
    <w:rsid w:val="001D4F7A"/>
    <w:rsid w:val="001D5ADD"/>
    <w:rsid w:val="00203F50"/>
    <w:rsid w:val="00206E24"/>
    <w:rsid w:val="00237DA1"/>
    <w:rsid w:val="00250879"/>
    <w:rsid w:val="00284480"/>
    <w:rsid w:val="0028751A"/>
    <w:rsid w:val="0029334A"/>
    <w:rsid w:val="002A01CF"/>
    <w:rsid w:val="002A7DF7"/>
    <w:rsid w:val="002B7854"/>
    <w:rsid w:val="002C6277"/>
    <w:rsid w:val="002D4346"/>
    <w:rsid w:val="002E2952"/>
    <w:rsid w:val="002E7CC1"/>
    <w:rsid w:val="002F041D"/>
    <w:rsid w:val="002F2580"/>
    <w:rsid w:val="002F7502"/>
    <w:rsid w:val="003137E0"/>
    <w:rsid w:val="00320A6F"/>
    <w:rsid w:val="00321B6E"/>
    <w:rsid w:val="00327C89"/>
    <w:rsid w:val="003359D0"/>
    <w:rsid w:val="00341E8D"/>
    <w:rsid w:val="00347F5E"/>
    <w:rsid w:val="003562A3"/>
    <w:rsid w:val="003634D9"/>
    <w:rsid w:val="0036759A"/>
    <w:rsid w:val="003825D5"/>
    <w:rsid w:val="003A4376"/>
    <w:rsid w:val="003C28E1"/>
    <w:rsid w:val="003D365F"/>
    <w:rsid w:val="003E2151"/>
    <w:rsid w:val="003F16AA"/>
    <w:rsid w:val="003F16B4"/>
    <w:rsid w:val="003F3DB5"/>
    <w:rsid w:val="003F481A"/>
    <w:rsid w:val="00404C72"/>
    <w:rsid w:val="004301B3"/>
    <w:rsid w:val="00435FC9"/>
    <w:rsid w:val="0044039F"/>
    <w:rsid w:val="00440CB6"/>
    <w:rsid w:val="00454754"/>
    <w:rsid w:val="004654DD"/>
    <w:rsid w:val="004854EC"/>
    <w:rsid w:val="004936A6"/>
    <w:rsid w:val="004947BB"/>
    <w:rsid w:val="004A5EA9"/>
    <w:rsid w:val="004C2434"/>
    <w:rsid w:val="004D6FC7"/>
    <w:rsid w:val="004E58E3"/>
    <w:rsid w:val="004F0649"/>
    <w:rsid w:val="004F1043"/>
    <w:rsid w:val="004F1E99"/>
    <w:rsid w:val="004F2985"/>
    <w:rsid w:val="0050432D"/>
    <w:rsid w:val="00504440"/>
    <w:rsid w:val="00510DBF"/>
    <w:rsid w:val="00510FA2"/>
    <w:rsid w:val="00510FE3"/>
    <w:rsid w:val="0052000E"/>
    <w:rsid w:val="00521ABA"/>
    <w:rsid w:val="00525341"/>
    <w:rsid w:val="00527A31"/>
    <w:rsid w:val="00534611"/>
    <w:rsid w:val="00545D8C"/>
    <w:rsid w:val="005565D8"/>
    <w:rsid w:val="00556ECD"/>
    <w:rsid w:val="005631B3"/>
    <w:rsid w:val="005633B0"/>
    <w:rsid w:val="005635FF"/>
    <w:rsid w:val="005729D1"/>
    <w:rsid w:val="00573B90"/>
    <w:rsid w:val="005878FE"/>
    <w:rsid w:val="00593040"/>
    <w:rsid w:val="005B0A0E"/>
    <w:rsid w:val="005D3432"/>
    <w:rsid w:val="005E1C6C"/>
    <w:rsid w:val="005E65DF"/>
    <w:rsid w:val="006126D1"/>
    <w:rsid w:val="006326A2"/>
    <w:rsid w:val="00665C24"/>
    <w:rsid w:val="00690EC3"/>
    <w:rsid w:val="00692B60"/>
    <w:rsid w:val="00695F88"/>
    <w:rsid w:val="00697B2D"/>
    <w:rsid w:val="006A5D5E"/>
    <w:rsid w:val="006A71AD"/>
    <w:rsid w:val="006C126E"/>
    <w:rsid w:val="006C2BFA"/>
    <w:rsid w:val="006D0B5F"/>
    <w:rsid w:val="006D4E58"/>
    <w:rsid w:val="006D7624"/>
    <w:rsid w:val="006F137D"/>
    <w:rsid w:val="006F4D38"/>
    <w:rsid w:val="0070054B"/>
    <w:rsid w:val="00706480"/>
    <w:rsid w:val="00710DBB"/>
    <w:rsid w:val="00725F1C"/>
    <w:rsid w:val="007430C8"/>
    <w:rsid w:val="00755FCC"/>
    <w:rsid w:val="00776AE2"/>
    <w:rsid w:val="007921CD"/>
    <w:rsid w:val="007C5713"/>
    <w:rsid w:val="007C791C"/>
    <w:rsid w:val="007D6D02"/>
    <w:rsid w:val="007D7DF4"/>
    <w:rsid w:val="007E0D23"/>
    <w:rsid w:val="007F196D"/>
    <w:rsid w:val="00805895"/>
    <w:rsid w:val="008075CB"/>
    <w:rsid w:val="00811771"/>
    <w:rsid w:val="008154DD"/>
    <w:rsid w:val="008542DE"/>
    <w:rsid w:val="008638DE"/>
    <w:rsid w:val="00886D58"/>
    <w:rsid w:val="00891182"/>
    <w:rsid w:val="008A28C8"/>
    <w:rsid w:val="008C75E4"/>
    <w:rsid w:val="008F6B58"/>
    <w:rsid w:val="00901AD6"/>
    <w:rsid w:val="009026A2"/>
    <w:rsid w:val="0090282C"/>
    <w:rsid w:val="00906D0C"/>
    <w:rsid w:val="00934B34"/>
    <w:rsid w:val="009559BC"/>
    <w:rsid w:val="009565F5"/>
    <w:rsid w:val="009825FF"/>
    <w:rsid w:val="00985097"/>
    <w:rsid w:val="00994EF1"/>
    <w:rsid w:val="009C4BCF"/>
    <w:rsid w:val="009C6E2A"/>
    <w:rsid w:val="009C7F61"/>
    <w:rsid w:val="009E6A8B"/>
    <w:rsid w:val="00A04A96"/>
    <w:rsid w:val="00A15626"/>
    <w:rsid w:val="00A36D45"/>
    <w:rsid w:val="00A40070"/>
    <w:rsid w:val="00A42E82"/>
    <w:rsid w:val="00A46EE9"/>
    <w:rsid w:val="00A55E83"/>
    <w:rsid w:val="00A579BB"/>
    <w:rsid w:val="00A63D55"/>
    <w:rsid w:val="00A8441B"/>
    <w:rsid w:val="00A9088C"/>
    <w:rsid w:val="00A9168C"/>
    <w:rsid w:val="00A95D89"/>
    <w:rsid w:val="00AB3243"/>
    <w:rsid w:val="00AB5232"/>
    <w:rsid w:val="00B14DDC"/>
    <w:rsid w:val="00B2299D"/>
    <w:rsid w:val="00B30A5E"/>
    <w:rsid w:val="00B31505"/>
    <w:rsid w:val="00B6269C"/>
    <w:rsid w:val="00B74C73"/>
    <w:rsid w:val="00B93EB5"/>
    <w:rsid w:val="00B96F5A"/>
    <w:rsid w:val="00BA2247"/>
    <w:rsid w:val="00BA5D97"/>
    <w:rsid w:val="00BA6B19"/>
    <w:rsid w:val="00BB1C52"/>
    <w:rsid w:val="00BB2A50"/>
    <w:rsid w:val="00BC1E48"/>
    <w:rsid w:val="00BD3F03"/>
    <w:rsid w:val="00C0704D"/>
    <w:rsid w:val="00C214A6"/>
    <w:rsid w:val="00C24A51"/>
    <w:rsid w:val="00C25722"/>
    <w:rsid w:val="00C44E40"/>
    <w:rsid w:val="00C50517"/>
    <w:rsid w:val="00C618DB"/>
    <w:rsid w:val="00C6456D"/>
    <w:rsid w:val="00C67ABE"/>
    <w:rsid w:val="00C93384"/>
    <w:rsid w:val="00CA28BA"/>
    <w:rsid w:val="00CD1729"/>
    <w:rsid w:val="00CD2E03"/>
    <w:rsid w:val="00CD38B1"/>
    <w:rsid w:val="00D102D9"/>
    <w:rsid w:val="00D1063F"/>
    <w:rsid w:val="00D11007"/>
    <w:rsid w:val="00D1420C"/>
    <w:rsid w:val="00D23470"/>
    <w:rsid w:val="00D2449B"/>
    <w:rsid w:val="00D54384"/>
    <w:rsid w:val="00D54E67"/>
    <w:rsid w:val="00D54F48"/>
    <w:rsid w:val="00D632BB"/>
    <w:rsid w:val="00D80310"/>
    <w:rsid w:val="00D9608A"/>
    <w:rsid w:val="00D96DF7"/>
    <w:rsid w:val="00D97AA3"/>
    <w:rsid w:val="00DA27B6"/>
    <w:rsid w:val="00DC3C8A"/>
    <w:rsid w:val="00DD62F6"/>
    <w:rsid w:val="00DD7E97"/>
    <w:rsid w:val="00DE13D5"/>
    <w:rsid w:val="00DE740E"/>
    <w:rsid w:val="00DF42DA"/>
    <w:rsid w:val="00E03AFD"/>
    <w:rsid w:val="00E0485E"/>
    <w:rsid w:val="00E06DFC"/>
    <w:rsid w:val="00E23FB0"/>
    <w:rsid w:val="00E270CB"/>
    <w:rsid w:val="00E3317F"/>
    <w:rsid w:val="00E46243"/>
    <w:rsid w:val="00E57EE5"/>
    <w:rsid w:val="00E66534"/>
    <w:rsid w:val="00E719D1"/>
    <w:rsid w:val="00E71A35"/>
    <w:rsid w:val="00E72F6C"/>
    <w:rsid w:val="00E80113"/>
    <w:rsid w:val="00EA09F9"/>
    <w:rsid w:val="00EA1673"/>
    <w:rsid w:val="00EB7D74"/>
    <w:rsid w:val="00EC23C7"/>
    <w:rsid w:val="00ED00B7"/>
    <w:rsid w:val="00EF1341"/>
    <w:rsid w:val="00EF44E6"/>
    <w:rsid w:val="00F012FA"/>
    <w:rsid w:val="00F055D3"/>
    <w:rsid w:val="00F129DD"/>
    <w:rsid w:val="00F16D0F"/>
    <w:rsid w:val="00F32789"/>
    <w:rsid w:val="00F666A1"/>
    <w:rsid w:val="00F71D53"/>
    <w:rsid w:val="00F731F5"/>
    <w:rsid w:val="00F75F59"/>
    <w:rsid w:val="00F8201E"/>
    <w:rsid w:val="00FC046F"/>
    <w:rsid w:val="00FC6A11"/>
    <w:rsid w:val="00FC77EC"/>
    <w:rsid w:val="00FD334A"/>
    <w:rsid w:val="00FD6AE3"/>
    <w:rsid w:val="00FF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2B597"/>
  <w15:docId w15:val="{23CA7309-7333-40C5-927B-57E069FE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0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B5F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8FF5A-2E0A-4C1C-93FF-9C61C9920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Kilmartin</dc:creator>
  <cp:lastModifiedBy>Lesley Lund</cp:lastModifiedBy>
  <cp:revision>2</cp:revision>
  <cp:lastPrinted>2022-04-21T15:34:00Z</cp:lastPrinted>
  <dcterms:created xsi:type="dcterms:W3CDTF">2022-04-21T15:38:00Z</dcterms:created>
  <dcterms:modified xsi:type="dcterms:W3CDTF">2022-04-21T15:38:00Z</dcterms:modified>
</cp:coreProperties>
</file>