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8716D"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2881A2A4" w14:textId="77777777">
        <w:trPr>
          <w:cantSplit/>
        </w:trPr>
        <w:tc>
          <w:tcPr>
            <w:tcW w:w="6983" w:type="dxa"/>
            <w:gridSpan w:val="4"/>
          </w:tcPr>
          <w:p w14:paraId="5E44516A"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7DF44225" w14:textId="77777777" w:rsidR="002F3ADA" w:rsidRPr="00DD62CA" w:rsidRDefault="002F3ADA">
            <w:pPr>
              <w:rPr>
                <w:rFonts w:ascii="Calibri" w:hAnsi="Calibri"/>
                <w:sz w:val="24"/>
                <w:szCs w:val="24"/>
              </w:rPr>
            </w:pPr>
          </w:p>
        </w:tc>
        <w:tc>
          <w:tcPr>
            <w:tcW w:w="1713" w:type="dxa"/>
          </w:tcPr>
          <w:p w14:paraId="1E9A8233" w14:textId="77777777" w:rsidR="002F3ADA" w:rsidRPr="00DD62CA" w:rsidRDefault="002F3ADA">
            <w:pPr>
              <w:rPr>
                <w:rFonts w:ascii="Calibri" w:hAnsi="Calibri"/>
                <w:sz w:val="24"/>
                <w:szCs w:val="24"/>
              </w:rPr>
            </w:pPr>
          </w:p>
        </w:tc>
      </w:tr>
      <w:tr w:rsidR="002F3ADA" w:rsidRPr="00DD62CA" w14:paraId="499EBCA2" w14:textId="77777777">
        <w:trPr>
          <w:cantSplit/>
        </w:trPr>
        <w:tc>
          <w:tcPr>
            <w:tcW w:w="4123" w:type="dxa"/>
            <w:gridSpan w:val="2"/>
          </w:tcPr>
          <w:p w14:paraId="10492554"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6129C062" w14:textId="77777777" w:rsidR="002F3ADA" w:rsidRPr="00DD62CA" w:rsidRDefault="002F3ADA">
            <w:pPr>
              <w:rPr>
                <w:rFonts w:ascii="Calibri" w:hAnsi="Calibri"/>
                <w:sz w:val="24"/>
                <w:szCs w:val="24"/>
              </w:rPr>
            </w:pPr>
          </w:p>
        </w:tc>
        <w:tc>
          <w:tcPr>
            <w:tcW w:w="1404" w:type="dxa"/>
          </w:tcPr>
          <w:p w14:paraId="19C66AA3" w14:textId="77777777" w:rsidR="002F3ADA" w:rsidRPr="00DD62CA" w:rsidRDefault="002F3ADA">
            <w:pPr>
              <w:rPr>
                <w:rFonts w:ascii="Calibri" w:hAnsi="Calibri"/>
                <w:sz w:val="24"/>
                <w:szCs w:val="24"/>
              </w:rPr>
            </w:pPr>
          </w:p>
        </w:tc>
        <w:tc>
          <w:tcPr>
            <w:tcW w:w="1713" w:type="dxa"/>
          </w:tcPr>
          <w:p w14:paraId="6BF5AC6E" w14:textId="77777777" w:rsidR="002F3ADA" w:rsidRPr="00DD62CA" w:rsidRDefault="002F3ADA">
            <w:pPr>
              <w:rPr>
                <w:rFonts w:ascii="Calibri" w:hAnsi="Calibri"/>
                <w:sz w:val="24"/>
                <w:szCs w:val="24"/>
              </w:rPr>
            </w:pPr>
          </w:p>
        </w:tc>
        <w:tc>
          <w:tcPr>
            <w:tcW w:w="1713" w:type="dxa"/>
          </w:tcPr>
          <w:p w14:paraId="4AE4E129" w14:textId="77777777" w:rsidR="002F3ADA" w:rsidRPr="00DD62CA" w:rsidRDefault="002F3ADA">
            <w:pPr>
              <w:rPr>
                <w:rFonts w:ascii="Calibri" w:hAnsi="Calibri"/>
                <w:sz w:val="24"/>
                <w:szCs w:val="24"/>
              </w:rPr>
            </w:pPr>
          </w:p>
        </w:tc>
      </w:tr>
      <w:tr w:rsidR="00C00AD7" w:rsidRPr="00DD62CA" w14:paraId="5D7E4F9C" w14:textId="77777777" w:rsidTr="00111C12">
        <w:trPr>
          <w:cantSplit/>
        </w:trPr>
        <w:tc>
          <w:tcPr>
            <w:tcW w:w="6983" w:type="dxa"/>
            <w:gridSpan w:val="4"/>
          </w:tcPr>
          <w:p w14:paraId="69B76B6A"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3CA0B62C" w14:textId="77777777" w:rsidR="00C00AD7" w:rsidRPr="00DD62CA" w:rsidRDefault="00C00AD7">
            <w:pPr>
              <w:rPr>
                <w:rFonts w:ascii="Calibri" w:hAnsi="Calibri"/>
                <w:sz w:val="24"/>
                <w:szCs w:val="24"/>
              </w:rPr>
            </w:pPr>
          </w:p>
        </w:tc>
        <w:tc>
          <w:tcPr>
            <w:tcW w:w="1713" w:type="dxa"/>
          </w:tcPr>
          <w:p w14:paraId="7C7988B4" w14:textId="77777777" w:rsidR="00C00AD7" w:rsidRPr="00DD62CA" w:rsidRDefault="00C00AD7">
            <w:pPr>
              <w:rPr>
                <w:rFonts w:ascii="Calibri" w:hAnsi="Calibri"/>
                <w:sz w:val="24"/>
                <w:szCs w:val="24"/>
              </w:rPr>
            </w:pPr>
          </w:p>
        </w:tc>
      </w:tr>
      <w:tr w:rsidR="00C00AD7" w:rsidRPr="00DD62CA" w14:paraId="4CE71CCC" w14:textId="77777777" w:rsidTr="00111C12">
        <w:trPr>
          <w:cantSplit/>
        </w:trPr>
        <w:tc>
          <w:tcPr>
            <w:tcW w:w="8696" w:type="dxa"/>
            <w:gridSpan w:val="5"/>
            <w:tcBorders>
              <w:bottom w:val="single" w:sz="6" w:space="0" w:color="auto"/>
            </w:tcBorders>
          </w:tcPr>
          <w:p w14:paraId="51C0F501"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006F03C4">
              <w:rPr>
                <w:rFonts w:ascii="Calibri" w:hAnsi="Calibri"/>
                <w:sz w:val="24"/>
                <w:szCs w:val="24"/>
              </w:rPr>
              <w:t>www.ribblevalley.gov.uk  planning@ribblevalley.gov.uk</w:t>
            </w:r>
          </w:p>
        </w:tc>
        <w:tc>
          <w:tcPr>
            <w:tcW w:w="1713" w:type="dxa"/>
            <w:tcBorders>
              <w:bottom w:val="single" w:sz="6" w:space="0" w:color="auto"/>
            </w:tcBorders>
          </w:tcPr>
          <w:p w14:paraId="7283FF54" w14:textId="77777777" w:rsidR="00C00AD7" w:rsidRPr="00DD62CA" w:rsidRDefault="00C00AD7">
            <w:pPr>
              <w:rPr>
                <w:rFonts w:ascii="Calibri" w:hAnsi="Calibri"/>
                <w:sz w:val="24"/>
                <w:szCs w:val="24"/>
              </w:rPr>
            </w:pPr>
          </w:p>
        </w:tc>
      </w:tr>
      <w:tr w:rsidR="00C00AD7" w:rsidRPr="00DD62CA" w14:paraId="491B09B0" w14:textId="77777777" w:rsidTr="00111C12">
        <w:trPr>
          <w:cantSplit/>
        </w:trPr>
        <w:tc>
          <w:tcPr>
            <w:tcW w:w="5579" w:type="dxa"/>
            <w:gridSpan w:val="3"/>
          </w:tcPr>
          <w:p w14:paraId="59488B82"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4F1CEC6B" w14:textId="77777777" w:rsidR="00C00AD7" w:rsidRPr="00DD62CA" w:rsidRDefault="00C00AD7">
            <w:pPr>
              <w:rPr>
                <w:rFonts w:ascii="Calibri" w:hAnsi="Calibri"/>
                <w:sz w:val="24"/>
                <w:szCs w:val="24"/>
              </w:rPr>
            </w:pPr>
          </w:p>
        </w:tc>
        <w:tc>
          <w:tcPr>
            <w:tcW w:w="1713" w:type="dxa"/>
          </w:tcPr>
          <w:p w14:paraId="23A697D2" w14:textId="77777777" w:rsidR="00C00AD7" w:rsidRPr="00DD62CA" w:rsidRDefault="00C00AD7">
            <w:pPr>
              <w:rPr>
                <w:rFonts w:ascii="Calibri" w:hAnsi="Calibri"/>
                <w:sz w:val="24"/>
                <w:szCs w:val="24"/>
              </w:rPr>
            </w:pPr>
          </w:p>
        </w:tc>
      </w:tr>
      <w:tr w:rsidR="002F3ADA" w:rsidRPr="00DD62CA" w14:paraId="5D01B280" w14:textId="77777777">
        <w:trPr>
          <w:cantSplit/>
        </w:trPr>
        <w:tc>
          <w:tcPr>
            <w:tcW w:w="10409" w:type="dxa"/>
            <w:gridSpan w:val="6"/>
          </w:tcPr>
          <w:p w14:paraId="2D4F79D5"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020A67CF" w14:textId="77777777">
        <w:trPr>
          <w:cantSplit/>
        </w:trPr>
        <w:tc>
          <w:tcPr>
            <w:tcW w:w="2410" w:type="dxa"/>
          </w:tcPr>
          <w:p w14:paraId="2529B557"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4C1E801B" w14:textId="77777777" w:rsidR="002F3ADA" w:rsidRPr="00DD62CA" w:rsidRDefault="007F0DE4">
            <w:pPr>
              <w:pStyle w:val="addresses"/>
              <w:rPr>
                <w:rFonts w:ascii="Calibri" w:hAnsi="Calibri"/>
                <w:sz w:val="24"/>
                <w:szCs w:val="24"/>
              </w:rPr>
            </w:pPr>
            <w:r>
              <w:rPr>
                <w:rFonts w:ascii="Calibri" w:hAnsi="Calibri"/>
                <w:sz w:val="24"/>
                <w:szCs w:val="24"/>
              </w:rPr>
              <w:t>3/2022/0235</w:t>
            </w:r>
          </w:p>
        </w:tc>
        <w:tc>
          <w:tcPr>
            <w:tcW w:w="1404" w:type="dxa"/>
          </w:tcPr>
          <w:p w14:paraId="492559CF" w14:textId="77777777" w:rsidR="002F3ADA" w:rsidRPr="00DD62CA" w:rsidRDefault="002F3ADA">
            <w:pPr>
              <w:rPr>
                <w:rFonts w:ascii="Calibri" w:hAnsi="Calibri"/>
                <w:sz w:val="24"/>
                <w:szCs w:val="24"/>
              </w:rPr>
            </w:pPr>
          </w:p>
        </w:tc>
        <w:tc>
          <w:tcPr>
            <w:tcW w:w="1713" w:type="dxa"/>
          </w:tcPr>
          <w:p w14:paraId="38F33769" w14:textId="77777777" w:rsidR="002F3ADA" w:rsidRPr="00DD62CA" w:rsidRDefault="002F3ADA">
            <w:pPr>
              <w:rPr>
                <w:rFonts w:ascii="Calibri" w:hAnsi="Calibri"/>
                <w:sz w:val="24"/>
                <w:szCs w:val="24"/>
              </w:rPr>
            </w:pPr>
          </w:p>
        </w:tc>
        <w:tc>
          <w:tcPr>
            <w:tcW w:w="1713" w:type="dxa"/>
          </w:tcPr>
          <w:p w14:paraId="65A18F7C" w14:textId="77777777" w:rsidR="002F3ADA" w:rsidRPr="00DD62CA" w:rsidRDefault="002F3ADA">
            <w:pPr>
              <w:rPr>
                <w:rFonts w:ascii="Calibri" w:hAnsi="Calibri"/>
                <w:sz w:val="24"/>
                <w:szCs w:val="24"/>
              </w:rPr>
            </w:pPr>
          </w:p>
        </w:tc>
      </w:tr>
      <w:tr w:rsidR="002F3ADA" w:rsidRPr="00DD62CA" w14:paraId="7D3981DD" w14:textId="77777777">
        <w:trPr>
          <w:cantSplit/>
        </w:trPr>
        <w:tc>
          <w:tcPr>
            <w:tcW w:w="2410" w:type="dxa"/>
          </w:tcPr>
          <w:p w14:paraId="643D28EB"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1957AC79" w14:textId="0D98D887" w:rsidR="002F3ADA" w:rsidRPr="00DD62CA" w:rsidRDefault="007F0DE4">
            <w:pPr>
              <w:rPr>
                <w:rFonts w:ascii="Calibri" w:hAnsi="Calibri"/>
                <w:sz w:val="24"/>
                <w:szCs w:val="24"/>
              </w:rPr>
            </w:pPr>
            <w:r>
              <w:rPr>
                <w:rFonts w:ascii="Calibri" w:hAnsi="Calibri"/>
                <w:sz w:val="24"/>
                <w:szCs w:val="24"/>
              </w:rPr>
              <w:t>1</w:t>
            </w:r>
            <w:r w:rsidR="00AD3913">
              <w:rPr>
                <w:rFonts w:ascii="Calibri" w:hAnsi="Calibri"/>
                <w:sz w:val="24"/>
                <w:szCs w:val="24"/>
              </w:rPr>
              <w:t>6</w:t>
            </w:r>
            <w:r>
              <w:rPr>
                <w:rFonts w:ascii="Calibri" w:hAnsi="Calibri"/>
                <w:sz w:val="24"/>
                <w:szCs w:val="24"/>
              </w:rPr>
              <w:t xml:space="preserve"> June 2022</w:t>
            </w:r>
          </w:p>
        </w:tc>
        <w:tc>
          <w:tcPr>
            <w:tcW w:w="1404" w:type="dxa"/>
          </w:tcPr>
          <w:p w14:paraId="5380540E" w14:textId="77777777" w:rsidR="002F3ADA" w:rsidRPr="00DD62CA" w:rsidRDefault="002F3ADA">
            <w:pPr>
              <w:rPr>
                <w:rFonts w:ascii="Calibri" w:hAnsi="Calibri"/>
                <w:sz w:val="24"/>
                <w:szCs w:val="24"/>
              </w:rPr>
            </w:pPr>
          </w:p>
        </w:tc>
        <w:tc>
          <w:tcPr>
            <w:tcW w:w="1713" w:type="dxa"/>
          </w:tcPr>
          <w:p w14:paraId="7D257C77" w14:textId="77777777" w:rsidR="002F3ADA" w:rsidRPr="00DD62CA" w:rsidRDefault="002F3ADA">
            <w:pPr>
              <w:rPr>
                <w:rFonts w:ascii="Calibri" w:hAnsi="Calibri"/>
                <w:sz w:val="24"/>
                <w:szCs w:val="24"/>
              </w:rPr>
            </w:pPr>
          </w:p>
        </w:tc>
        <w:tc>
          <w:tcPr>
            <w:tcW w:w="1713" w:type="dxa"/>
          </w:tcPr>
          <w:p w14:paraId="2224EA34" w14:textId="77777777" w:rsidR="002F3ADA" w:rsidRPr="00DD62CA" w:rsidRDefault="002F3ADA">
            <w:pPr>
              <w:rPr>
                <w:rFonts w:ascii="Calibri" w:hAnsi="Calibri"/>
                <w:sz w:val="24"/>
                <w:szCs w:val="24"/>
              </w:rPr>
            </w:pPr>
          </w:p>
        </w:tc>
      </w:tr>
      <w:tr w:rsidR="002F3ADA" w:rsidRPr="00DD62CA" w14:paraId="6273A340" w14:textId="77777777">
        <w:trPr>
          <w:cantSplit/>
        </w:trPr>
        <w:tc>
          <w:tcPr>
            <w:tcW w:w="2410" w:type="dxa"/>
          </w:tcPr>
          <w:p w14:paraId="2237E53C"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556202A4" w14:textId="77777777" w:rsidR="002F3ADA" w:rsidRPr="00DD62CA" w:rsidRDefault="007F0DE4">
            <w:pPr>
              <w:rPr>
                <w:rFonts w:ascii="Calibri" w:hAnsi="Calibri"/>
                <w:sz w:val="24"/>
                <w:szCs w:val="24"/>
              </w:rPr>
            </w:pPr>
            <w:r>
              <w:rPr>
                <w:rFonts w:ascii="Calibri" w:hAnsi="Calibri"/>
                <w:sz w:val="24"/>
                <w:szCs w:val="24"/>
              </w:rPr>
              <w:t>22/03/2022</w:t>
            </w:r>
          </w:p>
        </w:tc>
        <w:tc>
          <w:tcPr>
            <w:tcW w:w="1404" w:type="dxa"/>
          </w:tcPr>
          <w:p w14:paraId="2C0C313C" w14:textId="77777777" w:rsidR="002F3ADA" w:rsidRPr="00DD62CA" w:rsidRDefault="002F3ADA">
            <w:pPr>
              <w:rPr>
                <w:rFonts w:ascii="Calibri" w:hAnsi="Calibri"/>
                <w:sz w:val="24"/>
                <w:szCs w:val="24"/>
              </w:rPr>
            </w:pPr>
          </w:p>
        </w:tc>
        <w:tc>
          <w:tcPr>
            <w:tcW w:w="1713" w:type="dxa"/>
          </w:tcPr>
          <w:p w14:paraId="6AC99499" w14:textId="77777777" w:rsidR="002F3ADA" w:rsidRPr="00DD62CA" w:rsidRDefault="002F3ADA">
            <w:pPr>
              <w:rPr>
                <w:rFonts w:ascii="Calibri" w:hAnsi="Calibri"/>
                <w:sz w:val="24"/>
                <w:szCs w:val="24"/>
              </w:rPr>
            </w:pPr>
          </w:p>
        </w:tc>
        <w:tc>
          <w:tcPr>
            <w:tcW w:w="1713" w:type="dxa"/>
          </w:tcPr>
          <w:p w14:paraId="5256AE90" w14:textId="77777777" w:rsidR="002F3ADA" w:rsidRPr="00DD62CA" w:rsidRDefault="002F3ADA">
            <w:pPr>
              <w:rPr>
                <w:rFonts w:ascii="Calibri" w:hAnsi="Calibri"/>
                <w:sz w:val="24"/>
                <w:szCs w:val="24"/>
              </w:rPr>
            </w:pPr>
          </w:p>
        </w:tc>
      </w:tr>
      <w:tr w:rsidR="002F3ADA" w:rsidRPr="00DD62CA" w14:paraId="139D43CF" w14:textId="77777777">
        <w:trPr>
          <w:cantSplit/>
        </w:trPr>
        <w:tc>
          <w:tcPr>
            <w:tcW w:w="10409" w:type="dxa"/>
            <w:gridSpan w:val="6"/>
          </w:tcPr>
          <w:p w14:paraId="094ABF65" w14:textId="77777777" w:rsidR="002F3ADA" w:rsidRPr="00DD62CA" w:rsidRDefault="002F3ADA">
            <w:pPr>
              <w:rPr>
                <w:rFonts w:ascii="Calibri" w:hAnsi="Calibri"/>
                <w:sz w:val="24"/>
                <w:szCs w:val="24"/>
              </w:rPr>
            </w:pPr>
          </w:p>
        </w:tc>
      </w:tr>
      <w:tr w:rsidR="002F3ADA" w:rsidRPr="00DD62CA" w14:paraId="1C44AE7F" w14:textId="77777777" w:rsidTr="00F92BEF">
        <w:trPr>
          <w:cantSplit/>
        </w:trPr>
        <w:tc>
          <w:tcPr>
            <w:tcW w:w="2410" w:type="dxa"/>
          </w:tcPr>
          <w:p w14:paraId="133F25EF"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789EEB1B" w14:textId="77777777" w:rsidR="002F3ADA" w:rsidRPr="00DD62CA" w:rsidRDefault="002F3ADA">
            <w:pPr>
              <w:rPr>
                <w:rFonts w:ascii="Calibri" w:hAnsi="Calibri"/>
                <w:sz w:val="24"/>
                <w:szCs w:val="24"/>
              </w:rPr>
            </w:pPr>
          </w:p>
        </w:tc>
        <w:tc>
          <w:tcPr>
            <w:tcW w:w="1456" w:type="dxa"/>
          </w:tcPr>
          <w:p w14:paraId="03AE6E3D" w14:textId="77777777" w:rsidR="002F3ADA" w:rsidRPr="00DD62CA" w:rsidRDefault="002F3ADA">
            <w:pPr>
              <w:rPr>
                <w:rFonts w:ascii="Calibri" w:hAnsi="Calibri"/>
                <w:sz w:val="24"/>
                <w:szCs w:val="24"/>
              </w:rPr>
            </w:pPr>
          </w:p>
        </w:tc>
        <w:tc>
          <w:tcPr>
            <w:tcW w:w="1404" w:type="dxa"/>
          </w:tcPr>
          <w:p w14:paraId="55C7BE59"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6ADE5244" w14:textId="77777777" w:rsidR="002F3ADA" w:rsidRPr="00DD62CA" w:rsidRDefault="002F3ADA">
            <w:pPr>
              <w:rPr>
                <w:rFonts w:ascii="Calibri" w:hAnsi="Calibri"/>
                <w:sz w:val="24"/>
                <w:szCs w:val="24"/>
              </w:rPr>
            </w:pPr>
          </w:p>
        </w:tc>
        <w:tc>
          <w:tcPr>
            <w:tcW w:w="1713" w:type="dxa"/>
          </w:tcPr>
          <w:p w14:paraId="6E06F728" w14:textId="77777777" w:rsidR="002F3ADA" w:rsidRPr="00DD62CA" w:rsidRDefault="002F3ADA">
            <w:pPr>
              <w:rPr>
                <w:rFonts w:ascii="Calibri" w:hAnsi="Calibri"/>
                <w:sz w:val="24"/>
                <w:szCs w:val="24"/>
              </w:rPr>
            </w:pPr>
          </w:p>
        </w:tc>
      </w:tr>
      <w:tr w:rsidR="002F3ADA" w:rsidRPr="00DD62CA" w14:paraId="10DD6AB3" w14:textId="77777777" w:rsidTr="00F92BEF">
        <w:trPr>
          <w:cantSplit/>
        </w:trPr>
        <w:tc>
          <w:tcPr>
            <w:tcW w:w="4123" w:type="dxa"/>
            <w:gridSpan w:val="2"/>
            <w:vMerge w:val="restart"/>
          </w:tcPr>
          <w:p w14:paraId="11E70672" w14:textId="77777777" w:rsidR="00441F1F" w:rsidRDefault="007F0DE4">
            <w:pPr>
              <w:rPr>
                <w:rFonts w:ascii="Calibri" w:hAnsi="Calibri"/>
                <w:sz w:val="24"/>
                <w:szCs w:val="24"/>
              </w:rPr>
            </w:pPr>
            <w:bookmarkStart w:id="0" w:name="ApplicantName"/>
            <w:r>
              <w:rPr>
                <w:rFonts w:ascii="Calibri" w:hAnsi="Calibri"/>
                <w:sz w:val="24"/>
                <w:szCs w:val="24"/>
              </w:rPr>
              <w:t>Mr Andrew Field</w:t>
            </w:r>
          </w:p>
          <w:bookmarkEnd w:id="0"/>
          <w:p w14:paraId="66EF01C1" w14:textId="77777777" w:rsidR="007F0DE4" w:rsidRDefault="007F0DE4">
            <w:pPr>
              <w:rPr>
                <w:rFonts w:ascii="Calibri" w:hAnsi="Calibri"/>
                <w:sz w:val="24"/>
                <w:szCs w:val="24"/>
              </w:rPr>
            </w:pPr>
            <w:proofErr w:type="spellStart"/>
            <w:r>
              <w:rPr>
                <w:rFonts w:ascii="Calibri" w:hAnsi="Calibri"/>
                <w:sz w:val="24"/>
                <w:szCs w:val="24"/>
              </w:rPr>
              <w:t>Sunnyfield</w:t>
            </w:r>
            <w:proofErr w:type="spellEnd"/>
            <w:r>
              <w:rPr>
                <w:rFonts w:ascii="Calibri" w:hAnsi="Calibri"/>
                <w:sz w:val="24"/>
                <w:szCs w:val="24"/>
              </w:rPr>
              <w:t xml:space="preserve"> House </w:t>
            </w:r>
          </w:p>
          <w:p w14:paraId="7A2327BF" w14:textId="77777777" w:rsidR="007F0DE4" w:rsidRDefault="007F0DE4">
            <w:pPr>
              <w:rPr>
                <w:rFonts w:ascii="Calibri" w:hAnsi="Calibri"/>
                <w:sz w:val="24"/>
                <w:szCs w:val="24"/>
              </w:rPr>
            </w:pPr>
            <w:r>
              <w:rPr>
                <w:rFonts w:ascii="Calibri" w:hAnsi="Calibri"/>
                <w:sz w:val="24"/>
                <w:szCs w:val="24"/>
              </w:rPr>
              <w:t xml:space="preserve">Hawthorn Place </w:t>
            </w:r>
          </w:p>
          <w:p w14:paraId="31B8B409" w14:textId="77777777" w:rsidR="007F0DE4" w:rsidRDefault="007F0DE4">
            <w:pPr>
              <w:rPr>
                <w:rFonts w:ascii="Calibri" w:hAnsi="Calibri"/>
                <w:sz w:val="24"/>
                <w:szCs w:val="24"/>
              </w:rPr>
            </w:pPr>
            <w:r>
              <w:rPr>
                <w:rFonts w:ascii="Calibri" w:hAnsi="Calibri"/>
                <w:sz w:val="24"/>
                <w:szCs w:val="24"/>
              </w:rPr>
              <w:t xml:space="preserve">Clitheroe </w:t>
            </w:r>
          </w:p>
          <w:p w14:paraId="15DF9B9B" w14:textId="77777777" w:rsidR="002F3ADA" w:rsidRPr="00DD62CA" w:rsidRDefault="007F0DE4">
            <w:pPr>
              <w:rPr>
                <w:rFonts w:ascii="Calibri" w:hAnsi="Calibri"/>
                <w:sz w:val="24"/>
                <w:szCs w:val="24"/>
              </w:rPr>
            </w:pPr>
            <w:r>
              <w:rPr>
                <w:rFonts w:ascii="Calibri" w:hAnsi="Calibri"/>
                <w:sz w:val="24"/>
                <w:szCs w:val="24"/>
              </w:rPr>
              <w:t>BB7 2HU</w:t>
            </w:r>
          </w:p>
        </w:tc>
        <w:tc>
          <w:tcPr>
            <w:tcW w:w="1456" w:type="dxa"/>
            <w:tcBorders>
              <w:left w:val="nil"/>
            </w:tcBorders>
          </w:tcPr>
          <w:p w14:paraId="3E615716" w14:textId="77777777" w:rsidR="002F3ADA" w:rsidRPr="00DD62CA" w:rsidRDefault="002F3ADA">
            <w:pPr>
              <w:rPr>
                <w:rFonts w:ascii="Calibri" w:hAnsi="Calibri"/>
                <w:sz w:val="24"/>
                <w:szCs w:val="24"/>
              </w:rPr>
            </w:pPr>
          </w:p>
        </w:tc>
        <w:tc>
          <w:tcPr>
            <w:tcW w:w="4830" w:type="dxa"/>
            <w:gridSpan w:val="3"/>
            <w:vMerge w:val="restart"/>
            <w:tcBorders>
              <w:left w:val="nil"/>
            </w:tcBorders>
          </w:tcPr>
          <w:p w14:paraId="3756AF4D" w14:textId="77777777" w:rsidR="00441F1F" w:rsidRDefault="00441F1F">
            <w:pPr>
              <w:pStyle w:val="addresses"/>
              <w:rPr>
                <w:rFonts w:ascii="Calibri" w:hAnsi="Calibri"/>
                <w:sz w:val="24"/>
                <w:szCs w:val="24"/>
              </w:rPr>
            </w:pPr>
          </w:p>
          <w:p w14:paraId="138FDB51" w14:textId="77777777" w:rsidR="002F3ADA" w:rsidRPr="00DD62CA" w:rsidRDefault="002F3ADA">
            <w:pPr>
              <w:pStyle w:val="addresses"/>
              <w:rPr>
                <w:rFonts w:ascii="Calibri" w:hAnsi="Calibri"/>
                <w:sz w:val="24"/>
                <w:szCs w:val="24"/>
              </w:rPr>
            </w:pPr>
          </w:p>
        </w:tc>
      </w:tr>
      <w:tr w:rsidR="002F3ADA" w:rsidRPr="00DD62CA" w14:paraId="79AA48E6" w14:textId="77777777" w:rsidTr="00F92BEF">
        <w:trPr>
          <w:cantSplit/>
        </w:trPr>
        <w:tc>
          <w:tcPr>
            <w:tcW w:w="4123" w:type="dxa"/>
            <w:gridSpan w:val="2"/>
            <w:vMerge/>
          </w:tcPr>
          <w:p w14:paraId="19531851" w14:textId="77777777" w:rsidR="002F3ADA" w:rsidRPr="00DD62CA" w:rsidRDefault="002F3ADA">
            <w:pPr>
              <w:rPr>
                <w:rFonts w:ascii="Calibri" w:hAnsi="Calibri"/>
                <w:sz w:val="24"/>
                <w:szCs w:val="24"/>
              </w:rPr>
            </w:pPr>
          </w:p>
        </w:tc>
        <w:tc>
          <w:tcPr>
            <w:tcW w:w="1456" w:type="dxa"/>
          </w:tcPr>
          <w:p w14:paraId="23D89340" w14:textId="77777777" w:rsidR="002F3ADA" w:rsidRPr="00DD62CA" w:rsidRDefault="002F3ADA">
            <w:pPr>
              <w:rPr>
                <w:rFonts w:ascii="Calibri" w:hAnsi="Calibri"/>
                <w:sz w:val="24"/>
                <w:szCs w:val="24"/>
              </w:rPr>
            </w:pPr>
          </w:p>
        </w:tc>
        <w:tc>
          <w:tcPr>
            <w:tcW w:w="4830" w:type="dxa"/>
            <w:gridSpan w:val="3"/>
            <w:vMerge/>
          </w:tcPr>
          <w:p w14:paraId="4695BE17" w14:textId="77777777" w:rsidR="002F3ADA" w:rsidRPr="00DD62CA" w:rsidRDefault="002F3ADA">
            <w:pPr>
              <w:rPr>
                <w:rFonts w:ascii="Calibri" w:hAnsi="Calibri"/>
                <w:sz w:val="24"/>
                <w:szCs w:val="24"/>
              </w:rPr>
            </w:pPr>
          </w:p>
        </w:tc>
      </w:tr>
      <w:tr w:rsidR="002F3ADA" w:rsidRPr="00DD62CA" w14:paraId="315809B2" w14:textId="77777777" w:rsidTr="00F92BEF">
        <w:trPr>
          <w:cantSplit/>
        </w:trPr>
        <w:tc>
          <w:tcPr>
            <w:tcW w:w="4123" w:type="dxa"/>
            <w:gridSpan w:val="2"/>
            <w:vMerge/>
          </w:tcPr>
          <w:p w14:paraId="14BBA9E0" w14:textId="77777777" w:rsidR="002F3ADA" w:rsidRPr="00DD62CA" w:rsidRDefault="002F3ADA">
            <w:pPr>
              <w:rPr>
                <w:rFonts w:ascii="Calibri" w:hAnsi="Calibri"/>
                <w:sz w:val="24"/>
                <w:szCs w:val="24"/>
              </w:rPr>
            </w:pPr>
          </w:p>
        </w:tc>
        <w:tc>
          <w:tcPr>
            <w:tcW w:w="1456" w:type="dxa"/>
          </w:tcPr>
          <w:p w14:paraId="7E70B5D6" w14:textId="77777777" w:rsidR="002F3ADA" w:rsidRPr="00DD62CA" w:rsidRDefault="002F3ADA">
            <w:pPr>
              <w:rPr>
                <w:rFonts w:ascii="Calibri" w:hAnsi="Calibri"/>
                <w:sz w:val="24"/>
                <w:szCs w:val="24"/>
              </w:rPr>
            </w:pPr>
          </w:p>
        </w:tc>
        <w:tc>
          <w:tcPr>
            <w:tcW w:w="4830" w:type="dxa"/>
            <w:gridSpan w:val="3"/>
            <w:vMerge/>
          </w:tcPr>
          <w:p w14:paraId="44FCCD2D" w14:textId="77777777" w:rsidR="002F3ADA" w:rsidRPr="00DD62CA" w:rsidRDefault="002F3ADA">
            <w:pPr>
              <w:rPr>
                <w:rFonts w:ascii="Calibri" w:hAnsi="Calibri"/>
                <w:sz w:val="24"/>
                <w:szCs w:val="24"/>
              </w:rPr>
            </w:pPr>
          </w:p>
        </w:tc>
      </w:tr>
      <w:tr w:rsidR="002F3ADA" w:rsidRPr="00DD62CA" w14:paraId="7F5085FB" w14:textId="77777777" w:rsidTr="00F92BEF">
        <w:trPr>
          <w:cantSplit/>
        </w:trPr>
        <w:tc>
          <w:tcPr>
            <w:tcW w:w="4123" w:type="dxa"/>
            <w:gridSpan w:val="2"/>
            <w:vMerge/>
          </w:tcPr>
          <w:p w14:paraId="1978BD0B" w14:textId="77777777" w:rsidR="002F3ADA" w:rsidRPr="00DD62CA" w:rsidRDefault="002F3ADA">
            <w:pPr>
              <w:rPr>
                <w:rFonts w:ascii="Calibri" w:hAnsi="Calibri"/>
                <w:sz w:val="24"/>
                <w:szCs w:val="24"/>
              </w:rPr>
            </w:pPr>
          </w:p>
        </w:tc>
        <w:tc>
          <w:tcPr>
            <w:tcW w:w="1456" w:type="dxa"/>
          </w:tcPr>
          <w:p w14:paraId="47F91E7F" w14:textId="77777777" w:rsidR="002F3ADA" w:rsidRPr="00DD62CA" w:rsidRDefault="002F3ADA">
            <w:pPr>
              <w:rPr>
                <w:rFonts w:ascii="Calibri" w:hAnsi="Calibri"/>
                <w:sz w:val="24"/>
                <w:szCs w:val="24"/>
              </w:rPr>
            </w:pPr>
          </w:p>
        </w:tc>
        <w:tc>
          <w:tcPr>
            <w:tcW w:w="4830" w:type="dxa"/>
            <w:gridSpan w:val="3"/>
            <w:vMerge/>
          </w:tcPr>
          <w:p w14:paraId="3B13BD43" w14:textId="77777777" w:rsidR="002F3ADA" w:rsidRPr="00DD62CA" w:rsidRDefault="002F3ADA">
            <w:pPr>
              <w:rPr>
                <w:rFonts w:ascii="Calibri" w:hAnsi="Calibri"/>
                <w:sz w:val="24"/>
                <w:szCs w:val="24"/>
              </w:rPr>
            </w:pPr>
          </w:p>
        </w:tc>
      </w:tr>
      <w:tr w:rsidR="002F3ADA" w:rsidRPr="00DD62CA" w14:paraId="66E1239C" w14:textId="77777777" w:rsidTr="00F92BEF">
        <w:trPr>
          <w:cantSplit/>
        </w:trPr>
        <w:tc>
          <w:tcPr>
            <w:tcW w:w="4123" w:type="dxa"/>
            <w:gridSpan w:val="2"/>
            <w:vMerge/>
          </w:tcPr>
          <w:p w14:paraId="4F30FBCC" w14:textId="77777777" w:rsidR="002F3ADA" w:rsidRPr="00DD62CA" w:rsidRDefault="002F3ADA">
            <w:pPr>
              <w:rPr>
                <w:rFonts w:ascii="Calibri" w:hAnsi="Calibri"/>
                <w:sz w:val="24"/>
                <w:szCs w:val="24"/>
              </w:rPr>
            </w:pPr>
          </w:p>
        </w:tc>
        <w:tc>
          <w:tcPr>
            <w:tcW w:w="1456" w:type="dxa"/>
          </w:tcPr>
          <w:p w14:paraId="2538A6A4" w14:textId="77777777" w:rsidR="002F3ADA" w:rsidRPr="00DD62CA" w:rsidRDefault="002F3ADA">
            <w:pPr>
              <w:rPr>
                <w:rFonts w:ascii="Calibri" w:hAnsi="Calibri"/>
                <w:sz w:val="24"/>
                <w:szCs w:val="24"/>
              </w:rPr>
            </w:pPr>
          </w:p>
        </w:tc>
        <w:tc>
          <w:tcPr>
            <w:tcW w:w="4830" w:type="dxa"/>
            <w:gridSpan w:val="3"/>
            <w:vMerge/>
          </w:tcPr>
          <w:p w14:paraId="095D99C7" w14:textId="77777777" w:rsidR="002F3ADA" w:rsidRPr="00DD62CA" w:rsidRDefault="002F3ADA">
            <w:pPr>
              <w:rPr>
                <w:rFonts w:ascii="Calibri" w:hAnsi="Calibri"/>
                <w:sz w:val="24"/>
                <w:szCs w:val="24"/>
              </w:rPr>
            </w:pPr>
          </w:p>
        </w:tc>
      </w:tr>
    </w:tbl>
    <w:p w14:paraId="661FF9FA" w14:textId="310EED8E" w:rsidR="002F3ADA" w:rsidRPr="00DD62CA" w:rsidRDefault="00AD3913">
      <w:pPr>
        <w:pStyle w:val="TableText"/>
        <w:rPr>
          <w:rFonts w:ascii="Calibri" w:hAnsi="Calibri"/>
          <w:sz w:val="24"/>
          <w:szCs w:val="24"/>
        </w:rPr>
      </w:pPr>
      <w:r>
        <w:rPr>
          <w:rFonts w:ascii="Calibri" w:hAnsi="Calibri"/>
          <w:sz w:val="24"/>
          <w:szCs w:val="24"/>
        </w:rPr>
        <w:t>_____________________________________________________________________________________</w:t>
      </w: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7123B238" w14:textId="77777777" w:rsidTr="003243B5">
        <w:trPr>
          <w:cantSplit/>
          <w:trHeight w:val="512"/>
        </w:trPr>
        <w:tc>
          <w:tcPr>
            <w:tcW w:w="1970" w:type="dxa"/>
            <w:gridSpan w:val="2"/>
          </w:tcPr>
          <w:p w14:paraId="73C5D1A5"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Pr>
          <w:p w14:paraId="0708A161" w14:textId="77777777" w:rsidR="002F3ADA" w:rsidRPr="00DD62CA" w:rsidRDefault="007F0DE4">
            <w:pPr>
              <w:pStyle w:val="TableText"/>
              <w:rPr>
                <w:rFonts w:ascii="Calibri" w:hAnsi="Calibri"/>
                <w:sz w:val="24"/>
                <w:szCs w:val="24"/>
              </w:rPr>
            </w:pPr>
            <w:r>
              <w:rPr>
                <w:rFonts w:ascii="Calibri" w:hAnsi="Calibri"/>
                <w:sz w:val="24"/>
                <w:szCs w:val="24"/>
              </w:rPr>
              <w:t xml:space="preserve">Construction of an attached garage to side.   Proposed floor area 36 </w:t>
            </w:r>
            <w:proofErr w:type="spellStart"/>
            <w:r>
              <w:rPr>
                <w:rFonts w:ascii="Calibri" w:hAnsi="Calibri"/>
                <w:sz w:val="24"/>
                <w:szCs w:val="24"/>
              </w:rPr>
              <w:t>sq</w:t>
            </w:r>
            <w:proofErr w:type="spellEnd"/>
            <w:r>
              <w:rPr>
                <w:rFonts w:ascii="Calibri" w:hAnsi="Calibri"/>
                <w:sz w:val="24"/>
                <w:szCs w:val="24"/>
              </w:rPr>
              <w:t xml:space="preserve"> m.</w:t>
            </w:r>
          </w:p>
        </w:tc>
      </w:tr>
      <w:tr w:rsidR="002F3ADA" w:rsidRPr="00DD62CA" w14:paraId="51023FA4" w14:textId="77777777" w:rsidTr="003243B5">
        <w:trPr>
          <w:cantSplit/>
          <w:trHeight w:val="264"/>
        </w:trPr>
        <w:tc>
          <w:tcPr>
            <w:tcW w:w="988" w:type="dxa"/>
          </w:tcPr>
          <w:p w14:paraId="01790017"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Pr>
          <w:p w14:paraId="1A051BA5" w14:textId="77777777" w:rsidR="002F3ADA" w:rsidRPr="00DD62CA" w:rsidRDefault="007F0DE4">
            <w:pPr>
              <w:pStyle w:val="TableText"/>
              <w:rPr>
                <w:rFonts w:ascii="Calibri" w:hAnsi="Calibri"/>
                <w:sz w:val="24"/>
                <w:szCs w:val="24"/>
              </w:rPr>
            </w:pPr>
            <w:proofErr w:type="spellStart"/>
            <w:r>
              <w:rPr>
                <w:rFonts w:ascii="Calibri" w:hAnsi="Calibri"/>
                <w:sz w:val="24"/>
                <w:szCs w:val="24"/>
              </w:rPr>
              <w:t>Sunnyfield</w:t>
            </w:r>
            <w:proofErr w:type="spellEnd"/>
            <w:r>
              <w:rPr>
                <w:rFonts w:ascii="Calibri" w:hAnsi="Calibri"/>
                <w:sz w:val="24"/>
                <w:szCs w:val="24"/>
              </w:rPr>
              <w:t xml:space="preserve"> House Hawthorn Place Clitheroe BB7 2HU</w:t>
            </w:r>
          </w:p>
        </w:tc>
      </w:tr>
      <w:tr w:rsidR="002F3ADA" w:rsidRPr="00DD62CA" w14:paraId="27A86890" w14:textId="77777777" w:rsidTr="003243B5">
        <w:trPr>
          <w:cantSplit/>
          <w:trHeight w:val="868"/>
        </w:trPr>
        <w:tc>
          <w:tcPr>
            <w:tcW w:w="10353" w:type="dxa"/>
            <w:gridSpan w:val="3"/>
          </w:tcPr>
          <w:p w14:paraId="5E504C7B" w14:textId="77777777" w:rsidR="002F3ADA" w:rsidRPr="00DD62CA" w:rsidRDefault="002F3ADA">
            <w:pPr>
              <w:jc w:val="both"/>
              <w:rPr>
                <w:rFonts w:ascii="Calibri" w:hAnsi="Calibri"/>
                <w:sz w:val="24"/>
                <w:szCs w:val="24"/>
                <w:u w:val="single"/>
              </w:rPr>
            </w:pPr>
            <w:proofErr w:type="spellStart"/>
            <w:r w:rsidRPr="00DD62CA">
              <w:rPr>
                <w:rFonts w:ascii="Calibri" w:hAnsi="Calibri"/>
                <w:sz w:val="24"/>
                <w:szCs w:val="24"/>
              </w:rPr>
              <w:t>Ribble</w:t>
            </w:r>
            <w:proofErr w:type="spellEnd"/>
            <w:r w:rsidRPr="00DD62CA">
              <w:rPr>
                <w:rFonts w:ascii="Calibri" w:hAnsi="Calibri"/>
                <w:sz w:val="24"/>
                <w:szCs w:val="24"/>
              </w:rPr>
              <w:t xml:space="preserv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4993015F" w14:textId="77777777" w:rsidR="002F3ADA" w:rsidRPr="00DD62CA" w:rsidRDefault="002F3ADA">
            <w:pPr>
              <w:jc w:val="both"/>
              <w:rPr>
                <w:rFonts w:ascii="Calibri" w:hAnsi="Calibri"/>
                <w:sz w:val="24"/>
                <w:szCs w:val="24"/>
              </w:rPr>
            </w:pPr>
          </w:p>
        </w:tc>
      </w:tr>
      <w:tr w:rsidR="002F3ADA" w:rsidRPr="00DD62CA" w14:paraId="690D531C" w14:textId="77777777" w:rsidTr="003243B5">
        <w:trPr>
          <w:cantSplit/>
          <w:trHeight w:val="527"/>
        </w:trPr>
        <w:tc>
          <w:tcPr>
            <w:tcW w:w="988" w:type="dxa"/>
          </w:tcPr>
          <w:p w14:paraId="02C027FE"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20CB0049" w14:textId="77777777" w:rsidR="007F0DE4" w:rsidRDefault="007F0DE4">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14:paraId="26D6AF2A" w14:textId="77777777" w:rsidR="007F0DE4" w:rsidRDefault="007F0DE4">
            <w:pPr>
              <w:pStyle w:val="TableText"/>
              <w:rPr>
                <w:rFonts w:ascii="Calibri" w:hAnsi="Calibri"/>
                <w:sz w:val="24"/>
                <w:szCs w:val="24"/>
              </w:rPr>
            </w:pPr>
          </w:p>
          <w:p w14:paraId="150AA30C" w14:textId="77777777" w:rsidR="007F0DE4" w:rsidRDefault="007F0DE4">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14:paraId="541DAD18" w14:textId="77777777" w:rsidR="007F0DE4" w:rsidRDefault="007F0DE4">
            <w:pPr>
              <w:pStyle w:val="TableText"/>
              <w:rPr>
                <w:rFonts w:ascii="Calibri" w:hAnsi="Calibri"/>
                <w:sz w:val="24"/>
                <w:szCs w:val="24"/>
              </w:rPr>
            </w:pPr>
          </w:p>
          <w:p w14:paraId="1186523B" w14:textId="77777777" w:rsidR="002F3ADA" w:rsidRPr="00DD62CA" w:rsidRDefault="002F3ADA">
            <w:pPr>
              <w:pStyle w:val="TableText"/>
              <w:rPr>
                <w:rFonts w:ascii="Calibri" w:hAnsi="Calibri"/>
                <w:sz w:val="24"/>
                <w:szCs w:val="24"/>
              </w:rPr>
            </w:pPr>
          </w:p>
        </w:tc>
      </w:tr>
      <w:tr w:rsidR="007F0DE4" w:rsidRPr="00DD62CA" w14:paraId="2B7977EE" w14:textId="77777777" w:rsidTr="003243B5">
        <w:trPr>
          <w:cantSplit/>
          <w:trHeight w:val="527"/>
        </w:trPr>
        <w:tc>
          <w:tcPr>
            <w:tcW w:w="988" w:type="dxa"/>
          </w:tcPr>
          <w:p w14:paraId="3F3A436C" w14:textId="77777777" w:rsidR="007F0DE4" w:rsidRPr="00DD62CA" w:rsidRDefault="007F0DE4">
            <w:pPr>
              <w:pStyle w:val="TableText"/>
              <w:numPr>
                <w:ilvl w:val="0"/>
                <w:numId w:val="3"/>
              </w:numPr>
              <w:rPr>
                <w:rFonts w:ascii="Calibri" w:hAnsi="Calibri"/>
                <w:sz w:val="24"/>
                <w:szCs w:val="24"/>
              </w:rPr>
            </w:pPr>
          </w:p>
        </w:tc>
        <w:tc>
          <w:tcPr>
            <w:tcW w:w="9365" w:type="dxa"/>
            <w:gridSpan w:val="2"/>
          </w:tcPr>
          <w:p w14:paraId="39394F71" w14:textId="77777777" w:rsidR="007F0DE4" w:rsidRDefault="007F0DE4">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66A96748" w14:textId="77777777" w:rsidR="007F0DE4" w:rsidRDefault="007F0DE4">
            <w:pPr>
              <w:pStyle w:val="TableText"/>
              <w:rPr>
                <w:rFonts w:ascii="Calibri" w:hAnsi="Calibri"/>
                <w:sz w:val="24"/>
                <w:szCs w:val="24"/>
              </w:rPr>
            </w:pPr>
          </w:p>
          <w:p w14:paraId="0BEC2F11" w14:textId="77777777" w:rsidR="007F0DE4" w:rsidRDefault="007F0DE4">
            <w:pPr>
              <w:pStyle w:val="TableText"/>
              <w:rPr>
                <w:rFonts w:ascii="Calibri" w:hAnsi="Calibri"/>
                <w:sz w:val="24"/>
                <w:szCs w:val="24"/>
              </w:rPr>
            </w:pPr>
            <w:r>
              <w:rPr>
                <w:rFonts w:ascii="Calibri" w:hAnsi="Calibri"/>
                <w:sz w:val="24"/>
                <w:szCs w:val="24"/>
              </w:rPr>
              <w:t>Location Plan</w:t>
            </w:r>
          </w:p>
          <w:p w14:paraId="7ED666F4" w14:textId="77777777" w:rsidR="007F0DE4" w:rsidRDefault="007F0DE4">
            <w:pPr>
              <w:pStyle w:val="TableText"/>
              <w:rPr>
                <w:rFonts w:ascii="Calibri" w:hAnsi="Calibri"/>
                <w:sz w:val="24"/>
                <w:szCs w:val="24"/>
              </w:rPr>
            </w:pPr>
            <w:r>
              <w:rPr>
                <w:rFonts w:ascii="Calibri" w:hAnsi="Calibri"/>
                <w:sz w:val="24"/>
                <w:szCs w:val="24"/>
              </w:rPr>
              <w:t>Proposed Garage '</w:t>
            </w:r>
            <w:proofErr w:type="spellStart"/>
            <w:r>
              <w:rPr>
                <w:rFonts w:ascii="Calibri" w:hAnsi="Calibri"/>
                <w:sz w:val="24"/>
                <w:szCs w:val="24"/>
              </w:rPr>
              <w:t>Sunnyfield</w:t>
            </w:r>
            <w:proofErr w:type="spellEnd"/>
            <w:r>
              <w:rPr>
                <w:rFonts w:ascii="Calibri" w:hAnsi="Calibri"/>
                <w:sz w:val="24"/>
                <w:szCs w:val="24"/>
              </w:rPr>
              <w:t xml:space="preserve"> House'</w:t>
            </w:r>
          </w:p>
          <w:p w14:paraId="02389F4C" w14:textId="77777777" w:rsidR="007F0DE4" w:rsidRDefault="007F0DE4">
            <w:pPr>
              <w:pStyle w:val="TableText"/>
              <w:rPr>
                <w:rFonts w:ascii="Calibri" w:hAnsi="Calibri"/>
                <w:sz w:val="24"/>
                <w:szCs w:val="24"/>
              </w:rPr>
            </w:pPr>
          </w:p>
          <w:p w14:paraId="5143D570" w14:textId="77777777" w:rsidR="007F0DE4" w:rsidRDefault="007F0DE4">
            <w:pPr>
              <w:pStyle w:val="TableText"/>
              <w:rPr>
                <w:rFonts w:ascii="Calibri" w:hAnsi="Calibri"/>
                <w:sz w:val="24"/>
                <w:szCs w:val="24"/>
              </w:rPr>
            </w:pPr>
            <w:r>
              <w:rPr>
                <w:rFonts w:ascii="Calibri" w:hAnsi="Calibri"/>
                <w:sz w:val="24"/>
                <w:szCs w:val="24"/>
              </w:rPr>
              <w:t>Reason:  For the avoidance of doubt and to clarify which plans are relevant to the consent hereby approved.</w:t>
            </w:r>
          </w:p>
          <w:p w14:paraId="647BF4DF" w14:textId="77777777" w:rsidR="007F0DE4" w:rsidRDefault="007F0DE4">
            <w:pPr>
              <w:pStyle w:val="TableText"/>
              <w:rPr>
                <w:rFonts w:ascii="Calibri" w:hAnsi="Calibri"/>
                <w:sz w:val="24"/>
                <w:szCs w:val="24"/>
              </w:rPr>
            </w:pPr>
          </w:p>
          <w:p w14:paraId="4F792E9F" w14:textId="77777777" w:rsidR="00AD3913" w:rsidRDefault="00AD3913">
            <w:pPr>
              <w:pStyle w:val="TableText"/>
              <w:rPr>
                <w:rFonts w:ascii="Calibri" w:hAnsi="Calibri"/>
                <w:sz w:val="24"/>
                <w:szCs w:val="24"/>
              </w:rPr>
            </w:pPr>
          </w:p>
          <w:p w14:paraId="1B3111BD" w14:textId="77777777" w:rsidR="00AD3913" w:rsidRDefault="00AD3913">
            <w:pPr>
              <w:pStyle w:val="TableText"/>
              <w:rPr>
                <w:rFonts w:ascii="Calibri" w:hAnsi="Calibri"/>
                <w:sz w:val="24"/>
                <w:szCs w:val="24"/>
              </w:rPr>
            </w:pPr>
          </w:p>
          <w:p w14:paraId="326017B0" w14:textId="48DE8B37" w:rsidR="00AD3913" w:rsidRDefault="00AD3913" w:rsidP="00AD3913">
            <w:pPr>
              <w:pStyle w:val="TableText"/>
              <w:jc w:val="right"/>
              <w:rPr>
                <w:rFonts w:ascii="Calibri" w:hAnsi="Calibri"/>
                <w:sz w:val="24"/>
                <w:szCs w:val="24"/>
              </w:rPr>
            </w:pPr>
            <w:r>
              <w:rPr>
                <w:rFonts w:ascii="Calibri" w:hAnsi="Calibri"/>
                <w:sz w:val="24"/>
                <w:szCs w:val="24"/>
              </w:rPr>
              <w:t>P.T.O.</w:t>
            </w:r>
          </w:p>
        </w:tc>
      </w:tr>
      <w:tr w:rsidR="007F0DE4" w:rsidRPr="00DD62CA" w14:paraId="78C24436" w14:textId="77777777" w:rsidTr="003243B5">
        <w:trPr>
          <w:cantSplit/>
          <w:trHeight w:val="527"/>
        </w:trPr>
        <w:tc>
          <w:tcPr>
            <w:tcW w:w="988" w:type="dxa"/>
          </w:tcPr>
          <w:p w14:paraId="6DFAB9C1" w14:textId="77777777" w:rsidR="007F0DE4" w:rsidRPr="00DD62CA" w:rsidRDefault="007F0DE4">
            <w:pPr>
              <w:pStyle w:val="TableText"/>
              <w:numPr>
                <w:ilvl w:val="0"/>
                <w:numId w:val="3"/>
              </w:numPr>
              <w:rPr>
                <w:rFonts w:ascii="Calibri" w:hAnsi="Calibri"/>
                <w:sz w:val="24"/>
                <w:szCs w:val="24"/>
              </w:rPr>
            </w:pPr>
          </w:p>
        </w:tc>
        <w:tc>
          <w:tcPr>
            <w:tcW w:w="9365" w:type="dxa"/>
            <w:gridSpan w:val="2"/>
          </w:tcPr>
          <w:p w14:paraId="46B50837" w14:textId="77777777" w:rsidR="007F0DE4" w:rsidRDefault="007F0DE4">
            <w:pPr>
              <w:pStyle w:val="TableText"/>
              <w:rPr>
                <w:rFonts w:ascii="Calibri" w:hAnsi="Calibri"/>
                <w:sz w:val="24"/>
                <w:szCs w:val="24"/>
              </w:rPr>
            </w:pPr>
            <w:r>
              <w:rPr>
                <w:rFonts w:ascii="Calibri" w:hAnsi="Calibri"/>
                <w:sz w:val="24"/>
                <w:szCs w:val="24"/>
              </w:rPr>
              <w:t xml:space="preserve">The materials to be used on the external surfaces of the development hereby approved as shown on drawing 'Proposed Garage - </w:t>
            </w:r>
            <w:proofErr w:type="spellStart"/>
            <w:r>
              <w:rPr>
                <w:rFonts w:ascii="Calibri" w:hAnsi="Calibri"/>
                <w:sz w:val="24"/>
                <w:szCs w:val="24"/>
              </w:rPr>
              <w:t>Sunnyfield</w:t>
            </w:r>
            <w:proofErr w:type="spellEnd"/>
            <w:r>
              <w:rPr>
                <w:rFonts w:ascii="Calibri" w:hAnsi="Calibri"/>
                <w:sz w:val="24"/>
                <w:szCs w:val="24"/>
              </w:rPr>
              <w:t xml:space="preserve"> House' and contained within the submitted supporting information shall be implemented as indicated.</w:t>
            </w:r>
          </w:p>
          <w:p w14:paraId="2A08FD6C" w14:textId="77777777" w:rsidR="007F0DE4" w:rsidRDefault="007F0DE4">
            <w:pPr>
              <w:pStyle w:val="TableText"/>
              <w:rPr>
                <w:rFonts w:ascii="Calibri" w:hAnsi="Calibri"/>
                <w:sz w:val="24"/>
                <w:szCs w:val="24"/>
              </w:rPr>
            </w:pPr>
          </w:p>
          <w:p w14:paraId="35EEF11A" w14:textId="77777777" w:rsidR="007F0DE4" w:rsidRDefault="007F0DE4">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 and respond positively to the inherent character of the existing building.</w:t>
            </w:r>
          </w:p>
          <w:p w14:paraId="2AA43642" w14:textId="77777777" w:rsidR="007F0DE4" w:rsidRDefault="007F0DE4">
            <w:pPr>
              <w:pStyle w:val="TableText"/>
              <w:rPr>
                <w:rFonts w:ascii="Calibri" w:hAnsi="Calibri"/>
                <w:sz w:val="24"/>
                <w:szCs w:val="24"/>
              </w:rPr>
            </w:pPr>
          </w:p>
        </w:tc>
      </w:tr>
      <w:tr w:rsidR="007F0DE4" w:rsidRPr="00DD62CA" w14:paraId="3518163E" w14:textId="77777777" w:rsidTr="003243B5">
        <w:trPr>
          <w:cantSplit/>
          <w:trHeight w:val="527"/>
        </w:trPr>
        <w:tc>
          <w:tcPr>
            <w:tcW w:w="988" w:type="dxa"/>
          </w:tcPr>
          <w:p w14:paraId="4FBFBB56" w14:textId="77777777" w:rsidR="007F0DE4" w:rsidRPr="00DD62CA" w:rsidRDefault="007F0DE4">
            <w:pPr>
              <w:pStyle w:val="TableText"/>
              <w:numPr>
                <w:ilvl w:val="0"/>
                <w:numId w:val="3"/>
              </w:numPr>
              <w:rPr>
                <w:rFonts w:ascii="Calibri" w:hAnsi="Calibri"/>
                <w:sz w:val="24"/>
                <w:szCs w:val="24"/>
              </w:rPr>
            </w:pPr>
          </w:p>
        </w:tc>
        <w:tc>
          <w:tcPr>
            <w:tcW w:w="9365" w:type="dxa"/>
            <w:gridSpan w:val="2"/>
          </w:tcPr>
          <w:p w14:paraId="0982A57E" w14:textId="77777777" w:rsidR="007F0DE4" w:rsidRDefault="007F0DE4">
            <w:pPr>
              <w:pStyle w:val="TableText"/>
              <w:rPr>
                <w:rFonts w:ascii="Calibri" w:hAnsi="Calibri"/>
                <w:sz w:val="24"/>
                <w:szCs w:val="24"/>
              </w:rPr>
            </w:pPr>
            <w:r>
              <w:rPr>
                <w:rFonts w:ascii="Calibri" w:hAnsi="Calibri"/>
                <w:sz w:val="24"/>
                <w:szCs w:val="24"/>
              </w:rPr>
              <w:t>The garage hereby approved shall be kept available for the parking of vehicles ancillary to the enjoyment of the household and shall not be used for any use that would preclude the ability for their use for the parking of private motor vehicles, whether or not permitted by the provisions of the Town and Country Planning (General Permitted Development) Order 2015 or any order amending or revoking and re-enacting that order.</w:t>
            </w:r>
          </w:p>
          <w:p w14:paraId="74137EAE" w14:textId="77777777" w:rsidR="007F0DE4" w:rsidRDefault="007F0DE4">
            <w:pPr>
              <w:pStyle w:val="TableText"/>
              <w:rPr>
                <w:rFonts w:ascii="Calibri" w:hAnsi="Calibri"/>
                <w:sz w:val="24"/>
                <w:szCs w:val="24"/>
              </w:rPr>
            </w:pPr>
          </w:p>
          <w:p w14:paraId="2AEFC3FC" w14:textId="77777777" w:rsidR="007F0DE4" w:rsidRDefault="007F0DE4">
            <w:pPr>
              <w:pStyle w:val="TableText"/>
              <w:rPr>
                <w:rFonts w:ascii="Calibri" w:hAnsi="Calibri"/>
                <w:sz w:val="24"/>
                <w:szCs w:val="24"/>
              </w:rPr>
            </w:pPr>
            <w:r>
              <w:rPr>
                <w:rFonts w:ascii="Calibri" w:hAnsi="Calibri"/>
                <w:sz w:val="24"/>
                <w:szCs w:val="24"/>
              </w:rPr>
              <w:t>Reason: To ensure that adequate parking provision is retained on site that limits the visual impact of the parked motor-vehicle upon the street scene/area and to clarify the nature of the consent hereby approved.</w:t>
            </w:r>
          </w:p>
          <w:p w14:paraId="4B3E6E3E" w14:textId="77777777" w:rsidR="007F0DE4" w:rsidRDefault="007F0DE4">
            <w:pPr>
              <w:pStyle w:val="TableText"/>
              <w:rPr>
                <w:rFonts w:ascii="Calibri" w:hAnsi="Calibri"/>
                <w:sz w:val="24"/>
                <w:szCs w:val="24"/>
              </w:rPr>
            </w:pPr>
          </w:p>
        </w:tc>
      </w:tr>
    </w:tbl>
    <w:p w14:paraId="781A1A91" w14:textId="77777777" w:rsidR="002F3ADA" w:rsidRPr="00DD62CA" w:rsidRDefault="002F3ADA">
      <w:pPr>
        <w:pStyle w:val="TableText"/>
        <w:rPr>
          <w:rFonts w:ascii="Calibri" w:hAnsi="Calibri"/>
          <w:sz w:val="24"/>
          <w:szCs w:val="24"/>
        </w:rPr>
      </w:pPr>
    </w:p>
    <w:p w14:paraId="1C7A28E9"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15802C6B"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14:paraId="540D8350" w14:textId="77777777" w:rsidTr="003243B5">
        <w:tc>
          <w:tcPr>
            <w:tcW w:w="993" w:type="dxa"/>
          </w:tcPr>
          <w:p w14:paraId="7134BA11" w14:textId="77777777" w:rsidR="002F3ADA" w:rsidRPr="00DD62CA" w:rsidRDefault="002F3ADA">
            <w:pPr>
              <w:pStyle w:val="TableText"/>
              <w:numPr>
                <w:ilvl w:val="0"/>
                <w:numId w:val="1"/>
              </w:numPr>
              <w:rPr>
                <w:rFonts w:ascii="Calibri" w:hAnsi="Calibri"/>
                <w:sz w:val="24"/>
                <w:szCs w:val="24"/>
              </w:rPr>
            </w:pPr>
          </w:p>
        </w:tc>
        <w:tc>
          <w:tcPr>
            <w:tcW w:w="9583" w:type="dxa"/>
          </w:tcPr>
          <w:p w14:paraId="0ED31D08"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4C864E73" w14:textId="77777777" w:rsidTr="003243B5">
        <w:tc>
          <w:tcPr>
            <w:tcW w:w="993" w:type="dxa"/>
          </w:tcPr>
          <w:p w14:paraId="257371E0" w14:textId="77777777" w:rsidR="002F3ADA" w:rsidRPr="00DD62CA" w:rsidRDefault="002F3ADA">
            <w:pPr>
              <w:pStyle w:val="TableText"/>
              <w:numPr>
                <w:ilvl w:val="0"/>
                <w:numId w:val="1"/>
              </w:numPr>
              <w:rPr>
                <w:rFonts w:ascii="Calibri" w:hAnsi="Calibri"/>
                <w:sz w:val="24"/>
                <w:szCs w:val="24"/>
              </w:rPr>
            </w:pPr>
          </w:p>
        </w:tc>
        <w:tc>
          <w:tcPr>
            <w:tcW w:w="9583" w:type="dxa"/>
          </w:tcPr>
          <w:p w14:paraId="58E461BC"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251C31E7" w14:textId="77777777" w:rsidTr="003243B5">
        <w:tc>
          <w:tcPr>
            <w:tcW w:w="993" w:type="dxa"/>
          </w:tcPr>
          <w:p w14:paraId="577C73DB" w14:textId="77777777" w:rsidR="0070149C" w:rsidRPr="00DD62CA" w:rsidRDefault="0070149C">
            <w:pPr>
              <w:pStyle w:val="TableText"/>
              <w:numPr>
                <w:ilvl w:val="0"/>
                <w:numId w:val="1"/>
              </w:numPr>
              <w:rPr>
                <w:rFonts w:ascii="Calibri" w:hAnsi="Calibri"/>
                <w:sz w:val="24"/>
                <w:szCs w:val="24"/>
              </w:rPr>
            </w:pPr>
          </w:p>
        </w:tc>
        <w:tc>
          <w:tcPr>
            <w:tcW w:w="9583" w:type="dxa"/>
          </w:tcPr>
          <w:p w14:paraId="5C758FD8" w14:textId="77777777" w:rsidR="0026438E" w:rsidRPr="0090365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tc>
      </w:tr>
      <w:tr w:rsidR="00B91966" w:rsidRPr="00DD62CA" w14:paraId="19E85DFD" w14:textId="77777777" w:rsidTr="003243B5">
        <w:tc>
          <w:tcPr>
            <w:tcW w:w="993" w:type="dxa"/>
          </w:tcPr>
          <w:p w14:paraId="45B33BFE" w14:textId="77777777" w:rsidR="00B91966" w:rsidRPr="00DD62CA" w:rsidRDefault="00B91966" w:rsidP="00AD3913">
            <w:pPr>
              <w:pStyle w:val="TableText"/>
              <w:ind w:left="720"/>
              <w:rPr>
                <w:rFonts w:ascii="Calibri" w:hAnsi="Calibri"/>
                <w:sz w:val="24"/>
                <w:szCs w:val="24"/>
              </w:rPr>
            </w:pPr>
          </w:p>
        </w:tc>
        <w:tc>
          <w:tcPr>
            <w:tcW w:w="9583" w:type="dxa"/>
          </w:tcPr>
          <w:p w14:paraId="08114749" w14:textId="4E00EC49" w:rsidR="00B91966" w:rsidRPr="00DD62CA" w:rsidRDefault="00B91966">
            <w:pPr>
              <w:pStyle w:val="TableText"/>
              <w:rPr>
                <w:rFonts w:ascii="Calibri" w:hAnsi="Calibri"/>
                <w:sz w:val="24"/>
                <w:szCs w:val="24"/>
              </w:rPr>
            </w:pPr>
          </w:p>
        </w:tc>
      </w:tr>
    </w:tbl>
    <w:p w14:paraId="026A7BAB"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073D8865" w14:textId="77777777" w:rsidTr="002C337D">
        <w:trPr>
          <w:cantSplit/>
        </w:trPr>
        <w:tc>
          <w:tcPr>
            <w:tcW w:w="10403" w:type="dxa"/>
          </w:tcPr>
          <w:p w14:paraId="4A1710E8" w14:textId="77777777"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14:paraId="71F0808D" w14:textId="77777777" w:rsidR="00B6420A" w:rsidRDefault="00B6420A" w:rsidP="00B6420A">
            <w:pPr>
              <w:rPr>
                <w:rFonts w:ascii="Calibri" w:hAnsi="Calibri"/>
                <w:b/>
                <w:sz w:val="24"/>
                <w:szCs w:val="24"/>
              </w:rPr>
            </w:pPr>
            <w:r>
              <w:rPr>
                <w:rFonts w:ascii="Calibri" w:hAnsi="Calibri"/>
                <w:b/>
                <w:sz w:val="24"/>
                <w:szCs w:val="24"/>
              </w:rPr>
              <w:t>pp NICOLA HOPKINS</w:t>
            </w:r>
          </w:p>
          <w:p w14:paraId="3280A420" w14:textId="77777777" w:rsidR="00B6420A" w:rsidRDefault="00B6420A" w:rsidP="00B6420A">
            <w:pPr>
              <w:rPr>
                <w:rFonts w:ascii="Calibri" w:hAnsi="Calibri"/>
                <w:b/>
                <w:sz w:val="24"/>
                <w:szCs w:val="24"/>
              </w:rPr>
            </w:pPr>
            <w:r>
              <w:rPr>
                <w:rFonts w:ascii="Calibri" w:hAnsi="Calibri"/>
                <w:b/>
                <w:sz w:val="24"/>
                <w:szCs w:val="24"/>
              </w:rPr>
              <w:t>DIRECTOR OF ECONOMIC DEVELOPMENT AND PLANNING</w:t>
            </w:r>
          </w:p>
          <w:p w14:paraId="0C251FB1" w14:textId="77777777" w:rsidR="00E83FE1" w:rsidRPr="00641E0F" w:rsidRDefault="00E83FE1" w:rsidP="002C337D">
            <w:pPr>
              <w:rPr>
                <w:rFonts w:ascii="Calibri" w:hAnsi="Calibri"/>
                <w:b/>
                <w:bCs/>
                <w:sz w:val="24"/>
                <w:szCs w:val="24"/>
              </w:rPr>
            </w:pPr>
          </w:p>
        </w:tc>
      </w:tr>
    </w:tbl>
    <w:p w14:paraId="5EA63BEB" w14:textId="77777777" w:rsidR="0081123F" w:rsidRDefault="0081123F" w:rsidP="0081123F">
      <w:pPr>
        <w:pStyle w:val="TableText"/>
      </w:pPr>
    </w:p>
    <w:p w14:paraId="2A558D2D" w14:textId="77777777" w:rsidR="00310FDD" w:rsidRDefault="00310FDD" w:rsidP="00310FDD">
      <w:pPr>
        <w:pStyle w:val="TableText"/>
        <w:rPr>
          <w:rFonts w:ascii="Calibri" w:hAnsi="Calibri" w:cs="Calibri"/>
        </w:rPr>
      </w:pPr>
    </w:p>
    <w:p w14:paraId="2F15B2EB" w14:textId="77777777" w:rsidR="006F03C4" w:rsidRDefault="006F03C4" w:rsidP="00310FDD">
      <w:pPr>
        <w:pStyle w:val="TableText"/>
        <w:rPr>
          <w:rFonts w:ascii="Calibri" w:hAnsi="Calibri" w:cs="Calibri"/>
          <w:b/>
        </w:rPr>
      </w:pPr>
    </w:p>
    <w:p w14:paraId="6E7DA45B"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65171FBB" w14:textId="77777777" w:rsidR="00310FDD" w:rsidRPr="00310FDD" w:rsidRDefault="00310FDD" w:rsidP="00310FDD">
      <w:pPr>
        <w:pStyle w:val="TableText"/>
        <w:rPr>
          <w:rFonts w:ascii="Calibri" w:hAnsi="Calibri" w:cs="Calibri"/>
        </w:rPr>
      </w:pPr>
    </w:p>
    <w:p w14:paraId="43293FB2" w14:textId="77777777" w:rsidR="00310FDD" w:rsidRPr="00310FDD" w:rsidRDefault="00310FDD" w:rsidP="00310FDD">
      <w:pPr>
        <w:rPr>
          <w:rFonts w:ascii="Calibri" w:hAnsi="Calibri" w:cs="Calibri"/>
          <w:b/>
          <w:bCs/>
        </w:rPr>
      </w:pPr>
      <w:r w:rsidRPr="00310FDD">
        <w:rPr>
          <w:rFonts w:ascii="Calibri" w:hAnsi="Calibri" w:cs="Calibri"/>
          <w:b/>
          <w:bCs/>
        </w:rPr>
        <w:t xml:space="preserve">Right of Appeal </w:t>
      </w:r>
    </w:p>
    <w:p w14:paraId="207D65AF"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05B2B222"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336887BC" w14:textId="77777777" w:rsidR="00310FDD" w:rsidRPr="00310FDD" w:rsidRDefault="00310FDD" w:rsidP="00310FDD">
      <w:pPr>
        <w:rPr>
          <w:rFonts w:ascii="Calibri" w:hAnsi="Calibri" w:cs="Calibri"/>
        </w:rPr>
      </w:pPr>
      <w:r w:rsidRPr="00310FDD">
        <w:rPr>
          <w:rFonts w:ascii="Calibri" w:hAnsi="Calibri" w:cs="Calibri"/>
        </w:rPr>
        <w:lastRenderedPageBreak/>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4C2C18C7"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52BF7032" w14:textId="77777777" w:rsidR="00310FDD" w:rsidRPr="00310FDD" w:rsidRDefault="00310FDD" w:rsidP="00310FDD">
      <w:pPr>
        <w:rPr>
          <w:rFonts w:ascii="Calibri" w:hAnsi="Calibri" w:cs="Calibri"/>
        </w:rPr>
      </w:pPr>
    </w:p>
    <w:p w14:paraId="15400934"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w:t>
      </w:r>
      <w:proofErr w:type="spellStart"/>
      <w:r w:rsidRPr="00310FDD">
        <w:rPr>
          <w:rFonts w:ascii="Calibri" w:hAnsi="Calibri" w:cs="Calibri"/>
        </w:rPr>
        <w:t>tel</w:t>
      </w:r>
      <w:proofErr w:type="spellEnd"/>
      <w:r w:rsidRPr="00310FDD">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54ADDDF7" w14:textId="77777777" w:rsidR="00310FDD" w:rsidRPr="00310FDD" w:rsidRDefault="00310FDD" w:rsidP="00310FDD">
      <w:pPr>
        <w:rPr>
          <w:rFonts w:ascii="Calibri" w:hAnsi="Calibri" w:cs="Calibri"/>
        </w:rPr>
      </w:pPr>
    </w:p>
    <w:p w14:paraId="2D2930E9"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20462EDE" w14:textId="77777777"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3F80B46B" w14:textId="77777777" w:rsidR="00310FDD" w:rsidRPr="00310FDD" w:rsidRDefault="00310FDD" w:rsidP="00310FDD">
      <w:pPr>
        <w:pStyle w:val="TableText"/>
        <w:rPr>
          <w:rFonts w:ascii="Calibri" w:hAnsi="Calibri" w:cs="Calibri"/>
        </w:rPr>
      </w:pPr>
    </w:p>
    <w:p w14:paraId="4796486F" w14:textId="77777777" w:rsidR="00310FDD" w:rsidRPr="00310FDD" w:rsidRDefault="00310FDD" w:rsidP="00310FDD">
      <w:pPr>
        <w:pStyle w:val="TableText"/>
        <w:rPr>
          <w:rFonts w:ascii="Calibri" w:hAnsi="Calibri" w:cs="Calibri"/>
        </w:rPr>
      </w:pPr>
    </w:p>
    <w:p w14:paraId="6B65A2D0" w14:textId="77777777" w:rsidR="002F3ADA" w:rsidRPr="00DD62CA" w:rsidRDefault="002F3ADA" w:rsidP="0081123F">
      <w:pPr>
        <w:tabs>
          <w:tab w:val="left" w:pos="2840"/>
        </w:tabs>
        <w:rPr>
          <w:rFonts w:ascii="Calibri" w:hAnsi="Calibri"/>
          <w:sz w:val="24"/>
          <w:szCs w:val="24"/>
        </w:rPr>
      </w:pPr>
    </w:p>
    <w:sectPr w:rsidR="002F3ADA" w:rsidRPr="00DD62CA">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FA28F" w14:textId="77777777" w:rsidR="007F0DE4" w:rsidRDefault="007F0DE4">
      <w:r>
        <w:separator/>
      </w:r>
    </w:p>
  </w:endnote>
  <w:endnote w:type="continuationSeparator" w:id="0">
    <w:p w14:paraId="35FAA866" w14:textId="77777777" w:rsidR="007F0DE4" w:rsidRDefault="007F0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7F65"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3B547" w14:textId="77777777" w:rsidR="007F0DE4" w:rsidRDefault="007F0DE4">
      <w:r>
        <w:separator/>
      </w:r>
    </w:p>
  </w:footnote>
  <w:footnote w:type="continuationSeparator" w:id="0">
    <w:p w14:paraId="39D57D7E" w14:textId="77777777" w:rsidR="007F0DE4" w:rsidRDefault="007F0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55927" w14:textId="77777777" w:rsidR="002F3ADA" w:rsidRPr="0089171B" w:rsidRDefault="002F3ADA">
    <w:pPr>
      <w:rPr>
        <w:rFonts w:ascii="Calibri" w:hAnsi="Calibri" w:cs="Calibri"/>
      </w:rPr>
    </w:pPr>
    <w:r w:rsidRPr="0089171B">
      <w:rPr>
        <w:rFonts w:ascii="Calibri" w:hAnsi="Calibri" w:cs="Calibri"/>
      </w:rPr>
      <w:t>RIBBLE VALLEY BOROUGH COUNCIL</w:t>
    </w:r>
  </w:p>
  <w:p w14:paraId="7749F938"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6BEAC131" w14:textId="77777777" w:rsidR="002F3ADA" w:rsidRPr="0089171B" w:rsidRDefault="002F3ADA">
    <w:pPr>
      <w:pStyle w:val="addresses"/>
      <w:rPr>
        <w:rFonts w:ascii="Calibri" w:hAnsi="Calibri" w:cs="Calibri"/>
      </w:rPr>
    </w:pPr>
  </w:p>
  <w:p w14:paraId="28026BB7" w14:textId="7BB04917" w:rsidR="002F3ADA" w:rsidRPr="0089171B" w:rsidRDefault="002F3ADA">
    <w:pPr>
      <w:rPr>
        <w:rFonts w:ascii="Calibri" w:hAnsi="Calibri" w:cs="Calibri"/>
        <w:b/>
        <w:bCs/>
      </w:rPr>
    </w:pPr>
    <w:r w:rsidRPr="0089171B">
      <w:rPr>
        <w:rFonts w:ascii="Calibri" w:hAnsi="Calibri" w:cs="Calibri"/>
        <w:b/>
        <w:bCs/>
      </w:rPr>
      <w:t xml:space="preserve">APPLICATION NO.  </w:t>
    </w:r>
    <w:r w:rsidR="007F0DE4">
      <w:rPr>
        <w:rFonts w:ascii="Calibri" w:hAnsi="Calibri" w:cs="Calibri"/>
        <w:b/>
        <w:bCs/>
      </w:rPr>
      <w:t>3/2022/0235</w:t>
    </w:r>
    <w:r w:rsidRPr="0089171B">
      <w:rPr>
        <w:rFonts w:ascii="Calibri" w:hAnsi="Calibri" w:cs="Calibri"/>
        <w:b/>
        <w:bCs/>
      </w:rPr>
      <w:t xml:space="preserve">                                DECISION DATE: </w:t>
    </w:r>
    <w:r w:rsidR="00690161">
      <w:rPr>
        <w:rFonts w:ascii="Calibri" w:hAnsi="Calibri" w:cs="Calibri"/>
        <w:b/>
        <w:bCs/>
      </w:rPr>
      <w:t xml:space="preserve"> </w:t>
    </w:r>
    <w:r w:rsidR="007F0DE4">
      <w:rPr>
        <w:rFonts w:ascii="Calibri" w:hAnsi="Calibri" w:cs="Calibri"/>
        <w:b/>
        <w:bCs/>
      </w:rPr>
      <w:t>1</w:t>
    </w:r>
    <w:r w:rsidR="00AD3913">
      <w:rPr>
        <w:rFonts w:ascii="Calibri" w:hAnsi="Calibri" w:cs="Calibri"/>
        <w:b/>
        <w:bCs/>
      </w:rPr>
      <w:t>6</w:t>
    </w:r>
    <w:r w:rsidR="007F0DE4">
      <w:rPr>
        <w:rFonts w:ascii="Calibri" w:hAnsi="Calibri" w:cs="Calibri"/>
        <w:b/>
        <w:bCs/>
      </w:rPr>
      <w:t xml:space="preserve"> June 2022</w:t>
    </w:r>
  </w:p>
  <w:p w14:paraId="7FEB0925" w14:textId="77777777" w:rsidR="002F3ADA" w:rsidRDefault="002F3ADA">
    <w:pPr>
      <w:pBdr>
        <w:bottom w:val="single" w:sz="4" w:space="1" w:color="auto"/>
      </w:pBdr>
    </w:pPr>
  </w:p>
  <w:p w14:paraId="76CABD16" w14:textId="77777777"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35497067">
    <w:abstractNumId w:val="3"/>
  </w:num>
  <w:num w:numId="2" w16cid:durableId="1713115877">
    <w:abstractNumId w:val="2"/>
  </w:num>
  <w:num w:numId="3" w16cid:durableId="357239494">
    <w:abstractNumId w:val="0"/>
  </w:num>
  <w:num w:numId="4" w16cid:durableId="1851213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E4"/>
    <w:rsid w:val="000A2F81"/>
    <w:rsid w:val="00111C12"/>
    <w:rsid w:val="001602C7"/>
    <w:rsid w:val="001613C3"/>
    <w:rsid w:val="00172E52"/>
    <w:rsid w:val="0026438E"/>
    <w:rsid w:val="002860D9"/>
    <w:rsid w:val="002C337D"/>
    <w:rsid w:val="002D5D44"/>
    <w:rsid w:val="002F3ADA"/>
    <w:rsid w:val="00310FDD"/>
    <w:rsid w:val="003243B5"/>
    <w:rsid w:val="00335DB8"/>
    <w:rsid w:val="00353EFF"/>
    <w:rsid w:val="00441F1F"/>
    <w:rsid w:val="00443FA4"/>
    <w:rsid w:val="00466193"/>
    <w:rsid w:val="004B6FB0"/>
    <w:rsid w:val="004B764D"/>
    <w:rsid w:val="00521961"/>
    <w:rsid w:val="005F0993"/>
    <w:rsid w:val="00690161"/>
    <w:rsid w:val="006F03C4"/>
    <w:rsid w:val="0070149C"/>
    <w:rsid w:val="007C793E"/>
    <w:rsid w:val="007F0DE4"/>
    <w:rsid w:val="0081123F"/>
    <w:rsid w:val="00822630"/>
    <w:rsid w:val="0089171B"/>
    <w:rsid w:val="0090365E"/>
    <w:rsid w:val="00905666"/>
    <w:rsid w:val="009A509E"/>
    <w:rsid w:val="009F1725"/>
    <w:rsid w:val="00A00F48"/>
    <w:rsid w:val="00A2080A"/>
    <w:rsid w:val="00A43996"/>
    <w:rsid w:val="00AA358D"/>
    <w:rsid w:val="00AD3913"/>
    <w:rsid w:val="00AD66B2"/>
    <w:rsid w:val="00B27048"/>
    <w:rsid w:val="00B54B2E"/>
    <w:rsid w:val="00B6420A"/>
    <w:rsid w:val="00B739B9"/>
    <w:rsid w:val="00B91966"/>
    <w:rsid w:val="00BE454C"/>
    <w:rsid w:val="00C00AD7"/>
    <w:rsid w:val="00C33734"/>
    <w:rsid w:val="00DD62CA"/>
    <w:rsid w:val="00E01248"/>
    <w:rsid w:val="00E716AD"/>
    <w:rsid w:val="00E83FE1"/>
    <w:rsid w:val="00EE2FDA"/>
    <w:rsid w:val="00F04A98"/>
    <w:rsid w:val="00F1224E"/>
    <w:rsid w:val="00F13D27"/>
    <w:rsid w:val="00F41B2B"/>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BC4A9F"/>
  <w15:chartTrackingRefBased/>
  <w15:docId w15:val="{E2D01DF1-9C40-42C5-BA71-DDC4D886D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RVDECPP1</Template>
  <TotalTime>0</TotalTime>
  <Pages>3</Pages>
  <Words>1036</Words>
  <Characters>5633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6656</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Stephen Kilmartin</dc:creator>
  <cp:keywords/>
  <cp:lastModifiedBy>Lesley Lund</cp:lastModifiedBy>
  <cp:revision>2</cp:revision>
  <cp:lastPrinted>2022-06-16T10:07:00Z</cp:lastPrinted>
  <dcterms:created xsi:type="dcterms:W3CDTF">2022-06-16T10:12:00Z</dcterms:created>
  <dcterms:modified xsi:type="dcterms:W3CDTF">2022-06-16T10:12:00Z</dcterms:modified>
</cp:coreProperties>
</file>