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78"/>
        <w:gridCol w:w="519"/>
        <w:gridCol w:w="579"/>
        <w:gridCol w:w="428"/>
        <w:gridCol w:w="602"/>
        <w:gridCol w:w="1030"/>
        <w:gridCol w:w="1061"/>
      </w:tblGrid>
      <w:tr w:rsidR="008C75E4" w:rsidRPr="008C75E4" w14:paraId="58FACB13" w14:textId="77777777" w:rsidTr="009775FC">
        <w:trPr>
          <w:jc w:val="center"/>
        </w:trPr>
        <w:tc>
          <w:tcPr>
            <w:tcW w:w="9803" w:type="dxa"/>
            <w:gridSpan w:val="14"/>
            <w:tcMar>
              <w:top w:w="57" w:type="dxa"/>
              <w:bottom w:w="57" w:type="dxa"/>
            </w:tcMar>
          </w:tcPr>
          <w:p w14:paraId="7ED8A9E6"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22286386" w14:textId="77777777" w:rsidTr="009775FC">
        <w:trPr>
          <w:trHeight w:val="535"/>
          <w:jc w:val="center"/>
        </w:trPr>
        <w:tc>
          <w:tcPr>
            <w:tcW w:w="1296" w:type="dxa"/>
            <w:tcMar>
              <w:top w:w="57" w:type="dxa"/>
              <w:bottom w:w="57" w:type="dxa"/>
            </w:tcMar>
          </w:tcPr>
          <w:p w14:paraId="284D6EBF" w14:textId="77777777" w:rsidR="004936A6" w:rsidRDefault="004936A6" w:rsidP="00D2449B">
            <w:pPr>
              <w:jc w:val="center"/>
              <w:rPr>
                <w:rFonts w:ascii="Calibri" w:hAnsi="Calibri"/>
                <w:b/>
                <w:szCs w:val="22"/>
              </w:rPr>
            </w:pPr>
            <w:r w:rsidRPr="008C75E4">
              <w:rPr>
                <w:rFonts w:ascii="Calibri" w:hAnsi="Calibri"/>
                <w:b/>
                <w:szCs w:val="22"/>
              </w:rPr>
              <w:t>Signed:</w:t>
            </w:r>
          </w:p>
          <w:p w14:paraId="3D9E5CDE" w14:textId="77777777" w:rsidR="00454754" w:rsidRPr="008C75E4" w:rsidRDefault="00454754" w:rsidP="00D2449B">
            <w:pPr>
              <w:jc w:val="center"/>
              <w:rPr>
                <w:rFonts w:ascii="Calibri" w:hAnsi="Calibri"/>
                <w:b/>
                <w:szCs w:val="22"/>
              </w:rPr>
            </w:pPr>
          </w:p>
        </w:tc>
        <w:tc>
          <w:tcPr>
            <w:tcW w:w="900" w:type="dxa"/>
          </w:tcPr>
          <w:p w14:paraId="7F5D956C"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43A5C33" w14:textId="77777777" w:rsidR="004936A6" w:rsidRPr="004D33C8" w:rsidRDefault="004D33C8" w:rsidP="00D2449B">
            <w:pPr>
              <w:jc w:val="center"/>
              <w:rPr>
                <w:rFonts w:ascii="Calibri" w:hAnsi="Calibri"/>
                <w:szCs w:val="22"/>
              </w:rPr>
            </w:pPr>
            <w:r w:rsidRPr="004D33C8">
              <w:rPr>
                <w:rFonts w:ascii="Calibri" w:hAnsi="Calibri"/>
                <w:szCs w:val="22"/>
              </w:rPr>
              <w:t>BT</w:t>
            </w:r>
          </w:p>
        </w:tc>
        <w:tc>
          <w:tcPr>
            <w:tcW w:w="1030" w:type="dxa"/>
          </w:tcPr>
          <w:p w14:paraId="0DEFF60F"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14:paraId="49BF55A5" w14:textId="6CC8A60C" w:rsidR="004936A6" w:rsidRPr="004D33C8" w:rsidRDefault="00E674BC" w:rsidP="00022066">
            <w:pPr>
              <w:rPr>
                <w:rFonts w:ascii="Calibri" w:hAnsi="Calibri"/>
                <w:szCs w:val="22"/>
              </w:rPr>
            </w:pPr>
            <w:r>
              <w:rPr>
                <w:rFonts w:ascii="Calibri" w:hAnsi="Calibri"/>
                <w:szCs w:val="22"/>
              </w:rPr>
              <w:t>25.04.2022</w:t>
            </w:r>
          </w:p>
        </w:tc>
        <w:tc>
          <w:tcPr>
            <w:tcW w:w="1098" w:type="dxa"/>
            <w:gridSpan w:val="2"/>
          </w:tcPr>
          <w:p w14:paraId="4C457D9F"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20F11F12" w14:textId="0D6D4150" w:rsidR="004936A6" w:rsidRPr="008C75E4" w:rsidRDefault="00E674BC" w:rsidP="00D2449B">
            <w:pPr>
              <w:jc w:val="center"/>
              <w:rPr>
                <w:rFonts w:ascii="Calibri" w:hAnsi="Calibri"/>
                <w:b/>
                <w:szCs w:val="22"/>
              </w:rPr>
            </w:pPr>
            <w:r>
              <w:rPr>
                <w:rFonts w:ascii="Calibri" w:hAnsi="Calibri"/>
                <w:b/>
                <w:szCs w:val="22"/>
              </w:rPr>
              <w:t>LE</w:t>
            </w:r>
          </w:p>
        </w:tc>
        <w:tc>
          <w:tcPr>
            <w:tcW w:w="1030" w:type="dxa"/>
          </w:tcPr>
          <w:p w14:paraId="5D41B500"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3CC9BB6F" w14:textId="6B7D6AE4" w:rsidR="004936A6" w:rsidRPr="008C75E4" w:rsidRDefault="00E674BC" w:rsidP="00D2449B">
            <w:pPr>
              <w:jc w:val="center"/>
              <w:rPr>
                <w:rFonts w:ascii="Calibri" w:hAnsi="Calibri"/>
                <w:b/>
                <w:szCs w:val="22"/>
              </w:rPr>
            </w:pPr>
            <w:r>
              <w:rPr>
                <w:rFonts w:ascii="Calibri" w:hAnsi="Calibri"/>
                <w:b/>
                <w:szCs w:val="22"/>
              </w:rPr>
              <w:t>25.04.22</w:t>
            </w:r>
          </w:p>
        </w:tc>
      </w:tr>
      <w:tr w:rsidR="00E06DFC" w:rsidRPr="008C75E4" w14:paraId="31D60C07" w14:textId="77777777" w:rsidTr="009775FC">
        <w:trPr>
          <w:trHeight w:val="586"/>
          <w:jc w:val="center"/>
        </w:trPr>
        <w:tc>
          <w:tcPr>
            <w:tcW w:w="1296" w:type="dxa"/>
            <w:tcBorders>
              <w:bottom w:val="single" w:sz="4" w:space="0" w:color="BFBFBF" w:themeColor="background1" w:themeShade="BF"/>
            </w:tcBorders>
            <w:tcMar>
              <w:top w:w="57" w:type="dxa"/>
              <w:bottom w:w="57" w:type="dxa"/>
            </w:tcMar>
          </w:tcPr>
          <w:p w14:paraId="027EC920"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54F68200" w14:textId="77777777" w:rsidR="00E06DFC" w:rsidRPr="004D33C8" w:rsidRDefault="00230AE6" w:rsidP="00D2449B">
            <w:pPr>
              <w:jc w:val="center"/>
              <w:rPr>
                <w:rFonts w:ascii="Calibri" w:hAnsi="Calibri"/>
                <w:szCs w:val="22"/>
              </w:rPr>
            </w:pPr>
            <w:r>
              <w:rPr>
                <w:rFonts w:ascii="Calibri" w:hAnsi="Calibri"/>
                <w:szCs w:val="22"/>
              </w:rPr>
              <w:t>N/A</w:t>
            </w:r>
          </w:p>
        </w:tc>
        <w:tc>
          <w:tcPr>
            <w:tcW w:w="1080" w:type="dxa"/>
            <w:gridSpan w:val="4"/>
            <w:tcBorders>
              <w:bottom w:val="single" w:sz="4" w:space="0" w:color="BFBFBF" w:themeColor="background1" w:themeShade="BF"/>
            </w:tcBorders>
          </w:tcPr>
          <w:p w14:paraId="0FE62EBE"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0C9BF95B" w14:textId="77777777" w:rsidR="00E06DFC" w:rsidRPr="004D33C8" w:rsidRDefault="004D33C8" w:rsidP="00D2449B">
            <w:pPr>
              <w:jc w:val="center"/>
              <w:rPr>
                <w:rFonts w:ascii="Calibri" w:hAnsi="Calibri"/>
                <w:szCs w:val="22"/>
              </w:rPr>
            </w:pPr>
            <w:r w:rsidRPr="004D33C8">
              <w:rPr>
                <w:rFonts w:ascii="Calibri" w:hAnsi="Calibri"/>
                <w:szCs w:val="22"/>
              </w:rPr>
              <w:t>Y</w:t>
            </w:r>
          </w:p>
        </w:tc>
        <w:tc>
          <w:tcPr>
            <w:tcW w:w="5497" w:type="dxa"/>
            <w:gridSpan w:val="7"/>
            <w:tcBorders>
              <w:bottom w:val="single" w:sz="4" w:space="0" w:color="BFBFBF" w:themeColor="background1" w:themeShade="BF"/>
            </w:tcBorders>
          </w:tcPr>
          <w:p w14:paraId="56B9D2BA" w14:textId="77777777" w:rsidR="00E06DFC" w:rsidRPr="008C75E4" w:rsidRDefault="00E06DFC" w:rsidP="00D2449B">
            <w:pPr>
              <w:jc w:val="center"/>
              <w:rPr>
                <w:rFonts w:ascii="Calibri" w:hAnsi="Calibri"/>
                <w:b/>
                <w:szCs w:val="22"/>
              </w:rPr>
            </w:pPr>
          </w:p>
        </w:tc>
      </w:tr>
      <w:tr w:rsidR="008C75E4" w:rsidRPr="008C75E4" w14:paraId="195A50BF" w14:textId="77777777" w:rsidTr="009775FC">
        <w:trPr>
          <w:jc w:val="center"/>
        </w:trPr>
        <w:tc>
          <w:tcPr>
            <w:tcW w:w="9803" w:type="dxa"/>
            <w:gridSpan w:val="14"/>
            <w:tcBorders>
              <w:left w:val="nil"/>
              <w:right w:val="nil"/>
            </w:tcBorders>
            <w:tcMar>
              <w:top w:w="57" w:type="dxa"/>
              <w:bottom w:w="57" w:type="dxa"/>
            </w:tcMar>
          </w:tcPr>
          <w:p w14:paraId="7B9835F1" w14:textId="77777777" w:rsidR="004A5EA9" w:rsidRPr="008C75E4" w:rsidRDefault="004A5EA9" w:rsidP="004A5EA9">
            <w:pPr>
              <w:jc w:val="center"/>
              <w:rPr>
                <w:rFonts w:ascii="Calibri" w:hAnsi="Calibri"/>
                <w:b/>
                <w:szCs w:val="22"/>
              </w:rPr>
            </w:pPr>
          </w:p>
        </w:tc>
      </w:tr>
      <w:tr w:rsidR="008C75E4" w:rsidRPr="008C75E4" w14:paraId="285DFF44" w14:textId="77777777" w:rsidTr="009775FC">
        <w:trPr>
          <w:jc w:val="center"/>
        </w:trPr>
        <w:tc>
          <w:tcPr>
            <w:tcW w:w="2394" w:type="dxa"/>
            <w:gridSpan w:val="3"/>
            <w:tcMar>
              <w:top w:w="57" w:type="dxa"/>
              <w:bottom w:w="57" w:type="dxa"/>
            </w:tcMar>
          </w:tcPr>
          <w:p w14:paraId="38D85BF8"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14:paraId="5F4D15DA" w14:textId="2CF90555" w:rsidR="004A5EA9" w:rsidRPr="008C75E4" w:rsidRDefault="00AE10A5" w:rsidP="008F6B58">
            <w:pPr>
              <w:rPr>
                <w:rFonts w:ascii="Calibri" w:hAnsi="Calibri"/>
                <w:szCs w:val="22"/>
              </w:rPr>
            </w:pPr>
            <w:r>
              <w:rPr>
                <w:rFonts w:ascii="Calibri" w:hAnsi="Calibri"/>
                <w:szCs w:val="22"/>
              </w:rPr>
              <w:t>3/202</w:t>
            </w:r>
            <w:r w:rsidR="00022066">
              <w:rPr>
                <w:rFonts w:ascii="Calibri" w:hAnsi="Calibri"/>
                <w:szCs w:val="22"/>
              </w:rPr>
              <w:t>2</w:t>
            </w:r>
            <w:r>
              <w:rPr>
                <w:rFonts w:ascii="Calibri" w:hAnsi="Calibri"/>
                <w:szCs w:val="22"/>
              </w:rPr>
              <w:t>/</w:t>
            </w:r>
            <w:r w:rsidR="00175153">
              <w:rPr>
                <w:rFonts w:ascii="Calibri" w:hAnsi="Calibri"/>
                <w:szCs w:val="22"/>
              </w:rPr>
              <w:t>0</w:t>
            </w:r>
            <w:r w:rsidR="00643429">
              <w:rPr>
                <w:rFonts w:ascii="Calibri" w:hAnsi="Calibri"/>
                <w:szCs w:val="22"/>
              </w:rPr>
              <w:t>240</w:t>
            </w:r>
          </w:p>
        </w:tc>
        <w:tc>
          <w:tcPr>
            <w:tcW w:w="3700" w:type="dxa"/>
            <w:gridSpan w:val="5"/>
            <w:vMerge w:val="restart"/>
            <w:tcMar>
              <w:top w:w="57" w:type="dxa"/>
              <w:bottom w:w="57" w:type="dxa"/>
            </w:tcMar>
          </w:tcPr>
          <w:p w14:paraId="2B4C4774"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10523D93" wp14:editId="3E10F15E">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2410579C" w14:textId="77777777" w:rsidTr="009775FC">
        <w:trPr>
          <w:jc w:val="center"/>
        </w:trPr>
        <w:tc>
          <w:tcPr>
            <w:tcW w:w="2394" w:type="dxa"/>
            <w:gridSpan w:val="3"/>
            <w:tcMar>
              <w:top w:w="57" w:type="dxa"/>
              <w:bottom w:w="57" w:type="dxa"/>
            </w:tcMar>
          </w:tcPr>
          <w:p w14:paraId="39168A2D" w14:textId="77777777"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14:paraId="30BFBC36" w14:textId="0A0656C9" w:rsidR="004A5EA9" w:rsidRPr="008C75E4" w:rsidRDefault="00643429" w:rsidP="002C6277">
            <w:pPr>
              <w:rPr>
                <w:rFonts w:ascii="Calibri" w:hAnsi="Calibri"/>
                <w:szCs w:val="22"/>
              </w:rPr>
            </w:pPr>
            <w:r>
              <w:rPr>
                <w:rFonts w:ascii="Calibri" w:hAnsi="Calibri"/>
                <w:szCs w:val="22"/>
              </w:rPr>
              <w:t>7</w:t>
            </w:r>
            <w:r w:rsidR="00022066">
              <w:rPr>
                <w:rFonts w:ascii="Calibri" w:hAnsi="Calibri"/>
                <w:szCs w:val="22"/>
              </w:rPr>
              <w:t>/</w:t>
            </w:r>
            <w:r>
              <w:rPr>
                <w:rFonts w:ascii="Calibri" w:hAnsi="Calibri"/>
                <w:szCs w:val="22"/>
              </w:rPr>
              <w:t>4</w:t>
            </w:r>
            <w:r w:rsidR="00022066">
              <w:rPr>
                <w:rFonts w:ascii="Calibri" w:hAnsi="Calibri"/>
                <w:szCs w:val="22"/>
              </w:rPr>
              <w:t>/2022</w:t>
            </w:r>
          </w:p>
        </w:tc>
        <w:tc>
          <w:tcPr>
            <w:tcW w:w="3700" w:type="dxa"/>
            <w:gridSpan w:val="5"/>
            <w:vMerge/>
            <w:tcMar>
              <w:top w:w="57" w:type="dxa"/>
              <w:bottom w:w="57" w:type="dxa"/>
            </w:tcMar>
          </w:tcPr>
          <w:p w14:paraId="46A4319E" w14:textId="77777777" w:rsidR="004A5EA9" w:rsidRPr="008C75E4" w:rsidRDefault="004A5EA9">
            <w:pPr>
              <w:rPr>
                <w:rFonts w:ascii="Calibri" w:hAnsi="Calibri"/>
                <w:szCs w:val="22"/>
              </w:rPr>
            </w:pPr>
          </w:p>
        </w:tc>
      </w:tr>
      <w:tr w:rsidR="008C75E4" w:rsidRPr="008C75E4" w14:paraId="2BF37B1B" w14:textId="77777777" w:rsidTr="009775FC">
        <w:trPr>
          <w:jc w:val="center"/>
        </w:trPr>
        <w:tc>
          <w:tcPr>
            <w:tcW w:w="2394" w:type="dxa"/>
            <w:gridSpan w:val="3"/>
            <w:tcMar>
              <w:top w:w="57" w:type="dxa"/>
              <w:bottom w:w="57" w:type="dxa"/>
            </w:tcMar>
          </w:tcPr>
          <w:p w14:paraId="21FDD404"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14:paraId="21BB56DA" w14:textId="77777777" w:rsidR="004A5EA9" w:rsidRPr="004D33C8" w:rsidRDefault="004D33C8" w:rsidP="00811771">
            <w:pPr>
              <w:rPr>
                <w:rFonts w:ascii="Calibri" w:hAnsi="Calibri"/>
                <w:szCs w:val="22"/>
              </w:rPr>
            </w:pPr>
            <w:r w:rsidRPr="004D33C8">
              <w:rPr>
                <w:rFonts w:ascii="Calibri" w:hAnsi="Calibri"/>
                <w:szCs w:val="22"/>
              </w:rPr>
              <w:t>BT</w:t>
            </w:r>
          </w:p>
        </w:tc>
        <w:tc>
          <w:tcPr>
            <w:tcW w:w="3700" w:type="dxa"/>
            <w:gridSpan w:val="5"/>
            <w:vMerge/>
            <w:tcMar>
              <w:top w:w="57" w:type="dxa"/>
              <w:bottom w:w="57" w:type="dxa"/>
            </w:tcMar>
          </w:tcPr>
          <w:p w14:paraId="2AFFA1EB" w14:textId="77777777" w:rsidR="004A5EA9" w:rsidRPr="008C75E4" w:rsidRDefault="004A5EA9">
            <w:pPr>
              <w:rPr>
                <w:rFonts w:ascii="Calibri" w:hAnsi="Calibri"/>
                <w:szCs w:val="22"/>
              </w:rPr>
            </w:pPr>
          </w:p>
        </w:tc>
      </w:tr>
      <w:tr w:rsidR="00FD334A" w:rsidRPr="008C75E4" w14:paraId="57EC9BC3" w14:textId="77777777" w:rsidTr="009775FC">
        <w:trPr>
          <w:jc w:val="center"/>
        </w:trPr>
        <w:tc>
          <w:tcPr>
            <w:tcW w:w="6103" w:type="dxa"/>
            <w:gridSpan w:val="9"/>
            <w:tcBorders>
              <w:bottom w:val="single" w:sz="4" w:space="0" w:color="BFBFBF" w:themeColor="background1" w:themeShade="BF"/>
            </w:tcBorders>
            <w:tcMar>
              <w:top w:w="57" w:type="dxa"/>
              <w:bottom w:w="57" w:type="dxa"/>
            </w:tcMar>
          </w:tcPr>
          <w:p w14:paraId="36C68045"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78339926"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6E874EF2" w14:textId="77777777" w:rsidR="00FD334A" w:rsidRPr="000267F9" w:rsidRDefault="00AE10A5" w:rsidP="00FD334A">
            <w:pPr>
              <w:rPr>
                <w:rFonts w:ascii="Calibri" w:hAnsi="Calibri"/>
                <w:szCs w:val="22"/>
              </w:rPr>
            </w:pPr>
            <w:r>
              <w:rPr>
                <w:rFonts w:ascii="Calibri" w:hAnsi="Calibri"/>
                <w:szCs w:val="22"/>
              </w:rPr>
              <w:t>Approval</w:t>
            </w:r>
          </w:p>
        </w:tc>
      </w:tr>
      <w:tr w:rsidR="008C75E4" w:rsidRPr="008C75E4" w14:paraId="18D3ADE6" w14:textId="77777777" w:rsidTr="009775FC">
        <w:trPr>
          <w:trHeight w:hRule="exact" w:val="144"/>
          <w:jc w:val="center"/>
        </w:trPr>
        <w:tc>
          <w:tcPr>
            <w:tcW w:w="9803" w:type="dxa"/>
            <w:gridSpan w:val="14"/>
            <w:tcBorders>
              <w:left w:val="nil"/>
              <w:right w:val="nil"/>
            </w:tcBorders>
            <w:tcMar>
              <w:top w:w="57" w:type="dxa"/>
              <w:bottom w:w="57" w:type="dxa"/>
            </w:tcMar>
          </w:tcPr>
          <w:p w14:paraId="2B207FCD" w14:textId="77777777" w:rsidR="004A5EA9" w:rsidRPr="00504440" w:rsidRDefault="004A5EA9" w:rsidP="007E0D23">
            <w:pPr>
              <w:tabs>
                <w:tab w:val="left" w:pos="4007"/>
              </w:tabs>
              <w:rPr>
                <w:rFonts w:ascii="Calibri" w:hAnsi="Calibri"/>
                <w:b/>
                <w:sz w:val="4"/>
                <w:szCs w:val="4"/>
              </w:rPr>
            </w:pPr>
          </w:p>
        </w:tc>
      </w:tr>
      <w:tr w:rsidR="008C75E4" w:rsidRPr="008C75E4" w14:paraId="22634217" w14:textId="77777777" w:rsidTr="009775FC">
        <w:trPr>
          <w:jc w:val="center"/>
        </w:trPr>
        <w:tc>
          <w:tcPr>
            <w:tcW w:w="3075" w:type="dxa"/>
            <w:gridSpan w:val="5"/>
            <w:tcMar>
              <w:top w:w="57" w:type="dxa"/>
              <w:bottom w:w="57" w:type="dxa"/>
            </w:tcMar>
          </w:tcPr>
          <w:p w14:paraId="0BC2FC8B"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9"/>
          </w:tcPr>
          <w:p w14:paraId="525F0583" w14:textId="2869B164" w:rsidR="004A5EA9" w:rsidRPr="008C75E4" w:rsidRDefault="00234455">
            <w:pPr>
              <w:rPr>
                <w:rFonts w:ascii="Calibri" w:hAnsi="Calibri"/>
                <w:szCs w:val="22"/>
              </w:rPr>
            </w:pPr>
            <w:r w:rsidRPr="00234455">
              <w:rPr>
                <w:rFonts w:ascii="Calibri" w:hAnsi="Calibri"/>
                <w:szCs w:val="22"/>
              </w:rPr>
              <w:t>Proposed steel framed building to cover sheep handling pens adjacent to a general purpose agricultural building.</w:t>
            </w:r>
          </w:p>
        </w:tc>
      </w:tr>
      <w:tr w:rsidR="008C75E4" w:rsidRPr="008C75E4" w14:paraId="755A6DC4" w14:textId="77777777" w:rsidTr="009775FC">
        <w:trPr>
          <w:jc w:val="center"/>
        </w:trPr>
        <w:tc>
          <w:tcPr>
            <w:tcW w:w="3075" w:type="dxa"/>
            <w:gridSpan w:val="5"/>
            <w:tcBorders>
              <w:bottom w:val="single" w:sz="4" w:space="0" w:color="BFBFBF" w:themeColor="background1" w:themeShade="BF"/>
            </w:tcBorders>
            <w:tcMar>
              <w:top w:w="57" w:type="dxa"/>
              <w:bottom w:w="57" w:type="dxa"/>
            </w:tcMar>
          </w:tcPr>
          <w:p w14:paraId="54EB3B7B"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9"/>
            <w:tcBorders>
              <w:bottom w:val="single" w:sz="4" w:space="0" w:color="BFBFBF" w:themeColor="background1" w:themeShade="BF"/>
            </w:tcBorders>
          </w:tcPr>
          <w:p w14:paraId="5F55B054" w14:textId="73D373A1" w:rsidR="002A01CF" w:rsidRPr="00234455" w:rsidRDefault="00234455" w:rsidP="00A42E82">
            <w:pPr>
              <w:rPr>
                <w:rFonts w:ascii="Calibri" w:hAnsi="Calibri"/>
                <w:szCs w:val="22"/>
              </w:rPr>
            </w:pPr>
            <w:r w:rsidRPr="00234455">
              <w:rPr>
                <w:rFonts w:ascii="Calibri" w:hAnsi="Calibri"/>
                <w:szCs w:val="22"/>
              </w:rPr>
              <w:t>Land adjacent to Bonny Barn Pasture, Belle Vue Lane, Waddington.</w:t>
            </w:r>
          </w:p>
        </w:tc>
      </w:tr>
      <w:tr w:rsidR="008C75E4" w:rsidRPr="008C75E4" w14:paraId="790E6DD3" w14:textId="77777777" w:rsidTr="009775FC">
        <w:trPr>
          <w:trHeight w:hRule="exact" w:val="144"/>
          <w:jc w:val="center"/>
        </w:trPr>
        <w:tc>
          <w:tcPr>
            <w:tcW w:w="9803" w:type="dxa"/>
            <w:gridSpan w:val="14"/>
            <w:tcBorders>
              <w:left w:val="nil"/>
              <w:right w:val="nil"/>
            </w:tcBorders>
            <w:tcMar>
              <w:top w:w="57" w:type="dxa"/>
              <w:bottom w:w="57" w:type="dxa"/>
            </w:tcMar>
          </w:tcPr>
          <w:p w14:paraId="2931DD95" w14:textId="77777777" w:rsidR="00A95D89" w:rsidRPr="00504440" w:rsidRDefault="00A95D89" w:rsidP="007E0D23">
            <w:pPr>
              <w:tabs>
                <w:tab w:val="left" w:pos="2667"/>
              </w:tabs>
              <w:rPr>
                <w:rFonts w:ascii="Calibri" w:hAnsi="Calibri"/>
                <w:b/>
                <w:sz w:val="4"/>
                <w:szCs w:val="4"/>
              </w:rPr>
            </w:pPr>
          </w:p>
        </w:tc>
      </w:tr>
      <w:tr w:rsidR="008C75E4" w:rsidRPr="008C75E4" w14:paraId="1C7115B5" w14:textId="77777777" w:rsidTr="009775FC">
        <w:trPr>
          <w:jc w:val="center"/>
        </w:trPr>
        <w:tc>
          <w:tcPr>
            <w:tcW w:w="3075" w:type="dxa"/>
            <w:gridSpan w:val="5"/>
            <w:tcMar>
              <w:top w:w="57" w:type="dxa"/>
              <w:bottom w:w="57" w:type="dxa"/>
            </w:tcMar>
          </w:tcPr>
          <w:p w14:paraId="3998298B"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28" w:type="dxa"/>
            <w:gridSpan w:val="9"/>
          </w:tcPr>
          <w:p w14:paraId="1D7E96EF"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62F25603"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395A9426" w14:textId="2F0E956E" w:rsidR="003A4376" w:rsidRPr="009825FF" w:rsidRDefault="00234455" w:rsidP="009825FF">
            <w:pPr>
              <w:jc w:val="both"/>
              <w:rPr>
                <w:rFonts w:ascii="Calibri" w:hAnsi="Calibri"/>
                <w:szCs w:val="22"/>
              </w:rPr>
            </w:pPr>
            <w:r>
              <w:rPr>
                <w:rFonts w:ascii="Calibri" w:hAnsi="Calibri"/>
                <w:szCs w:val="22"/>
              </w:rPr>
              <w:t xml:space="preserve">Waddington </w:t>
            </w:r>
            <w:r w:rsidR="00BE0937">
              <w:rPr>
                <w:rFonts w:ascii="Calibri" w:hAnsi="Calibri"/>
                <w:szCs w:val="22"/>
              </w:rPr>
              <w:t xml:space="preserve">Parish Council </w:t>
            </w:r>
            <w:r w:rsidR="005E4F75">
              <w:rPr>
                <w:rFonts w:ascii="Calibri" w:hAnsi="Calibri"/>
                <w:szCs w:val="22"/>
              </w:rPr>
              <w:t xml:space="preserve">consulted on </w:t>
            </w:r>
            <w:r w:rsidR="006D31FF">
              <w:rPr>
                <w:rFonts w:ascii="Calibri" w:hAnsi="Calibri"/>
                <w:szCs w:val="22"/>
              </w:rPr>
              <w:t>2</w:t>
            </w:r>
            <w:r>
              <w:rPr>
                <w:rFonts w:ascii="Calibri" w:hAnsi="Calibri"/>
                <w:szCs w:val="22"/>
              </w:rPr>
              <w:t>1</w:t>
            </w:r>
            <w:r w:rsidR="006D31FF">
              <w:rPr>
                <w:rFonts w:ascii="Calibri" w:hAnsi="Calibri"/>
                <w:szCs w:val="22"/>
              </w:rPr>
              <w:t>/</w:t>
            </w:r>
            <w:r>
              <w:rPr>
                <w:rFonts w:ascii="Calibri" w:hAnsi="Calibri"/>
                <w:szCs w:val="22"/>
              </w:rPr>
              <w:t>3</w:t>
            </w:r>
            <w:r w:rsidR="006D31FF">
              <w:rPr>
                <w:rFonts w:ascii="Calibri" w:hAnsi="Calibri"/>
                <w:szCs w:val="22"/>
              </w:rPr>
              <w:t xml:space="preserve">/22 </w:t>
            </w:r>
            <w:r w:rsidR="005E4F75">
              <w:rPr>
                <w:rFonts w:ascii="Calibri" w:hAnsi="Calibri"/>
                <w:szCs w:val="22"/>
              </w:rPr>
              <w:t>– no response.</w:t>
            </w:r>
          </w:p>
        </w:tc>
      </w:tr>
      <w:tr w:rsidR="008C75E4" w:rsidRPr="008C75E4" w14:paraId="2D5E0F22" w14:textId="77777777" w:rsidTr="009775FC">
        <w:trPr>
          <w:trHeight w:hRule="exact" w:val="144"/>
          <w:jc w:val="center"/>
        </w:trPr>
        <w:tc>
          <w:tcPr>
            <w:tcW w:w="9803" w:type="dxa"/>
            <w:gridSpan w:val="14"/>
            <w:tcBorders>
              <w:left w:val="nil"/>
              <w:right w:val="nil"/>
            </w:tcBorders>
            <w:tcMar>
              <w:top w:w="57" w:type="dxa"/>
              <w:bottom w:w="57" w:type="dxa"/>
            </w:tcMar>
          </w:tcPr>
          <w:p w14:paraId="05DA93A0" w14:textId="77777777" w:rsidR="00C618DB" w:rsidRPr="00504440" w:rsidRDefault="00C618DB" w:rsidP="006126D1">
            <w:pPr>
              <w:jc w:val="both"/>
              <w:rPr>
                <w:rFonts w:ascii="Calibri" w:hAnsi="Calibri"/>
                <w:bCs/>
                <w:sz w:val="4"/>
                <w:szCs w:val="4"/>
              </w:rPr>
            </w:pPr>
          </w:p>
        </w:tc>
      </w:tr>
      <w:tr w:rsidR="008C75E4" w:rsidRPr="008C75E4" w14:paraId="7B4713CD" w14:textId="77777777" w:rsidTr="009775FC">
        <w:trPr>
          <w:jc w:val="center"/>
        </w:trPr>
        <w:tc>
          <w:tcPr>
            <w:tcW w:w="3075" w:type="dxa"/>
            <w:gridSpan w:val="5"/>
            <w:tcMar>
              <w:top w:w="57" w:type="dxa"/>
              <w:bottom w:w="57" w:type="dxa"/>
            </w:tcMar>
          </w:tcPr>
          <w:p w14:paraId="0C775310"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58BA39C5"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9130B6" w:rsidRPr="008C75E4" w14:paraId="6A190B8D" w14:textId="77777777" w:rsidTr="003B4241">
        <w:trPr>
          <w:jc w:val="center"/>
        </w:trPr>
        <w:tc>
          <w:tcPr>
            <w:tcW w:w="9803" w:type="dxa"/>
            <w:gridSpan w:val="14"/>
            <w:tcMar>
              <w:top w:w="57" w:type="dxa"/>
              <w:bottom w:w="57" w:type="dxa"/>
            </w:tcMar>
          </w:tcPr>
          <w:p w14:paraId="70CFAC7C" w14:textId="074FC852" w:rsidR="009130B6" w:rsidRPr="00234455" w:rsidRDefault="00234455" w:rsidP="006126D1">
            <w:pPr>
              <w:jc w:val="both"/>
              <w:rPr>
                <w:rFonts w:ascii="Calibri" w:hAnsi="Calibri"/>
                <w:szCs w:val="22"/>
              </w:rPr>
            </w:pPr>
            <w:r w:rsidRPr="00234455">
              <w:rPr>
                <w:rFonts w:ascii="Calibri" w:hAnsi="Calibri"/>
                <w:szCs w:val="22"/>
              </w:rPr>
              <w:t>None.</w:t>
            </w:r>
            <w:r w:rsidR="00591C98" w:rsidRPr="00234455">
              <w:rPr>
                <w:rFonts w:ascii="Calibri" w:hAnsi="Calibri"/>
                <w:szCs w:val="22"/>
              </w:rPr>
              <w:t xml:space="preserve"> </w:t>
            </w:r>
          </w:p>
        </w:tc>
      </w:tr>
      <w:tr w:rsidR="008C75E4" w:rsidRPr="008C75E4" w14:paraId="29832C55" w14:textId="77777777" w:rsidTr="009775FC">
        <w:trPr>
          <w:jc w:val="center"/>
        </w:trPr>
        <w:tc>
          <w:tcPr>
            <w:tcW w:w="3075" w:type="dxa"/>
            <w:gridSpan w:val="5"/>
            <w:tcMar>
              <w:top w:w="57" w:type="dxa"/>
              <w:bottom w:w="57" w:type="dxa"/>
            </w:tcMar>
          </w:tcPr>
          <w:p w14:paraId="5DDD1FD3"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071AC84F"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0100E7BD"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2848841C" w14:textId="6CD6D27D" w:rsidR="005878FE" w:rsidRPr="00435FC9" w:rsidRDefault="00591C98" w:rsidP="00435FC9">
            <w:pPr>
              <w:jc w:val="both"/>
              <w:rPr>
                <w:rFonts w:ascii="Calibri" w:hAnsi="Calibri"/>
                <w:szCs w:val="22"/>
              </w:rPr>
            </w:pPr>
            <w:r>
              <w:rPr>
                <w:rFonts w:ascii="Calibri" w:hAnsi="Calibri"/>
                <w:szCs w:val="22"/>
              </w:rPr>
              <w:t>None.</w:t>
            </w:r>
          </w:p>
        </w:tc>
      </w:tr>
      <w:tr w:rsidR="008C75E4" w:rsidRPr="008C75E4" w14:paraId="5CBEC1A7" w14:textId="77777777" w:rsidTr="009775FC">
        <w:trPr>
          <w:trHeight w:hRule="exact" w:val="144"/>
          <w:jc w:val="center"/>
        </w:trPr>
        <w:tc>
          <w:tcPr>
            <w:tcW w:w="9803" w:type="dxa"/>
            <w:gridSpan w:val="14"/>
            <w:tcBorders>
              <w:left w:val="nil"/>
              <w:right w:val="nil"/>
            </w:tcBorders>
            <w:tcMar>
              <w:top w:w="57" w:type="dxa"/>
              <w:bottom w:w="57" w:type="dxa"/>
            </w:tcMar>
          </w:tcPr>
          <w:p w14:paraId="1AC6EEAA" w14:textId="77777777" w:rsidR="00C0704D" w:rsidRPr="00504440" w:rsidRDefault="00C0704D" w:rsidP="006126D1">
            <w:pPr>
              <w:jc w:val="both"/>
              <w:rPr>
                <w:rFonts w:ascii="Calibri" w:hAnsi="Calibri"/>
                <w:sz w:val="4"/>
                <w:szCs w:val="4"/>
              </w:rPr>
            </w:pPr>
          </w:p>
        </w:tc>
      </w:tr>
      <w:tr w:rsidR="008C75E4" w:rsidRPr="008C75E4" w14:paraId="412F2EB4" w14:textId="77777777" w:rsidTr="009775FC">
        <w:trPr>
          <w:jc w:val="center"/>
        </w:trPr>
        <w:tc>
          <w:tcPr>
            <w:tcW w:w="9803" w:type="dxa"/>
            <w:gridSpan w:val="14"/>
            <w:tcMar>
              <w:top w:w="57" w:type="dxa"/>
              <w:bottom w:w="57" w:type="dxa"/>
            </w:tcMar>
          </w:tcPr>
          <w:p w14:paraId="1D181D77"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54248B0D" w14:textId="77777777" w:rsidTr="009775FC">
        <w:trPr>
          <w:trHeight w:val="864"/>
          <w:jc w:val="center"/>
        </w:trPr>
        <w:tc>
          <w:tcPr>
            <w:tcW w:w="9803" w:type="dxa"/>
            <w:gridSpan w:val="14"/>
            <w:tcMar>
              <w:top w:w="57" w:type="dxa"/>
              <w:bottom w:w="57" w:type="dxa"/>
            </w:tcMar>
          </w:tcPr>
          <w:p w14:paraId="4A1F8C60" w14:textId="77777777" w:rsidR="008542DE" w:rsidRPr="00504440" w:rsidRDefault="00C0704D" w:rsidP="00504440">
            <w:pPr>
              <w:pStyle w:val="PLANNING"/>
              <w:rPr>
                <w:rFonts w:ascii="Calibri" w:hAnsi="Calibri"/>
                <w:b/>
                <w:bCs/>
                <w:szCs w:val="22"/>
              </w:rPr>
            </w:pPr>
            <w:r w:rsidRPr="008C75E4">
              <w:rPr>
                <w:rFonts w:ascii="Calibri" w:hAnsi="Calibri"/>
                <w:b/>
                <w:bCs/>
                <w:szCs w:val="22"/>
              </w:rPr>
              <w:t>Ribble Valley Core Strategy:</w:t>
            </w:r>
          </w:p>
          <w:p w14:paraId="375928AD" w14:textId="77777777" w:rsidR="001946E0" w:rsidRDefault="001946E0" w:rsidP="006126D1">
            <w:pPr>
              <w:jc w:val="both"/>
              <w:rPr>
                <w:rFonts w:ascii="Calibri" w:hAnsi="Calibri"/>
                <w:b/>
                <w:szCs w:val="22"/>
              </w:rPr>
            </w:pPr>
          </w:p>
          <w:p w14:paraId="727A3A9A" w14:textId="77777777" w:rsidR="00230AE6" w:rsidRDefault="00230AE6" w:rsidP="006126D1">
            <w:pPr>
              <w:jc w:val="both"/>
              <w:rPr>
                <w:rFonts w:ascii="Calibri" w:hAnsi="Calibri"/>
                <w:szCs w:val="22"/>
              </w:rPr>
            </w:pPr>
            <w:r w:rsidRPr="00230AE6">
              <w:rPr>
                <w:rFonts w:ascii="Calibri" w:hAnsi="Calibri"/>
                <w:szCs w:val="22"/>
              </w:rPr>
              <w:t>Key Statement DS1 – Development Strategy</w:t>
            </w:r>
          </w:p>
          <w:p w14:paraId="56272A45" w14:textId="77777777" w:rsidR="00230AE6" w:rsidRDefault="00230AE6" w:rsidP="006126D1">
            <w:pPr>
              <w:jc w:val="both"/>
              <w:rPr>
                <w:rFonts w:ascii="Calibri" w:hAnsi="Calibri"/>
                <w:szCs w:val="22"/>
              </w:rPr>
            </w:pPr>
            <w:r>
              <w:rPr>
                <w:rFonts w:ascii="Calibri" w:hAnsi="Calibri"/>
                <w:szCs w:val="22"/>
              </w:rPr>
              <w:t>Key Statement DS2 – Presumption in Favour of Sustainable Development</w:t>
            </w:r>
          </w:p>
          <w:p w14:paraId="473C0E70" w14:textId="555EB8E8" w:rsidR="00B434E0" w:rsidRDefault="00B434E0" w:rsidP="006126D1">
            <w:pPr>
              <w:jc w:val="both"/>
              <w:rPr>
                <w:rFonts w:ascii="Calibri" w:hAnsi="Calibri"/>
                <w:szCs w:val="22"/>
              </w:rPr>
            </w:pPr>
            <w:r>
              <w:rPr>
                <w:rFonts w:ascii="Calibri" w:hAnsi="Calibri"/>
                <w:szCs w:val="22"/>
              </w:rPr>
              <w:t>Key Statement EN</w:t>
            </w:r>
            <w:r w:rsidR="00234455">
              <w:rPr>
                <w:rFonts w:ascii="Calibri" w:hAnsi="Calibri"/>
                <w:szCs w:val="22"/>
              </w:rPr>
              <w:t>2</w:t>
            </w:r>
            <w:r>
              <w:rPr>
                <w:rFonts w:ascii="Calibri" w:hAnsi="Calibri"/>
                <w:szCs w:val="22"/>
              </w:rPr>
              <w:t xml:space="preserve"> – </w:t>
            </w:r>
            <w:r w:rsidR="00234455">
              <w:rPr>
                <w:rFonts w:ascii="Calibri" w:hAnsi="Calibri"/>
                <w:szCs w:val="22"/>
              </w:rPr>
              <w:t>Landscape</w:t>
            </w:r>
          </w:p>
          <w:p w14:paraId="6602B946" w14:textId="77777777" w:rsidR="00230AE6" w:rsidRDefault="00230AE6" w:rsidP="006126D1">
            <w:pPr>
              <w:jc w:val="both"/>
              <w:rPr>
                <w:rFonts w:ascii="Calibri" w:hAnsi="Calibri"/>
                <w:szCs w:val="22"/>
              </w:rPr>
            </w:pPr>
            <w:r>
              <w:rPr>
                <w:rFonts w:ascii="Calibri" w:hAnsi="Calibri"/>
                <w:szCs w:val="22"/>
              </w:rPr>
              <w:t>Policy DMG1 – General Considerations</w:t>
            </w:r>
          </w:p>
          <w:p w14:paraId="118AA36D" w14:textId="77777777" w:rsidR="009130B6" w:rsidRDefault="00230AE6" w:rsidP="006126D1">
            <w:pPr>
              <w:jc w:val="both"/>
              <w:rPr>
                <w:rFonts w:ascii="Calibri" w:hAnsi="Calibri"/>
                <w:szCs w:val="22"/>
              </w:rPr>
            </w:pPr>
            <w:r>
              <w:rPr>
                <w:rFonts w:ascii="Calibri" w:hAnsi="Calibri"/>
                <w:szCs w:val="22"/>
              </w:rPr>
              <w:t>Policy DMG2 – Strategic Considerations</w:t>
            </w:r>
          </w:p>
          <w:p w14:paraId="0EAC3CC8" w14:textId="77777777" w:rsidR="00230AE6" w:rsidRPr="00230AE6" w:rsidRDefault="00230AE6" w:rsidP="006126D1">
            <w:pPr>
              <w:jc w:val="both"/>
              <w:rPr>
                <w:rFonts w:ascii="Calibri" w:hAnsi="Calibri"/>
                <w:szCs w:val="22"/>
              </w:rPr>
            </w:pPr>
          </w:p>
          <w:p w14:paraId="00A47045" w14:textId="77777777" w:rsidR="00C065A2" w:rsidRPr="00B02036" w:rsidRDefault="00C065A2" w:rsidP="00CB3674">
            <w:pPr>
              <w:overflowPunct/>
              <w:textAlignment w:val="auto"/>
              <w:rPr>
                <w:rFonts w:ascii="Calibri" w:hAnsi="Calibri"/>
                <w:b/>
                <w:szCs w:val="22"/>
              </w:rPr>
            </w:pPr>
            <w:r w:rsidRPr="00B02036">
              <w:rPr>
                <w:rFonts w:ascii="Calibri" w:hAnsi="Calibri"/>
                <w:b/>
                <w:szCs w:val="22"/>
              </w:rPr>
              <w:t>NPPF</w:t>
            </w:r>
          </w:p>
          <w:p w14:paraId="3F73AF9A" w14:textId="77777777" w:rsidR="00ED5DDE" w:rsidRPr="00ED5DDE" w:rsidRDefault="00ED5DDE" w:rsidP="00CB3674">
            <w:pPr>
              <w:overflowPunct/>
              <w:textAlignment w:val="auto"/>
              <w:rPr>
                <w:rFonts w:ascii="Calibri" w:hAnsi="Calibri"/>
                <w:szCs w:val="22"/>
              </w:rPr>
            </w:pPr>
          </w:p>
        </w:tc>
      </w:tr>
      <w:tr w:rsidR="008C75E4" w:rsidRPr="008C75E4" w14:paraId="43ACBDB8" w14:textId="77777777" w:rsidTr="009775FC">
        <w:trPr>
          <w:trHeight w:val="864"/>
          <w:jc w:val="center"/>
        </w:trPr>
        <w:tc>
          <w:tcPr>
            <w:tcW w:w="9803" w:type="dxa"/>
            <w:gridSpan w:val="14"/>
            <w:tcBorders>
              <w:bottom w:val="single" w:sz="4" w:space="0" w:color="BFBFBF" w:themeColor="background1" w:themeShade="BF"/>
            </w:tcBorders>
            <w:tcMar>
              <w:top w:w="57" w:type="dxa"/>
              <w:bottom w:w="57" w:type="dxa"/>
            </w:tcMar>
          </w:tcPr>
          <w:p w14:paraId="18F74A71"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61EF86EC" w14:textId="110AF264" w:rsidR="00D56225" w:rsidRDefault="00D56225" w:rsidP="007A3ADF">
            <w:pPr>
              <w:pStyle w:val="PLANNING"/>
              <w:rPr>
                <w:rFonts w:ascii="Calibri" w:hAnsi="Calibri"/>
                <w:bCs/>
                <w:szCs w:val="22"/>
              </w:rPr>
            </w:pPr>
          </w:p>
          <w:p w14:paraId="6C019F59" w14:textId="3E614601" w:rsidR="00FC7D58" w:rsidRPr="005074F0" w:rsidRDefault="005074F0" w:rsidP="007A3ADF">
            <w:pPr>
              <w:pStyle w:val="PLANNING"/>
              <w:rPr>
                <w:rFonts w:ascii="Calibri" w:hAnsi="Calibri"/>
                <w:b/>
                <w:szCs w:val="22"/>
              </w:rPr>
            </w:pPr>
            <w:r w:rsidRPr="005074F0">
              <w:rPr>
                <w:rFonts w:ascii="Calibri" w:hAnsi="Calibri"/>
                <w:b/>
                <w:szCs w:val="22"/>
              </w:rPr>
              <w:t>3/2020/0</w:t>
            </w:r>
            <w:r w:rsidR="00643429">
              <w:rPr>
                <w:rFonts w:ascii="Calibri" w:hAnsi="Calibri"/>
                <w:b/>
                <w:szCs w:val="22"/>
              </w:rPr>
              <w:t>992</w:t>
            </w:r>
            <w:r w:rsidRPr="005074F0">
              <w:rPr>
                <w:rFonts w:ascii="Calibri" w:hAnsi="Calibri"/>
                <w:b/>
                <w:szCs w:val="22"/>
              </w:rPr>
              <w:t>:</w:t>
            </w:r>
          </w:p>
          <w:p w14:paraId="340B8B1F" w14:textId="7B9E518E" w:rsidR="005074F0" w:rsidRDefault="00643429" w:rsidP="007A3ADF">
            <w:pPr>
              <w:pStyle w:val="PLANNING"/>
              <w:rPr>
                <w:rFonts w:ascii="Calibri" w:hAnsi="Calibri"/>
                <w:bCs/>
                <w:szCs w:val="22"/>
              </w:rPr>
            </w:pPr>
            <w:r w:rsidRPr="00643429">
              <w:rPr>
                <w:rFonts w:ascii="Calibri" w:hAnsi="Calibri"/>
                <w:bCs/>
                <w:szCs w:val="22"/>
              </w:rPr>
              <w:t xml:space="preserve">Construction of a general purpose agricultural building and sheep handling pens, creation of fenced compound. Hedgerow planting. </w:t>
            </w:r>
            <w:r w:rsidR="005074F0">
              <w:rPr>
                <w:rFonts w:ascii="Calibri" w:hAnsi="Calibri"/>
                <w:bCs/>
                <w:szCs w:val="22"/>
              </w:rPr>
              <w:t>(Approved)</w:t>
            </w:r>
          </w:p>
          <w:p w14:paraId="583350B9" w14:textId="4BE2ED11" w:rsidR="000A55E8" w:rsidRPr="00643429" w:rsidRDefault="000A55E8" w:rsidP="00643429">
            <w:pPr>
              <w:pStyle w:val="PLANNING"/>
              <w:rPr>
                <w:rFonts w:ascii="Calibri" w:hAnsi="Calibri"/>
                <w:szCs w:val="22"/>
              </w:rPr>
            </w:pPr>
          </w:p>
        </w:tc>
      </w:tr>
      <w:tr w:rsidR="008C75E4" w:rsidRPr="008C75E4" w14:paraId="289FAE60" w14:textId="77777777" w:rsidTr="009775FC">
        <w:trPr>
          <w:trHeight w:hRule="exact" w:val="144"/>
          <w:jc w:val="center"/>
        </w:trPr>
        <w:tc>
          <w:tcPr>
            <w:tcW w:w="9803" w:type="dxa"/>
            <w:gridSpan w:val="14"/>
            <w:tcBorders>
              <w:left w:val="nil"/>
              <w:right w:val="nil"/>
            </w:tcBorders>
            <w:tcMar>
              <w:top w:w="57" w:type="dxa"/>
              <w:bottom w:w="57" w:type="dxa"/>
            </w:tcMar>
          </w:tcPr>
          <w:p w14:paraId="54F726FE" w14:textId="77777777" w:rsidR="003F16AA" w:rsidRPr="00504440" w:rsidRDefault="003F16AA" w:rsidP="00504440">
            <w:pPr>
              <w:rPr>
                <w:sz w:val="4"/>
                <w:szCs w:val="4"/>
              </w:rPr>
            </w:pPr>
          </w:p>
        </w:tc>
      </w:tr>
      <w:tr w:rsidR="008C75E4" w:rsidRPr="008C75E4" w14:paraId="150ABEDC" w14:textId="77777777" w:rsidTr="009775FC">
        <w:trPr>
          <w:jc w:val="center"/>
        </w:trPr>
        <w:tc>
          <w:tcPr>
            <w:tcW w:w="9803" w:type="dxa"/>
            <w:gridSpan w:val="14"/>
            <w:tcMar>
              <w:top w:w="57" w:type="dxa"/>
              <w:bottom w:w="57" w:type="dxa"/>
            </w:tcMar>
          </w:tcPr>
          <w:p w14:paraId="10F15306"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0E656AC9" w14:textId="77777777" w:rsidTr="005F48AD">
        <w:trPr>
          <w:trHeight w:val="784"/>
          <w:jc w:val="center"/>
        </w:trPr>
        <w:tc>
          <w:tcPr>
            <w:tcW w:w="9803" w:type="dxa"/>
            <w:gridSpan w:val="14"/>
            <w:tcMar>
              <w:top w:w="57" w:type="dxa"/>
              <w:bottom w:w="57" w:type="dxa"/>
            </w:tcMar>
          </w:tcPr>
          <w:p w14:paraId="5848C1CE"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7A3FEB67" w14:textId="77777777" w:rsidR="003C0C2B" w:rsidRDefault="003C0C2B" w:rsidP="00CB3674">
            <w:pPr>
              <w:jc w:val="both"/>
              <w:rPr>
                <w:rFonts w:asciiTheme="minorHAnsi" w:hAnsiTheme="minorHAnsi" w:cstheme="minorHAnsi"/>
                <w:szCs w:val="22"/>
              </w:rPr>
            </w:pPr>
          </w:p>
          <w:p w14:paraId="2B8AFF00" w14:textId="1264D334" w:rsidR="0000239C" w:rsidRPr="003C0C2B" w:rsidRDefault="00604214" w:rsidP="0043472B">
            <w:pPr>
              <w:jc w:val="both"/>
              <w:rPr>
                <w:rFonts w:asciiTheme="minorHAnsi" w:hAnsiTheme="minorHAnsi" w:cstheme="minorHAnsi"/>
                <w:szCs w:val="22"/>
              </w:rPr>
            </w:pPr>
            <w:r>
              <w:rPr>
                <w:rFonts w:asciiTheme="minorHAnsi" w:hAnsiTheme="minorHAnsi" w:cstheme="minorHAnsi"/>
                <w:szCs w:val="22"/>
              </w:rPr>
              <w:t xml:space="preserve">The </w:t>
            </w:r>
            <w:r w:rsidR="00946D41">
              <w:rPr>
                <w:rFonts w:asciiTheme="minorHAnsi" w:hAnsiTheme="minorHAnsi" w:cstheme="minorHAnsi"/>
                <w:szCs w:val="22"/>
              </w:rPr>
              <w:t>application</w:t>
            </w:r>
            <w:r w:rsidR="0000239C">
              <w:rPr>
                <w:rFonts w:asciiTheme="minorHAnsi" w:hAnsiTheme="minorHAnsi" w:cstheme="minorHAnsi"/>
                <w:szCs w:val="22"/>
              </w:rPr>
              <w:t xml:space="preserve"> </w:t>
            </w:r>
            <w:r>
              <w:rPr>
                <w:rFonts w:asciiTheme="minorHAnsi" w:hAnsiTheme="minorHAnsi" w:cstheme="minorHAnsi"/>
                <w:szCs w:val="22"/>
              </w:rPr>
              <w:t xml:space="preserve">relates to </w:t>
            </w:r>
            <w:r w:rsidR="004F7FE9">
              <w:rPr>
                <w:rFonts w:asciiTheme="minorHAnsi" w:hAnsiTheme="minorHAnsi" w:cstheme="minorHAnsi"/>
                <w:szCs w:val="22"/>
              </w:rPr>
              <w:t>a</w:t>
            </w:r>
            <w:r w:rsidR="00946D41">
              <w:rPr>
                <w:rFonts w:asciiTheme="minorHAnsi" w:hAnsiTheme="minorHAnsi" w:cstheme="minorHAnsi"/>
                <w:szCs w:val="22"/>
              </w:rPr>
              <w:t xml:space="preserve">n agricultural land parcel </w:t>
            </w:r>
            <w:r w:rsidR="00231C84">
              <w:rPr>
                <w:rFonts w:asciiTheme="minorHAnsi" w:hAnsiTheme="minorHAnsi" w:cstheme="minorHAnsi"/>
                <w:szCs w:val="22"/>
              </w:rPr>
              <w:t xml:space="preserve">situated on the </w:t>
            </w:r>
            <w:r w:rsidR="00946D41">
              <w:rPr>
                <w:rFonts w:asciiTheme="minorHAnsi" w:hAnsiTheme="minorHAnsi" w:cstheme="minorHAnsi"/>
                <w:szCs w:val="22"/>
              </w:rPr>
              <w:t>Western</w:t>
            </w:r>
            <w:r w:rsidR="00231C84">
              <w:rPr>
                <w:rFonts w:asciiTheme="minorHAnsi" w:hAnsiTheme="minorHAnsi" w:cstheme="minorHAnsi"/>
                <w:szCs w:val="22"/>
              </w:rPr>
              <w:t xml:space="preserve"> outskirts of </w:t>
            </w:r>
            <w:r w:rsidR="00946D41">
              <w:rPr>
                <w:rFonts w:asciiTheme="minorHAnsi" w:hAnsiTheme="minorHAnsi" w:cstheme="minorHAnsi"/>
                <w:szCs w:val="22"/>
              </w:rPr>
              <w:t>Waddington</w:t>
            </w:r>
            <w:r w:rsidR="0000239C">
              <w:rPr>
                <w:rFonts w:asciiTheme="minorHAnsi" w:hAnsiTheme="minorHAnsi" w:cstheme="minorHAnsi"/>
                <w:szCs w:val="22"/>
              </w:rPr>
              <w:t xml:space="preserve">. The </w:t>
            </w:r>
            <w:r w:rsidR="00946D41">
              <w:rPr>
                <w:rFonts w:asciiTheme="minorHAnsi" w:hAnsiTheme="minorHAnsi" w:cstheme="minorHAnsi"/>
                <w:szCs w:val="22"/>
              </w:rPr>
              <w:t xml:space="preserve">proposal </w:t>
            </w:r>
            <w:r w:rsidR="0000239C">
              <w:rPr>
                <w:rFonts w:asciiTheme="minorHAnsi" w:hAnsiTheme="minorHAnsi" w:cstheme="minorHAnsi"/>
                <w:szCs w:val="22"/>
              </w:rPr>
              <w:t xml:space="preserve">site </w:t>
            </w:r>
            <w:r w:rsidR="00946D41">
              <w:rPr>
                <w:rFonts w:asciiTheme="minorHAnsi" w:hAnsiTheme="minorHAnsi" w:cstheme="minorHAnsi"/>
                <w:szCs w:val="22"/>
              </w:rPr>
              <w:t xml:space="preserve">is situated within the South-eastern corner of the land parcel which fronts Belle Vue Lane and </w:t>
            </w:r>
            <w:r w:rsidR="00946D41">
              <w:rPr>
                <w:rFonts w:asciiTheme="minorHAnsi" w:hAnsiTheme="minorHAnsi" w:cstheme="minorHAnsi"/>
                <w:szCs w:val="22"/>
              </w:rPr>
              <w:lastRenderedPageBreak/>
              <w:t>comprises an existing agricultural building</w:t>
            </w:r>
            <w:r w:rsidR="005F48AD">
              <w:rPr>
                <w:rFonts w:asciiTheme="minorHAnsi" w:hAnsiTheme="minorHAnsi" w:cstheme="minorHAnsi"/>
                <w:szCs w:val="22"/>
              </w:rPr>
              <w:t xml:space="preserve"> and sheep handling pens</w:t>
            </w:r>
            <w:r w:rsidR="00946D41">
              <w:rPr>
                <w:rFonts w:asciiTheme="minorHAnsi" w:hAnsiTheme="minorHAnsi" w:cstheme="minorHAnsi"/>
                <w:szCs w:val="22"/>
              </w:rPr>
              <w:t xml:space="preserve"> sited on an area of hardstanding. </w:t>
            </w:r>
            <w:r w:rsidR="006A4B40">
              <w:rPr>
                <w:rFonts w:asciiTheme="minorHAnsi" w:hAnsiTheme="minorHAnsi" w:cstheme="minorHAnsi"/>
                <w:szCs w:val="22"/>
              </w:rPr>
              <w:t>The</w:t>
            </w:r>
            <w:r w:rsidR="00D24B7E">
              <w:rPr>
                <w:rFonts w:asciiTheme="minorHAnsi" w:hAnsiTheme="minorHAnsi" w:cstheme="minorHAnsi"/>
                <w:szCs w:val="22"/>
              </w:rPr>
              <w:t xml:space="preserve"> </w:t>
            </w:r>
            <w:r w:rsidR="006A4B40">
              <w:rPr>
                <w:rFonts w:asciiTheme="minorHAnsi" w:hAnsiTheme="minorHAnsi" w:cstheme="minorHAnsi"/>
                <w:szCs w:val="22"/>
              </w:rPr>
              <w:t xml:space="preserve">surrounding </w:t>
            </w:r>
            <w:r w:rsidR="00120FA8">
              <w:rPr>
                <w:rFonts w:asciiTheme="minorHAnsi" w:hAnsiTheme="minorHAnsi" w:cstheme="minorHAnsi"/>
                <w:szCs w:val="22"/>
              </w:rPr>
              <w:t xml:space="preserve">area is largely characterised by </w:t>
            </w:r>
            <w:r w:rsidR="00D24B7E">
              <w:rPr>
                <w:rFonts w:asciiTheme="minorHAnsi" w:hAnsiTheme="minorHAnsi" w:cstheme="minorHAnsi"/>
                <w:szCs w:val="22"/>
              </w:rPr>
              <w:t>woodland</w:t>
            </w:r>
            <w:r w:rsidR="00120FA8">
              <w:rPr>
                <w:rFonts w:asciiTheme="minorHAnsi" w:hAnsiTheme="minorHAnsi" w:cstheme="minorHAnsi"/>
                <w:szCs w:val="22"/>
              </w:rPr>
              <w:t>,</w:t>
            </w:r>
            <w:r w:rsidR="00D24B7E">
              <w:rPr>
                <w:rFonts w:asciiTheme="minorHAnsi" w:hAnsiTheme="minorHAnsi" w:cstheme="minorHAnsi"/>
                <w:szCs w:val="22"/>
              </w:rPr>
              <w:t xml:space="preserve"> agricultural land and open countryside</w:t>
            </w:r>
            <w:r w:rsidR="00120FA8">
              <w:rPr>
                <w:rFonts w:asciiTheme="minorHAnsi" w:hAnsiTheme="minorHAnsi" w:cstheme="minorHAnsi"/>
                <w:szCs w:val="22"/>
              </w:rPr>
              <w:t>.</w:t>
            </w:r>
          </w:p>
        </w:tc>
      </w:tr>
      <w:tr w:rsidR="008C75E4" w:rsidRPr="008C75E4" w14:paraId="44295DCA" w14:textId="77777777" w:rsidTr="009775FC">
        <w:trPr>
          <w:trHeight w:val="1152"/>
          <w:jc w:val="center"/>
        </w:trPr>
        <w:tc>
          <w:tcPr>
            <w:tcW w:w="9803" w:type="dxa"/>
            <w:gridSpan w:val="14"/>
            <w:tcMar>
              <w:top w:w="57" w:type="dxa"/>
              <w:bottom w:w="57" w:type="dxa"/>
            </w:tcMar>
          </w:tcPr>
          <w:p w14:paraId="63BE6072" w14:textId="77777777" w:rsidR="00AD627A" w:rsidRDefault="00C0704D" w:rsidP="0043472B">
            <w:pPr>
              <w:pStyle w:val="Header"/>
              <w:tabs>
                <w:tab w:val="clear" w:pos="4153"/>
                <w:tab w:val="clear" w:pos="8306"/>
              </w:tabs>
              <w:jc w:val="both"/>
              <w:rPr>
                <w:rFonts w:ascii="Calibri" w:hAnsi="Calibri"/>
                <w:b/>
                <w:szCs w:val="22"/>
              </w:rPr>
            </w:pPr>
            <w:r w:rsidRPr="008C75E4">
              <w:rPr>
                <w:rFonts w:ascii="Calibri" w:hAnsi="Calibri"/>
                <w:b/>
                <w:szCs w:val="22"/>
              </w:rPr>
              <w:lastRenderedPageBreak/>
              <w:t>Propose</w:t>
            </w:r>
            <w:r w:rsidR="0043472B">
              <w:rPr>
                <w:rFonts w:ascii="Calibri" w:hAnsi="Calibri"/>
                <w:b/>
                <w:szCs w:val="22"/>
              </w:rPr>
              <w:t>d</w:t>
            </w:r>
            <w:r w:rsidRPr="008C75E4">
              <w:rPr>
                <w:rFonts w:ascii="Calibri" w:hAnsi="Calibri"/>
                <w:b/>
                <w:szCs w:val="22"/>
              </w:rPr>
              <w:t xml:space="preserve"> Development for which consent is sought:</w:t>
            </w:r>
          </w:p>
          <w:p w14:paraId="1986D92F" w14:textId="77777777" w:rsidR="00096654" w:rsidRDefault="00096654" w:rsidP="0043472B">
            <w:pPr>
              <w:pStyle w:val="Header"/>
              <w:tabs>
                <w:tab w:val="clear" w:pos="4153"/>
                <w:tab w:val="clear" w:pos="8306"/>
              </w:tabs>
              <w:jc w:val="both"/>
              <w:rPr>
                <w:rFonts w:ascii="Calibri" w:hAnsi="Calibri"/>
                <w:b/>
                <w:szCs w:val="22"/>
              </w:rPr>
            </w:pPr>
          </w:p>
          <w:p w14:paraId="6546A11C" w14:textId="6FDC0768" w:rsidR="00D2076E" w:rsidRDefault="00604214" w:rsidP="00BD6206">
            <w:pPr>
              <w:pStyle w:val="Header"/>
              <w:tabs>
                <w:tab w:val="clear" w:pos="4153"/>
                <w:tab w:val="clear" w:pos="8306"/>
              </w:tabs>
              <w:jc w:val="both"/>
              <w:rPr>
                <w:rFonts w:ascii="Calibri" w:hAnsi="Calibri"/>
                <w:szCs w:val="22"/>
              </w:rPr>
            </w:pPr>
            <w:r>
              <w:rPr>
                <w:rFonts w:ascii="Calibri" w:hAnsi="Calibri"/>
                <w:szCs w:val="22"/>
              </w:rPr>
              <w:t xml:space="preserve">Consent is sought for the </w:t>
            </w:r>
            <w:r w:rsidR="00225021">
              <w:rPr>
                <w:rFonts w:ascii="Calibri" w:hAnsi="Calibri"/>
                <w:szCs w:val="22"/>
              </w:rPr>
              <w:t xml:space="preserve">construction of a proposed agricultural building </w:t>
            </w:r>
            <w:r w:rsidR="005F48AD">
              <w:rPr>
                <w:rFonts w:ascii="Calibri" w:hAnsi="Calibri"/>
                <w:szCs w:val="22"/>
              </w:rPr>
              <w:t>to house existing sheep handling pens at the proposal site.</w:t>
            </w:r>
          </w:p>
          <w:p w14:paraId="619FA27C" w14:textId="77777777" w:rsidR="00604214" w:rsidRPr="00096654" w:rsidRDefault="00604214" w:rsidP="00BD6206">
            <w:pPr>
              <w:pStyle w:val="Header"/>
              <w:tabs>
                <w:tab w:val="clear" w:pos="4153"/>
                <w:tab w:val="clear" w:pos="8306"/>
              </w:tabs>
              <w:jc w:val="both"/>
              <w:rPr>
                <w:rFonts w:ascii="Calibri" w:hAnsi="Calibri"/>
                <w:szCs w:val="22"/>
              </w:rPr>
            </w:pPr>
          </w:p>
        </w:tc>
      </w:tr>
      <w:tr w:rsidR="00BD6206" w:rsidRPr="008C75E4" w14:paraId="3906F8F9" w14:textId="77777777" w:rsidTr="009775FC">
        <w:trPr>
          <w:trHeight w:val="1152"/>
          <w:jc w:val="center"/>
        </w:trPr>
        <w:tc>
          <w:tcPr>
            <w:tcW w:w="9803" w:type="dxa"/>
            <w:gridSpan w:val="14"/>
            <w:tcMar>
              <w:top w:w="57" w:type="dxa"/>
              <w:bottom w:w="57" w:type="dxa"/>
            </w:tcMar>
          </w:tcPr>
          <w:p w14:paraId="01FFFA0F" w14:textId="77777777" w:rsidR="00BD6206" w:rsidRDefault="00BD6206" w:rsidP="0043472B">
            <w:pPr>
              <w:pStyle w:val="Header"/>
              <w:tabs>
                <w:tab w:val="clear" w:pos="4153"/>
                <w:tab w:val="clear" w:pos="8306"/>
              </w:tabs>
              <w:jc w:val="both"/>
              <w:rPr>
                <w:rFonts w:ascii="Calibri" w:hAnsi="Calibri"/>
                <w:b/>
                <w:szCs w:val="22"/>
              </w:rPr>
            </w:pPr>
            <w:r>
              <w:rPr>
                <w:rFonts w:ascii="Calibri" w:hAnsi="Calibri"/>
                <w:b/>
                <w:szCs w:val="22"/>
              </w:rPr>
              <w:t>Principle of development:</w:t>
            </w:r>
          </w:p>
          <w:p w14:paraId="7186F3F9" w14:textId="77777777" w:rsidR="00010AD2" w:rsidRDefault="00010AD2" w:rsidP="0043472B">
            <w:pPr>
              <w:pStyle w:val="Header"/>
              <w:tabs>
                <w:tab w:val="clear" w:pos="4153"/>
                <w:tab w:val="clear" w:pos="8306"/>
              </w:tabs>
              <w:jc w:val="both"/>
              <w:rPr>
                <w:rFonts w:ascii="Calibri" w:hAnsi="Calibri"/>
                <w:szCs w:val="22"/>
              </w:rPr>
            </w:pPr>
          </w:p>
          <w:p w14:paraId="614A8659" w14:textId="339884F6" w:rsidR="00562930" w:rsidRPr="00746525" w:rsidRDefault="00562930" w:rsidP="00562930">
            <w:pPr>
              <w:pStyle w:val="Header"/>
              <w:tabs>
                <w:tab w:val="clear" w:pos="4153"/>
                <w:tab w:val="clear" w:pos="8306"/>
              </w:tabs>
              <w:rPr>
                <w:rFonts w:ascii="Calibri" w:hAnsi="Calibri"/>
                <w:i/>
                <w:szCs w:val="22"/>
              </w:rPr>
            </w:pPr>
            <w:r w:rsidRPr="00562930">
              <w:rPr>
                <w:rFonts w:ascii="Calibri" w:hAnsi="Calibri"/>
                <w:szCs w:val="22"/>
              </w:rPr>
              <w:t>The proposal site lies</w:t>
            </w:r>
            <w:r>
              <w:rPr>
                <w:rFonts w:ascii="Calibri" w:hAnsi="Calibri"/>
                <w:szCs w:val="22"/>
              </w:rPr>
              <w:t xml:space="preserve"> outside </w:t>
            </w:r>
            <w:r w:rsidRPr="00562930">
              <w:rPr>
                <w:rFonts w:ascii="Calibri" w:hAnsi="Calibri"/>
                <w:szCs w:val="22"/>
              </w:rPr>
              <w:t xml:space="preserve">of the defined settlement area of </w:t>
            </w:r>
            <w:r w:rsidR="005F48AD">
              <w:rPr>
                <w:rFonts w:ascii="Calibri" w:hAnsi="Calibri"/>
                <w:szCs w:val="22"/>
              </w:rPr>
              <w:t>Waddington</w:t>
            </w:r>
            <w:r w:rsidRPr="00562930">
              <w:rPr>
                <w:rFonts w:ascii="Calibri" w:hAnsi="Calibri"/>
                <w:szCs w:val="22"/>
              </w:rPr>
              <w:t xml:space="preserve">. Policy DMG2 of the Ribble Valley Core Strategy states that </w:t>
            </w:r>
            <w:r>
              <w:rPr>
                <w:rFonts w:ascii="Calibri" w:hAnsi="Calibri"/>
                <w:szCs w:val="22"/>
              </w:rPr>
              <w:t xml:space="preserve">proposals for </w:t>
            </w:r>
            <w:r w:rsidRPr="00562930">
              <w:rPr>
                <w:rFonts w:ascii="Calibri" w:hAnsi="Calibri"/>
                <w:szCs w:val="22"/>
              </w:rPr>
              <w:t>development outside the defined settlement areas</w:t>
            </w:r>
            <w:r>
              <w:rPr>
                <w:rFonts w:ascii="Calibri" w:hAnsi="Calibri"/>
                <w:szCs w:val="22"/>
              </w:rPr>
              <w:t xml:space="preserve"> can </w:t>
            </w:r>
            <w:r w:rsidRPr="00562930">
              <w:rPr>
                <w:rFonts w:ascii="Calibri" w:hAnsi="Calibri"/>
                <w:szCs w:val="22"/>
              </w:rPr>
              <w:t>be considered as justifiable</w:t>
            </w:r>
            <w:r>
              <w:rPr>
                <w:rFonts w:ascii="Calibri" w:hAnsi="Calibri"/>
                <w:szCs w:val="22"/>
              </w:rPr>
              <w:t xml:space="preserve"> if </w:t>
            </w:r>
            <w:r w:rsidRPr="00746525">
              <w:rPr>
                <w:rFonts w:ascii="Calibri" w:hAnsi="Calibri"/>
                <w:i/>
                <w:szCs w:val="22"/>
              </w:rPr>
              <w:t xml:space="preserve">‘the development is needed for the purposes of forestry or agriculture’. </w:t>
            </w:r>
          </w:p>
          <w:p w14:paraId="758CDB10" w14:textId="77777777" w:rsidR="00010AD2" w:rsidRDefault="00010AD2" w:rsidP="00562930">
            <w:pPr>
              <w:pStyle w:val="Header"/>
              <w:tabs>
                <w:tab w:val="clear" w:pos="4153"/>
                <w:tab w:val="clear" w:pos="8306"/>
              </w:tabs>
              <w:rPr>
                <w:rFonts w:ascii="Calibri" w:hAnsi="Calibri"/>
                <w:szCs w:val="22"/>
              </w:rPr>
            </w:pPr>
          </w:p>
          <w:p w14:paraId="37BCDF70" w14:textId="1D3E668D" w:rsidR="00562930" w:rsidRPr="00562930" w:rsidRDefault="008D0D38" w:rsidP="00562930">
            <w:pPr>
              <w:pStyle w:val="Header"/>
              <w:tabs>
                <w:tab w:val="clear" w:pos="4153"/>
                <w:tab w:val="clear" w:pos="8306"/>
              </w:tabs>
              <w:rPr>
                <w:rFonts w:ascii="Calibri" w:hAnsi="Calibri"/>
                <w:szCs w:val="22"/>
              </w:rPr>
            </w:pPr>
            <w:r>
              <w:rPr>
                <w:rFonts w:ascii="Calibri" w:hAnsi="Calibri"/>
                <w:szCs w:val="22"/>
              </w:rPr>
              <w:t xml:space="preserve">The proposed agricultural building would be </w:t>
            </w:r>
            <w:r w:rsidR="00E86343">
              <w:rPr>
                <w:rFonts w:ascii="Calibri" w:hAnsi="Calibri"/>
                <w:szCs w:val="22"/>
              </w:rPr>
              <w:t xml:space="preserve">used </w:t>
            </w:r>
            <w:r w:rsidR="005F48AD">
              <w:rPr>
                <w:rFonts w:ascii="Calibri" w:hAnsi="Calibri"/>
                <w:szCs w:val="22"/>
              </w:rPr>
              <w:t xml:space="preserve">to house existing sheep handling pens </w:t>
            </w:r>
            <w:r w:rsidR="00E86343">
              <w:rPr>
                <w:rFonts w:ascii="Calibri" w:hAnsi="Calibri"/>
                <w:szCs w:val="22"/>
              </w:rPr>
              <w:t xml:space="preserve">and would therefore be beneficial to the applicant’s existing agricultural operation. </w:t>
            </w:r>
            <w:r w:rsidR="00C85C25">
              <w:rPr>
                <w:rFonts w:ascii="Calibri" w:hAnsi="Calibri"/>
                <w:szCs w:val="22"/>
              </w:rPr>
              <w:t>Accordingly, i</w:t>
            </w:r>
            <w:r w:rsidR="00562930" w:rsidRPr="00562930">
              <w:rPr>
                <w:rFonts w:ascii="Calibri" w:hAnsi="Calibri"/>
                <w:szCs w:val="22"/>
              </w:rPr>
              <w:t xml:space="preserve">t is not considered that the </w:t>
            </w:r>
            <w:r w:rsidR="00C85C25">
              <w:rPr>
                <w:rFonts w:ascii="Calibri" w:hAnsi="Calibri"/>
                <w:szCs w:val="22"/>
              </w:rPr>
              <w:t xml:space="preserve">construction of an agricultural building at the proposal site </w:t>
            </w:r>
            <w:r w:rsidR="00562930" w:rsidRPr="00562930">
              <w:rPr>
                <w:rFonts w:ascii="Calibri" w:hAnsi="Calibri"/>
                <w:szCs w:val="22"/>
              </w:rPr>
              <w:t xml:space="preserve">would conflict with </w:t>
            </w:r>
            <w:r w:rsidR="00E86343">
              <w:rPr>
                <w:rFonts w:ascii="Calibri" w:hAnsi="Calibri"/>
                <w:szCs w:val="22"/>
              </w:rPr>
              <w:t>P</w:t>
            </w:r>
            <w:r w:rsidR="00562930" w:rsidRPr="00562930">
              <w:rPr>
                <w:rFonts w:ascii="Calibri" w:hAnsi="Calibri"/>
                <w:szCs w:val="22"/>
              </w:rPr>
              <w:t>olicy DMG2 and is therefore acceptable in principle subject to an assessment of the other material planning considerations.</w:t>
            </w:r>
          </w:p>
          <w:p w14:paraId="63D49172" w14:textId="77777777" w:rsidR="00562930" w:rsidRPr="00562930" w:rsidRDefault="00562930" w:rsidP="00562930">
            <w:pPr>
              <w:pStyle w:val="Header"/>
              <w:tabs>
                <w:tab w:val="clear" w:pos="4153"/>
                <w:tab w:val="clear" w:pos="8306"/>
              </w:tabs>
              <w:rPr>
                <w:rFonts w:ascii="Calibri" w:hAnsi="Calibri"/>
                <w:szCs w:val="22"/>
              </w:rPr>
            </w:pPr>
          </w:p>
          <w:p w14:paraId="6CDCA05F" w14:textId="3CE13105" w:rsidR="00A82EA2" w:rsidRPr="00A82EA2" w:rsidRDefault="00A82EA2" w:rsidP="00A82EA2">
            <w:pPr>
              <w:pStyle w:val="Header"/>
              <w:rPr>
                <w:rFonts w:ascii="Calibri" w:hAnsi="Calibri"/>
                <w:szCs w:val="22"/>
              </w:rPr>
            </w:pPr>
            <w:r w:rsidRPr="00A82EA2">
              <w:rPr>
                <w:rFonts w:ascii="Calibri" w:hAnsi="Calibri"/>
                <w:szCs w:val="22"/>
              </w:rPr>
              <w:t xml:space="preserve">The proposal site </w:t>
            </w:r>
            <w:r w:rsidR="00643429">
              <w:rPr>
                <w:rFonts w:ascii="Calibri" w:hAnsi="Calibri"/>
                <w:szCs w:val="22"/>
              </w:rPr>
              <w:t xml:space="preserve">is situated within the Forest Of Bowland Area Of Outstanding Natural Beauty therefore </w:t>
            </w:r>
            <w:r w:rsidRPr="00A82EA2">
              <w:rPr>
                <w:rFonts w:ascii="Calibri" w:hAnsi="Calibri"/>
                <w:szCs w:val="22"/>
              </w:rPr>
              <w:t xml:space="preserve">consideration will be given towards the effect of the proposal </w:t>
            </w:r>
            <w:r w:rsidR="00225021">
              <w:rPr>
                <w:rFonts w:ascii="Calibri" w:hAnsi="Calibri"/>
                <w:szCs w:val="22"/>
              </w:rPr>
              <w:t>up</w:t>
            </w:r>
            <w:r w:rsidRPr="00A82EA2">
              <w:rPr>
                <w:rFonts w:ascii="Calibri" w:hAnsi="Calibri"/>
                <w:szCs w:val="22"/>
              </w:rPr>
              <w:t xml:space="preserve">on the </w:t>
            </w:r>
            <w:r w:rsidR="00643429">
              <w:rPr>
                <w:rFonts w:ascii="Calibri" w:hAnsi="Calibri"/>
                <w:szCs w:val="22"/>
              </w:rPr>
              <w:t>aesthetic</w:t>
            </w:r>
            <w:r w:rsidR="00CD7101">
              <w:rPr>
                <w:rFonts w:ascii="Calibri" w:hAnsi="Calibri"/>
                <w:szCs w:val="22"/>
              </w:rPr>
              <w:t xml:space="preserve"> character of the </w:t>
            </w:r>
            <w:r w:rsidR="00643429">
              <w:rPr>
                <w:rFonts w:ascii="Calibri" w:hAnsi="Calibri"/>
                <w:szCs w:val="22"/>
              </w:rPr>
              <w:t>surrounding landscape</w:t>
            </w:r>
            <w:r w:rsidRPr="00A82EA2">
              <w:rPr>
                <w:rFonts w:ascii="Calibri" w:hAnsi="Calibri"/>
                <w:szCs w:val="22"/>
              </w:rPr>
              <w:t>.</w:t>
            </w:r>
          </w:p>
          <w:p w14:paraId="6701542C" w14:textId="77777777" w:rsidR="00124DD0" w:rsidRPr="00410A7D" w:rsidRDefault="00124DD0" w:rsidP="0043472B">
            <w:pPr>
              <w:pStyle w:val="Header"/>
              <w:tabs>
                <w:tab w:val="clear" w:pos="4153"/>
                <w:tab w:val="clear" w:pos="8306"/>
              </w:tabs>
              <w:jc w:val="both"/>
              <w:rPr>
                <w:rFonts w:ascii="Calibri" w:hAnsi="Calibri"/>
                <w:szCs w:val="22"/>
              </w:rPr>
            </w:pPr>
          </w:p>
        </w:tc>
      </w:tr>
      <w:tr w:rsidR="008C75E4" w:rsidRPr="008C75E4" w14:paraId="20BA1D40" w14:textId="77777777" w:rsidTr="009775FC">
        <w:trPr>
          <w:trHeight w:val="864"/>
          <w:jc w:val="center"/>
        </w:trPr>
        <w:tc>
          <w:tcPr>
            <w:tcW w:w="9803" w:type="dxa"/>
            <w:gridSpan w:val="14"/>
            <w:tcMar>
              <w:top w:w="57" w:type="dxa"/>
              <w:bottom w:w="57" w:type="dxa"/>
            </w:tcMar>
          </w:tcPr>
          <w:p w14:paraId="5B8A2BE4"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5EC2B5F3" w14:textId="77777777" w:rsidR="00C6456D" w:rsidRDefault="00C6456D" w:rsidP="00454754">
            <w:pPr>
              <w:contextualSpacing/>
              <w:jc w:val="both"/>
              <w:rPr>
                <w:rFonts w:ascii="Calibri" w:hAnsi="Calibri"/>
                <w:szCs w:val="22"/>
              </w:rPr>
            </w:pPr>
          </w:p>
          <w:p w14:paraId="63B14726" w14:textId="4CD574D5" w:rsidR="003A4B71" w:rsidRPr="003A4B71" w:rsidRDefault="001D3C48" w:rsidP="003A4B71">
            <w:pPr>
              <w:contextualSpacing/>
              <w:jc w:val="both"/>
              <w:rPr>
                <w:rFonts w:ascii="Calibri" w:hAnsi="Calibri"/>
                <w:szCs w:val="22"/>
              </w:rPr>
            </w:pPr>
            <w:r>
              <w:rPr>
                <w:rFonts w:ascii="Calibri" w:hAnsi="Calibri"/>
                <w:szCs w:val="22"/>
              </w:rPr>
              <w:t xml:space="preserve">The proposed agricultural building would be sited approximately </w:t>
            </w:r>
            <w:r w:rsidR="00AD48D7">
              <w:rPr>
                <w:rFonts w:ascii="Calibri" w:hAnsi="Calibri"/>
                <w:szCs w:val="22"/>
              </w:rPr>
              <w:t>16</w:t>
            </w:r>
            <w:r>
              <w:rPr>
                <w:rFonts w:ascii="Calibri" w:hAnsi="Calibri"/>
                <w:szCs w:val="22"/>
              </w:rPr>
              <w:t xml:space="preserve">0 metres away from the nearest neighbouring residential dwellings </w:t>
            </w:r>
            <w:r w:rsidR="003861CE">
              <w:rPr>
                <w:rFonts w:ascii="Calibri" w:hAnsi="Calibri"/>
                <w:szCs w:val="22"/>
              </w:rPr>
              <w:t xml:space="preserve">where it would be used to house infrastructure on an existing working site </w:t>
            </w:r>
            <w:r>
              <w:rPr>
                <w:rFonts w:ascii="Calibri" w:hAnsi="Calibri"/>
                <w:szCs w:val="22"/>
              </w:rPr>
              <w:t xml:space="preserve">therefore </w:t>
            </w:r>
            <w:r w:rsidR="003A4B71" w:rsidRPr="003A4B71">
              <w:rPr>
                <w:rFonts w:ascii="Calibri" w:hAnsi="Calibri"/>
                <w:szCs w:val="22"/>
                <w:lang w:val="en-US"/>
              </w:rPr>
              <w:t>it is not envisaged that there would be any additional noise and disturbance to any near neighbours over those normal activities associated with</w:t>
            </w:r>
            <w:r w:rsidR="00AD48D7">
              <w:rPr>
                <w:rFonts w:ascii="Calibri" w:hAnsi="Calibri"/>
                <w:szCs w:val="22"/>
                <w:lang w:val="en-US"/>
              </w:rPr>
              <w:t xml:space="preserve"> the </w:t>
            </w:r>
            <w:r w:rsidR="003861CE">
              <w:rPr>
                <w:rFonts w:ascii="Calibri" w:hAnsi="Calibri"/>
                <w:szCs w:val="22"/>
                <w:lang w:val="en-US"/>
              </w:rPr>
              <w:t>site.</w:t>
            </w:r>
          </w:p>
          <w:p w14:paraId="7145E048" w14:textId="472863A7" w:rsidR="008D0D38" w:rsidRPr="00D23470" w:rsidRDefault="008D0D38" w:rsidP="008D0D38">
            <w:pPr>
              <w:contextualSpacing/>
              <w:jc w:val="both"/>
              <w:rPr>
                <w:rFonts w:ascii="Calibri" w:hAnsi="Calibri"/>
                <w:szCs w:val="22"/>
              </w:rPr>
            </w:pPr>
          </w:p>
        </w:tc>
      </w:tr>
      <w:tr w:rsidR="008C75E4" w:rsidRPr="008C75E4" w14:paraId="54735D0C" w14:textId="77777777" w:rsidTr="009775FC">
        <w:trPr>
          <w:trHeight w:val="864"/>
          <w:jc w:val="center"/>
        </w:trPr>
        <w:tc>
          <w:tcPr>
            <w:tcW w:w="9803" w:type="dxa"/>
            <w:gridSpan w:val="14"/>
            <w:tcMar>
              <w:top w:w="57" w:type="dxa"/>
              <w:bottom w:w="57" w:type="dxa"/>
            </w:tcMar>
          </w:tcPr>
          <w:p w14:paraId="1F00D3BA" w14:textId="039B0D83" w:rsidR="00C0704D" w:rsidRDefault="00DF42DA" w:rsidP="006126D1">
            <w:pPr>
              <w:contextualSpacing/>
              <w:jc w:val="both"/>
              <w:rPr>
                <w:rFonts w:ascii="Calibri" w:hAnsi="Calibri"/>
                <w:b/>
                <w:szCs w:val="22"/>
              </w:rPr>
            </w:pPr>
            <w:r w:rsidRPr="00DF42DA">
              <w:rPr>
                <w:rFonts w:ascii="Calibri" w:hAnsi="Calibri"/>
                <w:b/>
                <w:szCs w:val="22"/>
              </w:rPr>
              <w:t>Visual Amenity:</w:t>
            </w:r>
          </w:p>
          <w:p w14:paraId="7DC7583D" w14:textId="550027E8" w:rsidR="00093471" w:rsidRDefault="00093471" w:rsidP="00093471">
            <w:pPr>
              <w:contextualSpacing/>
              <w:jc w:val="both"/>
              <w:rPr>
                <w:rFonts w:ascii="Calibri" w:hAnsi="Calibri"/>
                <w:szCs w:val="22"/>
              </w:rPr>
            </w:pPr>
          </w:p>
          <w:p w14:paraId="0AEECCF7" w14:textId="5E9A57CC" w:rsidR="002D4DFD" w:rsidRDefault="00F254F9" w:rsidP="001D3C48">
            <w:pPr>
              <w:contextualSpacing/>
              <w:jc w:val="both"/>
              <w:rPr>
                <w:rFonts w:ascii="Calibri" w:hAnsi="Calibri"/>
                <w:szCs w:val="22"/>
              </w:rPr>
            </w:pPr>
            <w:r>
              <w:rPr>
                <w:rFonts w:ascii="Calibri" w:hAnsi="Calibri"/>
                <w:szCs w:val="22"/>
              </w:rPr>
              <w:t xml:space="preserve">The </w:t>
            </w:r>
            <w:r w:rsidR="003E3D43">
              <w:rPr>
                <w:rFonts w:ascii="Calibri" w:hAnsi="Calibri"/>
                <w:szCs w:val="22"/>
              </w:rPr>
              <w:t xml:space="preserve">proposed </w:t>
            </w:r>
            <w:r>
              <w:rPr>
                <w:rFonts w:ascii="Calibri" w:hAnsi="Calibri"/>
                <w:szCs w:val="22"/>
              </w:rPr>
              <w:t>agricultural building would comprise a</w:t>
            </w:r>
            <w:r w:rsidR="003E3D43">
              <w:rPr>
                <w:rFonts w:ascii="Calibri" w:hAnsi="Calibri"/>
                <w:szCs w:val="22"/>
              </w:rPr>
              <w:t>n identical</w:t>
            </w:r>
            <w:r>
              <w:rPr>
                <w:rFonts w:ascii="Calibri" w:hAnsi="Calibri"/>
                <w:szCs w:val="22"/>
              </w:rPr>
              <w:t xml:space="preserve"> footprint </w:t>
            </w:r>
            <w:r w:rsidR="00747E97">
              <w:rPr>
                <w:rFonts w:ascii="Calibri" w:hAnsi="Calibri"/>
                <w:szCs w:val="22"/>
              </w:rPr>
              <w:t xml:space="preserve">to the existing </w:t>
            </w:r>
            <w:r w:rsidR="003E3D43">
              <w:rPr>
                <w:rFonts w:ascii="Calibri" w:hAnsi="Calibri"/>
                <w:szCs w:val="22"/>
              </w:rPr>
              <w:t xml:space="preserve">agricultural </w:t>
            </w:r>
            <w:r w:rsidR="00747E97">
              <w:rPr>
                <w:rFonts w:ascii="Calibri" w:hAnsi="Calibri"/>
                <w:szCs w:val="22"/>
              </w:rPr>
              <w:t>building</w:t>
            </w:r>
            <w:r w:rsidR="003E3D43">
              <w:rPr>
                <w:rFonts w:ascii="Calibri" w:hAnsi="Calibri"/>
                <w:szCs w:val="22"/>
              </w:rPr>
              <w:t xml:space="preserve"> on site which would be </w:t>
            </w:r>
            <w:r w:rsidR="00C154F1">
              <w:rPr>
                <w:rFonts w:ascii="Calibri" w:hAnsi="Calibri"/>
                <w:szCs w:val="22"/>
              </w:rPr>
              <w:t xml:space="preserve">an </w:t>
            </w:r>
            <w:r w:rsidR="003E3D43">
              <w:rPr>
                <w:rFonts w:ascii="Calibri" w:hAnsi="Calibri"/>
                <w:szCs w:val="22"/>
              </w:rPr>
              <w:t>appropriate</w:t>
            </w:r>
            <w:r w:rsidR="00C154F1">
              <w:rPr>
                <w:rFonts w:ascii="Calibri" w:hAnsi="Calibri"/>
                <w:szCs w:val="22"/>
              </w:rPr>
              <w:t xml:space="preserve"> size</w:t>
            </w:r>
            <w:r w:rsidR="003E3D43">
              <w:rPr>
                <w:rFonts w:ascii="Calibri" w:hAnsi="Calibri"/>
                <w:szCs w:val="22"/>
              </w:rPr>
              <w:t xml:space="preserve"> for the purposes of housing the site’s sheep handling system</w:t>
            </w:r>
            <w:r w:rsidR="003F72D5">
              <w:rPr>
                <w:rFonts w:ascii="Calibri" w:hAnsi="Calibri"/>
                <w:szCs w:val="22"/>
              </w:rPr>
              <w:t xml:space="preserve">. Furthermore, the proposed building would be sited </w:t>
            </w:r>
            <w:r w:rsidR="003E3D43">
              <w:rPr>
                <w:rFonts w:ascii="Calibri" w:hAnsi="Calibri"/>
                <w:szCs w:val="22"/>
              </w:rPr>
              <w:t>directly adjacent</w:t>
            </w:r>
            <w:r w:rsidR="003F72D5">
              <w:rPr>
                <w:rFonts w:ascii="Calibri" w:hAnsi="Calibri"/>
                <w:szCs w:val="22"/>
              </w:rPr>
              <w:t xml:space="preserve"> to the </w:t>
            </w:r>
            <w:r w:rsidR="003E3D43">
              <w:rPr>
                <w:rFonts w:ascii="Calibri" w:hAnsi="Calibri"/>
                <w:szCs w:val="22"/>
              </w:rPr>
              <w:t>existing</w:t>
            </w:r>
            <w:r w:rsidR="003F72D5">
              <w:rPr>
                <w:rFonts w:ascii="Calibri" w:hAnsi="Calibri"/>
                <w:szCs w:val="22"/>
              </w:rPr>
              <w:t xml:space="preserve"> building on site</w:t>
            </w:r>
            <w:r w:rsidR="003E3D43">
              <w:rPr>
                <w:rFonts w:ascii="Calibri" w:hAnsi="Calibri"/>
                <w:szCs w:val="22"/>
              </w:rPr>
              <w:t xml:space="preserve"> with its eaves and roof pitch set slightly below the </w:t>
            </w:r>
            <w:r w:rsidR="00A151FA">
              <w:rPr>
                <w:rFonts w:ascii="Calibri" w:hAnsi="Calibri"/>
                <w:szCs w:val="22"/>
              </w:rPr>
              <w:t>eaves and roof of the adjacent building</w:t>
            </w:r>
            <w:r w:rsidR="003F72D5">
              <w:rPr>
                <w:rFonts w:ascii="Calibri" w:hAnsi="Calibri"/>
                <w:szCs w:val="22"/>
              </w:rPr>
              <w:t xml:space="preserve">. </w:t>
            </w:r>
            <w:r w:rsidR="00747E97">
              <w:rPr>
                <w:rFonts w:ascii="Calibri" w:hAnsi="Calibri"/>
                <w:szCs w:val="22"/>
              </w:rPr>
              <w:t xml:space="preserve">As such, </w:t>
            </w:r>
            <w:r>
              <w:rPr>
                <w:rFonts w:ascii="Calibri" w:hAnsi="Calibri"/>
                <w:szCs w:val="22"/>
              </w:rPr>
              <w:t xml:space="preserve">the </w:t>
            </w:r>
            <w:r w:rsidR="00C90F95">
              <w:rPr>
                <w:rFonts w:ascii="Calibri" w:hAnsi="Calibri"/>
                <w:szCs w:val="22"/>
              </w:rPr>
              <w:t>proposed building</w:t>
            </w:r>
            <w:r>
              <w:rPr>
                <w:rFonts w:ascii="Calibri" w:hAnsi="Calibri"/>
                <w:szCs w:val="22"/>
              </w:rPr>
              <w:t xml:space="preserve"> would not appear as an over dominant structure</w:t>
            </w:r>
            <w:r w:rsidR="00DA25B3">
              <w:rPr>
                <w:rFonts w:ascii="Calibri" w:hAnsi="Calibri"/>
                <w:szCs w:val="22"/>
              </w:rPr>
              <w:t xml:space="preserve"> and would share an acceptable</w:t>
            </w:r>
            <w:r w:rsidR="00747E97">
              <w:rPr>
                <w:rFonts w:ascii="Calibri" w:hAnsi="Calibri"/>
                <w:szCs w:val="22"/>
              </w:rPr>
              <w:t xml:space="preserve"> </w:t>
            </w:r>
            <w:r w:rsidR="00DA25B3">
              <w:rPr>
                <w:rFonts w:ascii="Calibri" w:hAnsi="Calibri"/>
                <w:szCs w:val="22"/>
              </w:rPr>
              <w:t xml:space="preserve">relationship </w:t>
            </w:r>
            <w:r w:rsidR="00747E97">
              <w:rPr>
                <w:rFonts w:ascii="Calibri" w:hAnsi="Calibri"/>
                <w:szCs w:val="22"/>
              </w:rPr>
              <w:t>with the existing</w:t>
            </w:r>
            <w:r w:rsidR="00C90F95">
              <w:rPr>
                <w:rFonts w:ascii="Calibri" w:hAnsi="Calibri"/>
                <w:szCs w:val="22"/>
              </w:rPr>
              <w:t xml:space="preserve"> </w:t>
            </w:r>
            <w:r w:rsidR="003E3D43">
              <w:rPr>
                <w:rFonts w:ascii="Calibri" w:hAnsi="Calibri"/>
                <w:szCs w:val="22"/>
              </w:rPr>
              <w:t>built form</w:t>
            </w:r>
            <w:r w:rsidR="00747E97">
              <w:rPr>
                <w:rFonts w:ascii="Calibri" w:hAnsi="Calibri"/>
                <w:szCs w:val="22"/>
              </w:rPr>
              <w:t xml:space="preserve"> on site. </w:t>
            </w:r>
            <w:r w:rsidR="00C154F1">
              <w:rPr>
                <w:rFonts w:ascii="Calibri" w:hAnsi="Calibri"/>
                <w:szCs w:val="22"/>
              </w:rPr>
              <w:t>The</w:t>
            </w:r>
            <w:r w:rsidR="00A151FA">
              <w:rPr>
                <w:rFonts w:ascii="Calibri" w:hAnsi="Calibri"/>
                <w:szCs w:val="22"/>
              </w:rPr>
              <w:t xml:space="preserve"> </w:t>
            </w:r>
            <w:r w:rsidR="00C154F1">
              <w:rPr>
                <w:rFonts w:ascii="Calibri" w:hAnsi="Calibri"/>
                <w:szCs w:val="22"/>
              </w:rPr>
              <w:t xml:space="preserve">Southern perimeter of the </w:t>
            </w:r>
            <w:r w:rsidR="003F72D5">
              <w:rPr>
                <w:rFonts w:ascii="Calibri" w:hAnsi="Calibri"/>
                <w:szCs w:val="22"/>
              </w:rPr>
              <w:t xml:space="preserve">proposal site </w:t>
            </w:r>
            <w:r w:rsidR="00C154F1">
              <w:rPr>
                <w:rFonts w:ascii="Calibri" w:hAnsi="Calibri"/>
                <w:szCs w:val="22"/>
              </w:rPr>
              <w:t>abuts</w:t>
            </w:r>
            <w:r w:rsidR="00A151FA">
              <w:rPr>
                <w:rFonts w:ascii="Calibri" w:hAnsi="Calibri"/>
                <w:szCs w:val="22"/>
              </w:rPr>
              <w:t xml:space="preserve"> Belle Vue Lane which serves</w:t>
            </w:r>
            <w:r w:rsidR="003F72D5">
              <w:rPr>
                <w:rFonts w:ascii="Calibri" w:hAnsi="Calibri"/>
                <w:szCs w:val="22"/>
              </w:rPr>
              <w:t xml:space="preserve"> a </w:t>
            </w:r>
            <w:r w:rsidR="00A151FA">
              <w:rPr>
                <w:rFonts w:ascii="Calibri" w:hAnsi="Calibri"/>
                <w:szCs w:val="22"/>
              </w:rPr>
              <w:t>P</w:t>
            </w:r>
            <w:r w:rsidR="003F72D5">
              <w:rPr>
                <w:rFonts w:ascii="Calibri" w:hAnsi="Calibri"/>
                <w:szCs w:val="22"/>
              </w:rPr>
              <w:t xml:space="preserve">ublic </w:t>
            </w:r>
            <w:r w:rsidR="00A151FA">
              <w:rPr>
                <w:rFonts w:ascii="Calibri" w:hAnsi="Calibri"/>
                <w:szCs w:val="22"/>
              </w:rPr>
              <w:t>R</w:t>
            </w:r>
            <w:r w:rsidR="003F72D5">
              <w:rPr>
                <w:rFonts w:ascii="Calibri" w:hAnsi="Calibri"/>
                <w:szCs w:val="22"/>
              </w:rPr>
              <w:t xml:space="preserve">ight of </w:t>
            </w:r>
            <w:r w:rsidR="00A151FA">
              <w:rPr>
                <w:rFonts w:ascii="Calibri" w:hAnsi="Calibri"/>
                <w:szCs w:val="22"/>
              </w:rPr>
              <w:t>W</w:t>
            </w:r>
            <w:r w:rsidR="003F72D5">
              <w:rPr>
                <w:rFonts w:ascii="Calibri" w:hAnsi="Calibri"/>
                <w:szCs w:val="22"/>
              </w:rPr>
              <w:t>ay therefore the propos</w:t>
            </w:r>
            <w:r w:rsidR="00C154F1">
              <w:rPr>
                <w:rFonts w:ascii="Calibri" w:hAnsi="Calibri"/>
                <w:szCs w:val="22"/>
              </w:rPr>
              <w:t>ed building</w:t>
            </w:r>
            <w:r w:rsidR="003F72D5">
              <w:rPr>
                <w:rFonts w:ascii="Calibri" w:hAnsi="Calibri"/>
                <w:szCs w:val="22"/>
              </w:rPr>
              <w:t xml:space="preserve"> would be viewable from within the public realm to a certain extent however given the secluded location of the </w:t>
            </w:r>
            <w:r w:rsidR="00C90F95">
              <w:rPr>
                <w:rFonts w:ascii="Calibri" w:hAnsi="Calibri"/>
                <w:szCs w:val="22"/>
              </w:rPr>
              <w:t>proposal site</w:t>
            </w:r>
            <w:r w:rsidR="00E60E7C">
              <w:rPr>
                <w:rFonts w:ascii="Calibri" w:hAnsi="Calibri"/>
                <w:szCs w:val="22"/>
              </w:rPr>
              <w:t xml:space="preserve"> the overall visual impact of the proposed development would be relatively minimal. Accordingly, it is not considered that the proposal would be harmful to the visual amenities of the immediate area.</w:t>
            </w:r>
          </w:p>
          <w:p w14:paraId="28EFF5AC" w14:textId="18B08DD8" w:rsidR="00A151FA" w:rsidRDefault="00A151FA" w:rsidP="001D3C48">
            <w:pPr>
              <w:contextualSpacing/>
              <w:jc w:val="both"/>
              <w:rPr>
                <w:rFonts w:ascii="Calibri" w:hAnsi="Calibri"/>
                <w:szCs w:val="22"/>
              </w:rPr>
            </w:pPr>
          </w:p>
          <w:p w14:paraId="6EDBB6B4" w14:textId="77777777" w:rsidR="008D249D" w:rsidRPr="008D249D" w:rsidRDefault="008D249D" w:rsidP="008D249D">
            <w:pPr>
              <w:contextualSpacing/>
              <w:jc w:val="both"/>
              <w:rPr>
                <w:rFonts w:ascii="Calibri" w:hAnsi="Calibri"/>
                <w:szCs w:val="22"/>
              </w:rPr>
            </w:pPr>
            <w:r w:rsidRPr="008D249D">
              <w:rPr>
                <w:rFonts w:ascii="Calibri" w:hAnsi="Calibri"/>
                <w:szCs w:val="22"/>
              </w:rPr>
              <w:t>The proposal site lies within the Forest of Bowland Area of Outstanding Natural Beauty. With reference to development in Areas of Outstanding Natural Beauty, Key Statement EN2 of the Ribble Valley Core Strategy states that ‘</w:t>
            </w:r>
            <w:r w:rsidRPr="008D249D">
              <w:rPr>
                <w:rFonts w:ascii="Calibri" w:hAnsi="Calibri"/>
                <w:i/>
                <w:szCs w:val="22"/>
              </w:rPr>
              <w:t>the Council will expect development to be in keeping with the character of the landscape, reflecting local distinctiveness, vernacular style, scale, style, features and building materials’.</w:t>
            </w:r>
          </w:p>
          <w:p w14:paraId="7DFD0BAD" w14:textId="77777777" w:rsidR="008D249D" w:rsidRPr="008D249D" w:rsidRDefault="008D249D" w:rsidP="008D249D">
            <w:pPr>
              <w:contextualSpacing/>
              <w:jc w:val="both"/>
              <w:rPr>
                <w:rFonts w:ascii="Calibri" w:hAnsi="Calibri"/>
                <w:szCs w:val="22"/>
              </w:rPr>
            </w:pPr>
          </w:p>
          <w:p w14:paraId="18CEE6A7" w14:textId="1D9D22D2" w:rsidR="00C90F95" w:rsidRPr="0091595C" w:rsidRDefault="008D249D" w:rsidP="001D3C48">
            <w:pPr>
              <w:contextualSpacing/>
              <w:jc w:val="both"/>
              <w:rPr>
                <w:rFonts w:ascii="Calibri" w:hAnsi="Calibri"/>
                <w:szCs w:val="22"/>
              </w:rPr>
            </w:pPr>
            <w:r>
              <w:rPr>
                <w:rFonts w:ascii="Calibri" w:hAnsi="Calibri"/>
                <w:szCs w:val="22"/>
              </w:rPr>
              <w:t>T</w:t>
            </w:r>
            <w:r w:rsidRPr="008D249D">
              <w:rPr>
                <w:rFonts w:ascii="Calibri" w:hAnsi="Calibri"/>
                <w:szCs w:val="22"/>
              </w:rPr>
              <w:t>he propos</w:t>
            </w:r>
            <w:r>
              <w:rPr>
                <w:rFonts w:ascii="Calibri" w:hAnsi="Calibri"/>
                <w:szCs w:val="22"/>
              </w:rPr>
              <w:t>ed building</w:t>
            </w:r>
            <w:r w:rsidRPr="008D249D">
              <w:rPr>
                <w:rFonts w:ascii="Calibri" w:hAnsi="Calibri"/>
                <w:szCs w:val="22"/>
              </w:rPr>
              <w:t xml:space="preserve"> would incorporate materials to match the external features of the existing building</w:t>
            </w:r>
            <w:r>
              <w:rPr>
                <w:rFonts w:ascii="Calibri" w:hAnsi="Calibri"/>
                <w:szCs w:val="22"/>
              </w:rPr>
              <w:t xml:space="preserve"> on site</w:t>
            </w:r>
            <w:r w:rsidRPr="008D249D">
              <w:rPr>
                <w:rFonts w:ascii="Calibri" w:hAnsi="Calibri"/>
                <w:szCs w:val="22"/>
              </w:rPr>
              <w:t xml:space="preserve"> which is typical in appearance of many other agricultural buildings in the local and surrounding area. Accordingly, the </w:t>
            </w:r>
            <w:r>
              <w:rPr>
                <w:rFonts w:ascii="Calibri" w:hAnsi="Calibri"/>
                <w:szCs w:val="22"/>
              </w:rPr>
              <w:t>proposal</w:t>
            </w:r>
            <w:r w:rsidRPr="008D249D">
              <w:rPr>
                <w:rFonts w:ascii="Calibri" w:hAnsi="Calibri"/>
                <w:szCs w:val="22"/>
              </w:rPr>
              <w:t xml:space="preserve"> </w:t>
            </w:r>
            <w:r>
              <w:rPr>
                <w:rFonts w:ascii="Calibri" w:hAnsi="Calibri"/>
                <w:szCs w:val="22"/>
              </w:rPr>
              <w:t>is</w:t>
            </w:r>
            <w:r w:rsidRPr="008D249D">
              <w:rPr>
                <w:rFonts w:ascii="Calibri" w:hAnsi="Calibri"/>
                <w:szCs w:val="22"/>
              </w:rPr>
              <w:t xml:space="preserve"> considered to be in accordance with Key Statement EN2 in as much that the proposed development would be in keeping with the aesthetic character of the surrounding AONB landscape.</w:t>
            </w:r>
          </w:p>
        </w:tc>
      </w:tr>
      <w:tr w:rsidR="004643EA" w:rsidRPr="008C75E4" w14:paraId="0AACB608" w14:textId="77777777" w:rsidTr="009775FC">
        <w:trPr>
          <w:trHeight w:val="864"/>
          <w:jc w:val="center"/>
        </w:trPr>
        <w:tc>
          <w:tcPr>
            <w:tcW w:w="9803" w:type="dxa"/>
            <w:gridSpan w:val="14"/>
            <w:tcMar>
              <w:top w:w="57" w:type="dxa"/>
              <w:bottom w:w="57" w:type="dxa"/>
            </w:tcMar>
          </w:tcPr>
          <w:p w14:paraId="68C58107" w14:textId="77777777" w:rsidR="004643EA" w:rsidRDefault="004643EA" w:rsidP="006126D1">
            <w:pPr>
              <w:contextualSpacing/>
              <w:jc w:val="both"/>
              <w:rPr>
                <w:rFonts w:ascii="Calibri" w:hAnsi="Calibri"/>
                <w:b/>
                <w:bCs/>
                <w:szCs w:val="22"/>
              </w:rPr>
            </w:pPr>
            <w:r>
              <w:rPr>
                <w:rFonts w:ascii="Calibri" w:hAnsi="Calibri"/>
                <w:b/>
                <w:bCs/>
                <w:szCs w:val="22"/>
              </w:rPr>
              <w:lastRenderedPageBreak/>
              <w:t xml:space="preserve">Ecology: </w:t>
            </w:r>
          </w:p>
          <w:p w14:paraId="7BF3EA6B" w14:textId="77777777" w:rsidR="004643EA" w:rsidRDefault="004643EA" w:rsidP="006126D1">
            <w:pPr>
              <w:contextualSpacing/>
              <w:jc w:val="both"/>
              <w:rPr>
                <w:rFonts w:ascii="Calibri" w:hAnsi="Calibri"/>
                <w:b/>
                <w:bCs/>
                <w:szCs w:val="22"/>
              </w:rPr>
            </w:pPr>
          </w:p>
          <w:p w14:paraId="5774F4E5" w14:textId="77777777" w:rsidR="004643EA" w:rsidRPr="004643EA" w:rsidRDefault="004643EA" w:rsidP="006126D1">
            <w:pPr>
              <w:contextualSpacing/>
              <w:jc w:val="both"/>
              <w:rPr>
                <w:rFonts w:ascii="Calibri" w:hAnsi="Calibri"/>
                <w:bCs/>
                <w:szCs w:val="22"/>
              </w:rPr>
            </w:pPr>
            <w:r w:rsidRPr="004643EA">
              <w:rPr>
                <w:rFonts w:ascii="Calibri" w:hAnsi="Calibri"/>
                <w:bCs/>
                <w:szCs w:val="22"/>
              </w:rPr>
              <w:t>No ecological constraints were identified in relation to the proposal</w:t>
            </w:r>
            <w:r>
              <w:rPr>
                <w:rFonts w:ascii="Calibri" w:hAnsi="Calibri"/>
                <w:bCs/>
                <w:szCs w:val="22"/>
              </w:rPr>
              <w:t>.</w:t>
            </w:r>
          </w:p>
          <w:p w14:paraId="3CE3CFEE" w14:textId="77777777" w:rsidR="004643EA" w:rsidRPr="008C75E4" w:rsidRDefault="004643EA" w:rsidP="006126D1">
            <w:pPr>
              <w:contextualSpacing/>
              <w:jc w:val="both"/>
              <w:rPr>
                <w:rFonts w:ascii="Calibri" w:hAnsi="Calibri"/>
                <w:b/>
                <w:bCs/>
                <w:szCs w:val="22"/>
              </w:rPr>
            </w:pPr>
          </w:p>
        </w:tc>
      </w:tr>
      <w:tr w:rsidR="00B443F7" w:rsidRPr="008C75E4" w14:paraId="7DE02142" w14:textId="77777777" w:rsidTr="009775FC">
        <w:trPr>
          <w:trHeight w:val="864"/>
          <w:jc w:val="center"/>
        </w:trPr>
        <w:tc>
          <w:tcPr>
            <w:tcW w:w="9803" w:type="dxa"/>
            <w:gridSpan w:val="14"/>
            <w:tcMar>
              <w:top w:w="57" w:type="dxa"/>
              <w:bottom w:w="57" w:type="dxa"/>
            </w:tcMar>
          </w:tcPr>
          <w:p w14:paraId="74DA9704" w14:textId="77777777" w:rsidR="00B443F7" w:rsidRDefault="00B443F7" w:rsidP="006126D1">
            <w:pPr>
              <w:contextualSpacing/>
              <w:jc w:val="both"/>
              <w:rPr>
                <w:rFonts w:ascii="Calibri" w:hAnsi="Calibri"/>
                <w:b/>
                <w:bCs/>
                <w:szCs w:val="22"/>
              </w:rPr>
            </w:pPr>
            <w:r>
              <w:rPr>
                <w:rFonts w:ascii="Calibri" w:hAnsi="Calibri"/>
                <w:b/>
                <w:bCs/>
                <w:szCs w:val="22"/>
              </w:rPr>
              <w:t>Highways:</w:t>
            </w:r>
          </w:p>
          <w:p w14:paraId="00E0629A" w14:textId="77777777" w:rsidR="00B443F7" w:rsidRDefault="00B443F7" w:rsidP="006126D1">
            <w:pPr>
              <w:contextualSpacing/>
              <w:jc w:val="both"/>
              <w:rPr>
                <w:rFonts w:ascii="Calibri" w:hAnsi="Calibri"/>
                <w:b/>
                <w:bCs/>
                <w:szCs w:val="22"/>
              </w:rPr>
            </w:pPr>
          </w:p>
          <w:p w14:paraId="3B336205" w14:textId="77777777" w:rsidR="00B443F7" w:rsidRPr="00B443F7" w:rsidRDefault="00B443F7" w:rsidP="006126D1">
            <w:pPr>
              <w:contextualSpacing/>
              <w:jc w:val="both"/>
              <w:rPr>
                <w:rFonts w:ascii="Calibri" w:hAnsi="Calibri"/>
                <w:bCs/>
                <w:szCs w:val="22"/>
              </w:rPr>
            </w:pPr>
            <w:r w:rsidRPr="00B443F7">
              <w:rPr>
                <w:rFonts w:ascii="Calibri" w:hAnsi="Calibri"/>
                <w:bCs/>
                <w:szCs w:val="22"/>
              </w:rPr>
              <w:t>L</w:t>
            </w:r>
            <w:r>
              <w:rPr>
                <w:rFonts w:ascii="Calibri" w:hAnsi="Calibri"/>
                <w:bCs/>
                <w:szCs w:val="22"/>
              </w:rPr>
              <w:t>ancashire County Council Highways</w:t>
            </w:r>
            <w:r w:rsidRPr="00B443F7">
              <w:rPr>
                <w:rFonts w:ascii="Calibri" w:hAnsi="Calibri"/>
                <w:bCs/>
                <w:szCs w:val="22"/>
              </w:rPr>
              <w:t xml:space="preserve"> have not been consulted </w:t>
            </w:r>
            <w:r w:rsidR="00C02A4A">
              <w:rPr>
                <w:rFonts w:ascii="Calibri" w:hAnsi="Calibri"/>
                <w:bCs/>
                <w:szCs w:val="22"/>
              </w:rPr>
              <w:t xml:space="preserve">on the proposal however </w:t>
            </w:r>
            <w:r w:rsidRPr="00B443F7">
              <w:rPr>
                <w:rFonts w:ascii="Calibri" w:hAnsi="Calibri"/>
                <w:bCs/>
                <w:szCs w:val="22"/>
              </w:rPr>
              <w:t>the</w:t>
            </w:r>
            <w:r w:rsidR="00C02A4A">
              <w:rPr>
                <w:rFonts w:ascii="Calibri" w:hAnsi="Calibri"/>
                <w:bCs/>
                <w:szCs w:val="22"/>
              </w:rPr>
              <w:t xml:space="preserve"> propos</w:t>
            </w:r>
            <w:r w:rsidR="00C635A1">
              <w:rPr>
                <w:rFonts w:ascii="Calibri" w:hAnsi="Calibri"/>
                <w:bCs/>
                <w:szCs w:val="22"/>
              </w:rPr>
              <w:t>al</w:t>
            </w:r>
            <w:r w:rsidRPr="00B443F7">
              <w:rPr>
                <w:rFonts w:ascii="Calibri" w:hAnsi="Calibri"/>
                <w:bCs/>
                <w:szCs w:val="22"/>
              </w:rPr>
              <w:t xml:space="preserve"> is associated with the existing use of the site </w:t>
            </w:r>
            <w:r w:rsidR="00C02A4A">
              <w:rPr>
                <w:rFonts w:ascii="Calibri" w:hAnsi="Calibri"/>
                <w:bCs/>
                <w:szCs w:val="22"/>
              </w:rPr>
              <w:t xml:space="preserve">and as such </w:t>
            </w:r>
            <w:r w:rsidRPr="00B443F7">
              <w:rPr>
                <w:rFonts w:ascii="Calibri" w:hAnsi="Calibri"/>
                <w:bCs/>
                <w:szCs w:val="22"/>
              </w:rPr>
              <w:t>no increase in traffic or alterations to parking and access</w:t>
            </w:r>
            <w:r w:rsidR="00C02A4A">
              <w:rPr>
                <w:rFonts w:ascii="Calibri" w:hAnsi="Calibri"/>
                <w:bCs/>
                <w:szCs w:val="22"/>
              </w:rPr>
              <w:t xml:space="preserve"> at the proposal site is anticipated.</w:t>
            </w:r>
          </w:p>
          <w:p w14:paraId="3D443CE0" w14:textId="77777777" w:rsidR="00B443F7" w:rsidRDefault="00B443F7" w:rsidP="006126D1">
            <w:pPr>
              <w:contextualSpacing/>
              <w:jc w:val="both"/>
              <w:rPr>
                <w:rFonts w:ascii="Calibri" w:hAnsi="Calibri"/>
                <w:b/>
                <w:bCs/>
                <w:szCs w:val="22"/>
              </w:rPr>
            </w:pPr>
          </w:p>
        </w:tc>
      </w:tr>
      <w:tr w:rsidR="008C75E4" w:rsidRPr="008C75E4" w14:paraId="2854065B" w14:textId="77777777" w:rsidTr="009775FC">
        <w:trPr>
          <w:trHeight w:val="864"/>
          <w:jc w:val="center"/>
        </w:trPr>
        <w:tc>
          <w:tcPr>
            <w:tcW w:w="9803" w:type="dxa"/>
            <w:gridSpan w:val="14"/>
            <w:tcMar>
              <w:top w:w="57" w:type="dxa"/>
              <w:bottom w:w="57" w:type="dxa"/>
            </w:tcMar>
          </w:tcPr>
          <w:p w14:paraId="1A68D08C"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4215502B" w14:textId="77777777" w:rsidR="00640CA7" w:rsidRDefault="00640CA7" w:rsidP="0043472B">
            <w:pPr>
              <w:pStyle w:val="Header"/>
              <w:contextualSpacing/>
              <w:jc w:val="both"/>
              <w:rPr>
                <w:rFonts w:ascii="Calibri" w:hAnsi="Calibri"/>
                <w:bCs/>
                <w:szCs w:val="22"/>
              </w:rPr>
            </w:pPr>
          </w:p>
          <w:p w14:paraId="644F7745" w14:textId="19FC0272" w:rsidR="00AB3BC1" w:rsidRDefault="00AB3BC1" w:rsidP="00AB3BC1">
            <w:pPr>
              <w:pStyle w:val="Header"/>
              <w:rPr>
                <w:rFonts w:ascii="Calibri" w:hAnsi="Calibri"/>
                <w:bCs/>
                <w:szCs w:val="22"/>
              </w:rPr>
            </w:pPr>
            <w:r w:rsidRPr="00AB3BC1">
              <w:rPr>
                <w:rFonts w:ascii="Calibri" w:hAnsi="Calibri"/>
                <w:bCs/>
                <w:szCs w:val="22"/>
              </w:rPr>
              <w:t xml:space="preserve">The proposed </w:t>
            </w:r>
            <w:r>
              <w:rPr>
                <w:rFonts w:ascii="Calibri" w:hAnsi="Calibri"/>
                <w:bCs/>
                <w:szCs w:val="22"/>
              </w:rPr>
              <w:t xml:space="preserve">development </w:t>
            </w:r>
            <w:r w:rsidRPr="00AB3BC1">
              <w:rPr>
                <w:rFonts w:ascii="Calibri" w:hAnsi="Calibri"/>
                <w:bCs/>
                <w:szCs w:val="22"/>
              </w:rPr>
              <w:t xml:space="preserve">would </w:t>
            </w:r>
            <w:r w:rsidR="0032252A">
              <w:rPr>
                <w:rFonts w:ascii="Calibri" w:hAnsi="Calibri"/>
                <w:bCs/>
                <w:szCs w:val="22"/>
              </w:rPr>
              <w:t>not be harmful to the</w:t>
            </w:r>
            <w:r w:rsidRPr="00AB3BC1">
              <w:rPr>
                <w:rFonts w:ascii="Calibri" w:hAnsi="Calibri"/>
                <w:bCs/>
                <w:szCs w:val="22"/>
              </w:rPr>
              <w:t xml:space="preserve"> residential amenity of any neighbouring residents</w:t>
            </w:r>
            <w:r w:rsidR="0032252A">
              <w:rPr>
                <w:rFonts w:ascii="Calibri" w:hAnsi="Calibri"/>
                <w:bCs/>
                <w:szCs w:val="22"/>
              </w:rPr>
              <w:t>, nor would</w:t>
            </w:r>
            <w:r w:rsidRPr="00AB3BC1">
              <w:rPr>
                <w:rFonts w:ascii="Calibri" w:hAnsi="Calibri"/>
                <w:bCs/>
                <w:szCs w:val="22"/>
              </w:rPr>
              <w:t xml:space="preserve"> </w:t>
            </w:r>
            <w:r w:rsidR="0032252A">
              <w:rPr>
                <w:rFonts w:ascii="Calibri" w:hAnsi="Calibri"/>
                <w:bCs/>
                <w:szCs w:val="22"/>
              </w:rPr>
              <w:t>it</w:t>
            </w:r>
            <w:r w:rsidRPr="00AB3BC1">
              <w:rPr>
                <w:rFonts w:ascii="Calibri" w:hAnsi="Calibri"/>
                <w:bCs/>
                <w:szCs w:val="22"/>
              </w:rPr>
              <w:t xml:space="preserve"> result in any harm to the visual amenities o</w:t>
            </w:r>
            <w:r w:rsidR="0032252A">
              <w:rPr>
                <w:rFonts w:ascii="Calibri" w:hAnsi="Calibri"/>
                <w:bCs/>
                <w:szCs w:val="22"/>
              </w:rPr>
              <w:t xml:space="preserve">f the area or detract from the </w:t>
            </w:r>
            <w:r w:rsidR="00C90F95">
              <w:rPr>
                <w:rFonts w:ascii="Calibri" w:hAnsi="Calibri"/>
                <w:bCs/>
                <w:szCs w:val="22"/>
              </w:rPr>
              <w:t>inherent character of the surrounding AONB landscape.</w:t>
            </w:r>
          </w:p>
          <w:p w14:paraId="5C44FDF9" w14:textId="5DD0104C" w:rsidR="0032252A" w:rsidRDefault="0032252A" w:rsidP="00AB3BC1">
            <w:pPr>
              <w:pStyle w:val="Header"/>
              <w:rPr>
                <w:rFonts w:ascii="Calibri" w:hAnsi="Calibri"/>
                <w:bCs/>
                <w:szCs w:val="22"/>
              </w:rPr>
            </w:pPr>
          </w:p>
          <w:p w14:paraId="120E2175" w14:textId="79F7AA81" w:rsidR="0032252A" w:rsidRPr="00AB3BC1" w:rsidRDefault="0032252A" w:rsidP="00AB3BC1">
            <w:pPr>
              <w:pStyle w:val="Header"/>
              <w:rPr>
                <w:rFonts w:ascii="Calibri" w:hAnsi="Calibri"/>
                <w:bCs/>
                <w:szCs w:val="22"/>
              </w:rPr>
            </w:pPr>
            <w:r>
              <w:rPr>
                <w:rFonts w:ascii="Calibri" w:hAnsi="Calibri"/>
                <w:bCs/>
                <w:szCs w:val="22"/>
              </w:rPr>
              <w:t>Furthermore, the proposed development would be used in relation to an existing agricultural operation and as such would be wholly compliant with the aims and objectives of Policy DMG2.</w:t>
            </w:r>
          </w:p>
          <w:p w14:paraId="1D286E61" w14:textId="079298DB" w:rsidR="00D2570D" w:rsidRDefault="00D2570D" w:rsidP="0043472B">
            <w:pPr>
              <w:pStyle w:val="Header"/>
              <w:contextualSpacing/>
              <w:jc w:val="both"/>
              <w:rPr>
                <w:rFonts w:ascii="Calibri" w:hAnsi="Calibri"/>
                <w:bCs/>
                <w:szCs w:val="22"/>
              </w:rPr>
            </w:pPr>
          </w:p>
          <w:p w14:paraId="331F338A" w14:textId="77777777" w:rsidR="00640CA7" w:rsidRPr="00640CA7" w:rsidRDefault="00640CA7" w:rsidP="00640CA7">
            <w:pPr>
              <w:pStyle w:val="Header"/>
              <w:rPr>
                <w:rFonts w:ascii="Calibri" w:hAnsi="Calibri"/>
                <w:bCs/>
                <w:szCs w:val="22"/>
              </w:rPr>
            </w:pPr>
            <w:r w:rsidRPr="00640CA7">
              <w:rPr>
                <w:rFonts w:ascii="Calibri" w:hAnsi="Calibri"/>
                <w:bCs/>
                <w:szCs w:val="22"/>
              </w:rPr>
              <w:t>It is for the above reasons and having regard to all material considerations and matters raised that the application is</w:t>
            </w:r>
            <w:r w:rsidR="00093471">
              <w:rPr>
                <w:rFonts w:ascii="Calibri" w:hAnsi="Calibri"/>
                <w:bCs/>
                <w:szCs w:val="22"/>
              </w:rPr>
              <w:t xml:space="preserve"> recommended for approval.</w:t>
            </w:r>
          </w:p>
          <w:p w14:paraId="4F0906BB" w14:textId="77777777" w:rsidR="00640CA7" w:rsidRPr="002840B2" w:rsidRDefault="00640CA7" w:rsidP="0043472B">
            <w:pPr>
              <w:pStyle w:val="Header"/>
              <w:contextualSpacing/>
              <w:jc w:val="both"/>
              <w:rPr>
                <w:rFonts w:ascii="Calibri" w:hAnsi="Calibri"/>
                <w:bCs/>
                <w:szCs w:val="22"/>
              </w:rPr>
            </w:pPr>
          </w:p>
        </w:tc>
      </w:tr>
      <w:tr w:rsidR="00C0704D" w:rsidRPr="008C75E4" w14:paraId="26432C65" w14:textId="77777777" w:rsidTr="009775FC">
        <w:trPr>
          <w:jc w:val="center"/>
        </w:trPr>
        <w:tc>
          <w:tcPr>
            <w:tcW w:w="2837" w:type="dxa"/>
            <w:gridSpan w:val="4"/>
            <w:tcMar>
              <w:top w:w="57" w:type="dxa"/>
              <w:bottom w:w="57" w:type="dxa"/>
            </w:tcMar>
          </w:tcPr>
          <w:p w14:paraId="3A84A368"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66" w:type="dxa"/>
            <w:gridSpan w:val="10"/>
          </w:tcPr>
          <w:p w14:paraId="0D7D982A" w14:textId="48CBA6D2" w:rsidR="00C0704D" w:rsidRPr="008C75E4" w:rsidRDefault="00C90F95" w:rsidP="006126D1">
            <w:pPr>
              <w:jc w:val="both"/>
              <w:rPr>
                <w:rFonts w:ascii="Calibri" w:hAnsi="Calibri"/>
                <w:bCs/>
                <w:szCs w:val="22"/>
              </w:rPr>
            </w:pPr>
            <w:r>
              <w:rPr>
                <w:rFonts w:ascii="Calibri" w:hAnsi="Calibri"/>
                <w:bCs/>
                <w:szCs w:val="22"/>
              </w:rPr>
              <w:t>That planning permission be granted.</w:t>
            </w:r>
          </w:p>
        </w:tc>
      </w:tr>
    </w:tbl>
    <w:p w14:paraId="7A0AEDD0" w14:textId="77777777" w:rsidR="0031197A" w:rsidRPr="008C75E4" w:rsidRDefault="00826CE3"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C11E8" w14:textId="77777777" w:rsidR="000F7285" w:rsidRDefault="000F7285" w:rsidP="006D0B5F">
      <w:r>
        <w:separator/>
      </w:r>
    </w:p>
  </w:endnote>
  <w:endnote w:type="continuationSeparator" w:id="0">
    <w:p w14:paraId="75355C36" w14:textId="77777777" w:rsidR="000F7285" w:rsidRDefault="000F7285"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6EA0B" w14:textId="77777777" w:rsidR="000F7285" w:rsidRDefault="000F7285" w:rsidP="006D0B5F">
      <w:r>
        <w:separator/>
      </w:r>
    </w:p>
  </w:footnote>
  <w:footnote w:type="continuationSeparator" w:id="0">
    <w:p w14:paraId="6A8C56A8" w14:textId="77777777" w:rsidR="000F7285" w:rsidRDefault="000F7285"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D7948"/>
    <w:multiLevelType w:val="hybridMultilevel"/>
    <w:tmpl w:val="1B36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7C2170"/>
    <w:multiLevelType w:val="hybridMultilevel"/>
    <w:tmpl w:val="D5C2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6327F"/>
    <w:multiLevelType w:val="hybridMultilevel"/>
    <w:tmpl w:val="052A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77399">
    <w:abstractNumId w:val="13"/>
  </w:num>
  <w:num w:numId="2" w16cid:durableId="1584876886">
    <w:abstractNumId w:val="10"/>
  </w:num>
  <w:num w:numId="3" w16cid:durableId="1048992817">
    <w:abstractNumId w:val="6"/>
  </w:num>
  <w:num w:numId="4" w16cid:durableId="1354041612">
    <w:abstractNumId w:val="7"/>
  </w:num>
  <w:num w:numId="5" w16cid:durableId="1554268274">
    <w:abstractNumId w:val="0"/>
  </w:num>
  <w:num w:numId="6" w16cid:durableId="327632242">
    <w:abstractNumId w:val="2"/>
  </w:num>
  <w:num w:numId="7" w16cid:durableId="853306650">
    <w:abstractNumId w:val="8"/>
  </w:num>
  <w:num w:numId="8" w16cid:durableId="1701204888">
    <w:abstractNumId w:val="12"/>
  </w:num>
  <w:num w:numId="9" w16cid:durableId="83233043">
    <w:abstractNumId w:val="4"/>
  </w:num>
  <w:num w:numId="10" w16cid:durableId="196696971">
    <w:abstractNumId w:val="9"/>
  </w:num>
  <w:num w:numId="11" w16cid:durableId="1783652022">
    <w:abstractNumId w:val="11"/>
  </w:num>
  <w:num w:numId="12" w16cid:durableId="475681769">
    <w:abstractNumId w:val="1"/>
  </w:num>
  <w:num w:numId="13" w16cid:durableId="1802113719">
    <w:abstractNumId w:val="3"/>
  </w:num>
  <w:num w:numId="14" w16cid:durableId="8872557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239C"/>
    <w:rsid w:val="000075DD"/>
    <w:rsid w:val="000109D5"/>
    <w:rsid w:val="00010AD2"/>
    <w:rsid w:val="00016A73"/>
    <w:rsid w:val="00022066"/>
    <w:rsid w:val="000267F9"/>
    <w:rsid w:val="00041FBF"/>
    <w:rsid w:val="00055B13"/>
    <w:rsid w:val="0006136E"/>
    <w:rsid w:val="0006520A"/>
    <w:rsid w:val="0008638E"/>
    <w:rsid w:val="00093471"/>
    <w:rsid w:val="00096654"/>
    <w:rsid w:val="000A037A"/>
    <w:rsid w:val="000A13A1"/>
    <w:rsid w:val="000A46A8"/>
    <w:rsid w:val="000A4B0D"/>
    <w:rsid w:val="000A55E8"/>
    <w:rsid w:val="000B5CB5"/>
    <w:rsid w:val="000C7A57"/>
    <w:rsid w:val="000D11A4"/>
    <w:rsid w:val="000F58AA"/>
    <w:rsid w:val="000F7285"/>
    <w:rsid w:val="00101855"/>
    <w:rsid w:val="00103648"/>
    <w:rsid w:val="0010371E"/>
    <w:rsid w:val="001039F9"/>
    <w:rsid w:val="00106932"/>
    <w:rsid w:val="00120FA8"/>
    <w:rsid w:val="00124DD0"/>
    <w:rsid w:val="00130035"/>
    <w:rsid w:val="00132FCC"/>
    <w:rsid w:val="0013474E"/>
    <w:rsid w:val="00141512"/>
    <w:rsid w:val="0016428F"/>
    <w:rsid w:val="00164B55"/>
    <w:rsid w:val="00171D54"/>
    <w:rsid w:val="00172A7B"/>
    <w:rsid w:val="00174004"/>
    <w:rsid w:val="00175153"/>
    <w:rsid w:val="001776AF"/>
    <w:rsid w:val="001936C6"/>
    <w:rsid w:val="001946E0"/>
    <w:rsid w:val="00196722"/>
    <w:rsid w:val="001A2C18"/>
    <w:rsid w:val="001B1038"/>
    <w:rsid w:val="001B6840"/>
    <w:rsid w:val="001B769B"/>
    <w:rsid w:val="001C1453"/>
    <w:rsid w:val="001C276A"/>
    <w:rsid w:val="001C63D5"/>
    <w:rsid w:val="001D38E1"/>
    <w:rsid w:val="001D3C48"/>
    <w:rsid w:val="001D4F7A"/>
    <w:rsid w:val="001D5ADD"/>
    <w:rsid w:val="001D6426"/>
    <w:rsid w:val="00203F50"/>
    <w:rsid w:val="00204ED1"/>
    <w:rsid w:val="00206E24"/>
    <w:rsid w:val="00207CBA"/>
    <w:rsid w:val="002122F4"/>
    <w:rsid w:val="00225021"/>
    <w:rsid w:val="0022611D"/>
    <w:rsid w:val="00230AE6"/>
    <w:rsid w:val="00231C84"/>
    <w:rsid w:val="00234455"/>
    <w:rsid w:val="00237DA1"/>
    <w:rsid w:val="00242A1C"/>
    <w:rsid w:val="00250879"/>
    <w:rsid w:val="002541BE"/>
    <w:rsid w:val="00261E1A"/>
    <w:rsid w:val="00263B45"/>
    <w:rsid w:val="002840B2"/>
    <w:rsid w:val="00284480"/>
    <w:rsid w:val="0028751A"/>
    <w:rsid w:val="00291AA6"/>
    <w:rsid w:val="0029334A"/>
    <w:rsid w:val="002A01CF"/>
    <w:rsid w:val="002A239D"/>
    <w:rsid w:val="002A507A"/>
    <w:rsid w:val="002A7DF7"/>
    <w:rsid w:val="002B7854"/>
    <w:rsid w:val="002C6277"/>
    <w:rsid w:val="002D32C6"/>
    <w:rsid w:val="002D4346"/>
    <w:rsid w:val="002D4DFD"/>
    <w:rsid w:val="002E2952"/>
    <w:rsid w:val="002E7762"/>
    <w:rsid w:val="002E7CC1"/>
    <w:rsid w:val="002F041D"/>
    <w:rsid w:val="002F2580"/>
    <w:rsid w:val="002F6780"/>
    <w:rsid w:val="002F7502"/>
    <w:rsid w:val="00301F0E"/>
    <w:rsid w:val="003137E0"/>
    <w:rsid w:val="00320A6F"/>
    <w:rsid w:val="00321B6E"/>
    <w:rsid w:val="0032252A"/>
    <w:rsid w:val="003359D0"/>
    <w:rsid w:val="0034083D"/>
    <w:rsid w:val="003412BB"/>
    <w:rsid w:val="00341E8D"/>
    <w:rsid w:val="00345446"/>
    <w:rsid w:val="003454D6"/>
    <w:rsid w:val="00347F5E"/>
    <w:rsid w:val="003562A3"/>
    <w:rsid w:val="003634D9"/>
    <w:rsid w:val="0036536F"/>
    <w:rsid w:val="0036759A"/>
    <w:rsid w:val="00374CB0"/>
    <w:rsid w:val="003770F1"/>
    <w:rsid w:val="003825D5"/>
    <w:rsid w:val="003861CE"/>
    <w:rsid w:val="00390D26"/>
    <w:rsid w:val="00391BCC"/>
    <w:rsid w:val="00392B0B"/>
    <w:rsid w:val="003A4376"/>
    <w:rsid w:val="003A4B71"/>
    <w:rsid w:val="003A7D9C"/>
    <w:rsid w:val="003B73B9"/>
    <w:rsid w:val="003C0C2B"/>
    <w:rsid w:val="003C28E1"/>
    <w:rsid w:val="003C4118"/>
    <w:rsid w:val="003D6F7B"/>
    <w:rsid w:val="003E2151"/>
    <w:rsid w:val="003E3D43"/>
    <w:rsid w:val="003F16AA"/>
    <w:rsid w:val="003F16B4"/>
    <w:rsid w:val="003F3DB5"/>
    <w:rsid w:val="003F481A"/>
    <w:rsid w:val="003F72D5"/>
    <w:rsid w:val="00404C72"/>
    <w:rsid w:val="00410A7D"/>
    <w:rsid w:val="004124F1"/>
    <w:rsid w:val="00413615"/>
    <w:rsid w:val="004345E1"/>
    <w:rsid w:val="0043472B"/>
    <w:rsid w:val="00435FC9"/>
    <w:rsid w:val="0044039F"/>
    <w:rsid w:val="00440CB6"/>
    <w:rsid w:val="00454754"/>
    <w:rsid w:val="004643EA"/>
    <w:rsid w:val="004654DD"/>
    <w:rsid w:val="00472615"/>
    <w:rsid w:val="00482042"/>
    <w:rsid w:val="00485386"/>
    <w:rsid w:val="004854EC"/>
    <w:rsid w:val="004936A6"/>
    <w:rsid w:val="004947BB"/>
    <w:rsid w:val="004978AD"/>
    <w:rsid w:val="004A19A3"/>
    <w:rsid w:val="004A2C27"/>
    <w:rsid w:val="004A5EA9"/>
    <w:rsid w:val="004B3551"/>
    <w:rsid w:val="004B6F92"/>
    <w:rsid w:val="004C2434"/>
    <w:rsid w:val="004C6109"/>
    <w:rsid w:val="004D33C8"/>
    <w:rsid w:val="004D6FC7"/>
    <w:rsid w:val="004E58E3"/>
    <w:rsid w:val="004E639E"/>
    <w:rsid w:val="004F0649"/>
    <w:rsid w:val="004F1043"/>
    <w:rsid w:val="004F1E99"/>
    <w:rsid w:val="004F7FE9"/>
    <w:rsid w:val="0050432D"/>
    <w:rsid w:val="00504440"/>
    <w:rsid w:val="005074F0"/>
    <w:rsid w:val="00510DBF"/>
    <w:rsid w:val="00510FA2"/>
    <w:rsid w:val="00510FE3"/>
    <w:rsid w:val="00521ABA"/>
    <w:rsid w:val="0052349A"/>
    <w:rsid w:val="00525341"/>
    <w:rsid w:val="00527A31"/>
    <w:rsid w:val="00534611"/>
    <w:rsid w:val="00542B47"/>
    <w:rsid w:val="00545D8C"/>
    <w:rsid w:val="00546A79"/>
    <w:rsid w:val="00546E14"/>
    <w:rsid w:val="00556ECD"/>
    <w:rsid w:val="00562930"/>
    <w:rsid w:val="00562F5F"/>
    <w:rsid w:val="005631B3"/>
    <w:rsid w:val="005633B0"/>
    <w:rsid w:val="005635FF"/>
    <w:rsid w:val="00563E70"/>
    <w:rsid w:val="00573B90"/>
    <w:rsid w:val="005747BC"/>
    <w:rsid w:val="00574C03"/>
    <w:rsid w:val="00583B63"/>
    <w:rsid w:val="00586075"/>
    <w:rsid w:val="005878FE"/>
    <w:rsid w:val="00591C98"/>
    <w:rsid w:val="00593040"/>
    <w:rsid w:val="0059562A"/>
    <w:rsid w:val="005B0A0E"/>
    <w:rsid w:val="005D3432"/>
    <w:rsid w:val="005D709E"/>
    <w:rsid w:val="005D7F4B"/>
    <w:rsid w:val="005E1088"/>
    <w:rsid w:val="005E1241"/>
    <w:rsid w:val="005E1815"/>
    <w:rsid w:val="005E1C6C"/>
    <w:rsid w:val="005E4F75"/>
    <w:rsid w:val="005E65DF"/>
    <w:rsid w:val="005F1593"/>
    <w:rsid w:val="005F48AD"/>
    <w:rsid w:val="005F5A32"/>
    <w:rsid w:val="005F5A3A"/>
    <w:rsid w:val="00604214"/>
    <w:rsid w:val="006126D1"/>
    <w:rsid w:val="006274F5"/>
    <w:rsid w:val="00631CE4"/>
    <w:rsid w:val="006326A2"/>
    <w:rsid w:val="00640CA7"/>
    <w:rsid w:val="00641FD4"/>
    <w:rsid w:val="00643429"/>
    <w:rsid w:val="00665C24"/>
    <w:rsid w:val="00690EC3"/>
    <w:rsid w:val="00692B60"/>
    <w:rsid w:val="00694BD3"/>
    <w:rsid w:val="00695F88"/>
    <w:rsid w:val="006A4B40"/>
    <w:rsid w:val="006A71AD"/>
    <w:rsid w:val="006B02EC"/>
    <w:rsid w:val="006C126E"/>
    <w:rsid w:val="006C2BFA"/>
    <w:rsid w:val="006C4F63"/>
    <w:rsid w:val="006D0B5F"/>
    <w:rsid w:val="006D31FF"/>
    <w:rsid w:val="006D4E58"/>
    <w:rsid w:val="006D7624"/>
    <w:rsid w:val="006E6AB0"/>
    <w:rsid w:val="006F137D"/>
    <w:rsid w:val="006F2FEA"/>
    <w:rsid w:val="006F4D38"/>
    <w:rsid w:val="0070054B"/>
    <w:rsid w:val="00705690"/>
    <w:rsid w:val="00706480"/>
    <w:rsid w:val="00710DBB"/>
    <w:rsid w:val="00716AF6"/>
    <w:rsid w:val="00725F1C"/>
    <w:rsid w:val="007322ED"/>
    <w:rsid w:val="00734E4F"/>
    <w:rsid w:val="007430C8"/>
    <w:rsid w:val="00746525"/>
    <w:rsid w:val="00747E97"/>
    <w:rsid w:val="00755FCC"/>
    <w:rsid w:val="00776AE2"/>
    <w:rsid w:val="007921CD"/>
    <w:rsid w:val="007926E3"/>
    <w:rsid w:val="007A0928"/>
    <w:rsid w:val="007A3ADF"/>
    <w:rsid w:val="007C5713"/>
    <w:rsid w:val="007C791C"/>
    <w:rsid w:val="007D2D39"/>
    <w:rsid w:val="007D39C6"/>
    <w:rsid w:val="007D6D02"/>
    <w:rsid w:val="007D7302"/>
    <w:rsid w:val="007D7DF4"/>
    <w:rsid w:val="007E0BCB"/>
    <w:rsid w:val="007E0D23"/>
    <w:rsid w:val="007F196D"/>
    <w:rsid w:val="00805895"/>
    <w:rsid w:val="008075CB"/>
    <w:rsid w:val="00811771"/>
    <w:rsid w:val="00815258"/>
    <w:rsid w:val="008154DD"/>
    <w:rsid w:val="0081646E"/>
    <w:rsid w:val="00826CE3"/>
    <w:rsid w:val="00831075"/>
    <w:rsid w:val="00835B4D"/>
    <w:rsid w:val="0084216B"/>
    <w:rsid w:val="008542DE"/>
    <w:rsid w:val="00854600"/>
    <w:rsid w:val="00861647"/>
    <w:rsid w:val="008638DE"/>
    <w:rsid w:val="008643DD"/>
    <w:rsid w:val="0088103C"/>
    <w:rsid w:val="00883142"/>
    <w:rsid w:val="00884D36"/>
    <w:rsid w:val="00891182"/>
    <w:rsid w:val="008A28C8"/>
    <w:rsid w:val="008B3CFA"/>
    <w:rsid w:val="008B5461"/>
    <w:rsid w:val="008B702B"/>
    <w:rsid w:val="008C13E2"/>
    <w:rsid w:val="008C150B"/>
    <w:rsid w:val="008C75E4"/>
    <w:rsid w:val="008D0D38"/>
    <w:rsid w:val="008D0FEE"/>
    <w:rsid w:val="008D249D"/>
    <w:rsid w:val="008E2CC8"/>
    <w:rsid w:val="008F6B58"/>
    <w:rsid w:val="008F788B"/>
    <w:rsid w:val="0090282C"/>
    <w:rsid w:val="0090603E"/>
    <w:rsid w:val="00906D0C"/>
    <w:rsid w:val="009130B6"/>
    <w:rsid w:val="00913F09"/>
    <w:rsid w:val="0091595C"/>
    <w:rsid w:val="00934B34"/>
    <w:rsid w:val="009406A2"/>
    <w:rsid w:val="009461A2"/>
    <w:rsid w:val="00946D41"/>
    <w:rsid w:val="00947364"/>
    <w:rsid w:val="009565F5"/>
    <w:rsid w:val="00965128"/>
    <w:rsid w:val="00967113"/>
    <w:rsid w:val="00970417"/>
    <w:rsid w:val="00970A9B"/>
    <w:rsid w:val="00970FF7"/>
    <w:rsid w:val="009775FC"/>
    <w:rsid w:val="009825FF"/>
    <w:rsid w:val="00985097"/>
    <w:rsid w:val="00994EF1"/>
    <w:rsid w:val="009A2F73"/>
    <w:rsid w:val="009A6574"/>
    <w:rsid w:val="009B2C97"/>
    <w:rsid w:val="009B5A2C"/>
    <w:rsid w:val="009B749F"/>
    <w:rsid w:val="009C4BCF"/>
    <w:rsid w:val="009C7F61"/>
    <w:rsid w:val="009D5F97"/>
    <w:rsid w:val="009E4064"/>
    <w:rsid w:val="009E4296"/>
    <w:rsid w:val="009E6A8B"/>
    <w:rsid w:val="009F2222"/>
    <w:rsid w:val="009F79B0"/>
    <w:rsid w:val="00A03FA4"/>
    <w:rsid w:val="00A04A96"/>
    <w:rsid w:val="00A11617"/>
    <w:rsid w:val="00A151FA"/>
    <w:rsid w:val="00A30351"/>
    <w:rsid w:val="00A33747"/>
    <w:rsid w:val="00A40070"/>
    <w:rsid w:val="00A42E82"/>
    <w:rsid w:val="00A4649D"/>
    <w:rsid w:val="00A46EE9"/>
    <w:rsid w:val="00A559FB"/>
    <w:rsid w:val="00A55E83"/>
    <w:rsid w:val="00A579BB"/>
    <w:rsid w:val="00A63D55"/>
    <w:rsid w:val="00A67C5D"/>
    <w:rsid w:val="00A8254C"/>
    <w:rsid w:val="00A82EA2"/>
    <w:rsid w:val="00A8441B"/>
    <w:rsid w:val="00A85EB0"/>
    <w:rsid w:val="00A9088C"/>
    <w:rsid w:val="00A9168C"/>
    <w:rsid w:val="00A938B3"/>
    <w:rsid w:val="00A95D89"/>
    <w:rsid w:val="00AB2370"/>
    <w:rsid w:val="00AB2D43"/>
    <w:rsid w:val="00AB3243"/>
    <w:rsid w:val="00AB3437"/>
    <w:rsid w:val="00AB3BC1"/>
    <w:rsid w:val="00AB5232"/>
    <w:rsid w:val="00AD48D7"/>
    <w:rsid w:val="00AD5FBF"/>
    <w:rsid w:val="00AD627A"/>
    <w:rsid w:val="00AE10A5"/>
    <w:rsid w:val="00AE60D2"/>
    <w:rsid w:val="00AE7352"/>
    <w:rsid w:val="00AE7B82"/>
    <w:rsid w:val="00B02036"/>
    <w:rsid w:val="00B02CBA"/>
    <w:rsid w:val="00B042B2"/>
    <w:rsid w:val="00B07260"/>
    <w:rsid w:val="00B10A05"/>
    <w:rsid w:val="00B14DDC"/>
    <w:rsid w:val="00B245A6"/>
    <w:rsid w:val="00B30A5E"/>
    <w:rsid w:val="00B31505"/>
    <w:rsid w:val="00B434E0"/>
    <w:rsid w:val="00B443F7"/>
    <w:rsid w:val="00B45D11"/>
    <w:rsid w:val="00B6269C"/>
    <w:rsid w:val="00B72820"/>
    <w:rsid w:val="00B7323F"/>
    <w:rsid w:val="00B74C73"/>
    <w:rsid w:val="00B82F0E"/>
    <w:rsid w:val="00B86842"/>
    <w:rsid w:val="00B93EB5"/>
    <w:rsid w:val="00B96F5A"/>
    <w:rsid w:val="00BA2247"/>
    <w:rsid w:val="00BA5D97"/>
    <w:rsid w:val="00BA6B19"/>
    <w:rsid w:val="00BB12A3"/>
    <w:rsid w:val="00BB1C52"/>
    <w:rsid w:val="00BB2A50"/>
    <w:rsid w:val="00BC1E48"/>
    <w:rsid w:val="00BD3F03"/>
    <w:rsid w:val="00BD4102"/>
    <w:rsid w:val="00BD6206"/>
    <w:rsid w:val="00BE0937"/>
    <w:rsid w:val="00BF1898"/>
    <w:rsid w:val="00C01CF1"/>
    <w:rsid w:val="00C02A4A"/>
    <w:rsid w:val="00C03259"/>
    <w:rsid w:val="00C065A2"/>
    <w:rsid w:val="00C0704D"/>
    <w:rsid w:val="00C154F1"/>
    <w:rsid w:val="00C159DD"/>
    <w:rsid w:val="00C214A6"/>
    <w:rsid w:val="00C24A51"/>
    <w:rsid w:val="00C25722"/>
    <w:rsid w:val="00C33E76"/>
    <w:rsid w:val="00C351D8"/>
    <w:rsid w:val="00C44E40"/>
    <w:rsid w:val="00C46426"/>
    <w:rsid w:val="00C50517"/>
    <w:rsid w:val="00C618DB"/>
    <w:rsid w:val="00C62EEF"/>
    <w:rsid w:val="00C635A1"/>
    <w:rsid w:val="00C6456D"/>
    <w:rsid w:val="00C65DD8"/>
    <w:rsid w:val="00C80023"/>
    <w:rsid w:val="00C847C5"/>
    <w:rsid w:val="00C85C25"/>
    <w:rsid w:val="00C90F95"/>
    <w:rsid w:val="00C93384"/>
    <w:rsid w:val="00C935AA"/>
    <w:rsid w:val="00CA28BA"/>
    <w:rsid w:val="00CB3674"/>
    <w:rsid w:val="00CB66DD"/>
    <w:rsid w:val="00CD1729"/>
    <w:rsid w:val="00CD2E03"/>
    <w:rsid w:val="00CD38B1"/>
    <w:rsid w:val="00CD5902"/>
    <w:rsid w:val="00CD7101"/>
    <w:rsid w:val="00CF4844"/>
    <w:rsid w:val="00D02F83"/>
    <w:rsid w:val="00D102D9"/>
    <w:rsid w:val="00D1063F"/>
    <w:rsid w:val="00D10C9B"/>
    <w:rsid w:val="00D11007"/>
    <w:rsid w:val="00D1420C"/>
    <w:rsid w:val="00D14224"/>
    <w:rsid w:val="00D15DF8"/>
    <w:rsid w:val="00D17A3B"/>
    <w:rsid w:val="00D204D0"/>
    <w:rsid w:val="00D2076E"/>
    <w:rsid w:val="00D23470"/>
    <w:rsid w:val="00D2449B"/>
    <w:rsid w:val="00D24B7E"/>
    <w:rsid w:val="00D2570D"/>
    <w:rsid w:val="00D40AC3"/>
    <w:rsid w:val="00D54384"/>
    <w:rsid w:val="00D54E67"/>
    <w:rsid w:val="00D54F48"/>
    <w:rsid w:val="00D55B3D"/>
    <w:rsid w:val="00D56225"/>
    <w:rsid w:val="00D632BB"/>
    <w:rsid w:val="00D63D9C"/>
    <w:rsid w:val="00D80310"/>
    <w:rsid w:val="00D82FD6"/>
    <w:rsid w:val="00D83D2D"/>
    <w:rsid w:val="00D9608A"/>
    <w:rsid w:val="00D96DF7"/>
    <w:rsid w:val="00D9721D"/>
    <w:rsid w:val="00D97AA3"/>
    <w:rsid w:val="00DA25B3"/>
    <w:rsid w:val="00DA27B6"/>
    <w:rsid w:val="00DA40D1"/>
    <w:rsid w:val="00DB0FA3"/>
    <w:rsid w:val="00DC3C8A"/>
    <w:rsid w:val="00DC5FBB"/>
    <w:rsid w:val="00DC7643"/>
    <w:rsid w:val="00DD62F6"/>
    <w:rsid w:val="00DD7E97"/>
    <w:rsid w:val="00DE740E"/>
    <w:rsid w:val="00DF42DA"/>
    <w:rsid w:val="00E018B8"/>
    <w:rsid w:val="00E022DA"/>
    <w:rsid w:val="00E03AFD"/>
    <w:rsid w:val="00E0485E"/>
    <w:rsid w:val="00E06CD6"/>
    <w:rsid w:val="00E06DFC"/>
    <w:rsid w:val="00E23FB0"/>
    <w:rsid w:val="00E259D8"/>
    <w:rsid w:val="00E270CB"/>
    <w:rsid w:val="00E3317F"/>
    <w:rsid w:val="00E46243"/>
    <w:rsid w:val="00E5248C"/>
    <w:rsid w:val="00E60E7C"/>
    <w:rsid w:val="00E66534"/>
    <w:rsid w:val="00E66BAB"/>
    <w:rsid w:val="00E674BC"/>
    <w:rsid w:val="00E719D1"/>
    <w:rsid w:val="00E71A35"/>
    <w:rsid w:val="00E72F6C"/>
    <w:rsid w:val="00E74F99"/>
    <w:rsid w:val="00E758C0"/>
    <w:rsid w:val="00E80113"/>
    <w:rsid w:val="00E86343"/>
    <w:rsid w:val="00E86F64"/>
    <w:rsid w:val="00E920C9"/>
    <w:rsid w:val="00EA09F9"/>
    <w:rsid w:val="00EA117C"/>
    <w:rsid w:val="00EA1673"/>
    <w:rsid w:val="00EA6D57"/>
    <w:rsid w:val="00EB7D74"/>
    <w:rsid w:val="00EC048F"/>
    <w:rsid w:val="00EC23C7"/>
    <w:rsid w:val="00ED00B7"/>
    <w:rsid w:val="00ED1B82"/>
    <w:rsid w:val="00ED5DDE"/>
    <w:rsid w:val="00EE7CAB"/>
    <w:rsid w:val="00EF1341"/>
    <w:rsid w:val="00EF44E6"/>
    <w:rsid w:val="00EF5101"/>
    <w:rsid w:val="00EF7B30"/>
    <w:rsid w:val="00F012FA"/>
    <w:rsid w:val="00F055D3"/>
    <w:rsid w:val="00F129DD"/>
    <w:rsid w:val="00F16D0F"/>
    <w:rsid w:val="00F2340B"/>
    <w:rsid w:val="00F254F9"/>
    <w:rsid w:val="00F308B2"/>
    <w:rsid w:val="00F32789"/>
    <w:rsid w:val="00F32831"/>
    <w:rsid w:val="00F4140E"/>
    <w:rsid w:val="00F71D53"/>
    <w:rsid w:val="00F731F5"/>
    <w:rsid w:val="00F75F59"/>
    <w:rsid w:val="00F804C4"/>
    <w:rsid w:val="00F8201E"/>
    <w:rsid w:val="00F874F3"/>
    <w:rsid w:val="00F92FC8"/>
    <w:rsid w:val="00FC046F"/>
    <w:rsid w:val="00FC6A11"/>
    <w:rsid w:val="00FC77EC"/>
    <w:rsid w:val="00FC7D58"/>
    <w:rsid w:val="00FD334A"/>
    <w:rsid w:val="00FD6AE3"/>
    <w:rsid w:val="00FD7F21"/>
    <w:rsid w:val="00FF1CBA"/>
    <w:rsid w:val="00FF6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85323"/>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26121">
      <w:bodyDiv w:val="1"/>
      <w:marLeft w:val="0"/>
      <w:marRight w:val="0"/>
      <w:marTop w:val="0"/>
      <w:marBottom w:val="0"/>
      <w:divBdr>
        <w:top w:val="none" w:sz="0" w:space="0" w:color="auto"/>
        <w:left w:val="none" w:sz="0" w:space="0" w:color="auto"/>
        <w:bottom w:val="none" w:sz="0" w:space="0" w:color="auto"/>
        <w:right w:val="none" w:sz="0" w:space="0" w:color="auto"/>
      </w:divBdr>
    </w:div>
    <w:div w:id="201938145">
      <w:bodyDiv w:val="1"/>
      <w:marLeft w:val="0"/>
      <w:marRight w:val="0"/>
      <w:marTop w:val="0"/>
      <w:marBottom w:val="0"/>
      <w:divBdr>
        <w:top w:val="none" w:sz="0" w:space="0" w:color="auto"/>
        <w:left w:val="none" w:sz="0" w:space="0" w:color="auto"/>
        <w:bottom w:val="none" w:sz="0" w:space="0" w:color="auto"/>
        <w:right w:val="none" w:sz="0" w:space="0" w:color="auto"/>
      </w:divBdr>
    </w:div>
    <w:div w:id="636225753">
      <w:bodyDiv w:val="1"/>
      <w:marLeft w:val="0"/>
      <w:marRight w:val="0"/>
      <w:marTop w:val="0"/>
      <w:marBottom w:val="0"/>
      <w:divBdr>
        <w:top w:val="none" w:sz="0" w:space="0" w:color="auto"/>
        <w:left w:val="none" w:sz="0" w:space="0" w:color="auto"/>
        <w:bottom w:val="none" w:sz="0" w:space="0" w:color="auto"/>
        <w:right w:val="none" w:sz="0" w:space="0" w:color="auto"/>
      </w:divBdr>
    </w:div>
    <w:div w:id="1516574364">
      <w:bodyDiv w:val="1"/>
      <w:marLeft w:val="0"/>
      <w:marRight w:val="0"/>
      <w:marTop w:val="0"/>
      <w:marBottom w:val="0"/>
      <w:divBdr>
        <w:top w:val="none" w:sz="0" w:space="0" w:color="auto"/>
        <w:left w:val="none" w:sz="0" w:space="0" w:color="auto"/>
        <w:bottom w:val="none" w:sz="0" w:space="0" w:color="auto"/>
        <w:right w:val="none" w:sz="0" w:space="0" w:color="auto"/>
      </w:divBdr>
    </w:div>
    <w:div w:id="1644506754">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 w:id="1820031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952D6-E104-484E-8B3A-374997694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929</Words>
  <Characters>5299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Lesley Lund</cp:lastModifiedBy>
  <cp:revision>2</cp:revision>
  <cp:lastPrinted>2022-04-25T12:59:00Z</cp:lastPrinted>
  <dcterms:created xsi:type="dcterms:W3CDTF">2022-04-25T13:03:00Z</dcterms:created>
  <dcterms:modified xsi:type="dcterms:W3CDTF">2022-04-25T13:03:00Z</dcterms:modified>
</cp:coreProperties>
</file>