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6DD676E8" w14:textId="77777777" w:rsidTr="00504440">
        <w:trPr>
          <w:jc w:val="center"/>
        </w:trPr>
        <w:tc>
          <w:tcPr>
            <w:tcW w:w="9555" w:type="dxa"/>
            <w:gridSpan w:val="14"/>
            <w:tcMar>
              <w:top w:w="57" w:type="dxa"/>
              <w:bottom w:w="57" w:type="dxa"/>
            </w:tcMar>
          </w:tcPr>
          <w:p w14:paraId="12DE1BA0"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76AD08DB" w14:textId="77777777" w:rsidTr="00504440">
        <w:trPr>
          <w:trHeight w:val="535"/>
          <w:jc w:val="center"/>
        </w:trPr>
        <w:tc>
          <w:tcPr>
            <w:tcW w:w="1296" w:type="dxa"/>
            <w:tcMar>
              <w:top w:w="57" w:type="dxa"/>
              <w:bottom w:w="57" w:type="dxa"/>
            </w:tcMar>
          </w:tcPr>
          <w:p w14:paraId="579C9273" w14:textId="77777777" w:rsidR="004936A6" w:rsidRDefault="004936A6" w:rsidP="00D2449B">
            <w:pPr>
              <w:jc w:val="center"/>
              <w:rPr>
                <w:rFonts w:ascii="Calibri" w:hAnsi="Calibri"/>
                <w:b/>
                <w:szCs w:val="22"/>
              </w:rPr>
            </w:pPr>
            <w:r w:rsidRPr="008C75E4">
              <w:rPr>
                <w:rFonts w:ascii="Calibri" w:hAnsi="Calibri"/>
                <w:b/>
                <w:szCs w:val="22"/>
              </w:rPr>
              <w:t>Signed:</w:t>
            </w:r>
          </w:p>
          <w:p w14:paraId="2CAB1C79" w14:textId="77777777" w:rsidR="00454754" w:rsidRPr="008C75E4" w:rsidRDefault="00454754" w:rsidP="00D2449B">
            <w:pPr>
              <w:jc w:val="center"/>
              <w:rPr>
                <w:rFonts w:ascii="Calibri" w:hAnsi="Calibri"/>
                <w:b/>
                <w:szCs w:val="22"/>
              </w:rPr>
            </w:pPr>
          </w:p>
        </w:tc>
        <w:tc>
          <w:tcPr>
            <w:tcW w:w="900" w:type="dxa"/>
          </w:tcPr>
          <w:p w14:paraId="3B70078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3DCA685" w14:textId="69B0B98B" w:rsidR="004936A6" w:rsidRPr="008C75E4" w:rsidRDefault="00CC6615" w:rsidP="00D2449B">
            <w:pPr>
              <w:jc w:val="center"/>
              <w:rPr>
                <w:rFonts w:ascii="Calibri" w:hAnsi="Calibri"/>
                <w:b/>
                <w:szCs w:val="22"/>
              </w:rPr>
            </w:pPr>
            <w:r>
              <w:rPr>
                <w:rFonts w:ascii="Calibri" w:hAnsi="Calibri"/>
                <w:b/>
                <w:szCs w:val="22"/>
              </w:rPr>
              <w:t>LE</w:t>
            </w:r>
          </w:p>
        </w:tc>
        <w:tc>
          <w:tcPr>
            <w:tcW w:w="1030" w:type="dxa"/>
          </w:tcPr>
          <w:p w14:paraId="52ED212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6E1E5B31" w14:textId="77777777" w:rsidR="004936A6" w:rsidRPr="008C75E4" w:rsidRDefault="004936A6" w:rsidP="00D2449B">
            <w:pPr>
              <w:jc w:val="center"/>
              <w:rPr>
                <w:rFonts w:ascii="Calibri" w:hAnsi="Calibri"/>
                <w:b/>
                <w:szCs w:val="22"/>
              </w:rPr>
            </w:pPr>
          </w:p>
        </w:tc>
        <w:tc>
          <w:tcPr>
            <w:tcW w:w="1098" w:type="dxa"/>
            <w:gridSpan w:val="2"/>
          </w:tcPr>
          <w:p w14:paraId="1D9D483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5E7F830" w14:textId="77777777" w:rsidR="004936A6" w:rsidRPr="008C75E4" w:rsidRDefault="004936A6" w:rsidP="00D2449B">
            <w:pPr>
              <w:jc w:val="center"/>
              <w:rPr>
                <w:rFonts w:ascii="Calibri" w:hAnsi="Calibri"/>
                <w:b/>
                <w:szCs w:val="22"/>
              </w:rPr>
            </w:pPr>
          </w:p>
        </w:tc>
        <w:tc>
          <w:tcPr>
            <w:tcW w:w="1030" w:type="dxa"/>
          </w:tcPr>
          <w:p w14:paraId="1F29289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9074349" w14:textId="77777777" w:rsidR="004936A6" w:rsidRPr="008C75E4" w:rsidRDefault="004936A6" w:rsidP="00D2449B">
            <w:pPr>
              <w:jc w:val="center"/>
              <w:rPr>
                <w:rFonts w:ascii="Calibri" w:hAnsi="Calibri"/>
                <w:b/>
                <w:szCs w:val="22"/>
              </w:rPr>
            </w:pPr>
          </w:p>
        </w:tc>
      </w:tr>
      <w:tr w:rsidR="00E06DFC" w:rsidRPr="008C75E4" w14:paraId="61C18618"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6739A262"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91767F0"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01FB2FF8"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C6BDF0A"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715840F9" w14:textId="77777777" w:rsidR="00E06DFC" w:rsidRPr="008C75E4" w:rsidRDefault="00E06DFC" w:rsidP="00D2449B">
            <w:pPr>
              <w:jc w:val="center"/>
              <w:rPr>
                <w:rFonts w:ascii="Calibri" w:hAnsi="Calibri"/>
                <w:b/>
                <w:szCs w:val="22"/>
              </w:rPr>
            </w:pPr>
          </w:p>
        </w:tc>
      </w:tr>
      <w:tr w:rsidR="008C75E4" w:rsidRPr="008C75E4" w14:paraId="7CF053B8" w14:textId="77777777" w:rsidTr="00504440">
        <w:trPr>
          <w:jc w:val="center"/>
        </w:trPr>
        <w:tc>
          <w:tcPr>
            <w:tcW w:w="9555" w:type="dxa"/>
            <w:gridSpan w:val="14"/>
            <w:tcBorders>
              <w:left w:val="nil"/>
              <w:right w:val="nil"/>
            </w:tcBorders>
            <w:tcMar>
              <w:top w:w="57" w:type="dxa"/>
              <w:bottom w:w="57" w:type="dxa"/>
            </w:tcMar>
          </w:tcPr>
          <w:p w14:paraId="58422773" w14:textId="77777777" w:rsidR="004A5EA9" w:rsidRPr="008C75E4" w:rsidRDefault="004A5EA9" w:rsidP="004A5EA9">
            <w:pPr>
              <w:jc w:val="center"/>
              <w:rPr>
                <w:rFonts w:ascii="Calibri" w:hAnsi="Calibri"/>
                <w:b/>
                <w:szCs w:val="22"/>
              </w:rPr>
            </w:pPr>
          </w:p>
        </w:tc>
      </w:tr>
      <w:tr w:rsidR="008C75E4" w:rsidRPr="008C75E4" w14:paraId="05B592AE" w14:textId="77777777" w:rsidTr="00504440">
        <w:trPr>
          <w:jc w:val="center"/>
        </w:trPr>
        <w:tc>
          <w:tcPr>
            <w:tcW w:w="2394" w:type="dxa"/>
            <w:gridSpan w:val="3"/>
            <w:tcMar>
              <w:top w:w="57" w:type="dxa"/>
              <w:bottom w:w="57" w:type="dxa"/>
            </w:tcMar>
          </w:tcPr>
          <w:p w14:paraId="2AC8BE18"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7231691F" w14:textId="543C6376" w:rsidR="004A5EA9" w:rsidRPr="008C75E4" w:rsidRDefault="004315B5" w:rsidP="008F6B58">
            <w:pPr>
              <w:rPr>
                <w:rFonts w:ascii="Calibri" w:hAnsi="Calibri"/>
                <w:szCs w:val="22"/>
              </w:rPr>
            </w:pPr>
            <w:r>
              <w:rPr>
                <w:rFonts w:ascii="Calibri" w:hAnsi="Calibri"/>
                <w:szCs w:val="22"/>
              </w:rPr>
              <w:t>3</w:t>
            </w:r>
            <w:r w:rsidR="00CC6615">
              <w:rPr>
                <w:rFonts w:ascii="Calibri" w:hAnsi="Calibri"/>
                <w:szCs w:val="22"/>
              </w:rPr>
              <w:t>/</w:t>
            </w:r>
            <w:r w:rsidR="00351E89">
              <w:rPr>
                <w:rFonts w:ascii="Calibri" w:hAnsi="Calibri"/>
                <w:szCs w:val="22"/>
              </w:rPr>
              <w:t>2022/0241</w:t>
            </w:r>
          </w:p>
        </w:tc>
        <w:tc>
          <w:tcPr>
            <w:tcW w:w="3700" w:type="dxa"/>
            <w:gridSpan w:val="5"/>
            <w:vMerge w:val="restart"/>
            <w:tcMar>
              <w:top w:w="57" w:type="dxa"/>
              <w:bottom w:w="57" w:type="dxa"/>
            </w:tcMar>
          </w:tcPr>
          <w:p w14:paraId="6C9AB243"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2F17FEE" wp14:editId="25C599D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380AE99" w14:textId="77777777" w:rsidTr="00504440">
        <w:trPr>
          <w:jc w:val="center"/>
        </w:trPr>
        <w:tc>
          <w:tcPr>
            <w:tcW w:w="2394" w:type="dxa"/>
            <w:gridSpan w:val="3"/>
            <w:tcMar>
              <w:top w:w="57" w:type="dxa"/>
              <w:bottom w:w="57" w:type="dxa"/>
            </w:tcMar>
          </w:tcPr>
          <w:p w14:paraId="21C8C4B3"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2E2ED64E" w14:textId="67AE3069" w:rsidR="004A5EA9" w:rsidRPr="008C75E4" w:rsidRDefault="00351E89" w:rsidP="002C6277">
            <w:pPr>
              <w:rPr>
                <w:rFonts w:ascii="Calibri" w:hAnsi="Calibri"/>
                <w:szCs w:val="22"/>
              </w:rPr>
            </w:pPr>
            <w:r>
              <w:rPr>
                <w:rFonts w:ascii="Calibri" w:hAnsi="Calibri"/>
                <w:szCs w:val="22"/>
              </w:rPr>
              <w:t>5.5.2022</w:t>
            </w:r>
          </w:p>
        </w:tc>
        <w:tc>
          <w:tcPr>
            <w:tcW w:w="3700" w:type="dxa"/>
            <w:gridSpan w:val="5"/>
            <w:vMerge/>
            <w:tcMar>
              <w:top w:w="57" w:type="dxa"/>
              <w:bottom w:w="57" w:type="dxa"/>
            </w:tcMar>
          </w:tcPr>
          <w:p w14:paraId="55E0288E" w14:textId="77777777" w:rsidR="004A5EA9" w:rsidRPr="008C75E4" w:rsidRDefault="004A5EA9">
            <w:pPr>
              <w:rPr>
                <w:rFonts w:ascii="Calibri" w:hAnsi="Calibri"/>
                <w:szCs w:val="22"/>
              </w:rPr>
            </w:pPr>
          </w:p>
        </w:tc>
      </w:tr>
      <w:tr w:rsidR="008C75E4" w:rsidRPr="008C75E4" w14:paraId="36038826" w14:textId="77777777" w:rsidTr="00504440">
        <w:trPr>
          <w:jc w:val="center"/>
        </w:trPr>
        <w:tc>
          <w:tcPr>
            <w:tcW w:w="2394" w:type="dxa"/>
            <w:gridSpan w:val="3"/>
            <w:tcMar>
              <w:top w:w="57" w:type="dxa"/>
              <w:bottom w:w="57" w:type="dxa"/>
            </w:tcMar>
          </w:tcPr>
          <w:p w14:paraId="4AB6E358"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53C96E9" w14:textId="73ED0FFA" w:rsidR="004A5EA9" w:rsidRPr="00454754" w:rsidRDefault="00CC6615"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607650B8" w14:textId="77777777" w:rsidR="004A5EA9" w:rsidRPr="008C75E4" w:rsidRDefault="004A5EA9">
            <w:pPr>
              <w:rPr>
                <w:rFonts w:ascii="Calibri" w:hAnsi="Calibri"/>
                <w:szCs w:val="22"/>
              </w:rPr>
            </w:pPr>
          </w:p>
        </w:tc>
      </w:tr>
      <w:tr w:rsidR="00FD334A" w:rsidRPr="008C75E4" w14:paraId="6BD83A06"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08AE376"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B44EE8D"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E80520B" w14:textId="343DF2DE" w:rsidR="00FD334A" w:rsidRPr="008C75E4" w:rsidRDefault="004315B5" w:rsidP="00FD334A">
            <w:pPr>
              <w:rPr>
                <w:rFonts w:ascii="Calibri" w:hAnsi="Calibri"/>
                <w:b/>
                <w:szCs w:val="22"/>
              </w:rPr>
            </w:pPr>
            <w:r>
              <w:rPr>
                <w:rFonts w:ascii="Calibri" w:hAnsi="Calibri"/>
                <w:b/>
                <w:szCs w:val="22"/>
              </w:rPr>
              <w:t>APPROVE</w:t>
            </w:r>
          </w:p>
        </w:tc>
      </w:tr>
      <w:tr w:rsidR="008C75E4" w:rsidRPr="008C75E4" w14:paraId="11CA3D0C" w14:textId="77777777" w:rsidTr="00504440">
        <w:trPr>
          <w:trHeight w:hRule="exact" w:val="144"/>
          <w:jc w:val="center"/>
        </w:trPr>
        <w:tc>
          <w:tcPr>
            <w:tcW w:w="9555" w:type="dxa"/>
            <w:gridSpan w:val="14"/>
            <w:tcBorders>
              <w:left w:val="nil"/>
              <w:right w:val="nil"/>
            </w:tcBorders>
            <w:tcMar>
              <w:top w:w="57" w:type="dxa"/>
              <w:bottom w:w="57" w:type="dxa"/>
            </w:tcMar>
          </w:tcPr>
          <w:p w14:paraId="6136E3B3" w14:textId="77777777" w:rsidR="004A5EA9" w:rsidRPr="00504440" w:rsidRDefault="004A5EA9" w:rsidP="007E0D23">
            <w:pPr>
              <w:tabs>
                <w:tab w:val="left" w:pos="4007"/>
              </w:tabs>
              <w:rPr>
                <w:rFonts w:ascii="Calibri" w:hAnsi="Calibri"/>
                <w:b/>
                <w:sz w:val="4"/>
                <w:szCs w:val="4"/>
              </w:rPr>
            </w:pPr>
          </w:p>
        </w:tc>
      </w:tr>
      <w:tr w:rsidR="008C75E4" w:rsidRPr="008C75E4" w14:paraId="6748A310" w14:textId="77777777" w:rsidTr="00504440">
        <w:trPr>
          <w:jc w:val="center"/>
        </w:trPr>
        <w:tc>
          <w:tcPr>
            <w:tcW w:w="3075" w:type="dxa"/>
            <w:gridSpan w:val="5"/>
            <w:tcMar>
              <w:top w:w="57" w:type="dxa"/>
              <w:bottom w:w="57" w:type="dxa"/>
            </w:tcMar>
          </w:tcPr>
          <w:p w14:paraId="1694A1DF"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5F129771" w14:textId="4C5C33D5" w:rsidR="004A5EA9" w:rsidRPr="008C75E4" w:rsidRDefault="00351E89">
            <w:pPr>
              <w:rPr>
                <w:rFonts w:ascii="Calibri" w:hAnsi="Calibri"/>
                <w:szCs w:val="22"/>
              </w:rPr>
            </w:pPr>
            <w:r w:rsidRPr="00351E89">
              <w:rPr>
                <w:rFonts w:ascii="Calibri" w:hAnsi="Calibri"/>
                <w:szCs w:val="22"/>
              </w:rPr>
              <w:t>Proposed change of use of existing first floor level ancillary living accommodation into office use and enlargement of rear two storey annex.</w:t>
            </w:r>
          </w:p>
        </w:tc>
      </w:tr>
      <w:tr w:rsidR="008C75E4" w:rsidRPr="008C75E4" w14:paraId="3B471CD3"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68A494EC"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0CF20218" w14:textId="4FB139C5" w:rsidR="002A01CF" w:rsidRPr="008C75E4" w:rsidRDefault="00351E89" w:rsidP="00A42E82">
            <w:pPr>
              <w:rPr>
                <w:rFonts w:ascii="Calibri" w:hAnsi="Calibri"/>
                <w:szCs w:val="22"/>
              </w:rPr>
            </w:pPr>
            <w:r w:rsidRPr="00351E89">
              <w:rPr>
                <w:rFonts w:ascii="Calibri" w:hAnsi="Calibri"/>
                <w:szCs w:val="22"/>
              </w:rPr>
              <w:t>1A, 1B, 1C East View Terrace Whalley Road Langho BB6 8BX</w:t>
            </w:r>
          </w:p>
        </w:tc>
      </w:tr>
      <w:tr w:rsidR="008C75E4" w:rsidRPr="008C75E4" w14:paraId="008A3F1E" w14:textId="77777777" w:rsidTr="00504440">
        <w:trPr>
          <w:trHeight w:hRule="exact" w:val="144"/>
          <w:jc w:val="center"/>
        </w:trPr>
        <w:tc>
          <w:tcPr>
            <w:tcW w:w="9555" w:type="dxa"/>
            <w:gridSpan w:val="14"/>
            <w:tcBorders>
              <w:left w:val="nil"/>
              <w:right w:val="nil"/>
            </w:tcBorders>
            <w:tcMar>
              <w:top w:w="57" w:type="dxa"/>
              <w:bottom w:w="57" w:type="dxa"/>
            </w:tcMar>
          </w:tcPr>
          <w:p w14:paraId="322996C8" w14:textId="77777777" w:rsidR="00A95D89" w:rsidRPr="00504440" w:rsidRDefault="00A95D89" w:rsidP="007E0D23">
            <w:pPr>
              <w:tabs>
                <w:tab w:val="left" w:pos="2667"/>
              </w:tabs>
              <w:rPr>
                <w:rFonts w:ascii="Calibri" w:hAnsi="Calibri"/>
                <w:b/>
                <w:sz w:val="4"/>
                <w:szCs w:val="4"/>
              </w:rPr>
            </w:pPr>
          </w:p>
        </w:tc>
      </w:tr>
      <w:tr w:rsidR="008C75E4" w:rsidRPr="008C75E4" w14:paraId="37486281" w14:textId="77777777" w:rsidTr="00504440">
        <w:trPr>
          <w:jc w:val="center"/>
        </w:trPr>
        <w:tc>
          <w:tcPr>
            <w:tcW w:w="3075" w:type="dxa"/>
            <w:gridSpan w:val="5"/>
            <w:tcMar>
              <w:top w:w="57" w:type="dxa"/>
              <w:bottom w:w="57" w:type="dxa"/>
            </w:tcMar>
          </w:tcPr>
          <w:p w14:paraId="52A407D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79CC8CF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143456E"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6EF7BE0F" w14:textId="2EF35519" w:rsidR="003A4376" w:rsidRPr="009825FF" w:rsidRDefault="00CF45A8" w:rsidP="009825FF">
            <w:pPr>
              <w:jc w:val="both"/>
              <w:rPr>
                <w:rFonts w:ascii="Calibri" w:hAnsi="Calibri"/>
                <w:szCs w:val="22"/>
              </w:rPr>
            </w:pPr>
            <w:r>
              <w:rPr>
                <w:rFonts w:ascii="Calibri" w:hAnsi="Calibri"/>
                <w:szCs w:val="22"/>
              </w:rPr>
              <w:t>No comments received</w:t>
            </w:r>
          </w:p>
        </w:tc>
      </w:tr>
      <w:tr w:rsidR="008C75E4" w:rsidRPr="008C75E4" w14:paraId="1DD84A53" w14:textId="77777777" w:rsidTr="00504440">
        <w:trPr>
          <w:trHeight w:hRule="exact" w:val="144"/>
          <w:jc w:val="center"/>
        </w:trPr>
        <w:tc>
          <w:tcPr>
            <w:tcW w:w="9555" w:type="dxa"/>
            <w:gridSpan w:val="14"/>
            <w:tcBorders>
              <w:left w:val="nil"/>
              <w:right w:val="nil"/>
            </w:tcBorders>
            <w:tcMar>
              <w:top w:w="57" w:type="dxa"/>
              <w:bottom w:w="57" w:type="dxa"/>
            </w:tcMar>
          </w:tcPr>
          <w:p w14:paraId="7CCB49B9" w14:textId="77777777" w:rsidR="00C618DB" w:rsidRPr="00504440" w:rsidRDefault="00C618DB" w:rsidP="006126D1">
            <w:pPr>
              <w:jc w:val="both"/>
              <w:rPr>
                <w:rFonts w:ascii="Calibri" w:hAnsi="Calibri"/>
                <w:bCs/>
                <w:sz w:val="4"/>
                <w:szCs w:val="4"/>
              </w:rPr>
            </w:pPr>
          </w:p>
        </w:tc>
      </w:tr>
      <w:tr w:rsidR="008C75E4" w:rsidRPr="008C75E4" w14:paraId="21A61FAD" w14:textId="77777777" w:rsidTr="00504440">
        <w:trPr>
          <w:jc w:val="center"/>
        </w:trPr>
        <w:tc>
          <w:tcPr>
            <w:tcW w:w="3075" w:type="dxa"/>
            <w:gridSpan w:val="5"/>
            <w:tcMar>
              <w:top w:w="57" w:type="dxa"/>
              <w:bottom w:w="57" w:type="dxa"/>
            </w:tcMar>
          </w:tcPr>
          <w:p w14:paraId="0DA81F6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5C996A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63E34EF2" w14:textId="77777777" w:rsidTr="00504440">
        <w:trPr>
          <w:jc w:val="center"/>
        </w:trPr>
        <w:tc>
          <w:tcPr>
            <w:tcW w:w="3075" w:type="dxa"/>
            <w:gridSpan w:val="5"/>
            <w:tcMar>
              <w:top w:w="57" w:type="dxa"/>
              <w:bottom w:w="57" w:type="dxa"/>
            </w:tcMar>
          </w:tcPr>
          <w:p w14:paraId="7D19E57E"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65861512" w14:textId="77777777" w:rsidR="002A01CF" w:rsidRPr="008C75E4" w:rsidRDefault="002A01CF" w:rsidP="006126D1">
            <w:pPr>
              <w:jc w:val="both"/>
              <w:rPr>
                <w:rFonts w:ascii="Calibri" w:hAnsi="Calibri"/>
                <w:b/>
                <w:szCs w:val="22"/>
              </w:rPr>
            </w:pPr>
          </w:p>
        </w:tc>
      </w:tr>
      <w:tr w:rsidR="008C75E4" w:rsidRPr="008C75E4" w14:paraId="374C1A0D" w14:textId="77777777" w:rsidTr="00504440">
        <w:trPr>
          <w:jc w:val="center"/>
        </w:trPr>
        <w:tc>
          <w:tcPr>
            <w:tcW w:w="9555" w:type="dxa"/>
            <w:gridSpan w:val="14"/>
            <w:tcMar>
              <w:top w:w="57" w:type="dxa"/>
              <w:bottom w:w="57" w:type="dxa"/>
            </w:tcMar>
          </w:tcPr>
          <w:p w14:paraId="225879F9" w14:textId="5AF50D86" w:rsidR="00C0704D" w:rsidRPr="008C75E4" w:rsidRDefault="00CF45A8" w:rsidP="00FC046F">
            <w:pPr>
              <w:jc w:val="both"/>
              <w:rPr>
                <w:rFonts w:ascii="Calibri" w:hAnsi="Calibri"/>
                <w:szCs w:val="22"/>
              </w:rPr>
            </w:pPr>
            <w:r>
              <w:rPr>
                <w:rFonts w:ascii="Calibri" w:hAnsi="Calibri"/>
                <w:szCs w:val="22"/>
              </w:rPr>
              <w:t xml:space="preserve">Parking layout required. </w:t>
            </w:r>
          </w:p>
        </w:tc>
      </w:tr>
      <w:tr w:rsidR="008C75E4" w:rsidRPr="008C75E4" w14:paraId="57E349F7" w14:textId="77777777" w:rsidTr="00504440">
        <w:trPr>
          <w:jc w:val="center"/>
        </w:trPr>
        <w:tc>
          <w:tcPr>
            <w:tcW w:w="3075" w:type="dxa"/>
            <w:gridSpan w:val="5"/>
            <w:tcMar>
              <w:top w:w="57" w:type="dxa"/>
              <w:bottom w:w="57" w:type="dxa"/>
            </w:tcMar>
          </w:tcPr>
          <w:p w14:paraId="7D904155"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2274734"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9C8DCCE"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5996BC9" w14:textId="12D4238F" w:rsidR="005878FE" w:rsidRPr="00435FC9" w:rsidRDefault="00CF45A8" w:rsidP="00435FC9">
            <w:pPr>
              <w:jc w:val="both"/>
              <w:rPr>
                <w:rFonts w:ascii="Calibri" w:hAnsi="Calibri"/>
                <w:szCs w:val="22"/>
              </w:rPr>
            </w:pPr>
            <w:r>
              <w:rPr>
                <w:rFonts w:ascii="Calibri" w:hAnsi="Calibri"/>
                <w:szCs w:val="22"/>
              </w:rPr>
              <w:t>None</w:t>
            </w:r>
          </w:p>
        </w:tc>
      </w:tr>
      <w:tr w:rsidR="008C75E4" w:rsidRPr="008C75E4" w14:paraId="332EC165" w14:textId="77777777" w:rsidTr="00504440">
        <w:trPr>
          <w:trHeight w:hRule="exact" w:val="144"/>
          <w:jc w:val="center"/>
        </w:trPr>
        <w:tc>
          <w:tcPr>
            <w:tcW w:w="9555" w:type="dxa"/>
            <w:gridSpan w:val="14"/>
            <w:tcBorders>
              <w:left w:val="nil"/>
              <w:right w:val="nil"/>
            </w:tcBorders>
            <w:tcMar>
              <w:top w:w="57" w:type="dxa"/>
              <w:bottom w:w="57" w:type="dxa"/>
            </w:tcMar>
          </w:tcPr>
          <w:p w14:paraId="19CB9C10" w14:textId="77777777" w:rsidR="00C0704D" w:rsidRPr="00504440" w:rsidRDefault="00C0704D" w:rsidP="006126D1">
            <w:pPr>
              <w:jc w:val="both"/>
              <w:rPr>
                <w:rFonts w:ascii="Calibri" w:hAnsi="Calibri"/>
                <w:sz w:val="4"/>
                <w:szCs w:val="4"/>
              </w:rPr>
            </w:pPr>
          </w:p>
        </w:tc>
      </w:tr>
      <w:tr w:rsidR="008C75E4" w:rsidRPr="008C75E4" w14:paraId="4B1D93A9" w14:textId="77777777" w:rsidTr="00504440">
        <w:trPr>
          <w:jc w:val="center"/>
        </w:trPr>
        <w:tc>
          <w:tcPr>
            <w:tcW w:w="9555" w:type="dxa"/>
            <w:gridSpan w:val="14"/>
            <w:tcMar>
              <w:top w:w="57" w:type="dxa"/>
              <w:bottom w:w="57" w:type="dxa"/>
            </w:tcMar>
          </w:tcPr>
          <w:p w14:paraId="23BE0048"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46115B61" w14:textId="77777777" w:rsidTr="00504440">
        <w:trPr>
          <w:trHeight w:val="864"/>
          <w:jc w:val="center"/>
        </w:trPr>
        <w:tc>
          <w:tcPr>
            <w:tcW w:w="9555" w:type="dxa"/>
            <w:gridSpan w:val="14"/>
            <w:tcMar>
              <w:top w:w="57" w:type="dxa"/>
              <w:bottom w:w="57" w:type="dxa"/>
            </w:tcMar>
          </w:tcPr>
          <w:p w14:paraId="48B69B80"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68AA56AB"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DS1: Development Strategy </w:t>
            </w:r>
          </w:p>
          <w:p w14:paraId="69CBBAA8"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DS2: Sustainable Development </w:t>
            </w:r>
          </w:p>
          <w:p w14:paraId="21E7477A"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EC1: Business and Employment Development </w:t>
            </w:r>
          </w:p>
          <w:p w14:paraId="40ADE18C"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EC2: Development of Retail, Shops and Community Facilities and Services </w:t>
            </w:r>
          </w:p>
          <w:p w14:paraId="3D7E28EE"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DMG2: Strategic Considerations </w:t>
            </w:r>
          </w:p>
          <w:p w14:paraId="74AEECA7" w14:textId="77777777" w:rsidR="008C5C8A" w:rsidRPr="008C5C8A" w:rsidRDefault="008C5C8A" w:rsidP="008C5C8A">
            <w:pPr>
              <w:jc w:val="both"/>
              <w:rPr>
                <w:rFonts w:ascii="Calibri" w:hAnsi="Calibri"/>
                <w:bCs/>
                <w:szCs w:val="22"/>
              </w:rPr>
            </w:pPr>
            <w:r w:rsidRPr="008C5C8A">
              <w:rPr>
                <w:rFonts w:ascii="Calibri" w:hAnsi="Calibri"/>
                <w:bCs/>
                <w:szCs w:val="22"/>
              </w:rPr>
              <w:t xml:space="preserve">Policy DMB1: Supporting Business Growth and The Local Economy </w:t>
            </w:r>
          </w:p>
          <w:p w14:paraId="207866ED" w14:textId="70C68031" w:rsidR="001946E0" w:rsidRPr="008C75E4" w:rsidRDefault="001946E0" w:rsidP="008C5C8A">
            <w:pPr>
              <w:jc w:val="both"/>
              <w:rPr>
                <w:rFonts w:ascii="Calibri" w:hAnsi="Calibri"/>
                <w:b/>
                <w:szCs w:val="22"/>
              </w:rPr>
            </w:pPr>
          </w:p>
        </w:tc>
      </w:tr>
      <w:tr w:rsidR="008C75E4" w:rsidRPr="008C75E4" w14:paraId="2EC69A7A"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22EB6471" w14:textId="7BC88B58"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5796BA69" w14:textId="4444CDC6" w:rsidR="004D3632" w:rsidRDefault="008C5C8A" w:rsidP="006126D1">
            <w:pPr>
              <w:pStyle w:val="PLANNING"/>
              <w:rPr>
                <w:rFonts w:ascii="Verdana" w:hAnsi="Verdana"/>
                <w:color w:val="333333"/>
                <w:sz w:val="18"/>
                <w:szCs w:val="18"/>
                <w:shd w:val="clear" w:color="auto" w:fill="FFFFFF"/>
              </w:rPr>
            </w:pPr>
            <w:r>
              <w:rPr>
                <w:rFonts w:ascii="Calibri" w:hAnsi="Calibri"/>
                <w:szCs w:val="22"/>
              </w:rPr>
              <w:t xml:space="preserve">2017/0726 - </w:t>
            </w:r>
            <w:r>
              <w:rPr>
                <w:rFonts w:ascii="Verdana" w:hAnsi="Verdana"/>
                <w:color w:val="333333"/>
                <w:sz w:val="18"/>
                <w:szCs w:val="18"/>
                <w:shd w:val="clear" w:color="auto" w:fill="FFFFFF"/>
              </w:rPr>
              <w:t>Change of use of existing building to three one-bedroom flats, and construction of new pharmacy building in place of existing garage. Formation of new vehicular access.</w:t>
            </w:r>
            <w:r w:rsidR="005F338A">
              <w:rPr>
                <w:rFonts w:ascii="Verdana" w:hAnsi="Verdana"/>
                <w:color w:val="333333"/>
                <w:sz w:val="18"/>
                <w:szCs w:val="18"/>
                <w:shd w:val="clear" w:color="auto" w:fill="FFFFFF"/>
              </w:rPr>
              <w:t xml:space="preserve"> – Approved</w:t>
            </w:r>
          </w:p>
          <w:p w14:paraId="46E971A0" w14:textId="50854F12" w:rsidR="005F338A" w:rsidRPr="004D3632" w:rsidRDefault="005F338A" w:rsidP="006126D1">
            <w:pPr>
              <w:pStyle w:val="PLANNING"/>
              <w:rPr>
                <w:rFonts w:ascii="Calibri" w:hAnsi="Calibri"/>
                <w:szCs w:val="22"/>
              </w:rPr>
            </w:pPr>
            <w:r>
              <w:rPr>
                <w:rFonts w:ascii="Verdana" w:hAnsi="Verdana"/>
                <w:color w:val="333333"/>
                <w:sz w:val="18"/>
                <w:szCs w:val="18"/>
                <w:shd w:val="clear" w:color="auto" w:fill="FFFFFF"/>
              </w:rPr>
              <w:t>2020/0107 - Variation of condition 2 (approved plans) from planning permission 3/2017/0726 to increase the size of the building - Approved</w:t>
            </w:r>
          </w:p>
          <w:p w14:paraId="3B79127A" w14:textId="7D2A2ECA" w:rsidR="00101855" w:rsidRPr="001946E0" w:rsidRDefault="00101855" w:rsidP="004D3632">
            <w:pPr>
              <w:pStyle w:val="PLANNING"/>
              <w:rPr>
                <w:rFonts w:ascii="Calibri" w:hAnsi="Calibri"/>
                <w:bCs/>
                <w:szCs w:val="22"/>
              </w:rPr>
            </w:pPr>
          </w:p>
        </w:tc>
      </w:tr>
      <w:tr w:rsidR="008C75E4" w:rsidRPr="008C75E4" w14:paraId="53995FDE" w14:textId="77777777" w:rsidTr="00504440">
        <w:trPr>
          <w:trHeight w:hRule="exact" w:val="144"/>
          <w:jc w:val="center"/>
        </w:trPr>
        <w:tc>
          <w:tcPr>
            <w:tcW w:w="9555" w:type="dxa"/>
            <w:gridSpan w:val="14"/>
            <w:tcBorders>
              <w:left w:val="nil"/>
              <w:right w:val="nil"/>
            </w:tcBorders>
            <w:tcMar>
              <w:top w:w="57" w:type="dxa"/>
              <w:bottom w:w="57" w:type="dxa"/>
            </w:tcMar>
          </w:tcPr>
          <w:p w14:paraId="14211117" w14:textId="77777777" w:rsidR="003F16AA" w:rsidRPr="00504440" w:rsidRDefault="003F16AA" w:rsidP="00504440">
            <w:pPr>
              <w:rPr>
                <w:sz w:val="4"/>
                <w:szCs w:val="4"/>
              </w:rPr>
            </w:pPr>
          </w:p>
        </w:tc>
      </w:tr>
      <w:tr w:rsidR="008C75E4" w:rsidRPr="008C75E4" w14:paraId="1524D017" w14:textId="77777777" w:rsidTr="00504440">
        <w:trPr>
          <w:jc w:val="center"/>
        </w:trPr>
        <w:tc>
          <w:tcPr>
            <w:tcW w:w="9555" w:type="dxa"/>
            <w:gridSpan w:val="14"/>
            <w:tcMar>
              <w:top w:w="57" w:type="dxa"/>
              <w:bottom w:w="57" w:type="dxa"/>
            </w:tcMar>
          </w:tcPr>
          <w:p w14:paraId="3DFFB08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F4703CC" w14:textId="77777777" w:rsidTr="00504440">
        <w:trPr>
          <w:trHeight w:val="1152"/>
          <w:jc w:val="center"/>
        </w:trPr>
        <w:tc>
          <w:tcPr>
            <w:tcW w:w="9555" w:type="dxa"/>
            <w:gridSpan w:val="14"/>
            <w:tcMar>
              <w:top w:w="57" w:type="dxa"/>
              <w:bottom w:w="57" w:type="dxa"/>
            </w:tcMar>
          </w:tcPr>
          <w:p w14:paraId="53EBD962"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404FC50B" w14:textId="73C0CE87" w:rsidR="005F338A" w:rsidRPr="005F338A" w:rsidRDefault="005F338A" w:rsidP="00454754">
            <w:pPr>
              <w:pStyle w:val="Header"/>
              <w:tabs>
                <w:tab w:val="clear" w:pos="4153"/>
                <w:tab w:val="clear" w:pos="8306"/>
              </w:tabs>
              <w:contextualSpacing/>
              <w:jc w:val="both"/>
              <w:rPr>
                <w:rFonts w:ascii="Calibri" w:hAnsi="Calibri"/>
                <w:bCs/>
                <w:szCs w:val="22"/>
              </w:rPr>
            </w:pPr>
            <w:r w:rsidRPr="005F338A">
              <w:rPr>
                <w:rFonts w:ascii="Calibri" w:hAnsi="Calibri"/>
                <w:bCs/>
                <w:szCs w:val="22"/>
              </w:rPr>
              <w:t>The application property is located on Whalley Road Langho, adjacent to the junction with</w:t>
            </w:r>
            <w:r w:rsidR="00F139A2">
              <w:rPr>
                <w:rFonts w:ascii="Calibri" w:hAnsi="Calibri"/>
                <w:bCs/>
                <w:szCs w:val="22"/>
              </w:rPr>
              <w:t xml:space="preserve"> Moorland Road, a residential street. The site consists of an end terraced property adjoining a row of houses and new build detached pharmacy building. To the rear of the terraced building is a </w:t>
            </w:r>
            <w:proofErr w:type="gramStart"/>
            <w:r w:rsidR="00F139A2">
              <w:rPr>
                <w:rFonts w:ascii="Calibri" w:hAnsi="Calibri"/>
                <w:bCs/>
                <w:szCs w:val="22"/>
              </w:rPr>
              <w:t>two storey</w:t>
            </w:r>
            <w:proofErr w:type="gramEnd"/>
            <w:r w:rsidR="00F139A2">
              <w:rPr>
                <w:rFonts w:ascii="Calibri" w:hAnsi="Calibri"/>
                <w:bCs/>
                <w:szCs w:val="22"/>
              </w:rPr>
              <w:t xml:space="preserve"> extension. </w:t>
            </w:r>
            <w:r w:rsidR="00F139A2">
              <w:rPr>
                <w:rFonts w:ascii="Calibri" w:hAnsi="Calibri"/>
                <w:bCs/>
                <w:szCs w:val="22"/>
              </w:rPr>
              <w:lastRenderedPageBreak/>
              <w:t xml:space="preserve">There is parking for 5 cars within the site. The site </w:t>
            </w:r>
            <w:proofErr w:type="gramStart"/>
            <w:r w:rsidR="00F139A2">
              <w:rPr>
                <w:rFonts w:ascii="Calibri" w:hAnsi="Calibri"/>
                <w:bCs/>
                <w:szCs w:val="22"/>
              </w:rPr>
              <w:t>is located in</w:t>
            </w:r>
            <w:proofErr w:type="gramEnd"/>
            <w:r w:rsidR="00F139A2">
              <w:rPr>
                <w:rFonts w:ascii="Calibri" w:hAnsi="Calibri"/>
                <w:bCs/>
                <w:szCs w:val="22"/>
              </w:rPr>
              <w:t xml:space="preserve"> the centre of Langho on a busy throughfare with a mix of residential and commercial properties in the surrounding area. </w:t>
            </w:r>
          </w:p>
        </w:tc>
      </w:tr>
      <w:tr w:rsidR="008C75E4" w:rsidRPr="008C75E4" w14:paraId="123B3C94" w14:textId="77777777" w:rsidTr="00504440">
        <w:trPr>
          <w:trHeight w:val="1152"/>
          <w:jc w:val="center"/>
        </w:trPr>
        <w:tc>
          <w:tcPr>
            <w:tcW w:w="9555" w:type="dxa"/>
            <w:gridSpan w:val="14"/>
            <w:tcMar>
              <w:top w:w="57" w:type="dxa"/>
              <w:bottom w:w="57" w:type="dxa"/>
            </w:tcMar>
          </w:tcPr>
          <w:p w14:paraId="726989EA"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55DCC9EC" w14:textId="5B1E84A6" w:rsidR="00454754" w:rsidRPr="00F012FA" w:rsidRDefault="009558C8" w:rsidP="00454754">
            <w:pPr>
              <w:pStyle w:val="Header"/>
              <w:tabs>
                <w:tab w:val="clear" w:pos="4153"/>
                <w:tab w:val="clear" w:pos="8306"/>
              </w:tabs>
              <w:jc w:val="both"/>
              <w:rPr>
                <w:rFonts w:ascii="Calibri" w:hAnsi="Calibri"/>
                <w:szCs w:val="22"/>
              </w:rPr>
            </w:pPr>
            <w:r>
              <w:rPr>
                <w:rFonts w:ascii="Calibri" w:hAnsi="Calibri"/>
                <w:szCs w:val="22"/>
              </w:rPr>
              <w:t>The application seeks consent for an infill extension to the side of the existing two storey extension</w:t>
            </w:r>
            <w:r w:rsidR="000C0A72">
              <w:rPr>
                <w:rFonts w:ascii="Calibri" w:hAnsi="Calibri"/>
                <w:szCs w:val="22"/>
              </w:rPr>
              <w:t xml:space="preserve"> adjacent to the porch</w:t>
            </w:r>
            <w:r>
              <w:rPr>
                <w:rFonts w:ascii="Calibri" w:hAnsi="Calibri"/>
                <w:szCs w:val="22"/>
              </w:rPr>
              <w:t xml:space="preserve">. At ground floor the retail space will be enlarged into the </w:t>
            </w:r>
            <w:r w:rsidR="000C0A72">
              <w:rPr>
                <w:rFonts w:ascii="Calibri" w:hAnsi="Calibri"/>
                <w:szCs w:val="22"/>
              </w:rPr>
              <w:t xml:space="preserve">existing and proposed </w:t>
            </w:r>
            <w:r>
              <w:rPr>
                <w:rFonts w:ascii="Calibri" w:hAnsi="Calibri"/>
                <w:szCs w:val="22"/>
              </w:rPr>
              <w:t xml:space="preserve">extension and the first floor will be converted into office space and staff </w:t>
            </w:r>
            <w:r w:rsidR="00402ECF">
              <w:rPr>
                <w:rFonts w:ascii="Calibri" w:hAnsi="Calibri"/>
                <w:szCs w:val="22"/>
              </w:rPr>
              <w:t>room.</w:t>
            </w:r>
            <w:r>
              <w:rPr>
                <w:rFonts w:ascii="Calibri" w:hAnsi="Calibri"/>
                <w:szCs w:val="22"/>
              </w:rPr>
              <w:t xml:space="preserve"> </w:t>
            </w:r>
          </w:p>
        </w:tc>
      </w:tr>
      <w:tr w:rsidR="00C214A6" w:rsidRPr="008C75E4" w14:paraId="49D14279" w14:textId="77777777" w:rsidTr="00504440">
        <w:trPr>
          <w:trHeight w:val="864"/>
          <w:jc w:val="center"/>
        </w:trPr>
        <w:tc>
          <w:tcPr>
            <w:tcW w:w="9555" w:type="dxa"/>
            <w:gridSpan w:val="14"/>
            <w:tcMar>
              <w:top w:w="57" w:type="dxa"/>
              <w:bottom w:w="57" w:type="dxa"/>
            </w:tcMar>
          </w:tcPr>
          <w:p w14:paraId="058FA514"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72BCA34A" w14:textId="01144912" w:rsidR="00D102D9" w:rsidRPr="006D7624" w:rsidRDefault="00402ECF" w:rsidP="00454754">
            <w:pPr>
              <w:pStyle w:val="Header"/>
              <w:tabs>
                <w:tab w:val="clear" w:pos="4153"/>
                <w:tab w:val="clear" w:pos="8306"/>
              </w:tabs>
              <w:jc w:val="both"/>
              <w:rPr>
                <w:rFonts w:ascii="Calibri" w:hAnsi="Calibri"/>
                <w:szCs w:val="22"/>
              </w:rPr>
            </w:pPr>
            <w:r>
              <w:rPr>
                <w:rFonts w:ascii="Calibri" w:hAnsi="Calibri"/>
                <w:szCs w:val="22"/>
              </w:rPr>
              <w:t xml:space="preserve">Core Strategy policies are supportive of business growth and the site is located within a settlement in a sustainable and accessible location. As such the principle of development is considered acceptable. </w:t>
            </w:r>
          </w:p>
        </w:tc>
      </w:tr>
      <w:tr w:rsidR="008C75E4" w:rsidRPr="008C75E4" w14:paraId="313262C1" w14:textId="77777777" w:rsidTr="00504440">
        <w:trPr>
          <w:trHeight w:val="864"/>
          <w:jc w:val="center"/>
        </w:trPr>
        <w:tc>
          <w:tcPr>
            <w:tcW w:w="9555" w:type="dxa"/>
            <w:gridSpan w:val="14"/>
            <w:tcMar>
              <w:top w:w="57" w:type="dxa"/>
              <w:bottom w:w="57" w:type="dxa"/>
            </w:tcMar>
          </w:tcPr>
          <w:p w14:paraId="7BEFE7B5"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3D98FD18" w14:textId="29C07245" w:rsidR="00C6456D" w:rsidRPr="00D23470" w:rsidRDefault="00402ECF" w:rsidP="00454754">
            <w:pPr>
              <w:contextualSpacing/>
              <w:jc w:val="both"/>
              <w:rPr>
                <w:rFonts w:ascii="Calibri" w:hAnsi="Calibri"/>
                <w:szCs w:val="22"/>
              </w:rPr>
            </w:pPr>
            <w:r>
              <w:rPr>
                <w:rFonts w:ascii="Calibri" w:hAnsi="Calibri"/>
                <w:szCs w:val="22"/>
              </w:rPr>
              <w:t xml:space="preserve">The annexe accommodation will be </w:t>
            </w:r>
            <w:r w:rsidR="00F32671">
              <w:rPr>
                <w:rFonts w:ascii="Calibri" w:hAnsi="Calibri"/>
                <w:szCs w:val="22"/>
              </w:rPr>
              <w:t>lost,</w:t>
            </w:r>
            <w:r>
              <w:rPr>
                <w:rFonts w:ascii="Calibri" w:hAnsi="Calibri"/>
                <w:szCs w:val="22"/>
              </w:rPr>
              <w:t xml:space="preserve"> and the existing business premises will be enlarged through the creation of additional retail floor area and office space.</w:t>
            </w:r>
            <w:r w:rsidR="00F32671">
              <w:rPr>
                <w:rFonts w:ascii="Calibri" w:hAnsi="Calibri"/>
                <w:szCs w:val="22"/>
              </w:rPr>
              <w:t xml:space="preserve"> The extension will be located on the side of the building which faces the new pharmacy building and car park. It is not considered that the change of use of part of the premises would result in additional noise and disturbance to neighbours and the extension is located so as not to have an impact in terms of overshadowing or overlooking. There are no concerns raised </w:t>
            </w:r>
            <w:proofErr w:type="gramStart"/>
            <w:r w:rsidR="00F32671">
              <w:rPr>
                <w:rFonts w:ascii="Calibri" w:hAnsi="Calibri"/>
                <w:szCs w:val="22"/>
              </w:rPr>
              <w:t>with regard to</w:t>
            </w:r>
            <w:proofErr w:type="gramEnd"/>
            <w:r w:rsidR="00F32671">
              <w:rPr>
                <w:rFonts w:ascii="Calibri" w:hAnsi="Calibri"/>
                <w:szCs w:val="22"/>
              </w:rPr>
              <w:t xml:space="preserve"> residential amenity. </w:t>
            </w:r>
          </w:p>
        </w:tc>
      </w:tr>
      <w:tr w:rsidR="008C75E4" w:rsidRPr="008C75E4" w14:paraId="0B2BD0F0" w14:textId="77777777" w:rsidTr="00504440">
        <w:trPr>
          <w:trHeight w:val="864"/>
          <w:jc w:val="center"/>
        </w:trPr>
        <w:tc>
          <w:tcPr>
            <w:tcW w:w="9555" w:type="dxa"/>
            <w:gridSpan w:val="14"/>
            <w:tcMar>
              <w:top w:w="57" w:type="dxa"/>
              <w:bottom w:w="57" w:type="dxa"/>
            </w:tcMar>
          </w:tcPr>
          <w:p w14:paraId="75034234"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190FB8A8" w14:textId="70FCDA1C" w:rsidR="00C50517" w:rsidRPr="00545D8C" w:rsidRDefault="00F32671" w:rsidP="00454754">
            <w:pPr>
              <w:contextualSpacing/>
              <w:jc w:val="both"/>
              <w:rPr>
                <w:rFonts w:ascii="Calibri" w:hAnsi="Calibri"/>
                <w:szCs w:val="22"/>
              </w:rPr>
            </w:pPr>
            <w:r>
              <w:rPr>
                <w:rFonts w:ascii="Calibri" w:hAnsi="Calibri"/>
                <w:szCs w:val="22"/>
              </w:rPr>
              <w:t xml:space="preserve">The extension will continue the existing side elevation of the terraced property infilling an existing gap and the roof will continue in line with the existing. It is noted that the render on the existing extension is in a poor state of repair and does detract from the building and street scene. The applicant has agreed to render the existing and proposed extension in its </w:t>
            </w:r>
            <w:proofErr w:type="gramStart"/>
            <w:r>
              <w:rPr>
                <w:rFonts w:ascii="Calibri" w:hAnsi="Calibri"/>
                <w:szCs w:val="22"/>
              </w:rPr>
              <w:t>entirety</w:t>
            </w:r>
            <w:proofErr w:type="gramEnd"/>
            <w:r>
              <w:rPr>
                <w:rFonts w:ascii="Calibri" w:hAnsi="Calibri"/>
                <w:szCs w:val="22"/>
              </w:rPr>
              <w:t xml:space="preserve"> and this will be secured with a suitable condition. </w:t>
            </w:r>
          </w:p>
        </w:tc>
      </w:tr>
      <w:tr w:rsidR="008C75E4" w:rsidRPr="008C75E4" w14:paraId="1481883E" w14:textId="77777777" w:rsidTr="00504440">
        <w:trPr>
          <w:trHeight w:val="864"/>
          <w:jc w:val="center"/>
        </w:trPr>
        <w:tc>
          <w:tcPr>
            <w:tcW w:w="9555" w:type="dxa"/>
            <w:gridSpan w:val="14"/>
            <w:tcMar>
              <w:top w:w="57" w:type="dxa"/>
              <w:bottom w:w="57" w:type="dxa"/>
            </w:tcMar>
          </w:tcPr>
          <w:p w14:paraId="2AFB3ABD"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03093D4E" w14:textId="00CB3114" w:rsidR="00C50517" w:rsidRPr="002A7DF7" w:rsidRDefault="00F32671"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highway officer has requested that a parking plan be provided. This has not been submitted however it was noted at the site visit that there are at least 5 spaces </w:t>
            </w:r>
            <w:r w:rsidR="00D37A46">
              <w:rPr>
                <w:rFonts w:ascii="Calibri" w:hAnsi="Calibri"/>
                <w:szCs w:val="22"/>
              </w:rPr>
              <w:t>in the control of the applicant and potentially more if staff park in tandem</w:t>
            </w:r>
            <w:r w:rsidR="00122E47">
              <w:rPr>
                <w:rFonts w:ascii="Calibri" w:hAnsi="Calibri"/>
                <w:szCs w:val="22"/>
              </w:rPr>
              <w:t>; the form states that there are 8 spaces</w:t>
            </w:r>
            <w:r w:rsidR="00D37A46">
              <w:rPr>
                <w:rFonts w:ascii="Calibri" w:hAnsi="Calibri"/>
                <w:szCs w:val="22"/>
              </w:rPr>
              <w:t xml:space="preserve">. The site is located on a wide main road where there is plentiful unrestricted on street parking for customers and it is also close to the railway station, bus routes and other commercial uses. As such it is not considered that the proposal would result in conditions detrimental to highway safety.  </w:t>
            </w:r>
          </w:p>
        </w:tc>
      </w:tr>
      <w:tr w:rsidR="008C75E4" w:rsidRPr="008C75E4" w14:paraId="7C6AD796" w14:textId="77777777" w:rsidTr="00504440">
        <w:trPr>
          <w:trHeight w:val="864"/>
          <w:jc w:val="center"/>
        </w:trPr>
        <w:tc>
          <w:tcPr>
            <w:tcW w:w="9555" w:type="dxa"/>
            <w:gridSpan w:val="14"/>
            <w:tcMar>
              <w:top w:w="57" w:type="dxa"/>
              <w:bottom w:w="57" w:type="dxa"/>
            </w:tcMar>
          </w:tcPr>
          <w:p w14:paraId="4854812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CEA87DB" w14:textId="1A419716" w:rsidR="00C44E40" w:rsidRPr="00BA2247" w:rsidRDefault="00D37A46" w:rsidP="00454754">
            <w:pPr>
              <w:pStyle w:val="Header"/>
              <w:tabs>
                <w:tab w:val="clear" w:pos="4153"/>
                <w:tab w:val="clear" w:pos="8306"/>
              </w:tabs>
              <w:contextualSpacing/>
              <w:jc w:val="both"/>
              <w:rPr>
                <w:rFonts w:ascii="Calibri" w:hAnsi="Calibri"/>
                <w:szCs w:val="22"/>
              </w:rPr>
            </w:pPr>
            <w:r>
              <w:rPr>
                <w:rFonts w:ascii="Calibri" w:hAnsi="Calibri"/>
                <w:szCs w:val="22"/>
              </w:rPr>
              <w:t xml:space="preserve">Having regard to the relevant planning policies and other material considerations the proposal is considered acceptable and it is therefore recommended accordingly. </w:t>
            </w:r>
          </w:p>
        </w:tc>
      </w:tr>
      <w:tr w:rsidR="00C0704D" w:rsidRPr="008C75E4" w14:paraId="5272F912" w14:textId="77777777" w:rsidTr="00504440">
        <w:trPr>
          <w:jc w:val="center"/>
        </w:trPr>
        <w:tc>
          <w:tcPr>
            <w:tcW w:w="2837" w:type="dxa"/>
            <w:gridSpan w:val="4"/>
            <w:tcMar>
              <w:top w:w="57" w:type="dxa"/>
              <w:bottom w:w="57" w:type="dxa"/>
            </w:tcMar>
          </w:tcPr>
          <w:p w14:paraId="29DD9F96"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6400E57" w14:textId="2118658E" w:rsidR="00C0704D" w:rsidRPr="008C75E4" w:rsidRDefault="00D37A46" w:rsidP="006126D1">
            <w:pPr>
              <w:jc w:val="both"/>
              <w:rPr>
                <w:rFonts w:ascii="Calibri" w:hAnsi="Calibri"/>
                <w:bCs/>
                <w:szCs w:val="22"/>
              </w:rPr>
            </w:pPr>
            <w:r>
              <w:rPr>
                <w:rFonts w:ascii="Calibri" w:hAnsi="Calibri"/>
                <w:bCs/>
                <w:szCs w:val="22"/>
              </w:rPr>
              <w:t xml:space="preserve">That planning permission is granted. </w:t>
            </w:r>
          </w:p>
        </w:tc>
      </w:tr>
    </w:tbl>
    <w:p w14:paraId="1FC9FCBC" w14:textId="3FFCBBCC" w:rsidR="0031197A" w:rsidRDefault="000164F8" w:rsidP="006126D1">
      <w:pPr>
        <w:jc w:val="both"/>
        <w:rPr>
          <w:rFonts w:ascii="Calibri" w:hAnsi="Calibri"/>
          <w:szCs w:val="22"/>
        </w:rPr>
      </w:pPr>
    </w:p>
    <w:p w14:paraId="62ECF32E" w14:textId="373A1D01" w:rsidR="00FC792D" w:rsidRDefault="00FC792D" w:rsidP="006126D1">
      <w:pPr>
        <w:jc w:val="both"/>
        <w:rPr>
          <w:rFonts w:ascii="Calibri" w:hAnsi="Calibri"/>
          <w:szCs w:val="22"/>
        </w:rPr>
      </w:pPr>
    </w:p>
    <w:p w14:paraId="4B777B6A" w14:textId="77777777" w:rsidR="00FC792D" w:rsidRPr="008C75E4" w:rsidRDefault="00FC792D" w:rsidP="006126D1">
      <w:pPr>
        <w:jc w:val="both"/>
        <w:rPr>
          <w:rFonts w:ascii="Calibri" w:hAnsi="Calibri"/>
          <w:szCs w:val="22"/>
        </w:rPr>
      </w:pPr>
    </w:p>
    <w:sectPr w:rsidR="00FC792D"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BF06" w14:textId="77777777" w:rsidR="00D05590" w:rsidRDefault="00D05590" w:rsidP="006D0B5F">
      <w:r>
        <w:separator/>
      </w:r>
    </w:p>
  </w:endnote>
  <w:endnote w:type="continuationSeparator" w:id="0">
    <w:p w14:paraId="34783E35" w14:textId="77777777" w:rsidR="00D05590" w:rsidRDefault="00D0559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72B2" w14:textId="77777777" w:rsidR="00D05590" w:rsidRDefault="00D05590" w:rsidP="006D0B5F">
      <w:r>
        <w:separator/>
      </w:r>
    </w:p>
  </w:footnote>
  <w:footnote w:type="continuationSeparator" w:id="0">
    <w:p w14:paraId="49DEBB10" w14:textId="77777777" w:rsidR="00D05590" w:rsidRDefault="00D0559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01974">
    <w:abstractNumId w:val="9"/>
  </w:num>
  <w:num w:numId="2" w16cid:durableId="1613782933">
    <w:abstractNumId w:val="7"/>
  </w:num>
  <w:num w:numId="3" w16cid:durableId="565073736">
    <w:abstractNumId w:val="3"/>
  </w:num>
  <w:num w:numId="4" w16cid:durableId="79838802">
    <w:abstractNumId w:val="4"/>
  </w:num>
  <w:num w:numId="5" w16cid:durableId="1478568492">
    <w:abstractNumId w:val="0"/>
  </w:num>
  <w:num w:numId="6" w16cid:durableId="37554163">
    <w:abstractNumId w:val="1"/>
  </w:num>
  <w:num w:numId="7" w16cid:durableId="622418218">
    <w:abstractNumId w:val="5"/>
  </w:num>
  <w:num w:numId="8" w16cid:durableId="1241253173">
    <w:abstractNumId w:val="8"/>
  </w:num>
  <w:num w:numId="9" w16cid:durableId="1690713039">
    <w:abstractNumId w:val="2"/>
  </w:num>
  <w:num w:numId="10" w16cid:durableId="548760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4F8"/>
    <w:rsid w:val="00016A73"/>
    <w:rsid w:val="00041FBF"/>
    <w:rsid w:val="00055B13"/>
    <w:rsid w:val="0008638E"/>
    <w:rsid w:val="000B5CB5"/>
    <w:rsid w:val="000C0A72"/>
    <w:rsid w:val="000C7A57"/>
    <w:rsid w:val="00101855"/>
    <w:rsid w:val="0010371E"/>
    <w:rsid w:val="00106932"/>
    <w:rsid w:val="00122E47"/>
    <w:rsid w:val="00130035"/>
    <w:rsid w:val="00141512"/>
    <w:rsid w:val="0016428F"/>
    <w:rsid w:val="00174004"/>
    <w:rsid w:val="001946E0"/>
    <w:rsid w:val="00196722"/>
    <w:rsid w:val="001B769B"/>
    <w:rsid w:val="001C1453"/>
    <w:rsid w:val="001D4F7A"/>
    <w:rsid w:val="001D5ADD"/>
    <w:rsid w:val="00203F50"/>
    <w:rsid w:val="00206E24"/>
    <w:rsid w:val="00225612"/>
    <w:rsid w:val="00237DA1"/>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1E89"/>
    <w:rsid w:val="003562A3"/>
    <w:rsid w:val="003634D9"/>
    <w:rsid w:val="0036759A"/>
    <w:rsid w:val="003825D5"/>
    <w:rsid w:val="003A4376"/>
    <w:rsid w:val="003C28E1"/>
    <w:rsid w:val="003E2151"/>
    <w:rsid w:val="003F16AA"/>
    <w:rsid w:val="003F16B4"/>
    <w:rsid w:val="003F3DB5"/>
    <w:rsid w:val="003F481A"/>
    <w:rsid w:val="00402ECF"/>
    <w:rsid w:val="00404C72"/>
    <w:rsid w:val="004315B5"/>
    <w:rsid w:val="00435FC9"/>
    <w:rsid w:val="0044039F"/>
    <w:rsid w:val="00440CB6"/>
    <w:rsid w:val="00454754"/>
    <w:rsid w:val="004654DD"/>
    <w:rsid w:val="004854EC"/>
    <w:rsid w:val="004936A6"/>
    <w:rsid w:val="004947BB"/>
    <w:rsid w:val="004A5EA9"/>
    <w:rsid w:val="004C2434"/>
    <w:rsid w:val="004D3632"/>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B7BC1"/>
    <w:rsid w:val="005D3432"/>
    <w:rsid w:val="005E1C6C"/>
    <w:rsid w:val="005E65DF"/>
    <w:rsid w:val="005F338A"/>
    <w:rsid w:val="006126D1"/>
    <w:rsid w:val="006326A2"/>
    <w:rsid w:val="00665C24"/>
    <w:rsid w:val="006875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542DE"/>
    <w:rsid w:val="008638DE"/>
    <w:rsid w:val="00891182"/>
    <w:rsid w:val="008A28C8"/>
    <w:rsid w:val="008C5C8A"/>
    <w:rsid w:val="008C75E4"/>
    <w:rsid w:val="008F6B58"/>
    <w:rsid w:val="0090282C"/>
    <w:rsid w:val="00906D0C"/>
    <w:rsid w:val="00934B34"/>
    <w:rsid w:val="00944A03"/>
    <w:rsid w:val="009558C8"/>
    <w:rsid w:val="009565F5"/>
    <w:rsid w:val="009825FF"/>
    <w:rsid w:val="00985097"/>
    <w:rsid w:val="00994EF1"/>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93384"/>
    <w:rsid w:val="00CA28BA"/>
    <w:rsid w:val="00CC6615"/>
    <w:rsid w:val="00CD1729"/>
    <w:rsid w:val="00CD2E03"/>
    <w:rsid w:val="00CD38B1"/>
    <w:rsid w:val="00CF45A8"/>
    <w:rsid w:val="00CF4785"/>
    <w:rsid w:val="00D05590"/>
    <w:rsid w:val="00D102D9"/>
    <w:rsid w:val="00D1063F"/>
    <w:rsid w:val="00D11007"/>
    <w:rsid w:val="00D1420C"/>
    <w:rsid w:val="00D23470"/>
    <w:rsid w:val="00D2449B"/>
    <w:rsid w:val="00D37A46"/>
    <w:rsid w:val="00D42A96"/>
    <w:rsid w:val="00D54384"/>
    <w:rsid w:val="00D54E67"/>
    <w:rsid w:val="00D54F48"/>
    <w:rsid w:val="00D632BB"/>
    <w:rsid w:val="00D80310"/>
    <w:rsid w:val="00D9608A"/>
    <w:rsid w:val="00D96DF7"/>
    <w:rsid w:val="00D97AA3"/>
    <w:rsid w:val="00DA27B6"/>
    <w:rsid w:val="00DC3C8A"/>
    <w:rsid w:val="00DD2005"/>
    <w:rsid w:val="00DD62F6"/>
    <w:rsid w:val="00DD7E97"/>
    <w:rsid w:val="00DE740E"/>
    <w:rsid w:val="00DF42DA"/>
    <w:rsid w:val="00E03AFD"/>
    <w:rsid w:val="00E0485E"/>
    <w:rsid w:val="00E06DFC"/>
    <w:rsid w:val="00E23FB0"/>
    <w:rsid w:val="00E270CB"/>
    <w:rsid w:val="00E3317F"/>
    <w:rsid w:val="00E46243"/>
    <w:rsid w:val="00E66534"/>
    <w:rsid w:val="00E70677"/>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39A2"/>
    <w:rsid w:val="00F16D0F"/>
    <w:rsid w:val="00F32671"/>
    <w:rsid w:val="00F32789"/>
    <w:rsid w:val="00F71D53"/>
    <w:rsid w:val="00F731F5"/>
    <w:rsid w:val="00F75F59"/>
    <w:rsid w:val="00F8201E"/>
    <w:rsid w:val="00FC046F"/>
    <w:rsid w:val="00FC6A11"/>
    <w:rsid w:val="00FC77EC"/>
    <w:rsid w:val="00FC792D"/>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BB5E"/>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2022-05-06T14:54:00Z</cp:lastPrinted>
  <dcterms:created xsi:type="dcterms:W3CDTF">2022-05-06T14:57:00Z</dcterms:created>
  <dcterms:modified xsi:type="dcterms:W3CDTF">2022-05-06T14:57:00Z</dcterms:modified>
</cp:coreProperties>
</file>