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F367272" w:rsidR="004936A6" w:rsidRPr="004D33C8" w:rsidRDefault="004F1C3B" w:rsidP="004F1C3B">
            <w:pPr>
              <w:rPr>
                <w:rFonts w:ascii="Calibri" w:hAnsi="Calibri"/>
                <w:szCs w:val="22"/>
              </w:rPr>
            </w:pPr>
            <w:r>
              <w:rPr>
                <w:rFonts w:ascii="Calibri" w:hAnsi="Calibri"/>
                <w:szCs w:val="22"/>
              </w:rPr>
              <w:t>25/4/2022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9F8839D" w:rsidR="004A5EA9" w:rsidRPr="008C75E4" w:rsidRDefault="006644F6" w:rsidP="008F6B58">
            <w:pPr>
              <w:rPr>
                <w:rFonts w:ascii="Calibri" w:hAnsi="Calibri"/>
                <w:szCs w:val="22"/>
              </w:rPr>
            </w:pPr>
            <w:r>
              <w:rPr>
                <w:rFonts w:ascii="Calibri" w:hAnsi="Calibri"/>
                <w:szCs w:val="22"/>
              </w:rPr>
              <w:t>3/202</w:t>
            </w:r>
            <w:r w:rsidR="00D57624">
              <w:rPr>
                <w:rFonts w:ascii="Calibri" w:hAnsi="Calibri"/>
                <w:szCs w:val="22"/>
              </w:rPr>
              <w:t>2</w:t>
            </w:r>
            <w:r>
              <w:rPr>
                <w:rFonts w:ascii="Calibri" w:hAnsi="Calibri"/>
                <w:szCs w:val="22"/>
              </w:rPr>
              <w:t>/</w:t>
            </w:r>
            <w:r w:rsidR="00D57624">
              <w:rPr>
                <w:rFonts w:ascii="Calibri" w:hAnsi="Calibri"/>
                <w:szCs w:val="22"/>
              </w:rPr>
              <w:t>02</w:t>
            </w:r>
            <w:r w:rsidR="00097A94">
              <w:rPr>
                <w:rFonts w:ascii="Calibri" w:hAnsi="Calibri"/>
                <w:szCs w:val="22"/>
              </w:rPr>
              <w:t>60</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241015B9" w:rsidR="004A5EA9" w:rsidRPr="008C75E4" w:rsidRDefault="006644F6" w:rsidP="002C6277">
            <w:pPr>
              <w:rPr>
                <w:rFonts w:ascii="Calibri" w:hAnsi="Calibri"/>
                <w:szCs w:val="22"/>
              </w:rPr>
            </w:pPr>
            <w:r>
              <w:rPr>
                <w:rFonts w:ascii="Calibri" w:hAnsi="Calibri"/>
                <w:szCs w:val="22"/>
              </w:rPr>
              <w:t>/</w:t>
            </w:r>
            <w:r w:rsidR="00D57624">
              <w:rPr>
                <w:rFonts w:ascii="Calibri" w:hAnsi="Calibri"/>
                <w:szCs w:val="22"/>
              </w:rPr>
              <w:t>4</w:t>
            </w:r>
            <w:r>
              <w:rPr>
                <w:rFonts w:ascii="Calibri" w:hAnsi="Calibri"/>
                <w:szCs w:val="22"/>
              </w:rPr>
              <w:t>/202</w:t>
            </w:r>
            <w:r w:rsidR="00D57624">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C669B74" w:rsidR="00FD334A" w:rsidRPr="000267F9" w:rsidRDefault="00D57624"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03174056" w:rsidR="00D13259" w:rsidRPr="008C75E4" w:rsidRDefault="00D57624">
            <w:pPr>
              <w:rPr>
                <w:rFonts w:ascii="Calibri" w:hAnsi="Calibri"/>
                <w:szCs w:val="22"/>
              </w:rPr>
            </w:pPr>
            <w:r w:rsidRPr="00D57624">
              <w:rPr>
                <w:rFonts w:ascii="Calibri" w:hAnsi="Calibri"/>
                <w:szCs w:val="22"/>
              </w:rPr>
              <w:t>Proposed increase in the size of the detached single garage approved under planning application 3/2021/0256.</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0ACEEE33" w:rsidR="002A01CF" w:rsidRPr="00BC0FF2" w:rsidRDefault="00D57624" w:rsidP="00A42E82">
            <w:pPr>
              <w:rPr>
                <w:rFonts w:ascii="Calibri" w:hAnsi="Calibri"/>
                <w:szCs w:val="22"/>
              </w:rPr>
            </w:pPr>
            <w:r>
              <w:rPr>
                <w:rFonts w:ascii="Calibri" w:hAnsi="Calibri"/>
                <w:szCs w:val="22"/>
              </w:rPr>
              <w:t>7 Tennyson Avenue, Read. BB12 7RN</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2A45A642" w:rsidR="00BC0FF2" w:rsidRPr="00A47F23" w:rsidRDefault="00D57624" w:rsidP="00A47F23">
            <w:pPr>
              <w:jc w:val="both"/>
              <w:rPr>
                <w:rFonts w:ascii="Calibri" w:hAnsi="Calibri"/>
                <w:szCs w:val="22"/>
              </w:rPr>
            </w:pPr>
            <w:r>
              <w:rPr>
                <w:rFonts w:ascii="Calibri" w:hAnsi="Calibri"/>
                <w:szCs w:val="22"/>
              </w:rPr>
              <w:t xml:space="preserve">Read </w:t>
            </w:r>
            <w:r w:rsidR="00A47F23">
              <w:rPr>
                <w:rFonts w:ascii="Calibri" w:hAnsi="Calibri"/>
                <w:szCs w:val="22"/>
              </w:rPr>
              <w:t xml:space="preserve">Parish Council </w:t>
            </w:r>
            <w:r>
              <w:rPr>
                <w:rFonts w:ascii="Calibri" w:hAnsi="Calibri"/>
                <w:szCs w:val="22"/>
              </w:rPr>
              <w:t>consulted on 23/3/22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0AE60070" w:rsidR="009130B6" w:rsidRPr="002A239D" w:rsidRDefault="00D57624" w:rsidP="006126D1">
            <w:pPr>
              <w:jc w:val="both"/>
              <w:rPr>
                <w:rFonts w:ascii="Calibri" w:hAnsi="Calibri"/>
                <w:szCs w:val="22"/>
              </w:rPr>
            </w:pPr>
            <w:r>
              <w:rPr>
                <w:rFonts w:ascii="Calibri" w:hAnsi="Calibri"/>
                <w:szCs w:val="22"/>
              </w:rPr>
              <w:t>LCC Highways: No objections subject to conditions.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77777777"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34AB8980" w:rsidR="00230AE6" w:rsidRDefault="00230AE6" w:rsidP="006126D1">
            <w:pPr>
              <w:jc w:val="both"/>
              <w:rPr>
                <w:rFonts w:ascii="Calibri" w:hAnsi="Calibri"/>
                <w:szCs w:val="22"/>
              </w:rPr>
            </w:pPr>
            <w:r>
              <w:rPr>
                <w:rFonts w:ascii="Calibri" w:hAnsi="Calibri"/>
                <w:szCs w:val="22"/>
              </w:rPr>
              <w:t>Policy DMG2 – Strategic Considerations</w:t>
            </w:r>
          </w:p>
          <w:p w14:paraId="33C6D1E9" w14:textId="7B3C8279" w:rsidR="00D57624" w:rsidRDefault="00D57624" w:rsidP="006126D1">
            <w:pPr>
              <w:jc w:val="both"/>
              <w:rPr>
                <w:rFonts w:ascii="Calibri" w:hAnsi="Calibri"/>
                <w:szCs w:val="22"/>
              </w:rPr>
            </w:pPr>
            <w:r>
              <w:rPr>
                <w:rFonts w:ascii="Calibri" w:hAnsi="Calibri"/>
                <w:szCs w:val="22"/>
              </w:rPr>
              <w:t xml:space="preserve">Policy DMG3 – Transport </w:t>
            </w:r>
            <w:proofErr w:type="gramStart"/>
            <w:r w:rsidR="00C132AA">
              <w:rPr>
                <w:rFonts w:ascii="Calibri" w:hAnsi="Calibri"/>
                <w:szCs w:val="22"/>
              </w:rPr>
              <w:t>And</w:t>
            </w:r>
            <w:proofErr w:type="gramEnd"/>
            <w:r>
              <w:rPr>
                <w:rFonts w:ascii="Calibri" w:hAnsi="Calibri"/>
                <w:szCs w:val="22"/>
              </w:rPr>
              <w:t xml:space="preserve">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7F83DAFE" w14:textId="654A4803" w:rsidR="00C52703" w:rsidRDefault="00D57624" w:rsidP="00A47F23">
            <w:pPr>
              <w:pStyle w:val="PLANNING"/>
              <w:rPr>
                <w:rFonts w:ascii="Calibri" w:hAnsi="Calibri"/>
                <w:bCs/>
                <w:szCs w:val="22"/>
              </w:rPr>
            </w:pPr>
            <w:r>
              <w:rPr>
                <w:rFonts w:ascii="Calibri" w:hAnsi="Calibri"/>
                <w:bCs/>
                <w:szCs w:val="22"/>
              </w:rPr>
              <w:t>3/2021/0256:</w:t>
            </w:r>
          </w:p>
          <w:p w14:paraId="6DB98BA1" w14:textId="2619ED5B" w:rsidR="00D57624" w:rsidRDefault="00D57624" w:rsidP="00A47F23">
            <w:pPr>
              <w:pStyle w:val="PLANNING"/>
              <w:rPr>
                <w:rFonts w:ascii="Calibri" w:hAnsi="Calibri"/>
                <w:bCs/>
                <w:szCs w:val="22"/>
              </w:rPr>
            </w:pPr>
            <w:r w:rsidRPr="00D57624">
              <w:rPr>
                <w:rFonts w:ascii="Calibri" w:hAnsi="Calibri"/>
                <w:szCs w:val="22"/>
              </w:rPr>
              <w:t>Proposed single detached garage, front extension adjacent to porch, removal of three windows from kitchen and one window from utility as a revision to original plan approval ref 3/2020/0304</w:t>
            </w:r>
            <w:r>
              <w:rPr>
                <w:rFonts w:ascii="Calibri" w:hAnsi="Calibri"/>
                <w:szCs w:val="22"/>
              </w:rPr>
              <w:t xml:space="preserve"> (Approved)</w:t>
            </w:r>
          </w:p>
          <w:p w14:paraId="30A97D50" w14:textId="33BD481A" w:rsidR="00D57624" w:rsidRPr="00C52703" w:rsidRDefault="00D57624" w:rsidP="00A47F2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53D738A9"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097A94">
              <w:rPr>
                <w:rFonts w:asciiTheme="minorHAnsi" w:hAnsiTheme="minorHAnsi" w:cstheme="minorHAnsi"/>
                <w:szCs w:val="22"/>
              </w:rPr>
              <w:t xml:space="preserve">detached dormer bungalow property in Read. </w:t>
            </w:r>
            <w:r w:rsidR="00A52FC5">
              <w:rPr>
                <w:rFonts w:asciiTheme="minorHAnsi" w:hAnsiTheme="minorHAnsi" w:cstheme="minorHAnsi"/>
                <w:szCs w:val="22"/>
              </w:rPr>
              <w:t xml:space="preserve">The proposed detached garage would be sited within the North-western corner of the property’s curtilage. The surrounding area is residential </w:t>
            </w:r>
            <w:r w:rsidR="00893D03">
              <w:rPr>
                <w:rFonts w:asciiTheme="minorHAnsi" w:hAnsiTheme="minorHAnsi" w:cstheme="minorHAnsi"/>
                <w:szCs w:val="22"/>
              </w:rPr>
              <w:t>and comprises a mixture of detached, semi-detached and terrace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78FF7577" w14:textId="336BBB06" w:rsidR="00D2076E" w:rsidRDefault="00A47F23" w:rsidP="00BD6206">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w:t>
            </w:r>
            <w:r w:rsidR="00D57624">
              <w:rPr>
                <w:rFonts w:ascii="Calibri" w:hAnsi="Calibri"/>
                <w:szCs w:val="22"/>
              </w:rPr>
              <w:t>detached single garage</w:t>
            </w:r>
            <w:r w:rsidR="00C132AA">
              <w:rPr>
                <w:rFonts w:ascii="Calibri" w:hAnsi="Calibri"/>
                <w:szCs w:val="22"/>
              </w:rPr>
              <w:t xml:space="preserve"> comprising a larger footprint and height to the detached garage approved under previous application 3/2021/0256.</w:t>
            </w:r>
          </w:p>
          <w:p w14:paraId="2E79BDB6" w14:textId="7692CE40" w:rsidR="00C132AA" w:rsidRPr="00096654" w:rsidRDefault="00C132AA"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164A9063" w14:textId="77777777" w:rsidR="006644F6" w:rsidRPr="006644F6" w:rsidRDefault="006644F6" w:rsidP="006644F6">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p>
          <w:p w14:paraId="4591F1B8" w14:textId="77777777" w:rsidR="006644F6" w:rsidRPr="008C75E4" w:rsidRDefault="006644F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40333BF5" w:rsidR="00C6456D" w:rsidRDefault="00C6456D" w:rsidP="00454754">
            <w:pPr>
              <w:contextualSpacing/>
              <w:jc w:val="both"/>
              <w:rPr>
                <w:rFonts w:ascii="Calibri" w:hAnsi="Calibri"/>
                <w:szCs w:val="22"/>
              </w:rPr>
            </w:pPr>
          </w:p>
          <w:p w14:paraId="088FFAE7" w14:textId="1E0D0757" w:rsidR="00D57624" w:rsidRDefault="00893D03" w:rsidP="00454754">
            <w:pPr>
              <w:contextualSpacing/>
              <w:jc w:val="both"/>
              <w:rPr>
                <w:rFonts w:ascii="Calibri" w:hAnsi="Calibri"/>
                <w:szCs w:val="22"/>
              </w:rPr>
            </w:pPr>
            <w:r>
              <w:rPr>
                <w:rFonts w:ascii="Calibri" w:hAnsi="Calibri"/>
                <w:szCs w:val="22"/>
              </w:rPr>
              <w:t>The proposed garage has the potential to lead to a small amount of overshadowing however desktop analysis shows that any overshadowing would solely project onto the garage roof of No. 1 St. Johns Close. Accordingly, it is not considered that the proposal would be harmful to the amenity of any neighbouring residents.</w:t>
            </w:r>
          </w:p>
          <w:p w14:paraId="7D13DE81" w14:textId="5C9191C7" w:rsidR="00C37FD5" w:rsidRPr="00D23470" w:rsidRDefault="00C37FD5"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2E1A4E9E" w:rsidR="00091A2A" w:rsidRDefault="00EC12F3" w:rsidP="00454754">
            <w:pPr>
              <w:contextualSpacing/>
              <w:jc w:val="both"/>
              <w:rPr>
                <w:rFonts w:ascii="Calibri" w:hAnsi="Calibri"/>
                <w:szCs w:val="22"/>
              </w:rPr>
            </w:pPr>
            <w:r>
              <w:rPr>
                <w:rFonts w:ascii="Calibri" w:hAnsi="Calibri"/>
                <w:szCs w:val="22"/>
              </w:rPr>
              <w:t xml:space="preserve">The proposed garage would comprise a slightly larger footprint than the garage </w:t>
            </w:r>
            <w:r w:rsidR="008E0410">
              <w:rPr>
                <w:rFonts w:ascii="Calibri" w:hAnsi="Calibri"/>
                <w:szCs w:val="22"/>
              </w:rPr>
              <w:t xml:space="preserve">previously </w:t>
            </w:r>
            <w:r>
              <w:rPr>
                <w:rFonts w:ascii="Calibri" w:hAnsi="Calibri"/>
                <w:szCs w:val="22"/>
              </w:rPr>
              <w:t xml:space="preserve">approved however its footprint would be </w:t>
            </w:r>
            <w:proofErr w:type="gramStart"/>
            <w:r>
              <w:rPr>
                <w:rFonts w:ascii="Calibri" w:hAnsi="Calibri"/>
                <w:szCs w:val="22"/>
              </w:rPr>
              <w:t>similar to</w:t>
            </w:r>
            <w:proofErr w:type="gramEnd"/>
            <w:r>
              <w:rPr>
                <w:rFonts w:ascii="Calibri" w:hAnsi="Calibri"/>
                <w:szCs w:val="22"/>
              </w:rPr>
              <w:t xml:space="preserve"> the adjacent neighbouring garage at No. 1 St. Johns Close with only a minor increase in height proposed in comparison </w:t>
            </w:r>
            <w:r w:rsidR="008B552C">
              <w:rPr>
                <w:rFonts w:ascii="Calibri" w:hAnsi="Calibri"/>
                <w:szCs w:val="22"/>
              </w:rPr>
              <w:t>to</w:t>
            </w:r>
            <w:r>
              <w:rPr>
                <w:rFonts w:ascii="Calibri" w:hAnsi="Calibri"/>
                <w:szCs w:val="22"/>
              </w:rPr>
              <w:t xml:space="preserve"> the previously approved garage</w:t>
            </w:r>
            <w:r w:rsidR="008E0410">
              <w:rPr>
                <w:rFonts w:ascii="Calibri" w:hAnsi="Calibri"/>
                <w:szCs w:val="22"/>
              </w:rPr>
              <w:t xml:space="preserve"> therefore the </w:t>
            </w:r>
            <w:r w:rsidR="005A652E">
              <w:rPr>
                <w:rFonts w:ascii="Calibri" w:hAnsi="Calibri"/>
                <w:szCs w:val="22"/>
              </w:rPr>
              <w:t xml:space="preserve">proposed </w:t>
            </w:r>
            <w:r w:rsidR="008E0410">
              <w:rPr>
                <w:rFonts w:ascii="Calibri" w:hAnsi="Calibri"/>
                <w:szCs w:val="22"/>
              </w:rPr>
              <w:t>garage would not appear over dominant.</w:t>
            </w:r>
            <w:r>
              <w:rPr>
                <w:rFonts w:ascii="Calibri" w:hAnsi="Calibri"/>
                <w:szCs w:val="22"/>
              </w:rPr>
              <w:t xml:space="preserve"> </w:t>
            </w:r>
            <w:r w:rsidR="008B552C">
              <w:rPr>
                <w:rFonts w:ascii="Calibri" w:hAnsi="Calibri"/>
                <w:szCs w:val="22"/>
              </w:rPr>
              <w:t xml:space="preserve">The proposal would be visible within the public realm from George Lane however </w:t>
            </w:r>
            <w:r w:rsidR="008E0410">
              <w:rPr>
                <w:rFonts w:ascii="Calibri" w:hAnsi="Calibri"/>
                <w:szCs w:val="22"/>
              </w:rPr>
              <w:t xml:space="preserve">the garage would retain the same pitched roof design and external materials as the previously approved garage and as such </w:t>
            </w:r>
            <w:r w:rsidR="008B552C">
              <w:rPr>
                <w:rFonts w:ascii="Calibri" w:hAnsi="Calibri"/>
                <w:szCs w:val="22"/>
              </w:rPr>
              <w:t>would not appear anomalous</w:t>
            </w:r>
            <w:r>
              <w:rPr>
                <w:rFonts w:ascii="Calibri" w:hAnsi="Calibri"/>
                <w:szCs w:val="22"/>
              </w:rPr>
              <w:t xml:space="preserve"> </w:t>
            </w:r>
            <w:r w:rsidR="008B552C">
              <w:rPr>
                <w:rFonts w:ascii="Calibri" w:hAnsi="Calibri"/>
                <w:szCs w:val="22"/>
              </w:rPr>
              <w:t>within the existing street scene</w:t>
            </w:r>
            <w:r w:rsidR="008E0410">
              <w:rPr>
                <w:rFonts w:ascii="Calibri" w:hAnsi="Calibri"/>
                <w:szCs w:val="22"/>
              </w:rPr>
              <w:t xml:space="preserve">. </w:t>
            </w:r>
            <w:r w:rsidR="005A652E">
              <w:rPr>
                <w:rFonts w:ascii="Calibri" w:hAnsi="Calibri"/>
                <w:szCs w:val="22"/>
              </w:rPr>
              <w:t>As such, it is not considered that the proposal would be harmful to the visual amenities of the area.</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44905006"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65A5B62A" w14:textId="224475A3" w:rsidR="00B11C82" w:rsidRPr="00D13259" w:rsidRDefault="00097A94" w:rsidP="006644F6">
            <w:pPr>
              <w:contextualSpacing/>
              <w:jc w:val="both"/>
              <w:rPr>
                <w:rFonts w:ascii="Calibri" w:hAnsi="Calibri"/>
                <w:szCs w:val="22"/>
              </w:rPr>
            </w:pPr>
            <w:r>
              <w:rPr>
                <w:rFonts w:ascii="Calibri" w:hAnsi="Calibri"/>
                <w:szCs w:val="22"/>
              </w:rPr>
              <w:t>No ecological constraints were identified in relation to the proposal.</w:t>
            </w:r>
          </w:p>
          <w:p w14:paraId="214A45F2" w14:textId="77777777" w:rsidR="00B11C82" w:rsidRPr="008C75E4" w:rsidRDefault="00B11C82" w:rsidP="006644F6">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2906B73F" w14:textId="77777777" w:rsidR="00CF7447" w:rsidRPr="00CF7447" w:rsidRDefault="00CF7447" w:rsidP="00CF7447">
            <w:pPr>
              <w:contextualSpacing/>
              <w:jc w:val="both"/>
              <w:rPr>
                <w:rFonts w:ascii="Calibri" w:hAnsi="Calibri"/>
                <w:szCs w:val="22"/>
              </w:rPr>
            </w:pPr>
            <w:r w:rsidRPr="00CF7447">
              <w:rPr>
                <w:rFonts w:ascii="Calibri" w:hAnsi="Calibri"/>
                <w:szCs w:val="22"/>
              </w:rPr>
              <w:t>Lancashire County Council Highways have reviewed the proposal and have no objections to the proposed works subject to the implementation of additional planning conditions therefore it is not considered that the proposal would have any undue impact upon highway safety.</w:t>
            </w:r>
          </w:p>
          <w:p w14:paraId="72741D21" w14:textId="1C46500E" w:rsidR="00CF7447" w:rsidRPr="008C75E4" w:rsidRDefault="00CF7447" w:rsidP="00CF7447">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4A36529D" w:rsidR="00640CA7" w:rsidRDefault="00640CA7" w:rsidP="0043472B">
            <w:pPr>
              <w:pStyle w:val="Header"/>
              <w:contextualSpacing/>
              <w:jc w:val="both"/>
              <w:rPr>
                <w:rFonts w:ascii="Calibri" w:hAnsi="Calibri"/>
                <w:bCs/>
                <w:szCs w:val="22"/>
              </w:rPr>
            </w:pPr>
          </w:p>
          <w:p w14:paraId="44A24E30" w14:textId="77777777" w:rsidR="00CF7447" w:rsidRPr="00EE6926" w:rsidRDefault="00CF7447" w:rsidP="00CF7447">
            <w:pPr>
              <w:pStyle w:val="Header"/>
              <w:contextualSpacing/>
              <w:jc w:val="both"/>
              <w:rPr>
                <w:rFonts w:ascii="Calibri" w:hAnsi="Calibri"/>
                <w:bCs/>
                <w:szCs w:val="22"/>
              </w:rPr>
            </w:pPr>
            <w:r w:rsidRPr="00EE6926">
              <w:rPr>
                <w:rFonts w:ascii="Calibri" w:hAnsi="Calibri"/>
                <w:bCs/>
                <w:szCs w:val="22"/>
              </w:rPr>
              <w:t xml:space="preserve">It is not considered that the proposal would have any undue impact upon residential amenity for </w:t>
            </w:r>
            <w:r>
              <w:rPr>
                <w:rFonts w:ascii="Calibri" w:hAnsi="Calibri"/>
                <w:bCs/>
                <w:szCs w:val="22"/>
              </w:rPr>
              <w:t>any</w:t>
            </w:r>
            <w:r w:rsidRPr="00EE6926">
              <w:rPr>
                <w:rFonts w:ascii="Calibri" w:hAnsi="Calibri"/>
                <w:bCs/>
                <w:szCs w:val="22"/>
              </w:rPr>
              <w:t xml:space="preserve"> neighbouring residents, nor is it considered that the proposal would be harmful to the visual amenities of the immediate or surrounding area. </w:t>
            </w:r>
          </w:p>
          <w:p w14:paraId="680FEF2F" w14:textId="77777777" w:rsidR="005A652E" w:rsidRDefault="005A652E" w:rsidP="0043472B">
            <w:pPr>
              <w:pStyle w:val="Header"/>
              <w:contextualSpacing/>
              <w:jc w:val="both"/>
              <w:rPr>
                <w:rFonts w:ascii="Calibri" w:hAnsi="Calibri"/>
                <w:bCs/>
                <w:szCs w:val="22"/>
              </w:rPr>
            </w:pPr>
          </w:p>
          <w:p w14:paraId="17DEDB6A" w14:textId="3958BC8D" w:rsidR="00640CA7" w:rsidRPr="002840B2" w:rsidRDefault="00640CA7" w:rsidP="00CF744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5A652E">
              <w:rPr>
                <w:rFonts w:ascii="Calibri" w:hAnsi="Calibri"/>
                <w:bCs/>
                <w:szCs w:val="22"/>
              </w:rPr>
              <w:t>recommended for approval.</w:t>
            </w: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41C5B0AD" w14:textId="476BC3CD" w:rsidR="00C0704D" w:rsidRPr="008C75E4" w:rsidRDefault="00B245A6" w:rsidP="006126D1">
            <w:pPr>
              <w:jc w:val="both"/>
              <w:rPr>
                <w:rFonts w:ascii="Calibri" w:hAnsi="Calibri"/>
                <w:bCs/>
                <w:szCs w:val="22"/>
              </w:rPr>
            </w:pPr>
            <w:r w:rsidRPr="006A1A92">
              <w:rPr>
                <w:rFonts w:asciiTheme="minorHAnsi" w:hAnsiTheme="minorHAnsi"/>
                <w:bCs/>
                <w:szCs w:val="22"/>
              </w:rPr>
              <w:t xml:space="preserve">That planning </w:t>
            </w:r>
            <w:r w:rsidR="00640CA7">
              <w:rPr>
                <w:rFonts w:asciiTheme="minorHAnsi" w:hAnsiTheme="minorHAnsi"/>
                <w:bCs/>
                <w:szCs w:val="22"/>
              </w:rPr>
              <w:t>permission</w:t>
            </w:r>
            <w:r w:rsidRPr="006A1A92">
              <w:rPr>
                <w:rFonts w:asciiTheme="minorHAnsi" w:hAnsiTheme="minorHAnsi"/>
                <w:bCs/>
                <w:szCs w:val="22"/>
              </w:rPr>
              <w:t xml:space="preserve"> </w:t>
            </w:r>
            <w:r w:rsidR="00A47F23">
              <w:rPr>
                <w:rFonts w:asciiTheme="minorHAnsi" w:hAnsiTheme="minorHAnsi"/>
                <w:bCs/>
                <w:szCs w:val="22"/>
              </w:rPr>
              <w:t xml:space="preserve">be </w:t>
            </w:r>
            <w:r w:rsidR="00D57624">
              <w:rPr>
                <w:rFonts w:asciiTheme="minorHAnsi" w:hAnsiTheme="minorHAnsi"/>
                <w:bCs/>
                <w:szCs w:val="22"/>
              </w:rPr>
              <w:t>granted.</w:t>
            </w:r>
          </w:p>
        </w:tc>
      </w:tr>
    </w:tbl>
    <w:p w14:paraId="1E754A62" w14:textId="77777777" w:rsidR="0031197A" w:rsidRPr="008C75E4" w:rsidRDefault="00864E2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2CBA" w14:textId="77777777" w:rsidR="00B63BBC" w:rsidRDefault="00B63BBC" w:rsidP="006D0B5F">
      <w:r>
        <w:separator/>
      </w:r>
    </w:p>
  </w:endnote>
  <w:endnote w:type="continuationSeparator" w:id="0">
    <w:p w14:paraId="521BA1A5" w14:textId="77777777" w:rsidR="00B63BBC" w:rsidRDefault="00B63BB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86C6B" w14:textId="77777777" w:rsidR="00B63BBC" w:rsidRDefault="00B63BBC" w:rsidP="006D0B5F">
      <w:r>
        <w:separator/>
      </w:r>
    </w:p>
  </w:footnote>
  <w:footnote w:type="continuationSeparator" w:id="0">
    <w:p w14:paraId="6BCB021D" w14:textId="77777777" w:rsidR="00B63BBC" w:rsidRDefault="00B63BB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289631">
    <w:abstractNumId w:val="15"/>
  </w:num>
  <w:num w:numId="2" w16cid:durableId="829949635">
    <w:abstractNumId w:val="10"/>
  </w:num>
  <w:num w:numId="3" w16cid:durableId="526604777">
    <w:abstractNumId w:val="6"/>
  </w:num>
  <w:num w:numId="4" w16cid:durableId="1459838634">
    <w:abstractNumId w:val="7"/>
  </w:num>
  <w:num w:numId="5" w16cid:durableId="928192888">
    <w:abstractNumId w:val="0"/>
  </w:num>
  <w:num w:numId="6" w16cid:durableId="508298467">
    <w:abstractNumId w:val="2"/>
  </w:num>
  <w:num w:numId="7" w16cid:durableId="522978997">
    <w:abstractNumId w:val="8"/>
  </w:num>
  <w:num w:numId="8" w16cid:durableId="936519294">
    <w:abstractNumId w:val="13"/>
  </w:num>
  <w:num w:numId="9" w16cid:durableId="1240946970">
    <w:abstractNumId w:val="4"/>
  </w:num>
  <w:num w:numId="10" w16cid:durableId="383483642">
    <w:abstractNumId w:val="9"/>
  </w:num>
  <w:num w:numId="11" w16cid:durableId="1355419375">
    <w:abstractNumId w:val="12"/>
  </w:num>
  <w:num w:numId="12" w16cid:durableId="1923951297">
    <w:abstractNumId w:val="1"/>
  </w:num>
  <w:num w:numId="13" w16cid:durableId="2114278818">
    <w:abstractNumId w:val="3"/>
  </w:num>
  <w:num w:numId="14" w16cid:durableId="203906277">
    <w:abstractNumId w:val="5"/>
  </w:num>
  <w:num w:numId="15" w16cid:durableId="722169493">
    <w:abstractNumId w:val="11"/>
  </w:num>
  <w:num w:numId="16" w16cid:durableId="16242657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41FBF"/>
    <w:rsid w:val="00055B13"/>
    <w:rsid w:val="0006136E"/>
    <w:rsid w:val="0008638E"/>
    <w:rsid w:val="00091A2A"/>
    <w:rsid w:val="00096654"/>
    <w:rsid w:val="00097A94"/>
    <w:rsid w:val="000A037A"/>
    <w:rsid w:val="000A13A1"/>
    <w:rsid w:val="000A4B0D"/>
    <w:rsid w:val="000B5CB5"/>
    <w:rsid w:val="000C7A57"/>
    <w:rsid w:val="000D11A4"/>
    <w:rsid w:val="00101855"/>
    <w:rsid w:val="00103648"/>
    <w:rsid w:val="0010371E"/>
    <w:rsid w:val="001039F9"/>
    <w:rsid w:val="00106932"/>
    <w:rsid w:val="001162A9"/>
    <w:rsid w:val="00130035"/>
    <w:rsid w:val="00132FCC"/>
    <w:rsid w:val="0013474E"/>
    <w:rsid w:val="00141512"/>
    <w:rsid w:val="0016428F"/>
    <w:rsid w:val="00164B55"/>
    <w:rsid w:val="00171D54"/>
    <w:rsid w:val="00174004"/>
    <w:rsid w:val="001936C6"/>
    <w:rsid w:val="001946E0"/>
    <w:rsid w:val="00196722"/>
    <w:rsid w:val="001A2C18"/>
    <w:rsid w:val="001B1038"/>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17092"/>
    <w:rsid w:val="00320A6F"/>
    <w:rsid w:val="00321B6E"/>
    <w:rsid w:val="003359D0"/>
    <w:rsid w:val="0034083D"/>
    <w:rsid w:val="00341E8D"/>
    <w:rsid w:val="00345446"/>
    <w:rsid w:val="003454D6"/>
    <w:rsid w:val="00347F5E"/>
    <w:rsid w:val="003562A3"/>
    <w:rsid w:val="003634D9"/>
    <w:rsid w:val="0036536F"/>
    <w:rsid w:val="0036759A"/>
    <w:rsid w:val="00374CB0"/>
    <w:rsid w:val="003770F1"/>
    <w:rsid w:val="003825D5"/>
    <w:rsid w:val="00391BCC"/>
    <w:rsid w:val="00392B0B"/>
    <w:rsid w:val="003A4376"/>
    <w:rsid w:val="003C0C2B"/>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C3B"/>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86075"/>
    <w:rsid w:val="005878FE"/>
    <w:rsid w:val="00593040"/>
    <w:rsid w:val="0059562A"/>
    <w:rsid w:val="005A652E"/>
    <w:rsid w:val="005B0A0E"/>
    <w:rsid w:val="005D3432"/>
    <w:rsid w:val="005E1088"/>
    <w:rsid w:val="005E1241"/>
    <w:rsid w:val="005E1C6C"/>
    <w:rsid w:val="005E65DF"/>
    <w:rsid w:val="005F1593"/>
    <w:rsid w:val="005F5A32"/>
    <w:rsid w:val="006126D1"/>
    <w:rsid w:val="006326A2"/>
    <w:rsid w:val="0064032E"/>
    <w:rsid w:val="00640CA7"/>
    <w:rsid w:val="006644F6"/>
    <w:rsid w:val="00665C24"/>
    <w:rsid w:val="00690EC3"/>
    <w:rsid w:val="00692B60"/>
    <w:rsid w:val="00694BD3"/>
    <w:rsid w:val="00695F88"/>
    <w:rsid w:val="006A71AD"/>
    <w:rsid w:val="006B02EC"/>
    <w:rsid w:val="006C126E"/>
    <w:rsid w:val="006C2BFA"/>
    <w:rsid w:val="006C4F63"/>
    <w:rsid w:val="006D0B5F"/>
    <w:rsid w:val="006D4E58"/>
    <w:rsid w:val="006D7624"/>
    <w:rsid w:val="006E6AB0"/>
    <w:rsid w:val="006F137D"/>
    <w:rsid w:val="006F4D38"/>
    <w:rsid w:val="0070054B"/>
    <w:rsid w:val="00705690"/>
    <w:rsid w:val="00706480"/>
    <w:rsid w:val="00710DBB"/>
    <w:rsid w:val="00716AF6"/>
    <w:rsid w:val="00725F1C"/>
    <w:rsid w:val="00734E4F"/>
    <w:rsid w:val="007430C8"/>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64E2D"/>
    <w:rsid w:val="00883142"/>
    <w:rsid w:val="00884D36"/>
    <w:rsid w:val="00891182"/>
    <w:rsid w:val="00893D03"/>
    <w:rsid w:val="008A28C8"/>
    <w:rsid w:val="008B5461"/>
    <w:rsid w:val="008B552C"/>
    <w:rsid w:val="008B702B"/>
    <w:rsid w:val="008C13E2"/>
    <w:rsid w:val="008C150B"/>
    <w:rsid w:val="008C75E4"/>
    <w:rsid w:val="008D0FEE"/>
    <w:rsid w:val="008E0410"/>
    <w:rsid w:val="008E2CC8"/>
    <w:rsid w:val="008F6B58"/>
    <w:rsid w:val="008F788B"/>
    <w:rsid w:val="0090282C"/>
    <w:rsid w:val="00906D0C"/>
    <w:rsid w:val="009130B6"/>
    <w:rsid w:val="00913F09"/>
    <w:rsid w:val="0091595C"/>
    <w:rsid w:val="00934B34"/>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06648"/>
    <w:rsid w:val="00A30351"/>
    <w:rsid w:val="00A33747"/>
    <w:rsid w:val="00A40070"/>
    <w:rsid w:val="00A42E82"/>
    <w:rsid w:val="00A4649D"/>
    <w:rsid w:val="00A46EE9"/>
    <w:rsid w:val="00A47F23"/>
    <w:rsid w:val="00A52FC5"/>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45D11"/>
    <w:rsid w:val="00B6269C"/>
    <w:rsid w:val="00B63BB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E48"/>
    <w:rsid w:val="00BD3F03"/>
    <w:rsid w:val="00BD4102"/>
    <w:rsid w:val="00BD6206"/>
    <w:rsid w:val="00BF1898"/>
    <w:rsid w:val="00BF57DC"/>
    <w:rsid w:val="00C01CF1"/>
    <w:rsid w:val="00C03259"/>
    <w:rsid w:val="00C065A2"/>
    <w:rsid w:val="00C0704D"/>
    <w:rsid w:val="00C132AA"/>
    <w:rsid w:val="00C214A6"/>
    <w:rsid w:val="00C24A51"/>
    <w:rsid w:val="00C25722"/>
    <w:rsid w:val="00C351D8"/>
    <w:rsid w:val="00C37FD5"/>
    <w:rsid w:val="00C44E40"/>
    <w:rsid w:val="00C50517"/>
    <w:rsid w:val="00C52703"/>
    <w:rsid w:val="00C618DB"/>
    <w:rsid w:val="00C6456D"/>
    <w:rsid w:val="00C65DD8"/>
    <w:rsid w:val="00C847C5"/>
    <w:rsid w:val="00C93384"/>
    <w:rsid w:val="00C935AA"/>
    <w:rsid w:val="00CA28BA"/>
    <w:rsid w:val="00CB3674"/>
    <w:rsid w:val="00CB66DD"/>
    <w:rsid w:val="00CD1729"/>
    <w:rsid w:val="00CD2E03"/>
    <w:rsid w:val="00CD38B1"/>
    <w:rsid w:val="00CD5902"/>
    <w:rsid w:val="00CF4844"/>
    <w:rsid w:val="00CF7447"/>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57624"/>
    <w:rsid w:val="00D632BB"/>
    <w:rsid w:val="00D80310"/>
    <w:rsid w:val="00D82FD6"/>
    <w:rsid w:val="00D83D2D"/>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12F3"/>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71D53"/>
    <w:rsid w:val="00F731F5"/>
    <w:rsid w:val="00F75F59"/>
    <w:rsid w:val="00F804C4"/>
    <w:rsid w:val="00F8201E"/>
    <w:rsid w:val="00F874F3"/>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2022-05-03T16:07:00Z</cp:lastPrinted>
  <dcterms:created xsi:type="dcterms:W3CDTF">2022-05-03T16:09:00Z</dcterms:created>
  <dcterms:modified xsi:type="dcterms:W3CDTF">2022-05-03T16:09:00Z</dcterms:modified>
</cp:coreProperties>
</file>