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C55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80A1025" w14:textId="77777777">
        <w:trPr>
          <w:cantSplit/>
        </w:trPr>
        <w:tc>
          <w:tcPr>
            <w:tcW w:w="6983" w:type="dxa"/>
            <w:gridSpan w:val="4"/>
          </w:tcPr>
          <w:p w14:paraId="2E635DF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178BCB" w14:textId="77777777" w:rsidR="002F3ADA" w:rsidRPr="00DD62CA" w:rsidRDefault="002F3ADA">
            <w:pPr>
              <w:rPr>
                <w:rFonts w:ascii="Calibri" w:hAnsi="Calibri"/>
                <w:sz w:val="24"/>
                <w:szCs w:val="24"/>
              </w:rPr>
            </w:pPr>
          </w:p>
        </w:tc>
        <w:tc>
          <w:tcPr>
            <w:tcW w:w="1713" w:type="dxa"/>
          </w:tcPr>
          <w:p w14:paraId="635AA8C9" w14:textId="77777777" w:rsidR="002F3ADA" w:rsidRPr="00DD62CA" w:rsidRDefault="002F3ADA">
            <w:pPr>
              <w:rPr>
                <w:rFonts w:ascii="Calibri" w:hAnsi="Calibri"/>
                <w:sz w:val="24"/>
                <w:szCs w:val="24"/>
              </w:rPr>
            </w:pPr>
          </w:p>
        </w:tc>
      </w:tr>
      <w:tr w:rsidR="002F3ADA" w:rsidRPr="00DD62CA" w14:paraId="0C54FD3E" w14:textId="77777777">
        <w:trPr>
          <w:cantSplit/>
        </w:trPr>
        <w:tc>
          <w:tcPr>
            <w:tcW w:w="4123" w:type="dxa"/>
            <w:gridSpan w:val="2"/>
          </w:tcPr>
          <w:p w14:paraId="251A2F3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92074D" w14:textId="77777777" w:rsidR="002F3ADA" w:rsidRPr="00DD62CA" w:rsidRDefault="002F3ADA">
            <w:pPr>
              <w:rPr>
                <w:rFonts w:ascii="Calibri" w:hAnsi="Calibri"/>
                <w:sz w:val="24"/>
                <w:szCs w:val="24"/>
              </w:rPr>
            </w:pPr>
          </w:p>
        </w:tc>
        <w:tc>
          <w:tcPr>
            <w:tcW w:w="1404" w:type="dxa"/>
          </w:tcPr>
          <w:p w14:paraId="152F0944" w14:textId="77777777" w:rsidR="002F3ADA" w:rsidRPr="00DD62CA" w:rsidRDefault="002F3ADA">
            <w:pPr>
              <w:rPr>
                <w:rFonts w:ascii="Calibri" w:hAnsi="Calibri"/>
                <w:sz w:val="24"/>
                <w:szCs w:val="24"/>
              </w:rPr>
            </w:pPr>
          </w:p>
        </w:tc>
        <w:tc>
          <w:tcPr>
            <w:tcW w:w="1713" w:type="dxa"/>
          </w:tcPr>
          <w:p w14:paraId="48832595" w14:textId="77777777" w:rsidR="002F3ADA" w:rsidRPr="00DD62CA" w:rsidRDefault="002F3ADA">
            <w:pPr>
              <w:rPr>
                <w:rFonts w:ascii="Calibri" w:hAnsi="Calibri"/>
                <w:sz w:val="24"/>
                <w:szCs w:val="24"/>
              </w:rPr>
            </w:pPr>
          </w:p>
        </w:tc>
        <w:tc>
          <w:tcPr>
            <w:tcW w:w="1713" w:type="dxa"/>
          </w:tcPr>
          <w:p w14:paraId="6A45A197" w14:textId="77777777" w:rsidR="002F3ADA" w:rsidRPr="00DD62CA" w:rsidRDefault="002F3ADA">
            <w:pPr>
              <w:rPr>
                <w:rFonts w:ascii="Calibri" w:hAnsi="Calibri"/>
                <w:sz w:val="24"/>
                <w:szCs w:val="24"/>
              </w:rPr>
            </w:pPr>
          </w:p>
        </w:tc>
      </w:tr>
      <w:tr w:rsidR="00C00AD7" w:rsidRPr="00DD62CA" w14:paraId="4B196653" w14:textId="77777777" w:rsidTr="00111C12">
        <w:trPr>
          <w:cantSplit/>
        </w:trPr>
        <w:tc>
          <w:tcPr>
            <w:tcW w:w="6983" w:type="dxa"/>
            <w:gridSpan w:val="4"/>
          </w:tcPr>
          <w:p w14:paraId="3383EFC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920D8A" w14:textId="77777777" w:rsidR="00C00AD7" w:rsidRPr="00DD62CA" w:rsidRDefault="00C00AD7">
            <w:pPr>
              <w:rPr>
                <w:rFonts w:ascii="Calibri" w:hAnsi="Calibri"/>
                <w:sz w:val="24"/>
                <w:szCs w:val="24"/>
              </w:rPr>
            </w:pPr>
          </w:p>
        </w:tc>
        <w:tc>
          <w:tcPr>
            <w:tcW w:w="1713" w:type="dxa"/>
          </w:tcPr>
          <w:p w14:paraId="691E5114" w14:textId="77777777" w:rsidR="00C00AD7" w:rsidRPr="00DD62CA" w:rsidRDefault="00C00AD7">
            <w:pPr>
              <w:rPr>
                <w:rFonts w:ascii="Calibri" w:hAnsi="Calibri"/>
                <w:sz w:val="24"/>
                <w:szCs w:val="24"/>
              </w:rPr>
            </w:pPr>
          </w:p>
        </w:tc>
      </w:tr>
      <w:tr w:rsidR="00C00AD7" w:rsidRPr="00DD62CA" w14:paraId="22E06952" w14:textId="77777777" w:rsidTr="00111C12">
        <w:trPr>
          <w:cantSplit/>
        </w:trPr>
        <w:tc>
          <w:tcPr>
            <w:tcW w:w="8696" w:type="dxa"/>
            <w:gridSpan w:val="5"/>
            <w:tcBorders>
              <w:bottom w:val="single" w:sz="6" w:space="0" w:color="auto"/>
            </w:tcBorders>
          </w:tcPr>
          <w:p w14:paraId="287753D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4D96410" w14:textId="77777777" w:rsidR="00C00AD7" w:rsidRPr="00DD62CA" w:rsidRDefault="00C00AD7">
            <w:pPr>
              <w:rPr>
                <w:rFonts w:ascii="Calibri" w:hAnsi="Calibri"/>
                <w:sz w:val="24"/>
                <w:szCs w:val="24"/>
              </w:rPr>
            </w:pPr>
          </w:p>
        </w:tc>
      </w:tr>
      <w:tr w:rsidR="00C00AD7" w:rsidRPr="00DD62CA" w14:paraId="4479B78E" w14:textId="77777777" w:rsidTr="00111C12">
        <w:trPr>
          <w:cantSplit/>
        </w:trPr>
        <w:tc>
          <w:tcPr>
            <w:tcW w:w="5579" w:type="dxa"/>
            <w:gridSpan w:val="3"/>
          </w:tcPr>
          <w:p w14:paraId="1635286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05C11C6" w14:textId="77777777" w:rsidR="00C00AD7" w:rsidRPr="00DD62CA" w:rsidRDefault="00C00AD7">
            <w:pPr>
              <w:rPr>
                <w:rFonts w:ascii="Calibri" w:hAnsi="Calibri"/>
                <w:sz w:val="24"/>
                <w:szCs w:val="24"/>
              </w:rPr>
            </w:pPr>
          </w:p>
        </w:tc>
        <w:tc>
          <w:tcPr>
            <w:tcW w:w="1713" w:type="dxa"/>
          </w:tcPr>
          <w:p w14:paraId="3722934D" w14:textId="77777777" w:rsidR="00C00AD7" w:rsidRPr="00DD62CA" w:rsidRDefault="00C00AD7">
            <w:pPr>
              <w:rPr>
                <w:rFonts w:ascii="Calibri" w:hAnsi="Calibri"/>
                <w:sz w:val="24"/>
                <w:szCs w:val="24"/>
              </w:rPr>
            </w:pPr>
          </w:p>
        </w:tc>
      </w:tr>
      <w:tr w:rsidR="002F3ADA" w:rsidRPr="00DD62CA" w14:paraId="30B00C4A" w14:textId="77777777">
        <w:trPr>
          <w:cantSplit/>
        </w:trPr>
        <w:tc>
          <w:tcPr>
            <w:tcW w:w="10409" w:type="dxa"/>
            <w:gridSpan w:val="6"/>
          </w:tcPr>
          <w:p w14:paraId="0C83A07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568BF9B" w14:textId="77777777">
        <w:trPr>
          <w:cantSplit/>
        </w:trPr>
        <w:tc>
          <w:tcPr>
            <w:tcW w:w="2410" w:type="dxa"/>
          </w:tcPr>
          <w:p w14:paraId="6CD42D8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E45CAE" w14:textId="77777777" w:rsidR="002F3ADA" w:rsidRPr="00DD62CA" w:rsidRDefault="00AB0870">
            <w:pPr>
              <w:pStyle w:val="addresses"/>
              <w:rPr>
                <w:rFonts w:ascii="Calibri" w:hAnsi="Calibri"/>
                <w:sz w:val="24"/>
                <w:szCs w:val="24"/>
              </w:rPr>
            </w:pPr>
            <w:r>
              <w:rPr>
                <w:rFonts w:ascii="Calibri" w:hAnsi="Calibri"/>
                <w:sz w:val="24"/>
                <w:szCs w:val="24"/>
              </w:rPr>
              <w:t>3/2022/0372</w:t>
            </w:r>
          </w:p>
        </w:tc>
        <w:tc>
          <w:tcPr>
            <w:tcW w:w="1404" w:type="dxa"/>
          </w:tcPr>
          <w:p w14:paraId="2DC44CC3" w14:textId="77777777" w:rsidR="002F3ADA" w:rsidRPr="00DD62CA" w:rsidRDefault="002F3ADA">
            <w:pPr>
              <w:rPr>
                <w:rFonts w:ascii="Calibri" w:hAnsi="Calibri"/>
                <w:sz w:val="24"/>
                <w:szCs w:val="24"/>
              </w:rPr>
            </w:pPr>
          </w:p>
        </w:tc>
        <w:tc>
          <w:tcPr>
            <w:tcW w:w="1713" w:type="dxa"/>
          </w:tcPr>
          <w:p w14:paraId="5EC1AE9A" w14:textId="77777777" w:rsidR="002F3ADA" w:rsidRPr="00DD62CA" w:rsidRDefault="002F3ADA">
            <w:pPr>
              <w:rPr>
                <w:rFonts w:ascii="Calibri" w:hAnsi="Calibri"/>
                <w:sz w:val="24"/>
                <w:szCs w:val="24"/>
              </w:rPr>
            </w:pPr>
          </w:p>
        </w:tc>
        <w:tc>
          <w:tcPr>
            <w:tcW w:w="1713" w:type="dxa"/>
          </w:tcPr>
          <w:p w14:paraId="47543B03" w14:textId="77777777" w:rsidR="002F3ADA" w:rsidRPr="00DD62CA" w:rsidRDefault="002F3ADA">
            <w:pPr>
              <w:rPr>
                <w:rFonts w:ascii="Calibri" w:hAnsi="Calibri"/>
                <w:sz w:val="24"/>
                <w:szCs w:val="24"/>
              </w:rPr>
            </w:pPr>
          </w:p>
        </w:tc>
      </w:tr>
      <w:tr w:rsidR="002F3ADA" w:rsidRPr="00DD62CA" w14:paraId="255D8A0F" w14:textId="77777777">
        <w:trPr>
          <w:cantSplit/>
        </w:trPr>
        <w:tc>
          <w:tcPr>
            <w:tcW w:w="2410" w:type="dxa"/>
          </w:tcPr>
          <w:p w14:paraId="1E8B44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DB1562" w14:textId="77777777" w:rsidR="002F3ADA" w:rsidRPr="00DD62CA" w:rsidRDefault="00AB0870">
            <w:pPr>
              <w:rPr>
                <w:rFonts w:ascii="Calibri" w:hAnsi="Calibri"/>
                <w:sz w:val="24"/>
                <w:szCs w:val="24"/>
              </w:rPr>
            </w:pPr>
            <w:r>
              <w:rPr>
                <w:rFonts w:ascii="Calibri" w:hAnsi="Calibri"/>
                <w:sz w:val="24"/>
                <w:szCs w:val="24"/>
              </w:rPr>
              <w:t>28 June 2022</w:t>
            </w:r>
          </w:p>
        </w:tc>
        <w:tc>
          <w:tcPr>
            <w:tcW w:w="1404" w:type="dxa"/>
          </w:tcPr>
          <w:p w14:paraId="72D0312E" w14:textId="77777777" w:rsidR="002F3ADA" w:rsidRPr="00DD62CA" w:rsidRDefault="002F3ADA">
            <w:pPr>
              <w:rPr>
                <w:rFonts w:ascii="Calibri" w:hAnsi="Calibri"/>
                <w:sz w:val="24"/>
                <w:szCs w:val="24"/>
              </w:rPr>
            </w:pPr>
          </w:p>
        </w:tc>
        <w:tc>
          <w:tcPr>
            <w:tcW w:w="1713" w:type="dxa"/>
          </w:tcPr>
          <w:p w14:paraId="37FBB716" w14:textId="77777777" w:rsidR="002F3ADA" w:rsidRPr="00DD62CA" w:rsidRDefault="002F3ADA">
            <w:pPr>
              <w:rPr>
                <w:rFonts w:ascii="Calibri" w:hAnsi="Calibri"/>
                <w:sz w:val="24"/>
                <w:szCs w:val="24"/>
              </w:rPr>
            </w:pPr>
          </w:p>
        </w:tc>
        <w:tc>
          <w:tcPr>
            <w:tcW w:w="1713" w:type="dxa"/>
          </w:tcPr>
          <w:p w14:paraId="4EAB86C1" w14:textId="77777777" w:rsidR="002F3ADA" w:rsidRPr="00DD62CA" w:rsidRDefault="002F3ADA">
            <w:pPr>
              <w:rPr>
                <w:rFonts w:ascii="Calibri" w:hAnsi="Calibri"/>
                <w:sz w:val="24"/>
                <w:szCs w:val="24"/>
              </w:rPr>
            </w:pPr>
          </w:p>
        </w:tc>
      </w:tr>
      <w:tr w:rsidR="002F3ADA" w:rsidRPr="00DD62CA" w14:paraId="42D708A4" w14:textId="77777777">
        <w:trPr>
          <w:cantSplit/>
        </w:trPr>
        <w:tc>
          <w:tcPr>
            <w:tcW w:w="2410" w:type="dxa"/>
          </w:tcPr>
          <w:p w14:paraId="1086232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FFC134" w14:textId="77777777" w:rsidR="002F3ADA" w:rsidRPr="00DD62CA" w:rsidRDefault="00AB0870">
            <w:pPr>
              <w:rPr>
                <w:rFonts w:ascii="Calibri" w:hAnsi="Calibri"/>
                <w:sz w:val="24"/>
                <w:szCs w:val="24"/>
              </w:rPr>
            </w:pPr>
            <w:r>
              <w:rPr>
                <w:rFonts w:ascii="Calibri" w:hAnsi="Calibri"/>
                <w:sz w:val="24"/>
                <w:szCs w:val="24"/>
              </w:rPr>
              <w:t>28/04/2022</w:t>
            </w:r>
          </w:p>
        </w:tc>
        <w:tc>
          <w:tcPr>
            <w:tcW w:w="1404" w:type="dxa"/>
          </w:tcPr>
          <w:p w14:paraId="62A38B2E" w14:textId="77777777" w:rsidR="002F3ADA" w:rsidRPr="00DD62CA" w:rsidRDefault="002F3ADA">
            <w:pPr>
              <w:rPr>
                <w:rFonts w:ascii="Calibri" w:hAnsi="Calibri"/>
                <w:sz w:val="24"/>
                <w:szCs w:val="24"/>
              </w:rPr>
            </w:pPr>
          </w:p>
        </w:tc>
        <w:tc>
          <w:tcPr>
            <w:tcW w:w="1713" w:type="dxa"/>
          </w:tcPr>
          <w:p w14:paraId="371F52C1" w14:textId="77777777" w:rsidR="002F3ADA" w:rsidRPr="00DD62CA" w:rsidRDefault="002F3ADA">
            <w:pPr>
              <w:rPr>
                <w:rFonts w:ascii="Calibri" w:hAnsi="Calibri"/>
                <w:sz w:val="24"/>
                <w:szCs w:val="24"/>
              </w:rPr>
            </w:pPr>
          </w:p>
        </w:tc>
        <w:tc>
          <w:tcPr>
            <w:tcW w:w="1713" w:type="dxa"/>
          </w:tcPr>
          <w:p w14:paraId="47B6974C" w14:textId="77777777" w:rsidR="002F3ADA" w:rsidRPr="00DD62CA" w:rsidRDefault="002F3ADA">
            <w:pPr>
              <w:rPr>
                <w:rFonts w:ascii="Calibri" w:hAnsi="Calibri"/>
                <w:sz w:val="24"/>
                <w:szCs w:val="24"/>
              </w:rPr>
            </w:pPr>
          </w:p>
        </w:tc>
      </w:tr>
      <w:tr w:rsidR="002F3ADA" w:rsidRPr="00DD62CA" w14:paraId="36875F3D" w14:textId="77777777">
        <w:trPr>
          <w:cantSplit/>
        </w:trPr>
        <w:tc>
          <w:tcPr>
            <w:tcW w:w="10409" w:type="dxa"/>
            <w:gridSpan w:val="6"/>
          </w:tcPr>
          <w:p w14:paraId="4E7340BD" w14:textId="77777777" w:rsidR="002F3ADA" w:rsidRPr="00DD62CA" w:rsidRDefault="002F3ADA">
            <w:pPr>
              <w:rPr>
                <w:rFonts w:ascii="Calibri" w:hAnsi="Calibri"/>
                <w:sz w:val="24"/>
                <w:szCs w:val="24"/>
              </w:rPr>
            </w:pPr>
          </w:p>
        </w:tc>
      </w:tr>
      <w:tr w:rsidR="002F3ADA" w:rsidRPr="00DD62CA" w14:paraId="6C3532C4" w14:textId="77777777" w:rsidTr="00F92BEF">
        <w:trPr>
          <w:cantSplit/>
        </w:trPr>
        <w:tc>
          <w:tcPr>
            <w:tcW w:w="2410" w:type="dxa"/>
          </w:tcPr>
          <w:p w14:paraId="025D731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1406BA" w14:textId="77777777" w:rsidR="002F3ADA" w:rsidRPr="00DD62CA" w:rsidRDefault="002F3ADA">
            <w:pPr>
              <w:rPr>
                <w:rFonts w:ascii="Calibri" w:hAnsi="Calibri"/>
                <w:sz w:val="24"/>
                <w:szCs w:val="24"/>
              </w:rPr>
            </w:pPr>
          </w:p>
        </w:tc>
        <w:tc>
          <w:tcPr>
            <w:tcW w:w="1456" w:type="dxa"/>
          </w:tcPr>
          <w:p w14:paraId="5952E636" w14:textId="77777777" w:rsidR="002F3ADA" w:rsidRPr="00DD62CA" w:rsidRDefault="002F3ADA">
            <w:pPr>
              <w:rPr>
                <w:rFonts w:ascii="Calibri" w:hAnsi="Calibri"/>
                <w:sz w:val="24"/>
                <w:szCs w:val="24"/>
              </w:rPr>
            </w:pPr>
          </w:p>
        </w:tc>
        <w:tc>
          <w:tcPr>
            <w:tcW w:w="1404" w:type="dxa"/>
          </w:tcPr>
          <w:p w14:paraId="5C5691E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279D5E" w14:textId="77777777" w:rsidR="002F3ADA" w:rsidRPr="00DD62CA" w:rsidRDefault="002F3ADA">
            <w:pPr>
              <w:rPr>
                <w:rFonts w:ascii="Calibri" w:hAnsi="Calibri"/>
                <w:sz w:val="24"/>
                <w:szCs w:val="24"/>
              </w:rPr>
            </w:pPr>
          </w:p>
        </w:tc>
        <w:tc>
          <w:tcPr>
            <w:tcW w:w="1713" w:type="dxa"/>
          </w:tcPr>
          <w:p w14:paraId="0ACCC1D8" w14:textId="77777777" w:rsidR="002F3ADA" w:rsidRPr="00DD62CA" w:rsidRDefault="002F3ADA">
            <w:pPr>
              <w:rPr>
                <w:rFonts w:ascii="Calibri" w:hAnsi="Calibri"/>
                <w:sz w:val="24"/>
                <w:szCs w:val="24"/>
              </w:rPr>
            </w:pPr>
          </w:p>
        </w:tc>
      </w:tr>
      <w:tr w:rsidR="002F3ADA" w:rsidRPr="00DD62CA" w14:paraId="5B251B5B" w14:textId="77777777" w:rsidTr="00F92BEF">
        <w:trPr>
          <w:cantSplit/>
        </w:trPr>
        <w:tc>
          <w:tcPr>
            <w:tcW w:w="4123" w:type="dxa"/>
            <w:gridSpan w:val="2"/>
            <w:vMerge w:val="restart"/>
          </w:tcPr>
          <w:p w14:paraId="4FE9735E" w14:textId="77777777" w:rsidR="00441F1F" w:rsidRDefault="00AB0870">
            <w:pPr>
              <w:rPr>
                <w:rFonts w:ascii="Calibri" w:hAnsi="Calibri"/>
                <w:sz w:val="24"/>
                <w:szCs w:val="24"/>
              </w:rPr>
            </w:pPr>
            <w:bookmarkStart w:id="0" w:name="ApplicantName"/>
            <w:r>
              <w:rPr>
                <w:rFonts w:ascii="Calibri" w:hAnsi="Calibri"/>
                <w:sz w:val="24"/>
                <w:szCs w:val="24"/>
              </w:rPr>
              <w:t xml:space="preserve">Mr Ian </w:t>
            </w:r>
            <w:proofErr w:type="spellStart"/>
            <w:r>
              <w:rPr>
                <w:rFonts w:ascii="Calibri" w:hAnsi="Calibri"/>
                <w:sz w:val="24"/>
                <w:szCs w:val="24"/>
              </w:rPr>
              <w:t>Bricliffe</w:t>
            </w:r>
            <w:proofErr w:type="spellEnd"/>
          </w:p>
          <w:bookmarkEnd w:id="0"/>
          <w:p w14:paraId="49FBB68A" w14:textId="77777777" w:rsidR="00AB0870" w:rsidRDefault="00AB0870">
            <w:pPr>
              <w:rPr>
                <w:rFonts w:ascii="Calibri" w:hAnsi="Calibri"/>
                <w:sz w:val="24"/>
                <w:szCs w:val="24"/>
              </w:rPr>
            </w:pPr>
            <w:r>
              <w:rPr>
                <w:rFonts w:ascii="Calibri" w:hAnsi="Calibri"/>
                <w:sz w:val="24"/>
                <w:szCs w:val="24"/>
              </w:rPr>
              <w:t xml:space="preserve">152 </w:t>
            </w:r>
            <w:proofErr w:type="spellStart"/>
            <w:r>
              <w:rPr>
                <w:rFonts w:ascii="Calibri" w:hAnsi="Calibri"/>
                <w:sz w:val="24"/>
                <w:szCs w:val="24"/>
              </w:rPr>
              <w:t>Chatburn</w:t>
            </w:r>
            <w:proofErr w:type="spellEnd"/>
            <w:r>
              <w:rPr>
                <w:rFonts w:ascii="Calibri" w:hAnsi="Calibri"/>
                <w:sz w:val="24"/>
                <w:szCs w:val="24"/>
              </w:rPr>
              <w:t xml:space="preserve"> Road</w:t>
            </w:r>
          </w:p>
          <w:p w14:paraId="58969A5B" w14:textId="77777777" w:rsidR="00AB0870" w:rsidRDefault="00AB0870">
            <w:pPr>
              <w:rPr>
                <w:rFonts w:ascii="Calibri" w:hAnsi="Calibri"/>
                <w:sz w:val="24"/>
                <w:szCs w:val="24"/>
              </w:rPr>
            </w:pPr>
            <w:r>
              <w:rPr>
                <w:rFonts w:ascii="Calibri" w:hAnsi="Calibri"/>
                <w:sz w:val="24"/>
                <w:szCs w:val="24"/>
              </w:rPr>
              <w:t>Clitheroe</w:t>
            </w:r>
          </w:p>
          <w:p w14:paraId="24AC872D" w14:textId="77777777" w:rsidR="002F3ADA" w:rsidRPr="00DD62CA" w:rsidRDefault="00AB0870">
            <w:pPr>
              <w:rPr>
                <w:rFonts w:ascii="Calibri" w:hAnsi="Calibri"/>
                <w:sz w:val="24"/>
                <w:szCs w:val="24"/>
              </w:rPr>
            </w:pPr>
            <w:r>
              <w:rPr>
                <w:rFonts w:ascii="Calibri" w:hAnsi="Calibri"/>
                <w:sz w:val="24"/>
                <w:szCs w:val="24"/>
              </w:rPr>
              <w:t>BB7 2AZ</w:t>
            </w:r>
          </w:p>
        </w:tc>
        <w:tc>
          <w:tcPr>
            <w:tcW w:w="1456" w:type="dxa"/>
            <w:tcBorders>
              <w:left w:val="nil"/>
            </w:tcBorders>
          </w:tcPr>
          <w:p w14:paraId="09CA955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BCF7209" w14:textId="77777777" w:rsidR="00441F1F" w:rsidRDefault="00AB0870">
            <w:pPr>
              <w:pStyle w:val="addresses"/>
              <w:rPr>
                <w:rFonts w:ascii="Calibri" w:hAnsi="Calibri"/>
                <w:sz w:val="24"/>
                <w:szCs w:val="24"/>
              </w:rPr>
            </w:pPr>
            <w:r>
              <w:rPr>
                <w:rFonts w:ascii="Calibri" w:hAnsi="Calibri"/>
                <w:sz w:val="24"/>
                <w:szCs w:val="24"/>
              </w:rPr>
              <w:t>Mr Roger Hines</w:t>
            </w:r>
          </w:p>
          <w:p w14:paraId="205697CA" w14:textId="77777777" w:rsidR="00AB0870" w:rsidRDefault="00AB0870">
            <w:pPr>
              <w:pStyle w:val="addresses"/>
              <w:rPr>
                <w:rFonts w:ascii="Calibri" w:hAnsi="Calibri"/>
                <w:sz w:val="24"/>
                <w:szCs w:val="24"/>
              </w:rPr>
            </w:pPr>
            <w:r>
              <w:rPr>
                <w:rFonts w:ascii="Calibri" w:hAnsi="Calibri"/>
                <w:sz w:val="24"/>
                <w:szCs w:val="24"/>
              </w:rPr>
              <w:t>Studio Perfectus</w:t>
            </w:r>
          </w:p>
          <w:p w14:paraId="3509F607" w14:textId="77777777" w:rsidR="00AB0870" w:rsidRDefault="00AB0870">
            <w:pPr>
              <w:pStyle w:val="addresses"/>
              <w:rPr>
                <w:rFonts w:ascii="Calibri" w:hAnsi="Calibri"/>
                <w:sz w:val="24"/>
                <w:szCs w:val="24"/>
              </w:rPr>
            </w:pPr>
            <w:r>
              <w:rPr>
                <w:rFonts w:ascii="Calibri" w:hAnsi="Calibri"/>
                <w:sz w:val="24"/>
                <w:szCs w:val="24"/>
              </w:rPr>
              <w:t>28 Malkin Street</w:t>
            </w:r>
          </w:p>
          <w:p w14:paraId="5A30359F" w14:textId="77777777" w:rsidR="00AB0870" w:rsidRDefault="00AB0870">
            <w:pPr>
              <w:pStyle w:val="addresses"/>
              <w:rPr>
                <w:rFonts w:ascii="Calibri" w:hAnsi="Calibri"/>
                <w:sz w:val="24"/>
                <w:szCs w:val="24"/>
              </w:rPr>
            </w:pPr>
            <w:r>
              <w:rPr>
                <w:rFonts w:ascii="Calibri" w:hAnsi="Calibri"/>
                <w:sz w:val="24"/>
                <w:szCs w:val="24"/>
              </w:rPr>
              <w:t>Clitheroe</w:t>
            </w:r>
          </w:p>
          <w:p w14:paraId="0685EEC1" w14:textId="77777777" w:rsidR="002F3ADA" w:rsidRPr="00DD62CA" w:rsidRDefault="00AB0870">
            <w:pPr>
              <w:pStyle w:val="addresses"/>
              <w:rPr>
                <w:rFonts w:ascii="Calibri" w:hAnsi="Calibri"/>
                <w:sz w:val="24"/>
                <w:szCs w:val="24"/>
              </w:rPr>
            </w:pPr>
            <w:r>
              <w:rPr>
                <w:rFonts w:ascii="Calibri" w:hAnsi="Calibri"/>
                <w:sz w:val="24"/>
                <w:szCs w:val="24"/>
              </w:rPr>
              <w:t>BB7 2RW</w:t>
            </w:r>
          </w:p>
        </w:tc>
      </w:tr>
      <w:tr w:rsidR="002F3ADA" w:rsidRPr="00DD62CA" w14:paraId="1A0B7764" w14:textId="77777777" w:rsidTr="00F92BEF">
        <w:trPr>
          <w:cantSplit/>
        </w:trPr>
        <w:tc>
          <w:tcPr>
            <w:tcW w:w="4123" w:type="dxa"/>
            <w:gridSpan w:val="2"/>
            <w:vMerge/>
          </w:tcPr>
          <w:p w14:paraId="39976992" w14:textId="77777777" w:rsidR="002F3ADA" w:rsidRPr="00DD62CA" w:rsidRDefault="002F3ADA">
            <w:pPr>
              <w:rPr>
                <w:rFonts w:ascii="Calibri" w:hAnsi="Calibri"/>
                <w:sz w:val="24"/>
                <w:szCs w:val="24"/>
              </w:rPr>
            </w:pPr>
          </w:p>
        </w:tc>
        <w:tc>
          <w:tcPr>
            <w:tcW w:w="1456" w:type="dxa"/>
          </w:tcPr>
          <w:p w14:paraId="00B9D505" w14:textId="77777777" w:rsidR="002F3ADA" w:rsidRPr="00DD62CA" w:rsidRDefault="002F3ADA">
            <w:pPr>
              <w:rPr>
                <w:rFonts w:ascii="Calibri" w:hAnsi="Calibri"/>
                <w:sz w:val="24"/>
                <w:szCs w:val="24"/>
              </w:rPr>
            </w:pPr>
          </w:p>
        </w:tc>
        <w:tc>
          <w:tcPr>
            <w:tcW w:w="4830" w:type="dxa"/>
            <w:gridSpan w:val="3"/>
            <w:vMerge/>
          </w:tcPr>
          <w:p w14:paraId="742DBF29" w14:textId="77777777" w:rsidR="002F3ADA" w:rsidRPr="00DD62CA" w:rsidRDefault="002F3ADA">
            <w:pPr>
              <w:rPr>
                <w:rFonts w:ascii="Calibri" w:hAnsi="Calibri"/>
                <w:sz w:val="24"/>
                <w:szCs w:val="24"/>
              </w:rPr>
            </w:pPr>
          </w:p>
        </w:tc>
      </w:tr>
      <w:tr w:rsidR="002F3ADA" w:rsidRPr="00DD62CA" w14:paraId="24ED1E0D" w14:textId="77777777" w:rsidTr="00F92BEF">
        <w:trPr>
          <w:cantSplit/>
        </w:trPr>
        <w:tc>
          <w:tcPr>
            <w:tcW w:w="4123" w:type="dxa"/>
            <w:gridSpan w:val="2"/>
            <w:vMerge/>
          </w:tcPr>
          <w:p w14:paraId="44F00122" w14:textId="77777777" w:rsidR="002F3ADA" w:rsidRPr="00DD62CA" w:rsidRDefault="002F3ADA">
            <w:pPr>
              <w:rPr>
                <w:rFonts w:ascii="Calibri" w:hAnsi="Calibri"/>
                <w:sz w:val="24"/>
                <w:szCs w:val="24"/>
              </w:rPr>
            </w:pPr>
          </w:p>
        </w:tc>
        <w:tc>
          <w:tcPr>
            <w:tcW w:w="1456" w:type="dxa"/>
          </w:tcPr>
          <w:p w14:paraId="46684BF8" w14:textId="77777777" w:rsidR="002F3ADA" w:rsidRPr="00DD62CA" w:rsidRDefault="002F3ADA">
            <w:pPr>
              <w:rPr>
                <w:rFonts w:ascii="Calibri" w:hAnsi="Calibri"/>
                <w:sz w:val="24"/>
                <w:szCs w:val="24"/>
              </w:rPr>
            </w:pPr>
          </w:p>
        </w:tc>
        <w:tc>
          <w:tcPr>
            <w:tcW w:w="4830" w:type="dxa"/>
            <w:gridSpan w:val="3"/>
            <w:vMerge/>
          </w:tcPr>
          <w:p w14:paraId="2A374209" w14:textId="77777777" w:rsidR="002F3ADA" w:rsidRPr="00DD62CA" w:rsidRDefault="002F3ADA">
            <w:pPr>
              <w:rPr>
                <w:rFonts w:ascii="Calibri" w:hAnsi="Calibri"/>
                <w:sz w:val="24"/>
                <w:szCs w:val="24"/>
              </w:rPr>
            </w:pPr>
          </w:p>
        </w:tc>
      </w:tr>
      <w:tr w:rsidR="002F3ADA" w:rsidRPr="00DD62CA" w14:paraId="50534D63" w14:textId="77777777" w:rsidTr="00F92BEF">
        <w:trPr>
          <w:cantSplit/>
        </w:trPr>
        <w:tc>
          <w:tcPr>
            <w:tcW w:w="4123" w:type="dxa"/>
            <w:gridSpan w:val="2"/>
            <w:vMerge/>
          </w:tcPr>
          <w:p w14:paraId="37A696D7" w14:textId="77777777" w:rsidR="002F3ADA" w:rsidRPr="00DD62CA" w:rsidRDefault="002F3ADA">
            <w:pPr>
              <w:rPr>
                <w:rFonts w:ascii="Calibri" w:hAnsi="Calibri"/>
                <w:sz w:val="24"/>
                <w:szCs w:val="24"/>
              </w:rPr>
            </w:pPr>
          </w:p>
        </w:tc>
        <w:tc>
          <w:tcPr>
            <w:tcW w:w="1456" w:type="dxa"/>
          </w:tcPr>
          <w:p w14:paraId="0CF57FD7" w14:textId="77777777" w:rsidR="002F3ADA" w:rsidRPr="00DD62CA" w:rsidRDefault="002F3ADA">
            <w:pPr>
              <w:rPr>
                <w:rFonts w:ascii="Calibri" w:hAnsi="Calibri"/>
                <w:sz w:val="24"/>
                <w:szCs w:val="24"/>
              </w:rPr>
            </w:pPr>
          </w:p>
        </w:tc>
        <w:tc>
          <w:tcPr>
            <w:tcW w:w="4830" w:type="dxa"/>
            <w:gridSpan w:val="3"/>
            <w:vMerge/>
          </w:tcPr>
          <w:p w14:paraId="41360464" w14:textId="77777777" w:rsidR="002F3ADA" w:rsidRPr="00DD62CA" w:rsidRDefault="002F3ADA">
            <w:pPr>
              <w:rPr>
                <w:rFonts w:ascii="Calibri" w:hAnsi="Calibri"/>
                <w:sz w:val="24"/>
                <w:szCs w:val="24"/>
              </w:rPr>
            </w:pPr>
          </w:p>
        </w:tc>
      </w:tr>
      <w:tr w:rsidR="002F3ADA" w:rsidRPr="00DD62CA" w14:paraId="370F55AC" w14:textId="77777777" w:rsidTr="00F92BEF">
        <w:trPr>
          <w:cantSplit/>
        </w:trPr>
        <w:tc>
          <w:tcPr>
            <w:tcW w:w="4123" w:type="dxa"/>
            <w:gridSpan w:val="2"/>
            <w:vMerge/>
          </w:tcPr>
          <w:p w14:paraId="26CCBFBC" w14:textId="77777777" w:rsidR="002F3ADA" w:rsidRPr="00DD62CA" w:rsidRDefault="002F3ADA">
            <w:pPr>
              <w:rPr>
                <w:rFonts w:ascii="Calibri" w:hAnsi="Calibri"/>
                <w:sz w:val="24"/>
                <w:szCs w:val="24"/>
              </w:rPr>
            </w:pPr>
          </w:p>
        </w:tc>
        <w:tc>
          <w:tcPr>
            <w:tcW w:w="1456" w:type="dxa"/>
          </w:tcPr>
          <w:p w14:paraId="17E450F0" w14:textId="77777777" w:rsidR="002F3ADA" w:rsidRPr="00DD62CA" w:rsidRDefault="002F3ADA">
            <w:pPr>
              <w:rPr>
                <w:rFonts w:ascii="Calibri" w:hAnsi="Calibri"/>
                <w:sz w:val="24"/>
                <w:szCs w:val="24"/>
              </w:rPr>
            </w:pPr>
          </w:p>
        </w:tc>
        <w:tc>
          <w:tcPr>
            <w:tcW w:w="4830" w:type="dxa"/>
            <w:gridSpan w:val="3"/>
            <w:vMerge/>
          </w:tcPr>
          <w:p w14:paraId="2D01BF29" w14:textId="77777777" w:rsidR="002F3ADA" w:rsidRPr="00DD62CA" w:rsidRDefault="002F3ADA">
            <w:pPr>
              <w:rPr>
                <w:rFonts w:ascii="Calibri" w:hAnsi="Calibri"/>
                <w:sz w:val="24"/>
                <w:szCs w:val="24"/>
              </w:rPr>
            </w:pPr>
          </w:p>
        </w:tc>
      </w:tr>
    </w:tbl>
    <w:p w14:paraId="62566FCA" w14:textId="53C8372D" w:rsidR="002F3ADA" w:rsidRPr="00DD62CA" w:rsidRDefault="00F96EF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E8E4AC6" w14:textId="77777777" w:rsidTr="003243B5">
        <w:trPr>
          <w:cantSplit/>
          <w:trHeight w:val="512"/>
        </w:trPr>
        <w:tc>
          <w:tcPr>
            <w:tcW w:w="1970" w:type="dxa"/>
            <w:gridSpan w:val="2"/>
          </w:tcPr>
          <w:p w14:paraId="290B7D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8CA93A1" w14:textId="77777777" w:rsidR="002F3ADA" w:rsidRPr="00DD62CA" w:rsidRDefault="00AB0870">
            <w:pPr>
              <w:pStyle w:val="TableText"/>
              <w:rPr>
                <w:rFonts w:ascii="Calibri" w:hAnsi="Calibri"/>
                <w:sz w:val="24"/>
                <w:szCs w:val="24"/>
              </w:rPr>
            </w:pPr>
            <w:r>
              <w:rPr>
                <w:rFonts w:ascii="Calibri" w:hAnsi="Calibri"/>
                <w:sz w:val="24"/>
                <w:szCs w:val="24"/>
              </w:rPr>
              <w:t>Proposed demolition of rear conservatory and construction of new two-storey rear extension and front dormer.</w:t>
            </w:r>
          </w:p>
        </w:tc>
      </w:tr>
      <w:tr w:rsidR="002F3ADA" w:rsidRPr="00DD62CA" w14:paraId="62807535" w14:textId="77777777" w:rsidTr="003243B5">
        <w:trPr>
          <w:cantSplit/>
          <w:trHeight w:val="264"/>
        </w:trPr>
        <w:tc>
          <w:tcPr>
            <w:tcW w:w="988" w:type="dxa"/>
          </w:tcPr>
          <w:p w14:paraId="43D76C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A5B7ABD" w14:textId="77777777" w:rsidR="002F3ADA" w:rsidRPr="00DD62CA" w:rsidRDefault="00AB0870">
            <w:pPr>
              <w:pStyle w:val="TableText"/>
              <w:rPr>
                <w:rFonts w:ascii="Calibri" w:hAnsi="Calibri"/>
                <w:sz w:val="24"/>
                <w:szCs w:val="24"/>
              </w:rPr>
            </w:pPr>
            <w:r>
              <w:rPr>
                <w:rFonts w:ascii="Calibri" w:hAnsi="Calibri"/>
                <w:sz w:val="24"/>
                <w:szCs w:val="24"/>
              </w:rPr>
              <w:t>1 Fairfield Close Clitheroe BB7 2PL</w:t>
            </w:r>
          </w:p>
        </w:tc>
      </w:tr>
      <w:tr w:rsidR="002F3ADA" w:rsidRPr="00DD62CA" w14:paraId="500CDB08" w14:textId="77777777" w:rsidTr="003243B5">
        <w:trPr>
          <w:cantSplit/>
          <w:trHeight w:val="868"/>
        </w:trPr>
        <w:tc>
          <w:tcPr>
            <w:tcW w:w="10353" w:type="dxa"/>
            <w:gridSpan w:val="3"/>
          </w:tcPr>
          <w:p w14:paraId="751D563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18114F0" w14:textId="77777777" w:rsidR="002F3ADA" w:rsidRPr="00DD62CA" w:rsidRDefault="002F3ADA">
            <w:pPr>
              <w:jc w:val="both"/>
              <w:rPr>
                <w:rFonts w:ascii="Calibri" w:hAnsi="Calibri"/>
                <w:sz w:val="24"/>
                <w:szCs w:val="24"/>
              </w:rPr>
            </w:pPr>
          </w:p>
        </w:tc>
      </w:tr>
      <w:tr w:rsidR="002F3ADA" w:rsidRPr="00DD62CA" w14:paraId="6AB93A2E" w14:textId="77777777" w:rsidTr="003243B5">
        <w:trPr>
          <w:cantSplit/>
          <w:trHeight w:val="527"/>
        </w:trPr>
        <w:tc>
          <w:tcPr>
            <w:tcW w:w="988" w:type="dxa"/>
          </w:tcPr>
          <w:p w14:paraId="183BA35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F51E76" w14:textId="77777777" w:rsidR="00AB0870" w:rsidRDefault="00AB087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09E6C02" w14:textId="77777777" w:rsidR="00AB0870" w:rsidRDefault="00AB0870">
            <w:pPr>
              <w:pStyle w:val="TableText"/>
              <w:rPr>
                <w:rFonts w:ascii="Calibri" w:hAnsi="Calibri"/>
                <w:sz w:val="24"/>
                <w:szCs w:val="24"/>
              </w:rPr>
            </w:pPr>
          </w:p>
          <w:p w14:paraId="68A26C14" w14:textId="77777777" w:rsidR="00AB0870" w:rsidRDefault="00AB087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43685D5" w14:textId="77777777" w:rsidR="002F3ADA" w:rsidRPr="00DD62CA" w:rsidRDefault="002F3ADA">
            <w:pPr>
              <w:pStyle w:val="TableText"/>
              <w:rPr>
                <w:rFonts w:ascii="Calibri" w:hAnsi="Calibri"/>
                <w:sz w:val="24"/>
                <w:szCs w:val="24"/>
              </w:rPr>
            </w:pPr>
          </w:p>
        </w:tc>
      </w:tr>
      <w:tr w:rsidR="00AB0870" w:rsidRPr="00DD62CA" w14:paraId="211182BE" w14:textId="77777777" w:rsidTr="003243B5">
        <w:trPr>
          <w:cantSplit/>
          <w:trHeight w:val="527"/>
        </w:trPr>
        <w:tc>
          <w:tcPr>
            <w:tcW w:w="988" w:type="dxa"/>
          </w:tcPr>
          <w:p w14:paraId="5EF9F603" w14:textId="77777777" w:rsidR="00AB0870" w:rsidRPr="00DD62CA" w:rsidRDefault="00AB0870">
            <w:pPr>
              <w:pStyle w:val="TableText"/>
              <w:numPr>
                <w:ilvl w:val="0"/>
                <w:numId w:val="3"/>
              </w:numPr>
              <w:rPr>
                <w:rFonts w:ascii="Calibri" w:hAnsi="Calibri"/>
                <w:sz w:val="24"/>
                <w:szCs w:val="24"/>
              </w:rPr>
            </w:pPr>
          </w:p>
        </w:tc>
        <w:tc>
          <w:tcPr>
            <w:tcW w:w="9365" w:type="dxa"/>
            <w:gridSpan w:val="2"/>
          </w:tcPr>
          <w:p w14:paraId="365FC23C" w14:textId="77777777" w:rsidR="00AB0870" w:rsidRDefault="00AB087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AB35EA" w14:textId="77777777" w:rsidR="00AB0870" w:rsidRDefault="00AB0870">
            <w:pPr>
              <w:pStyle w:val="TableText"/>
              <w:rPr>
                <w:rFonts w:ascii="Calibri" w:hAnsi="Calibri"/>
                <w:sz w:val="24"/>
                <w:szCs w:val="24"/>
              </w:rPr>
            </w:pPr>
          </w:p>
          <w:p w14:paraId="4D401BBD" w14:textId="77777777" w:rsidR="00AB0870" w:rsidRDefault="00AB0870">
            <w:pPr>
              <w:pStyle w:val="TableText"/>
              <w:rPr>
                <w:rFonts w:ascii="Calibri" w:hAnsi="Calibri"/>
                <w:sz w:val="24"/>
                <w:szCs w:val="24"/>
              </w:rPr>
            </w:pPr>
            <w:r>
              <w:rPr>
                <w:rFonts w:ascii="Calibri" w:hAnsi="Calibri"/>
                <w:sz w:val="24"/>
                <w:szCs w:val="24"/>
              </w:rPr>
              <w:t>Location Plan</w:t>
            </w:r>
          </w:p>
          <w:p w14:paraId="2F74F14F" w14:textId="77777777" w:rsidR="00AB0870" w:rsidRDefault="00AB0870">
            <w:pPr>
              <w:pStyle w:val="TableText"/>
              <w:rPr>
                <w:rFonts w:ascii="Calibri" w:hAnsi="Calibri"/>
                <w:sz w:val="24"/>
                <w:szCs w:val="24"/>
              </w:rPr>
            </w:pPr>
            <w:r>
              <w:rPr>
                <w:rFonts w:ascii="Calibri" w:hAnsi="Calibri"/>
                <w:sz w:val="24"/>
                <w:szCs w:val="24"/>
              </w:rPr>
              <w:t>Proposed Site Plans: A1.3</w:t>
            </w:r>
          </w:p>
          <w:p w14:paraId="345A40C3" w14:textId="77777777" w:rsidR="00AB0870" w:rsidRDefault="00AB0870">
            <w:pPr>
              <w:pStyle w:val="TableText"/>
              <w:rPr>
                <w:rFonts w:ascii="Calibri" w:hAnsi="Calibri"/>
                <w:sz w:val="24"/>
                <w:szCs w:val="24"/>
              </w:rPr>
            </w:pPr>
            <w:r>
              <w:rPr>
                <w:rFonts w:ascii="Calibri" w:hAnsi="Calibri"/>
                <w:sz w:val="24"/>
                <w:szCs w:val="24"/>
              </w:rPr>
              <w:t>Proposed Plans: A1.4</w:t>
            </w:r>
          </w:p>
          <w:p w14:paraId="0573433F" w14:textId="77777777" w:rsidR="00AB0870" w:rsidRDefault="00AB0870">
            <w:pPr>
              <w:pStyle w:val="TableText"/>
              <w:rPr>
                <w:rFonts w:ascii="Calibri" w:hAnsi="Calibri"/>
                <w:sz w:val="24"/>
                <w:szCs w:val="24"/>
              </w:rPr>
            </w:pPr>
            <w:r>
              <w:rPr>
                <w:rFonts w:ascii="Calibri" w:hAnsi="Calibri"/>
                <w:sz w:val="24"/>
                <w:szCs w:val="24"/>
              </w:rPr>
              <w:t>Proposed Elevations: A2.2</w:t>
            </w:r>
          </w:p>
          <w:p w14:paraId="31E78986" w14:textId="77777777" w:rsidR="00AB0870" w:rsidRDefault="00AB0870">
            <w:pPr>
              <w:pStyle w:val="TableText"/>
              <w:rPr>
                <w:rFonts w:ascii="Calibri" w:hAnsi="Calibri"/>
                <w:sz w:val="24"/>
                <w:szCs w:val="24"/>
              </w:rPr>
            </w:pPr>
          </w:p>
          <w:p w14:paraId="1A93B804" w14:textId="77777777" w:rsidR="00AB0870" w:rsidRDefault="00AB087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E1FCC9F" w14:textId="77777777" w:rsidR="00AB0870" w:rsidRDefault="00AB0870">
            <w:pPr>
              <w:pStyle w:val="TableText"/>
              <w:rPr>
                <w:rFonts w:ascii="Calibri" w:hAnsi="Calibri"/>
                <w:sz w:val="24"/>
                <w:szCs w:val="24"/>
              </w:rPr>
            </w:pPr>
          </w:p>
          <w:p w14:paraId="209209D8" w14:textId="77777777" w:rsidR="00F96EF6" w:rsidRDefault="00F96EF6">
            <w:pPr>
              <w:pStyle w:val="TableText"/>
              <w:rPr>
                <w:rFonts w:ascii="Calibri" w:hAnsi="Calibri"/>
                <w:sz w:val="24"/>
                <w:szCs w:val="24"/>
              </w:rPr>
            </w:pPr>
          </w:p>
          <w:p w14:paraId="30073F3B" w14:textId="5F58FB6C" w:rsidR="00F96EF6" w:rsidRDefault="00F96EF6" w:rsidP="00F96EF6">
            <w:pPr>
              <w:pStyle w:val="TableText"/>
              <w:jc w:val="right"/>
              <w:rPr>
                <w:rFonts w:ascii="Calibri" w:hAnsi="Calibri"/>
                <w:sz w:val="24"/>
                <w:szCs w:val="24"/>
              </w:rPr>
            </w:pPr>
            <w:r>
              <w:rPr>
                <w:rFonts w:ascii="Calibri" w:hAnsi="Calibri"/>
                <w:sz w:val="24"/>
                <w:szCs w:val="24"/>
              </w:rPr>
              <w:t>P.T.O.</w:t>
            </w:r>
          </w:p>
        </w:tc>
      </w:tr>
      <w:tr w:rsidR="00AB0870" w:rsidRPr="00DD62CA" w14:paraId="142B3E74" w14:textId="77777777" w:rsidTr="003243B5">
        <w:trPr>
          <w:cantSplit/>
          <w:trHeight w:val="527"/>
        </w:trPr>
        <w:tc>
          <w:tcPr>
            <w:tcW w:w="988" w:type="dxa"/>
          </w:tcPr>
          <w:p w14:paraId="37D1715D" w14:textId="77777777" w:rsidR="00AB0870" w:rsidRPr="00DD62CA" w:rsidRDefault="00AB0870">
            <w:pPr>
              <w:pStyle w:val="TableText"/>
              <w:numPr>
                <w:ilvl w:val="0"/>
                <w:numId w:val="3"/>
              </w:numPr>
              <w:rPr>
                <w:rFonts w:ascii="Calibri" w:hAnsi="Calibri"/>
                <w:sz w:val="24"/>
                <w:szCs w:val="24"/>
              </w:rPr>
            </w:pPr>
          </w:p>
        </w:tc>
        <w:tc>
          <w:tcPr>
            <w:tcW w:w="9365" w:type="dxa"/>
            <w:gridSpan w:val="2"/>
          </w:tcPr>
          <w:p w14:paraId="78F6DB6B" w14:textId="77777777" w:rsidR="00AB0870" w:rsidRDefault="00AB0870">
            <w:pPr>
              <w:pStyle w:val="TableText"/>
              <w:rPr>
                <w:rFonts w:ascii="Calibri" w:hAnsi="Calibri"/>
                <w:sz w:val="24"/>
                <w:szCs w:val="24"/>
              </w:rPr>
            </w:pPr>
            <w:r>
              <w:rPr>
                <w:rFonts w:ascii="Calibri" w:hAnsi="Calibri"/>
                <w:sz w:val="24"/>
                <w:szCs w:val="24"/>
              </w:rPr>
              <w:t>The materials to be used on the external surfaces of the development hereby approved as shown on drawing 'Proposed Elevations: A2.2' and contained within the submitted supporting information shall be implemented as indicated.</w:t>
            </w:r>
          </w:p>
          <w:p w14:paraId="314C8185" w14:textId="77777777" w:rsidR="00AB0870" w:rsidRDefault="00AB0870">
            <w:pPr>
              <w:pStyle w:val="TableText"/>
              <w:rPr>
                <w:rFonts w:ascii="Calibri" w:hAnsi="Calibri"/>
                <w:sz w:val="24"/>
                <w:szCs w:val="24"/>
              </w:rPr>
            </w:pPr>
          </w:p>
          <w:p w14:paraId="5F11A9A6" w14:textId="77777777" w:rsidR="00AB0870" w:rsidRDefault="00AB0870">
            <w:pPr>
              <w:pStyle w:val="TableText"/>
              <w:rPr>
                <w:rFonts w:ascii="Calibri" w:hAnsi="Calibri"/>
                <w:sz w:val="24"/>
                <w:szCs w:val="24"/>
              </w:rPr>
            </w:pPr>
            <w:r>
              <w:rPr>
                <w:rFonts w:ascii="Calibri" w:hAnsi="Calibri"/>
                <w:sz w:val="24"/>
                <w:szCs w:val="24"/>
              </w:rPr>
              <w:t>For the avoidance of doubt the materials approved pursuant to this consent are as follows:</w:t>
            </w:r>
          </w:p>
          <w:p w14:paraId="43A63972" w14:textId="77777777" w:rsidR="00AB0870" w:rsidRDefault="00AB0870">
            <w:pPr>
              <w:pStyle w:val="TableText"/>
              <w:rPr>
                <w:rFonts w:ascii="Calibri" w:hAnsi="Calibri"/>
                <w:sz w:val="24"/>
                <w:szCs w:val="24"/>
              </w:rPr>
            </w:pPr>
          </w:p>
          <w:p w14:paraId="5AF692B8" w14:textId="77777777" w:rsidR="00AB0870" w:rsidRDefault="00AB0870">
            <w:pPr>
              <w:pStyle w:val="TableText"/>
              <w:rPr>
                <w:rFonts w:ascii="Calibri" w:hAnsi="Calibri"/>
                <w:sz w:val="24"/>
                <w:szCs w:val="24"/>
              </w:rPr>
            </w:pPr>
            <w:r>
              <w:rPr>
                <w:rFonts w:ascii="Calibri" w:hAnsi="Calibri"/>
                <w:sz w:val="24"/>
                <w:szCs w:val="24"/>
              </w:rPr>
              <w:t>- White Render (Front, Side and Rear)</w:t>
            </w:r>
          </w:p>
          <w:p w14:paraId="4067818C" w14:textId="77777777" w:rsidR="00AB0870" w:rsidRDefault="00AB0870">
            <w:pPr>
              <w:pStyle w:val="TableText"/>
              <w:rPr>
                <w:rFonts w:ascii="Calibri" w:hAnsi="Calibri"/>
                <w:sz w:val="24"/>
                <w:szCs w:val="24"/>
              </w:rPr>
            </w:pPr>
            <w:r>
              <w:rPr>
                <w:rFonts w:ascii="Calibri" w:hAnsi="Calibri"/>
                <w:sz w:val="24"/>
                <w:szCs w:val="24"/>
              </w:rPr>
              <w:t>- Timber Cladding (Rear)</w:t>
            </w:r>
          </w:p>
          <w:p w14:paraId="5DE1B67E" w14:textId="77777777" w:rsidR="00AB0870" w:rsidRDefault="00AB0870">
            <w:pPr>
              <w:pStyle w:val="TableText"/>
              <w:rPr>
                <w:rFonts w:ascii="Calibri" w:hAnsi="Calibri"/>
                <w:sz w:val="24"/>
                <w:szCs w:val="24"/>
              </w:rPr>
            </w:pPr>
            <w:r>
              <w:rPr>
                <w:rFonts w:ascii="Calibri" w:hAnsi="Calibri"/>
                <w:sz w:val="24"/>
                <w:szCs w:val="24"/>
              </w:rPr>
              <w:t xml:space="preserve">- </w:t>
            </w:r>
            <w:proofErr w:type="spellStart"/>
            <w:r>
              <w:rPr>
                <w:rFonts w:ascii="Calibri" w:hAnsi="Calibri"/>
                <w:sz w:val="24"/>
                <w:szCs w:val="24"/>
              </w:rPr>
              <w:t>HardiePlank</w:t>
            </w:r>
            <w:proofErr w:type="spellEnd"/>
            <w:r>
              <w:rPr>
                <w:rFonts w:ascii="Calibri" w:hAnsi="Calibri"/>
                <w:sz w:val="24"/>
                <w:szCs w:val="24"/>
              </w:rPr>
              <w:t xml:space="preserve"> Composite Board in Grey Slate (Front Dormer)</w:t>
            </w:r>
          </w:p>
          <w:p w14:paraId="3722E96C" w14:textId="77777777" w:rsidR="00AB0870" w:rsidRDefault="00AB0870">
            <w:pPr>
              <w:pStyle w:val="TableText"/>
              <w:rPr>
                <w:rFonts w:ascii="Calibri" w:hAnsi="Calibri"/>
                <w:sz w:val="24"/>
                <w:szCs w:val="24"/>
              </w:rPr>
            </w:pPr>
          </w:p>
          <w:p w14:paraId="5161B26B" w14:textId="77777777" w:rsidR="00AB0870" w:rsidRDefault="00AB087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existing building.</w:t>
            </w:r>
          </w:p>
          <w:p w14:paraId="2C069913" w14:textId="77777777" w:rsidR="00AB0870" w:rsidRDefault="00AB0870">
            <w:pPr>
              <w:pStyle w:val="TableText"/>
              <w:rPr>
                <w:rFonts w:ascii="Calibri" w:hAnsi="Calibri"/>
                <w:sz w:val="24"/>
                <w:szCs w:val="24"/>
              </w:rPr>
            </w:pPr>
          </w:p>
        </w:tc>
      </w:tr>
    </w:tbl>
    <w:p w14:paraId="5A07A5BB" w14:textId="77777777" w:rsidR="002F3ADA" w:rsidRPr="00DD62CA" w:rsidRDefault="002F3ADA">
      <w:pPr>
        <w:pStyle w:val="TableText"/>
        <w:rPr>
          <w:rFonts w:ascii="Calibri" w:hAnsi="Calibri"/>
          <w:sz w:val="24"/>
          <w:szCs w:val="24"/>
        </w:rPr>
      </w:pPr>
    </w:p>
    <w:p w14:paraId="726DDC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B5392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E033697" w14:textId="77777777" w:rsidTr="003243B5">
        <w:tc>
          <w:tcPr>
            <w:tcW w:w="993" w:type="dxa"/>
          </w:tcPr>
          <w:p w14:paraId="725F010F" w14:textId="77777777" w:rsidR="002F3ADA" w:rsidRPr="00DD62CA" w:rsidRDefault="002F3ADA">
            <w:pPr>
              <w:pStyle w:val="TableText"/>
              <w:numPr>
                <w:ilvl w:val="0"/>
                <w:numId w:val="1"/>
              </w:numPr>
              <w:rPr>
                <w:rFonts w:ascii="Calibri" w:hAnsi="Calibri"/>
                <w:sz w:val="24"/>
                <w:szCs w:val="24"/>
              </w:rPr>
            </w:pPr>
          </w:p>
        </w:tc>
        <w:tc>
          <w:tcPr>
            <w:tcW w:w="9583" w:type="dxa"/>
          </w:tcPr>
          <w:p w14:paraId="41B87F9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F94913" w14:textId="77777777" w:rsidTr="003243B5">
        <w:tc>
          <w:tcPr>
            <w:tcW w:w="993" w:type="dxa"/>
          </w:tcPr>
          <w:p w14:paraId="3C52394A" w14:textId="77777777" w:rsidR="002F3ADA" w:rsidRPr="00DD62CA" w:rsidRDefault="002F3ADA">
            <w:pPr>
              <w:pStyle w:val="TableText"/>
              <w:numPr>
                <w:ilvl w:val="0"/>
                <w:numId w:val="1"/>
              </w:numPr>
              <w:rPr>
                <w:rFonts w:ascii="Calibri" w:hAnsi="Calibri"/>
                <w:sz w:val="24"/>
                <w:szCs w:val="24"/>
              </w:rPr>
            </w:pPr>
          </w:p>
        </w:tc>
        <w:tc>
          <w:tcPr>
            <w:tcW w:w="9583" w:type="dxa"/>
          </w:tcPr>
          <w:p w14:paraId="396C9E1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03F3A40" w14:textId="77777777" w:rsidTr="003243B5">
        <w:tc>
          <w:tcPr>
            <w:tcW w:w="993" w:type="dxa"/>
          </w:tcPr>
          <w:p w14:paraId="74750F47" w14:textId="77777777" w:rsidR="0070149C" w:rsidRPr="00DD62CA" w:rsidRDefault="0070149C">
            <w:pPr>
              <w:pStyle w:val="TableText"/>
              <w:numPr>
                <w:ilvl w:val="0"/>
                <w:numId w:val="1"/>
              </w:numPr>
              <w:rPr>
                <w:rFonts w:ascii="Calibri" w:hAnsi="Calibri"/>
                <w:sz w:val="24"/>
                <w:szCs w:val="24"/>
              </w:rPr>
            </w:pPr>
          </w:p>
        </w:tc>
        <w:tc>
          <w:tcPr>
            <w:tcW w:w="9583" w:type="dxa"/>
          </w:tcPr>
          <w:p w14:paraId="49D80B8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2D7A533" w14:textId="77777777" w:rsidTr="003243B5">
        <w:tc>
          <w:tcPr>
            <w:tcW w:w="993" w:type="dxa"/>
          </w:tcPr>
          <w:p w14:paraId="14AA5490" w14:textId="77777777" w:rsidR="00B91966" w:rsidRPr="00DD62CA" w:rsidRDefault="00B91966" w:rsidP="00F96EF6">
            <w:pPr>
              <w:pStyle w:val="TableText"/>
              <w:ind w:left="720"/>
              <w:rPr>
                <w:rFonts w:ascii="Calibri" w:hAnsi="Calibri"/>
                <w:sz w:val="24"/>
                <w:szCs w:val="24"/>
              </w:rPr>
            </w:pPr>
          </w:p>
        </w:tc>
        <w:tc>
          <w:tcPr>
            <w:tcW w:w="9583" w:type="dxa"/>
          </w:tcPr>
          <w:p w14:paraId="657ACB57" w14:textId="73B24508" w:rsidR="00B91966" w:rsidRPr="00DD62CA" w:rsidRDefault="00B91966">
            <w:pPr>
              <w:pStyle w:val="TableText"/>
              <w:rPr>
                <w:rFonts w:ascii="Calibri" w:hAnsi="Calibri"/>
                <w:sz w:val="24"/>
                <w:szCs w:val="24"/>
              </w:rPr>
            </w:pPr>
          </w:p>
        </w:tc>
      </w:tr>
    </w:tbl>
    <w:p w14:paraId="15E9645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6F8BBB" w14:textId="77777777" w:rsidTr="002C337D">
        <w:trPr>
          <w:cantSplit/>
        </w:trPr>
        <w:tc>
          <w:tcPr>
            <w:tcW w:w="10403" w:type="dxa"/>
          </w:tcPr>
          <w:p w14:paraId="35BBADD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C0895BF" w14:textId="77777777" w:rsidR="00B6420A" w:rsidRDefault="00B6420A" w:rsidP="00B6420A">
            <w:pPr>
              <w:rPr>
                <w:rFonts w:ascii="Calibri" w:hAnsi="Calibri"/>
                <w:b/>
                <w:sz w:val="24"/>
                <w:szCs w:val="24"/>
              </w:rPr>
            </w:pPr>
            <w:r>
              <w:rPr>
                <w:rFonts w:ascii="Calibri" w:hAnsi="Calibri"/>
                <w:b/>
                <w:sz w:val="24"/>
                <w:szCs w:val="24"/>
              </w:rPr>
              <w:t>pp NICOLA HOPKINS</w:t>
            </w:r>
          </w:p>
          <w:p w14:paraId="7065CAA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C1B6147" w14:textId="77777777" w:rsidR="00E83FE1" w:rsidRPr="00641E0F" w:rsidRDefault="00E83FE1" w:rsidP="002C337D">
            <w:pPr>
              <w:rPr>
                <w:rFonts w:ascii="Calibri" w:hAnsi="Calibri"/>
                <w:b/>
                <w:bCs/>
                <w:sz w:val="24"/>
                <w:szCs w:val="24"/>
              </w:rPr>
            </w:pPr>
          </w:p>
        </w:tc>
      </w:tr>
    </w:tbl>
    <w:p w14:paraId="7F503B7A" w14:textId="77777777" w:rsidR="0081123F" w:rsidRDefault="0081123F" w:rsidP="0081123F">
      <w:pPr>
        <w:pStyle w:val="TableText"/>
      </w:pPr>
    </w:p>
    <w:p w14:paraId="4406C084" w14:textId="77777777" w:rsidR="00310FDD" w:rsidRDefault="00310FDD" w:rsidP="00310FDD">
      <w:pPr>
        <w:pStyle w:val="TableText"/>
        <w:rPr>
          <w:rFonts w:ascii="Calibri" w:hAnsi="Calibri" w:cs="Calibri"/>
        </w:rPr>
      </w:pPr>
    </w:p>
    <w:p w14:paraId="521451E8" w14:textId="77777777" w:rsidR="006F03C4" w:rsidRDefault="006F03C4" w:rsidP="00310FDD">
      <w:pPr>
        <w:pStyle w:val="TableText"/>
        <w:rPr>
          <w:rFonts w:ascii="Calibri" w:hAnsi="Calibri" w:cs="Calibri"/>
          <w:b/>
        </w:rPr>
      </w:pPr>
    </w:p>
    <w:p w14:paraId="709715D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2D8370" w14:textId="77777777" w:rsidR="00310FDD" w:rsidRPr="00310FDD" w:rsidRDefault="00310FDD" w:rsidP="00310FDD">
      <w:pPr>
        <w:pStyle w:val="TableText"/>
        <w:rPr>
          <w:rFonts w:ascii="Calibri" w:hAnsi="Calibri" w:cs="Calibri"/>
        </w:rPr>
      </w:pPr>
    </w:p>
    <w:p w14:paraId="401851A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001582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9F738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201E6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3BD9C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1F224D" w14:textId="77777777" w:rsidR="00310FDD" w:rsidRPr="00310FDD" w:rsidRDefault="00310FDD" w:rsidP="00310FDD">
      <w:pPr>
        <w:rPr>
          <w:rFonts w:ascii="Calibri" w:hAnsi="Calibri" w:cs="Calibri"/>
        </w:rPr>
      </w:pPr>
    </w:p>
    <w:p w14:paraId="5D73D0D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F1FC576" w14:textId="77777777" w:rsidR="00310FDD" w:rsidRPr="00310FDD" w:rsidRDefault="00310FDD" w:rsidP="00310FDD">
      <w:pPr>
        <w:rPr>
          <w:rFonts w:ascii="Calibri" w:hAnsi="Calibri" w:cs="Calibri"/>
        </w:rPr>
      </w:pPr>
    </w:p>
    <w:p w14:paraId="40E7154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C286E0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12F570" w14:textId="77777777" w:rsidR="00310FDD" w:rsidRPr="00310FDD" w:rsidRDefault="00310FDD" w:rsidP="00310FDD">
      <w:pPr>
        <w:pStyle w:val="TableText"/>
        <w:rPr>
          <w:rFonts w:ascii="Calibri" w:hAnsi="Calibri" w:cs="Calibri"/>
        </w:rPr>
      </w:pPr>
    </w:p>
    <w:p w14:paraId="105EA853" w14:textId="77777777" w:rsidR="00310FDD" w:rsidRPr="00310FDD" w:rsidRDefault="00310FDD" w:rsidP="00310FDD">
      <w:pPr>
        <w:pStyle w:val="TableText"/>
        <w:rPr>
          <w:rFonts w:ascii="Calibri" w:hAnsi="Calibri" w:cs="Calibri"/>
        </w:rPr>
      </w:pPr>
    </w:p>
    <w:p w14:paraId="1A6C3B7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E5D7" w14:textId="77777777" w:rsidR="00AB0870" w:rsidRDefault="00AB0870">
      <w:r>
        <w:separator/>
      </w:r>
    </w:p>
  </w:endnote>
  <w:endnote w:type="continuationSeparator" w:id="0">
    <w:p w14:paraId="26045E55" w14:textId="77777777" w:rsidR="00AB0870" w:rsidRDefault="00AB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BCD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60A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983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47A6" w14:textId="77777777" w:rsidR="00AB0870" w:rsidRDefault="00AB0870">
      <w:r>
        <w:separator/>
      </w:r>
    </w:p>
  </w:footnote>
  <w:footnote w:type="continuationSeparator" w:id="0">
    <w:p w14:paraId="60A268AE" w14:textId="77777777" w:rsidR="00AB0870" w:rsidRDefault="00AB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E33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DBC9" w14:textId="77777777" w:rsidR="002F3ADA" w:rsidRPr="0089171B" w:rsidRDefault="002F3ADA">
    <w:pPr>
      <w:rPr>
        <w:rFonts w:ascii="Calibri" w:hAnsi="Calibri" w:cs="Calibri"/>
      </w:rPr>
    </w:pPr>
    <w:r w:rsidRPr="0089171B">
      <w:rPr>
        <w:rFonts w:ascii="Calibri" w:hAnsi="Calibri" w:cs="Calibri"/>
      </w:rPr>
      <w:t>RIBBLE VALLEY BOROUGH COUNCIL</w:t>
    </w:r>
  </w:p>
  <w:p w14:paraId="23A8802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248C1EB" w14:textId="77777777" w:rsidR="002F3ADA" w:rsidRPr="0089171B" w:rsidRDefault="002F3ADA">
    <w:pPr>
      <w:pStyle w:val="addresses"/>
      <w:rPr>
        <w:rFonts w:ascii="Calibri" w:hAnsi="Calibri" w:cs="Calibri"/>
      </w:rPr>
    </w:pPr>
  </w:p>
  <w:p w14:paraId="0C4409E0"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AB0870">
      <w:rPr>
        <w:rFonts w:ascii="Calibri" w:hAnsi="Calibri" w:cs="Calibri"/>
        <w:b/>
        <w:bCs/>
      </w:rPr>
      <w:t>3/2022/0372</w:t>
    </w:r>
    <w:r w:rsidRPr="0089171B">
      <w:rPr>
        <w:rFonts w:ascii="Calibri" w:hAnsi="Calibri" w:cs="Calibri"/>
        <w:b/>
        <w:bCs/>
      </w:rPr>
      <w:t xml:space="preserve">                                DECISION DATE: </w:t>
    </w:r>
    <w:r w:rsidR="00690161">
      <w:rPr>
        <w:rFonts w:ascii="Calibri" w:hAnsi="Calibri" w:cs="Calibri"/>
        <w:b/>
        <w:bCs/>
      </w:rPr>
      <w:t xml:space="preserve"> </w:t>
    </w:r>
    <w:r w:rsidR="00AB0870">
      <w:rPr>
        <w:rFonts w:ascii="Calibri" w:hAnsi="Calibri" w:cs="Calibri"/>
        <w:b/>
        <w:bCs/>
      </w:rPr>
      <w:t>28 June 2022</w:t>
    </w:r>
  </w:p>
  <w:p w14:paraId="293B7E04" w14:textId="77777777" w:rsidR="002F3ADA" w:rsidRDefault="002F3ADA">
    <w:pPr>
      <w:pBdr>
        <w:bottom w:val="single" w:sz="4" w:space="1" w:color="auto"/>
      </w:pBdr>
    </w:pPr>
  </w:p>
  <w:p w14:paraId="6A5E164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725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673661">
    <w:abstractNumId w:val="3"/>
  </w:num>
  <w:num w:numId="2" w16cid:durableId="936063519">
    <w:abstractNumId w:val="2"/>
  </w:num>
  <w:num w:numId="3" w16cid:durableId="10031154">
    <w:abstractNumId w:val="0"/>
  </w:num>
  <w:num w:numId="4" w16cid:durableId="206714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0"/>
    <w:rsid w:val="000A2F81"/>
    <w:rsid w:val="00111C12"/>
    <w:rsid w:val="001602C7"/>
    <w:rsid w:val="001613C3"/>
    <w:rsid w:val="00172E52"/>
    <w:rsid w:val="0026438E"/>
    <w:rsid w:val="002860D9"/>
    <w:rsid w:val="002C337D"/>
    <w:rsid w:val="002D5D44"/>
    <w:rsid w:val="002F3ADA"/>
    <w:rsid w:val="0030182F"/>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B0870"/>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9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434C7"/>
  <w15:chartTrackingRefBased/>
  <w15:docId w15:val="{74E4F925-546E-4984-B56F-B959A26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980</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2022-06-28T14:15:00Z</dcterms:created>
  <dcterms:modified xsi:type="dcterms:W3CDTF">2022-06-28T14:15:00Z</dcterms:modified>
</cp:coreProperties>
</file>