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375D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C0A4080" w14:textId="77777777">
        <w:trPr>
          <w:cantSplit/>
        </w:trPr>
        <w:tc>
          <w:tcPr>
            <w:tcW w:w="6990" w:type="dxa"/>
            <w:gridSpan w:val="4"/>
          </w:tcPr>
          <w:p w14:paraId="451CC47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BAA2A19" w14:textId="77777777" w:rsidR="004D6A8E" w:rsidRPr="00533C3D" w:rsidRDefault="004D6A8E">
            <w:pPr>
              <w:pStyle w:val="DefaultText"/>
              <w:rPr>
                <w:rFonts w:ascii="Calibri" w:hAnsi="Calibri"/>
                <w:sz w:val="24"/>
                <w:szCs w:val="24"/>
              </w:rPr>
            </w:pPr>
          </w:p>
        </w:tc>
        <w:tc>
          <w:tcPr>
            <w:tcW w:w="1713" w:type="dxa"/>
          </w:tcPr>
          <w:p w14:paraId="4A1E009C" w14:textId="77777777" w:rsidR="004D6A8E" w:rsidRPr="00533C3D" w:rsidRDefault="004D6A8E">
            <w:pPr>
              <w:pStyle w:val="DefaultText"/>
              <w:rPr>
                <w:rFonts w:ascii="Calibri" w:hAnsi="Calibri"/>
                <w:sz w:val="24"/>
                <w:szCs w:val="24"/>
              </w:rPr>
            </w:pPr>
          </w:p>
        </w:tc>
      </w:tr>
      <w:tr w:rsidR="004D6A8E" w:rsidRPr="00533C3D" w14:paraId="42B6BDEA" w14:textId="77777777">
        <w:trPr>
          <w:cantSplit/>
        </w:trPr>
        <w:tc>
          <w:tcPr>
            <w:tcW w:w="4124" w:type="dxa"/>
            <w:gridSpan w:val="2"/>
          </w:tcPr>
          <w:p w14:paraId="30597AE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3CD4C21" w14:textId="77777777" w:rsidR="004D6A8E" w:rsidRPr="00533C3D" w:rsidRDefault="004D6A8E">
            <w:pPr>
              <w:pStyle w:val="DefaultText"/>
              <w:rPr>
                <w:rFonts w:ascii="Calibri" w:hAnsi="Calibri"/>
                <w:sz w:val="24"/>
                <w:szCs w:val="24"/>
              </w:rPr>
            </w:pPr>
          </w:p>
        </w:tc>
        <w:tc>
          <w:tcPr>
            <w:tcW w:w="1410" w:type="dxa"/>
          </w:tcPr>
          <w:p w14:paraId="25EE8820" w14:textId="77777777" w:rsidR="004D6A8E" w:rsidRPr="00533C3D" w:rsidRDefault="004D6A8E">
            <w:pPr>
              <w:pStyle w:val="DefaultText"/>
              <w:rPr>
                <w:rFonts w:ascii="Calibri" w:hAnsi="Calibri"/>
                <w:sz w:val="24"/>
                <w:szCs w:val="24"/>
              </w:rPr>
            </w:pPr>
          </w:p>
        </w:tc>
        <w:tc>
          <w:tcPr>
            <w:tcW w:w="1713" w:type="dxa"/>
          </w:tcPr>
          <w:p w14:paraId="4AE8EA19" w14:textId="77777777" w:rsidR="004D6A8E" w:rsidRPr="00533C3D" w:rsidRDefault="004D6A8E">
            <w:pPr>
              <w:pStyle w:val="DefaultText"/>
              <w:rPr>
                <w:rFonts w:ascii="Calibri" w:hAnsi="Calibri"/>
                <w:sz w:val="24"/>
                <w:szCs w:val="24"/>
              </w:rPr>
            </w:pPr>
          </w:p>
        </w:tc>
        <w:tc>
          <w:tcPr>
            <w:tcW w:w="1713" w:type="dxa"/>
          </w:tcPr>
          <w:p w14:paraId="64699CF1" w14:textId="77777777" w:rsidR="004D6A8E" w:rsidRPr="00533C3D" w:rsidRDefault="004D6A8E">
            <w:pPr>
              <w:pStyle w:val="DefaultText"/>
              <w:rPr>
                <w:rFonts w:ascii="Calibri" w:hAnsi="Calibri"/>
                <w:sz w:val="24"/>
                <w:szCs w:val="24"/>
              </w:rPr>
            </w:pPr>
          </w:p>
        </w:tc>
      </w:tr>
      <w:tr w:rsidR="00BF398E" w:rsidRPr="00533C3D" w14:paraId="3C199FD6" w14:textId="77777777" w:rsidTr="003116C7">
        <w:trPr>
          <w:cantSplit/>
        </w:trPr>
        <w:tc>
          <w:tcPr>
            <w:tcW w:w="6990" w:type="dxa"/>
            <w:gridSpan w:val="4"/>
          </w:tcPr>
          <w:p w14:paraId="77A09737"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6D617AF" w14:textId="77777777" w:rsidR="00BF398E" w:rsidRPr="00533C3D" w:rsidRDefault="00BF398E">
            <w:pPr>
              <w:pStyle w:val="DefaultText"/>
              <w:rPr>
                <w:rFonts w:ascii="Calibri" w:hAnsi="Calibri"/>
                <w:sz w:val="24"/>
                <w:szCs w:val="24"/>
              </w:rPr>
            </w:pPr>
          </w:p>
        </w:tc>
        <w:tc>
          <w:tcPr>
            <w:tcW w:w="1713" w:type="dxa"/>
          </w:tcPr>
          <w:p w14:paraId="3E577468" w14:textId="77777777" w:rsidR="00BF398E" w:rsidRPr="00533C3D" w:rsidRDefault="00BF398E">
            <w:pPr>
              <w:pStyle w:val="DefaultText"/>
              <w:rPr>
                <w:rFonts w:ascii="Calibri" w:hAnsi="Calibri"/>
                <w:sz w:val="24"/>
                <w:szCs w:val="24"/>
              </w:rPr>
            </w:pPr>
          </w:p>
        </w:tc>
      </w:tr>
      <w:tr w:rsidR="00BF398E" w:rsidRPr="00533C3D" w14:paraId="37A566C2" w14:textId="77777777" w:rsidTr="003116C7">
        <w:trPr>
          <w:cantSplit/>
        </w:trPr>
        <w:tc>
          <w:tcPr>
            <w:tcW w:w="8703" w:type="dxa"/>
            <w:gridSpan w:val="5"/>
            <w:tcBorders>
              <w:bottom w:val="single" w:sz="6" w:space="0" w:color="auto"/>
            </w:tcBorders>
          </w:tcPr>
          <w:p w14:paraId="3E15975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D5C43E4" w14:textId="77777777" w:rsidR="00BF398E" w:rsidRPr="00533C3D" w:rsidRDefault="00BF398E">
            <w:pPr>
              <w:pStyle w:val="DefaultText"/>
              <w:rPr>
                <w:rFonts w:ascii="Calibri" w:hAnsi="Calibri"/>
                <w:sz w:val="24"/>
                <w:szCs w:val="24"/>
              </w:rPr>
            </w:pPr>
          </w:p>
        </w:tc>
      </w:tr>
      <w:tr w:rsidR="004D6A8E" w:rsidRPr="00533C3D" w14:paraId="651C1477" w14:textId="77777777">
        <w:trPr>
          <w:cantSplit/>
        </w:trPr>
        <w:tc>
          <w:tcPr>
            <w:tcW w:w="5580" w:type="dxa"/>
            <w:gridSpan w:val="3"/>
          </w:tcPr>
          <w:p w14:paraId="5F63EDA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7A0FCF5" w14:textId="77777777" w:rsidR="004D6A8E" w:rsidRPr="00533C3D" w:rsidRDefault="004D6A8E">
            <w:pPr>
              <w:pStyle w:val="DefaultText"/>
              <w:rPr>
                <w:rFonts w:ascii="Calibri" w:hAnsi="Calibri"/>
                <w:sz w:val="24"/>
                <w:szCs w:val="24"/>
              </w:rPr>
            </w:pPr>
          </w:p>
        </w:tc>
        <w:tc>
          <w:tcPr>
            <w:tcW w:w="1713" w:type="dxa"/>
          </w:tcPr>
          <w:p w14:paraId="1614FBF4" w14:textId="77777777" w:rsidR="004D6A8E" w:rsidRPr="00533C3D" w:rsidRDefault="004D6A8E">
            <w:pPr>
              <w:pStyle w:val="DefaultText"/>
              <w:rPr>
                <w:rFonts w:ascii="Calibri" w:hAnsi="Calibri"/>
                <w:sz w:val="24"/>
                <w:szCs w:val="24"/>
              </w:rPr>
            </w:pPr>
          </w:p>
        </w:tc>
        <w:tc>
          <w:tcPr>
            <w:tcW w:w="1713" w:type="dxa"/>
          </w:tcPr>
          <w:p w14:paraId="3E1274EA" w14:textId="77777777" w:rsidR="004D6A8E" w:rsidRPr="00533C3D" w:rsidRDefault="004D6A8E">
            <w:pPr>
              <w:pStyle w:val="DefaultText"/>
              <w:rPr>
                <w:rFonts w:ascii="Calibri" w:hAnsi="Calibri"/>
                <w:sz w:val="24"/>
                <w:szCs w:val="24"/>
              </w:rPr>
            </w:pPr>
          </w:p>
        </w:tc>
      </w:tr>
      <w:tr w:rsidR="004D6A8E" w:rsidRPr="00533C3D" w14:paraId="0F5A700E" w14:textId="77777777">
        <w:trPr>
          <w:cantSplit/>
        </w:trPr>
        <w:tc>
          <w:tcPr>
            <w:tcW w:w="10416" w:type="dxa"/>
            <w:gridSpan w:val="6"/>
          </w:tcPr>
          <w:p w14:paraId="014A02C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E5218D0" w14:textId="77777777">
        <w:trPr>
          <w:cantSplit/>
        </w:trPr>
        <w:tc>
          <w:tcPr>
            <w:tcW w:w="2411" w:type="dxa"/>
          </w:tcPr>
          <w:p w14:paraId="1B898D0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6F4E10A" w14:textId="19CDA949" w:rsidR="004D6A8E" w:rsidRPr="00533C3D" w:rsidRDefault="00A4245E">
            <w:pPr>
              <w:rPr>
                <w:rFonts w:ascii="Calibri" w:hAnsi="Calibri"/>
                <w:sz w:val="24"/>
                <w:szCs w:val="24"/>
              </w:rPr>
            </w:pPr>
            <w:r>
              <w:rPr>
                <w:rFonts w:ascii="Calibri" w:hAnsi="Calibri"/>
                <w:sz w:val="24"/>
                <w:szCs w:val="24"/>
              </w:rPr>
              <w:t>3/2022/0384</w:t>
            </w:r>
          </w:p>
        </w:tc>
        <w:tc>
          <w:tcPr>
            <w:tcW w:w="1410" w:type="dxa"/>
          </w:tcPr>
          <w:p w14:paraId="7B69E607" w14:textId="77777777" w:rsidR="004D6A8E" w:rsidRPr="00533C3D" w:rsidRDefault="004D6A8E">
            <w:pPr>
              <w:pStyle w:val="DefaultText"/>
              <w:rPr>
                <w:rFonts w:ascii="Calibri" w:hAnsi="Calibri"/>
                <w:sz w:val="24"/>
                <w:szCs w:val="24"/>
              </w:rPr>
            </w:pPr>
          </w:p>
        </w:tc>
        <w:tc>
          <w:tcPr>
            <w:tcW w:w="1713" w:type="dxa"/>
          </w:tcPr>
          <w:p w14:paraId="28AA953D" w14:textId="77777777" w:rsidR="004D6A8E" w:rsidRPr="00533C3D" w:rsidRDefault="004D6A8E">
            <w:pPr>
              <w:pStyle w:val="DefaultText"/>
              <w:rPr>
                <w:rFonts w:ascii="Calibri" w:hAnsi="Calibri"/>
                <w:sz w:val="24"/>
                <w:szCs w:val="24"/>
              </w:rPr>
            </w:pPr>
          </w:p>
        </w:tc>
        <w:tc>
          <w:tcPr>
            <w:tcW w:w="1713" w:type="dxa"/>
          </w:tcPr>
          <w:p w14:paraId="332C1C9A" w14:textId="77777777" w:rsidR="004D6A8E" w:rsidRPr="00533C3D" w:rsidRDefault="004D6A8E">
            <w:pPr>
              <w:pStyle w:val="DefaultText"/>
              <w:rPr>
                <w:rFonts w:ascii="Calibri" w:hAnsi="Calibri"/>
                <w:sz w:val="24"/>
                <w:szCs w:val="24"/>
              </w:rPr>
            </w:pPr>
          </w:p>
        </w:tc>
      </w:tr>
      <w:tr w:rsidR="004D6A8E" w:rsidRPr="00533C3D" w14:paraId="367084C2" w14:textId="77777777">
        <w:trPr>
          <w:cantSplit/>
        </w:trPr>
        <w:tc>
          <w:tcPr>
            <w:tcW w:w="2411" w:type="dxa"/>
          </w:tcPr>
          <w:p w14:paraId="6E8EA75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1B7D01C" w14:textId="62C0FEC3" w:rsidR="004D6A8E" w:rsidRPr="00533C3D" w:rsidRDefault="00975EC0">
            <w:pPr>
              <w:rPr>
                <w:rFonts w:ascii="Calibri" w:hAnsi="Calibri"/>
                <w:sz w:val="24"/>
                <w:szCs w:val="24"/>
              </w:rPr>
            </w:pPr>
            <w:r>
              <w:rPr>
                <w:rFonts w:ascii="Calibri" w:hAnsi="Calibri"/>
                <w:sz w:val="24"/>
                <w:szCs w:val="24"/>
              </w:rPr>
              <w:t>24</w:t>
            </w:r>
            <w:r w:rsidR="00A4245E">
              <w:rPr>
                <w:rFonts w:ascii="Calibri" w:hAnsi="Calibri"/>
                <w:sz w:val="24"/>
                <w:szCs w:val="24"/>
              </w:rPr>
              <w:t xml:space="preserve"> May 2022</w:t>
            </w:r>
          </w:p>
        </w:tc>
        <w:tc>
          <w:tcPr>
            <w:tcW w:w="1410" w:type="dxa"/>
          </w:tcPr>
          <w:p w14:paraId="33B7B1E4" w14:textId="77777777" w:rsidR="004D6A8E" w:rsidRPr="00533C3D" w:rsidRDefault="004D6A8E">
            <w:pPr>
              <w:pStyle w:val="DefaultText"/>
              <w:rPr>
                <w:rFonts w:ascii="Calibri" w:hAnsi="Calibri"/>
                <w:sz w:val="24"/>
                <w:szCs w:val="24"/>
              </w:rPr>
            </w:pPr>
          </w:p>
        </w:tc>
        <w:tc>
          <w:tcPr>
            <w:tcW w:w="1713" w:type="dxa"/>
          </w:tcPr>
          <w:p w14:paraId="29304B13" w14:textId="77777777" w:rsidR="004D6A8E" w:rsidRPr="00533C3D" w:rsidRDefault="004D6A8E">
            <w:pPr>
              <w:pStyle w:val="DefaultText"/>
              <w:rPr>
                <w:rFonts w:ascii="Calibri" w:hAnsi="Calibri"/>
                <w:sz w:val="24"/>
                <w:szCs w:val="24"/>
              </w:rPr>
            </w:pPr>
          </w:p>
        </w:tc>
        <w:tc>
          <w:tcPr>
            <w:tcW w:w="1713" w:type="dxa"/>
          </w:tcPr>
          <w:p w14:paraId="3CBCEA2D" w14:textId="77777777" w:rsidR="004D6A8E" w:rsidRPr="00533C3D" w:rsidRDefault="004D6A8E">
            <w:pPr>
              <w:pStyle w:val="DefaultText"/>
              <w:rPr>
                <w:rFonts w:ascii="Calibri" w:hAnsi="Calibri"/>
                <w:sz w:val="24"/>
                <w:szCs w:val="24"/>
              </w:rPr>
            </w:pPr>
          </w:p>
        </w:tc>
      </w:tr>
      <w:tr w:rsidR="004D6A8E" w:rsidRPr="00533C3D" w14:paraId="30673E8A" w14:textId="77777777">
        <w:trPr>
          <w:cantSplit/>
        </w:trPr>
        <w:tc>
          <w:tcPr>
            <w:tcW w:w="2411" w:type="dxa"/>
          </w:tcPr>
          <w:p w14:paraId="15A1DA1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D38BFD4" w14:textId="005F44FB" w:rsidR="004D6A8E" w:rsidRPr="00533C3D" w:rsidRDefault="00A4245E">
            <w:pPr>
              <w:rPr>
                <w:rFonts w:ascii="Calibri" w:hAnsi="Calibri"/>
                <w:sz w:val="24"/>
                <w:szCs w:val="24"/>
              </w:rPr>
            </w:pPr>
            <w:r>
              <w:rPr>
                <w:rFonts w:ascii="Calibri" w:hAnsi="Calibri"/>
                <w:sz w:val="24"/>
                <w:szCs w:val="24"/>
              </w:rPr>
              <w:t>13/04/2022</w:t>
            </w:r>
          </w:p>
        </w:tc>
        <w:tc>
          <w:tcPr>
            <w:tcW w:w="1410" w:type="dxa"/>
          </w:tcPr>
          <w:p w14:paraId="0524248D" w14:textId="77777777" w:rsidR="004D6A8E" w:rsidRPr="00533C3D" w:rsidRDefault="004D6A8E">
            <w:pPr>
              <w:pStyle w:val="DefaultText"/>
              <w:rPr>
                <w:rFonts w:ascii="Calibri" w:hAnsi="Calibri"/>
                <w:sz w:val="24"/>
                <w:szCs w:val="24"/>
              </w:rPr>
            </w:pPr>
          </w:p>
        </w:tc>
        <w:tc>
          <w:tcPr>
            <w:tcW w:w="1713" w:type="dxa"/>
          </w:tcPr>
          <w:p w14:paraId="569AE480" w14:textId="77777777" w:rsidR="004D6A8E" w:rsidRPr="00533C3D" w:rsidRDefault="004D6A8E">
            <w:pPr>
              <w:pStyle w:val="DefaultText"/>
              <w:rPr>
                <w:rFonts w:ascii="Calibri" w:hAnsi="Calibri"/>
                <w:sz w:val="24"/>
                <w:szCs w:val="24"/>
              </w:rPr>
            </w:pPr>
          </w:p>
        </w:tc>
        <w:tc>
          <w:tcPr>
            <w:tcW w:w="1713" w:type="dxa"/>
          </w:tcPr>
          <w:p w14:paraId="0F3CF3F2" w14:textId="77777777" w:rsidR="004D6A8E" w:rsidRPr="00533C3D" w:rsidRDefault="004D6A8E">
            <w:pPr>
              <w:pStyle w:val="DefaultText"/>
              <w:rPr>
                <w:rFonts w:ascii="Calibri" w:hAnsi="Calibri"/>
                <w:sz w:val="24"/>
                <w:szCs w:val="24"/>
              </w:rPr>
            </w:pPr>
          </w:p>
        </w:tc>
      </w:tr>
      <w:tr w:rsidR="004D6A8E" w:rsidRPr="00533C3D" w14:paraId="6D1D312B" w14:textId="77777777">
        <w:trPr>
          <w:cantSplit/>
        </w:trPr>
        <w:tc>
          <w:tcPr>
            <w:tcW w:w="10416" w:type="dxa"/>
            <w:gridSpan w:val="6"/>
          </w:tcPr>
          <w:p w14:paraId="03D713BF" w14:textId="77777777" w:rsidR="004D6A8E" w:rsidRPr="00533C3D" w:rsidRDefault="004D6A8E">
            <w:pPr>
              <w:pStyle w:val="DefaultText"/>
              <w:rPr>
                <w:rFonts w:ascii="Calibri" w:hAnsi="Calibri"/>
                <w:sz w:val="24"/>
                <w:szCs w:val="24"/>
              </w:rPr>
            </w:pPr>
          </w:p>
        </w:tc>
      </w:tr>
      <w:tr w:rsidR="004D6A8E" w:rsidRPr="00533C3D" w14:paraId="33634A45" w14:textId="77777777">
        <w:trPr>
          <w:cantSplit/>
        </w:trPr>
        <w:tc>
          <w:tcPr>
            <w:tcW w:w="2411" w:type="dxa"/>
          </w:tcPr>
          <w:p w14:paraId="13F433F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A7A293B" w14:textId="77777777" w:rsidR="004D6A8E" w:rsidRPr="00533C3D" w:rsidRDefault="004D6A8E">
            <w:pPr>
              <w:pStyle w:val="DefaultText"/>
              <w:rPr>
                <w:rFonts w:ascii="Calibri" w:hAnsi="Calibri"/>
                <w:sz w:val="24"/>
                <w:szCs w:val="24"/>
              </w:rPr>
            </w:pPr>
          </w:p>
        </w:tc>
        <w:tc>
          <w:tcPr>
            <w:tcW w:w="1456" w:type="dxa"/>
          </w:tcPr>
          <w:p w14:paraId="5B8C6D23" w14:textId="77777777" w:rsidR="004D6A8E" w:rsidRPr="00533C3D" w:rsidRDefault="004D6A8E">
            <w:pPr>
              <w:pStyle w:val="DefaultText"/>
              <w:rPr>
                <w:rFonts w:ascii="Calibri" w:hAnsi="Calibri"/>
                <w:sz w:val="24"/>
                <w:szCs w:val="24"/>
              </w:rPr>
            </w:pPr>
          </w:p>
        </w:tc>
        <w:tc>
          <w:tcPr>
            <w:tcW w:w="1410" w:type="dxa"/>
          </w:tcPr>
          <w:p w14:paraId="3543B41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16121DD" w14:textId="77777777" w:rsidR="004D6A8E" w:rsidRPr="00533C3D" w:rsidRDefault="004D6A8E">
            <w:pPr>
              <w:pStyle w:val="DefaultText"/>
              <w:rPr>
                <w:rFonts w:ascii="Calibri" w:hAnsi="Calibri"/>
                <w:sz w:val="24"/>
                <w:szCs w:val="24"/>
              </w:rPr>
            </w:pPr>
          </w:p>
        </w:tc>
        <w:tc>
          <w:tcPr>
            <w:tcW w:w="1713" w:type="dxa"/>
          </w:tcPr>
          <w:p w14:paraId="065CDBA7" w14:textId="77777777" w:rsidR="004D6A8E" w:rsidRPr="00533C3D" w:rsidRDefault="004D6A8E">
            <w:pPr>
              <w:pStyle w:val="DefaultText"/>
              <w:rPr>
                <w:rFonts w:ascii="Calibri" w:hAnsi="Calibri"/>
                <w:sz w:val="24"/>
                <w:szCs w:val="24"/>
              </w:rPr>
            </w:pPr>
          </w:p>
        </w:tc>
      </w:tr>
      <w:tr w:rsidR="004D6A8E" w:rsidRPr="00533C3D" w14:paraId="193DD83E" w14:textId="77777777">
        <w:trPr>
          <w:cantSplit/>
        </w:trPr>
        <w:tc>
          <w:tcPr>
            <w:tcW w:w="4124" w:type="dxa"/>
            <w:gridSpan w:val="2"/>
            <w:vMerge w:val="restart"/>
            <w:tcBorders>
              <w:bottom w:val="single" w:sz="4" w:space="0" w:color="auto"/>
            </w:tcBorders>
          </w:tcPr>
          <w:p w14:paraId="03250BAD" w14:textId="7DD46839" w:rsidR="004D6A8E" w:rsidRPr="00533C3D" w:rsidRDefault="00A4245E">
            <w:pPr>
              <w:rPr>
                <w:rFonts w:ascii="Calibri" w:hAnsi="Calibri"/>
                <w:sz w:val="24"/>
                <w:szCs w:val="24"/>
              </w:rPr>
            </w:pPr>
            <w:r>
              <w:rPr>
                <w:rFonts w:ascii="Calibri" w:hAnsi="Calibri"/>
                <w:sz w:val="24"/>
                <w:szCs w:val="24"/>
              </w:rPr>
              <w:t>Mr Jon Dewhurst</w:t>
            </w:r>
          </w:p>
          <w:p w14:paraId="782DB638" w14:textId="77777777" w:rsidR="00A4245E" w:rsidRDefault="00A4245E">
            <w:pPr>
              <w:rPr>
                <w:rFonts w:ascii="Calibri" w:hAnsi="Calibri"/>
                <w:sz w:val="24"/>
                <w:szCs w:val="24"/>
              </w:rPr>
            </w:pPr>
            <w:r>
              <w:rPr>
                <w:rFonts w:ascii="Calibri" w:hAnsi="Calibri"/>
                <w:sz w:val="24"/>
                <w:szCs w:val="24"/>
              </w:rPr>
              <w:t>11 Jeffrey Avenue</w:t>
            </w:r>
          </w:p>
          <w:p w14:paraId="05823548" w14:textId="77777777" w:rsidR="00A4245E" w:rsidRDefault="00A4245E">
            <w:pPr>
              <w:rPr>
                <w:rFonts w:ascii="Calibri" w:hAnsi="Calibri"/>
                <w:sz w:val="24"/>
                <w:szCs w:val="24"/>
              </w:rPr>
            </w:pPr>
            <w:r>
              <w:rPr>
                <w:rFonts w:ascii="Calibri" w:hAnsi="Calibri"/>
                <w:sz w:val="24"/>
                <w:szCs w:val="24"/>
              </w:rPr>
              <w:t>Longridge</w:t>
            </w:r>
          </w:p>
          <w:p w14:paraId="6D4D8D65" w14:textId="77777777" w:rsidR="00A4245E" w:rsidRDefault="00A4245E">
            <w:pPr>
              <w:rPr>
                <w:rFonts w:ascii="Calibri" w:hAnsi="Calibri"/>
                <w:sz w:val="24"/>
                <w:szCs w:val="24"/>
              </w:rPr>
            </w:pPr>
            <w:r>
              <w:rPr>
                <w:rFonts w:ascii="Calibri" w:hAnsi="Calibri"/>
                <w:sz w:val="24"/>
                <w:szCs w:val="24"/>
              </w:rPr>
              <w:t>Preston</w:t>
            </w:r>
          </w:p>
          <w:p w14:paraId="3F3D8E6D" w14:textId="533642B8" w:rsidR="004D6A8E" w:rsidRPr="00533C3D" w:rsidRDefault="00A4245E">
            <w:pPr>
              <w:rPr>
                <w:rFonts w:ascii="Calibri" w:hAnsi="Calibri"/>
                <w:sz w:val="24"/>
                <w:szCs w:val="24"/>
              </w:rPr>
            </w:pPr>
            <w:r>
              <w:rPr>
                <w:rFonts w:ascii="Calibri" w:hAnsi="Calibri"/>
                <w:sz w:val="24"/>
                <w:szCs w:val="24"/>
              </w:rPr>
              <w:t>PR3 3TH</w:t>
            </w:r>
          </w:p>
        </w:tc>
        <w:tc>
          <w:tcPr>
            <w:tcW w:w="1456" w:type="dxa"/>
          </w:tcPr>
          <w:p w14:paraId="378DD1FE"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6BDBCA9" w14:textId="5EF43964" w:rsidR="004D6A8E" w:rsidRPr="00533C3D" w:rsidRDefault="00A4245E">
            <w:pPr>
              <w:jc w:val="left"/>
              <w:rPr>
                <w:rFonts w:ascii="Calibri" w:hAnsi="Calibri"/>
                <w:sz w:val="24"/>
                <w:szCs w:val="24"/>
              </w:rPr>
            </w:pPr>
            <w:r>
              <w:rPr>
                <w:rFonts w:ascii="Calibri" w:hAnsi="Calibri"/>
                <w:sz w:val="24"/>
                <w:szCs w:val="24"/>
              </w:rPr>
              <w:t>David Haworth</w:t>
            </w:r>
          </w:p>
          <w:p w14:paraId="47B7CD98" w14:textId="77777777" w:rsidR="00A4245E" w:rsidRDefault="00A4245E">
            <w:pPr>
              <w:jc w:val="left"/>
              <w:rPr>
                <w:rFonts w:ascii="Calibri" w:hAnsi="Calibri"/>
                <w:sz w:val="24"/>
                <w:szCs w:val="24"/>
              </w:rPr>
            </w:pPr>
            <w:r>
              <w:rPr>
                <w:rFonts w:ascii="Calibri" w:hAnsi="Calibri"/>
                <w:sz w:val="24"/>
                <w:szCs w:val="24"/>
              </w:rPr>
              <w:t>David Haworth Design</w:t>
            </w:r>
          </w:p>
          <w:p w14:paraId="34E601C1" w14:textId="77777777" w:rsidR="00A4245E" w:rsidRDefault="00A4245E">
            <w:pPr>
              <w:jc w:val="left"/>
              <w:rPr>
                <w:rFonts w:ascii="Calibri" w:hAnsi="Calibri"/>
                <w:sz w:val="24"/>
                <w:szCs w:val="24"/>
              </w:rPr>
            </w:pPr>
            <w:r>
              <w:rPr>
                <w:rFonts w:ascii="Calibri" w:hAnsi="Calibri"/>
                <w:sz w:val="24"/>
                <w:szCs w:val="24"/>
              </w:rPr>
              <w:t xml:space="preserve">4 </w:t>
            </w:r>
            <w:proofErr w:type="spellStart"/>
            <w:r>
              <w:rPr>
                <w:rFonts w:ascii="Calibri" w:hAnsi="Calibri"/>
                <w:sz w:val="24"/>
                <w:szCs w:val="24"/>
              </w:rPr>
              <w:t>Aysgarth</w:t>
            </w:r>
            <w:proofErr w:type="spellEnd"/>
            <w:r>
              <w:rPr>
                <w:rFonts w:ascii="Calibri" w:hAnsi="Calibri"/>
                <w:sz w:val="24"/>
                <w:szCs w:val="24"/>
              </w:rPr>
              <w:t xml:space="preserve"> Drive</w:t>
            </w:r>
          </w:p>
          <w:p w14:paraId="4379B61B" w14:textId="77777777" w:rsidR="00A4245E" w:rsidRDefault="00A4245E">
            <w:pPr>
              <w:jc w:val="left"/>
              <w:rPr>
                <w:rFonts w:ascii="Calibri" w:hAnsi="Calibri"/>
                <w:sz w:val="24"/>
                <w:szCs w:val="24"/>
              </w:rPr>
            </w:pPr>
            <w:r>
              <w:rPr>
                <w:rFonts w:ascii="Calibri" w:hAnsi="Calibri"/>
                <w:sz w:val="24"/>
                <w:szCs w:val="24"/>
              </w:rPr>
              <w:t>Darwen</w:t>
            </w:r>
          </w:p>
          <w:p w14:paraId="47FB92DC" w14:textId="2F4BFD5B" w:rsidR="004D6A8E" w:rsidRPr="00533C3D" w:rsidRDefault="00A4245E">
            <w:pPr>
              <w:jc w:val="left"/>
              <w:rPr>
                <w:rFonts w:ascii="Calibri" w:hAnsi="Calibri"/>
                <w:sz w:val="24"/>
                <w:szCs w:val="24"/>
              </w:rPr>
            </w:pPr>
            <w:r>
              <w:rPr>
                <w:rFonts w:ascii="Calibri" w:hAnsi="Calibri"/>
                <w:sz w:val="24"/>
                <w:szCs w:val="24"/>
              </w:rPr>
              <w:t>BB3 1LB</w:t>
            </w:r>
          </w:p>
        </w:tc>
      </w:tr>
      <w:tr w:rsidR="004D6A8E" w:rsidRPr="00533C3D" w14:paraId="099E634D" w14:textId="77777777">
        <w:trPr>
          <w:cantSplit/>
        </w:trPr>
        <w:tc>
          <w:tcPr>
            <w:tcW w:w="4124" w:type="dxa"/>
            <w:gridSpan w:val="2"/>
            <w:vMerge/>
            <w:tcBorders>
              <w:bottom w:val="single" w:sz="4" w:space="0" w:color="auto"/>
            </w:tcBorders>
          </w:tcPr>
          <w:p w14:paraId="749D7F96" w14:textId="77777777" w:rsidR="004D6A8E" w:rsidRPr="00533C3D" w:rsidRDefault="004D6A8E">
            <w:pPr>
              <w:pStyle w:val="DefaultText"/>
              <w:rPr>
                <w:rFonts w:ascii="Calibri" w:hAnsi="Calibri"/>
                <w:sz w:val="24"/>
                <w:szCs w:val="24"/>
              </w:rPr>
            </w:pPr>
          </w:p>
        </w:tc>
        <w:tc>
          <w:tcPr>
            <w:tcW w:w="1456" w:type="dxa"/>
          </w:tcPr>
          <w:p w14:paraId="59349F1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2C92507" w14:textId="77777777" w:rsidR="004D6A8E" w:rsidRPr="00533C3D" w:rsidRDefault="004D6A8E">
            <w:pPr>
              <w:pStyle w:val="DefaultText"/>
              <w:rPr>
                <w:rFonts w:ascii="Calibri" w:hAnsi="Calibri"/>
                <w:sz w:val="24"/>
                <w:szCs w:val="24"/>
              </w:rPr>
            </w:pPr>
          </w:p>
        </w:tc>
      </w:tr>
      <w:tr w:rsidR="004D6A8E" w:rsidRPr="00533C3D" w14:paraId="1AE7D761" w14:textId="77777777">
        <w:trPr>
          <w:cantSplit/>
        </w:trPr>
        <w:tc>
          <w:tcPr>
            <w:tcW w:w="4124" w:type="dxa"/>
            <w:gridSpan w:val="2"/>
            <w:vMerge/>
            <w:tcBorders>
              <w:bottom w:val="single" w:sz="4" w:space="0" w:color="auto"/>
            </w:tcBorders>
          </w:tcPr>
          <w:p w14:paraId="1C5427B7" w14:textId="77777777" w:rsidR="004D6A8E" w:rsidRPr="00533C3D" w:rsidRDefault="004D6A8E">
            <w:pPr>
              <w:pStyle w:val="DefaultText"/>
              <w:rPr>
                <w:rFonts w:ascii="Calibri" w:hAnsi="Calibri"/>
                <w:sz w:val="24"/>
                <w:szCs w:val="24"/>
              </w:rPr>
            </w:pPr>
          </w:p>
        </w:tc>
        <w:tc>
          <w:tcPr>
            <w:tcW w:w="1456" w:type="dxa"/>
          </w:tcPr>
          <w:p w14:paraId="6384476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4B550C1" w14:textId="77777777" w:rsidR="004D6A8E" w:rsidRPr="00533C3D" w:rsidRDefault="004D6A8E">
            <w:pPr>
              <w:pStyle w:val="DefaultText"/>
              <w:rPr>
                <w:rFonts w:ascii="Calibri" w:hAnsi="Calibri"/>
                <w:sz w:val="24"/>
                <w:szCs w:val="24"/>
              </w:rPr>
            </w:pPr>
          </w:p>
        </w:tc>
      </w:tr>
      <w:tr w:rsidR="004D6A8E" w:rsidRPr="00533C3D" w14:paraId="751F22E9" w14:textId="77777777">
        <w:trPr>
          <w:cantSplit/>
        </w:trPr>
        <w:tc>
          <w:tcPr>
            <w:tcW w:w="4124" w:type="dxa"/>
            <w:gridSpan w:val="2"/>
            <w:vMerge/>
            <w:tcBorders>
              <w:bottom w:val="single" w:sz="4" w:space="0" w:color="auto"/>
            </w:tcBorders>
          </w:tcPr>
          <w:p w14:paraId="4B3E60DB" w14:textId="77777777" w:rsidR="004D6A8E" w:rsidRPr="00533C3D" w:rsidRDefault="004D6A8E">
            <w:pPr>
              <w:pStyle w:val="DefaultText"/>
              <w:rPr>
                <w:rFonts w:ascii="Calibri" w:hAnsi="Calibri"/>
                <w:sz w:val="24"/>
                <w:szCs w:val="24"/>
              </w:rPr>
            </w:pPr>
          </w:p>
        </w:tc>
        <w:tc>
          <w:tcPr>
            <w:tcW w:w="1456" w:type="dxa"/>
          </w:tcPr>
          <w:p w14:paraId="3316896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2A0FD39" w14:textId="77777777" w:rsidR="004D6A8E" w:rsidRPr="00533C3D" w:rsidRDefault="004D6A8E">
            <w:pPr>
              <w:pStyle w:val="DefaultText"/>
              <w:rPr>
                <w:rFonts w:ascii="Calibri" w:hAnsi="Calibri"/>
                <w:sz w:val="24"/>
                <w:szCs w:val="24"/>
              </w:rPr>
            </w:pPr>
          </w:p>
        </w:tc>
      </w:tr>
      <w:tr w:rsidR="004D6A8E" w:rsidRPr="00533C3D" w14:paraId="71883D78" w14:textId="77777777">
        <w:trPr>
          <w:cantSplit/>
        </w:trPr>
        <w:tc>
          <w:tcPr>
            <w:tcW w:w="4124" w:type="dxa"/>
            <w:gridSpan w:val="2"/>
            <w:vMerge/>
            <w:tcBorders>
              <w:bottom w:val="single" w:sz="4" w:space="0" w:color="auto"/>
            </w:tcBorders>
          </w:tcPr>
          <w:p w14:paraId="468B2F1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49B870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975442" w14:textId="77777777" w:rsidR="004D6A8E" w:rsidRPr="00533C3D" w:rsidRDefault="004D6A8E">
            <w:pPr>
              <w:pStyle w:val="DefaultText"/>
              <w:rPr>
                <w:rFonts w:ascii="Calibri" w:hAnsi="Calibri"/>
                <w:sz w:val="24"/>
                <w:szCs w:val="24"/>
              </w:rPr>
            </w:pPr>
          </w:p>
        </w:tc>
      </w:tr>
    </w:tbl>
    <w:p w14:paraId="12AB081A"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2501"/>
        <w:gridCol w:w="6662"/>
        <w:gridCol w:w="290"/>
      </w:tblGrid>
      <w:tr w:rsidR="004D6A8E" w:rsidRPr="00533C3D" w14:paraId="5D3C55EC" w14:textId="77777777" w:rsidTr="00975EC0">
        <w:trPr>
          <w:gridAfter w:val="1"/>
          <w:wAfter w:w="290" w:type="dxa"/>
          <w:cantSplit/>
        </w:trPr>
        <w:tc>
          <w:tcPr>
            <w:tcW w:w="3494" w:type="dxa"/>
            <w:gridSpan w:val="4"/>
          </w:tcPr>
          <w:p w14:paraId="4662895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tcPr>
          <w:p w14:paraId="4D3AA0EC" w14:textId="7394DE25" w:rsidR="004D6A8E" w:rsidRPr="00533C3D" w:rsidRDefault="00A4245E">
            <w:pPr>
              <w:rPr>
                <w:rFonts w:ascii="Calibri" w:hAnsi="Calibri"/>
                <w:sz w:val="24"/>
                <w:szCs w:val="24"/>
              </w:rPr>
            </w:pPr>
            <w:r>
              <w:rPr>
                <w:rFonts w:ascii="Calibri" w:hAnsi="Calibri"/>
                <w:sz w:val="24"/>
                <w:szCs w:val="24"/>
              </w:rPr>
              <w:t>Proposed single storey extension to the front.</w:t>
            </w:r>
          </w:p>
        </w:tc>
      </w:tr>
      <w:tr w:rsidR="004D6A8E" w:rsidRPr="00533C3D" w14:paraId="165FE517" w14:textId="77777777" w:rsidTr="00975EC0">
        <w:trPr>
          <w:gridAfter w:val="1"/>
          <w:wAfter w:w="290" w:type="dxa"/>
          <w:cantSplit/>
        </w:trPr>
        <w:tc>
          <w:tcPr>
            <w:tcW w:w="841" w:type="dxa"/>
            <w:gridSpan w:val="2"/>
          </w:tcPr>
          <w:p w14:paraId="6EB936E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3"/>
          </w:tcPr>
          <w:p w14:paraId="527CBCB2" w14:textId="77B48212" w:rsidR="004D6A8E" w:rsidRPr="00533C3D" w:rsidRDefault="00A4245E">
            <w:pPr>
              <w:rPr>
                <w:rFonts w:ascii="Calibri" w:hAnsi="Calibri"/>
                <w:sz w:val="24"/>
                <w:szCs w:val="24"/>
              </w:rPr>
            </w:pPr>
            <w:r>
              <w:rPr>
                <w:rFonts w:ascii="Calibri" w:hAnsi="Calibri"/>
                <w:sz w:val="24"/>
                <w:szCs w:val="24"/>
              </w:rPr>
              <w:t>11 Jeffrey Avenue Longridge Preston PR3 3TH</w:t>
            </w:r>
          </w:p>
        </w:tc>
      </w:tr>
      <w:tr w:rsidR="004D6A8E" w:rsidRPr="00533C3D" w14:paraId="0CEFA60C" w14:textId="77777777" w:rsidTr="00975EC0">
        <w:trPr>
          <w:gridAfter w:val="1"/>
          <w:wAfter w:w="290" w:type="dxa"/>
          <w:cantSplit/>
        </w:trPr>
        <w:tc>
          <w:tcPr>
            <w:tcW w:w="10156" w:type="dxa"/>
            <w:gridSpan w:val="5"/>
          </w:tcPr>
          <w:p w14:paraId="77E45076"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58ADCD1E" w14:textId="77777777" w:rsidTr="00975EC0">
        <w:trPr>
          <w:gridAfter w:val="1"/>
          <w:wAfter w:w="290" w:type="dxa"/>
          <w:cantSplit/>
        </w:trPr>
        <w:tc>
          <w:tcPr>
            <w:tcW w:w="993" w:type="dxa"/>
            <w:gridSpan w:val="3"/>
          </w:tcPr>
          <w:p w14:paraId="60C1D27B" w14:textId="1BF193A2" w:rsidR="004D6A8E" w:rsidRPr="00533C3D" w:rsidRDefault="00A4245E">
            <w:pPr>
              <w:rPr>
                <w:rFonts w:ascii="Calibri" w:hAnsi="Calibri"/>
                <w:sz w:val="24"/>
                <w:szCs w:val="24"/>
              </w:rPr>
            </w:pPr>
            <w:bookmarkStart w:id="0" w:name="Reasons" w:colFirst="0" w:colLast="1"/>
            <w:r>
              <w:rPr>
                <w:rFonts w:ascii="Calibri" w:hAnsi="Calibri"/>
                <w:sz w:val="24"/>
                <w:szCs w:val="24"/>
              </w:rPr>
              <w:t>1</w:t>
            </w:r>
          </w:p>
        </w:tc>
        <w:tc>
          <w:tcPr>
            <w:tcW w:w="9163" w:type="dxa"/>
            <w:gridSpan w:val="2"/>
          </w:tcPr>
          <w:p w14:paraId="06B49466" w14:textId="07B67305" w:rsidR="004D6A8E" w:rsidRPr="00533C3D" w:rsidRDefault="00A4245E">
            <w:pPr>
              <w:rPr>
                <w:rFonts w:ascii="Calibri" w:hAnsi="Calibri"/>
                <w:sz w:val="24"/>
                <w:szCs w:val="24"/>
              </w:rPr>
            </w:pPr>
            <w:r>
              <w:rPr>
                <w:rFonts w:ascii="Calibri" w:hAnsi="Calibri"/>
                <w:sz w:val="24"/>
                <w:szCs w:val="24"/>
              </w:rPr>
              <w:t xml:space="preserve">The proposal would result in the introduction of an over dominant and incongruous form of development that fails to respond positively to the inherent character of the immediate pattern of housing, being of detriment to the character and visual amenities of the area. As such the proposal is considered to be in direct conflict with Policies DMG1 and DMH5 of the Ribble Valley Core Strategy. </w:t>
            </w:r>
          </w:p>
        </w:tc>
      </w:tr>
      <w:tr w:rsidR="004D6A8E" w:rsidRPr="00533C3D" w14:paraId="0A28E053" w14:textId="77777777" w:rsidTr="00975EC0">
        <w:trPr>
          <w:gridAfter w:val="1"/>
          <w:wAfter w:w="290" w:type="dxa"/>
          <w:cantSplit/>
        </w:trPr>
        <w:tc>
          <w:tcPr>
            <w:tcW w:w="993" w:type="dxa"/>
            <w:gridSpan w:val="3"/>
          </w:tcPr>
          <w:p w14:paraId="1EA2DD5B" w14:textId="1DB97F27" w:rsidR="004D6A8E" w:rsidRPr="00533C3D" w:rsidRDefault="00A4245E">
            <w:pPr>
              <w:rPr>
                <w:rFonts w:ascii="Calibri" w:hAnsi="Calibri"/>
                <w:sz w:val="24"/>
                <w:szCs w:val="24"/>
              </w:rPr>
            </w:pPr>
            <w:r>
              <w:rPr>
                <w:rFonts w:ascii="Calibri" w:hAnsi="Calibri"/>
                <w:sz w:val="24"/>
                <w:szCs w:val="24"/>
              </w:rPr>
              <w:t>2</w:t>
            </w:r>
          </w:p>
        </w:tc>
        <w:tc>
          <w:tcPr>
            <w:tcW w:w="9163" w:type="dxa"/>
            <w:gridSpan w:val="2"/>
          </w:tcPr>
          <w:p w14:paraId="6744A2B9" w14:textId="77777777" w:rsidR="004D6A8E" w:rsidRDefault="00A4245E">
            <w:pPr>
              <w:rPr>
                <w:rFonts w:ascii="Calibri" w:hAnsi="Calibri"/>
                <w:sz w:val="24"/>
                <w:szCs w:val="24"/>
              </w:rPr>
            </w:pPr>
            <w:r>
              <w:rPr>
                <w:rFonts w:ascii="Calibri" w:hAnsi="Calibri"/>
                <w:sz w:val="24"/>
                <w:szCs w:val="24"/>
              </w:rPr>
              <w:t>The proposed extension due to its size, siting and access would have a detrimental impact on highway safety and would be contrary to Policy DMG3 of the Ribble Valley Core Strategy and Paragraph 109 of the National Planning Policy Framework.</w:t>
            </w:r>
          </w:p>
          <w:p w14:paraId="540E50EF" w14:textId="77777777" w:rsidR="00975EC0" w:rsidRDefault="00975EC0">
            <w:pPr>
              <w:rPr>
                <w:rFonts w:ascii="Calibri" w:hAnsi="Calibri"/>
                <w:sz w:val="24"/>
                <w:szCs w:val="24"/>
              </w:rPr>
            </w:pPr>
          </w:p>
          <w:p w14:paraId="245E69B6" w14:textId="77777777" w:rsidR="00975EC0" w:rsidRDefault="00975EC0">
            <w:pPr>
              <w:rPr>
                <w:rFonts w:ascii="Calibri" w:hAnsi="Calibri"/>
                <w:sz w:val="24"/>
                <w:szCs w:val="24"/>
              </w:rPr>
            </w:pPr>
            <w:r>
              <w:rPr>
                <w:rFonts w:ascii="Calibri" w:hAnsi="Calibri"/>
                <w:sz w:val="24"/>
                <w:szCs w:val="24"/>
              </w:rPr>
              <w:t>Note(s)</w:t>
            </w:r>
          </w:p>
          <w:p w14:paraId="69129D49" w14:textId="7F777207" w:rsidR="00975EC0" w:rsidRPr="00533C3D" w:rsidRDefault="00975EC0">
            <w:pPr>
              <w:rPr>
                <w:rFonts w:ascii="Calibri" w:hAnsi="Calibri"/>
                <w:sz w:val="24"/>
                <w:szCs w:val="24"/>
              </w:rPr>
            </w:pPr>
          </w:p>
        </w:tc>
      </w:tr>
      <w:bookmarkEnd w:id="0"/>
      <w:tr w:rsidR="004D6A8E" w:rsidRPr="00533C3D" w14:paraId="5BD9302B" w14:textId="77777777" w:rsidTr="00975EC0">
        <w:trPr>
          <w:gridAfter w:val="1"/>
          <w:wAfter w:w="290" w:type="dxa"/>
          <w:cantSplit/>
        </w:trPr>
        <w:tc>
          <w:tcPr>
            <w:tcW w:w="993" w:type="dxa"/>
            <w:gridSpan w:val="3"/>
          </w:tcPr>
          <w:p w14:paraId="6E5F8AEF" w14:textId="77777777" w:rsidR="004D6A8E" w:rsidRDefault="004D6A8E">
            <w:pPr>
              <w:rPr>
                <w:rFonts w:ascii="Calibri" w:hAnsi="Calibri"/>
                <w:sz w:val="24"/>
                <w:szCs w:val="24"/>
              </w:rPr>
            </w:pPr>
            <w:r w:rsidRPr="00533C3D">
              <w:rPr>
                <w:rFonts w:ascii="Calibri" w:hAnsi="Calibri"/>
                <w:sz w:val="24"/>
                <w:szCs w:val="24"/>
              </w:rPr>
              <w:t>1</w:t>
            </w:r>
          </w:p>
          <w:p w14:paraId="5F7F0A46" w14:textId="77777777" w:rsidR="00975EC0" w:rsidRDefault="00975EC0">
            <w:pPr>
              <w:rPr>
                <w:rFonts w:ascii="Calibri" w:hAnsi="Calibri"/>
                <w:sz w:val="24"/>
                <w:szCs w:val="24"/>
              </w:rPr>
            </w:pPr>
          </w:p>
          <w:p w14:paraId="29BE42A3" w14:textId="77777777" w:rsidR="00975EC0" w:rsidRDefault="00975EC0">
            <w:pPr>
              <w:rPr>
                <w:rFonts w:ascii="Calibri" w:hAnsi="Calibri"/>
                <w:sz w:val="24"/>
                <w:szCs w:val="24"/>
              </w:rPr>
            </w:pPr>
          </w:p>
          <w:p w14:paraId="7AA72E9C" w14:textId="77777777" w:rsidR="00975EC0" w:rsidRDefault="00975EC0">
            <w:pPr>
              <w:rPr>
                <w:rFonts w:ascii="Calibri" w:hAnsi="Calibri"/>
                <w:sz w:val="24"/>
                <w:szCs w:val="24"/>
              </w:rPr>
            </w:pPr>
          </w:p>
          <w:p w14:paraId="6809ED34" w14:textId="77777777" w:rsidR="00975EC0" w:rsidRDefault="00975EC0">
            <w:pPr>
              <w:rPr>
                <w:rFonts w:ascii="Calibri" w:hAnsi="Calibri"/>
                <w:sz w:val="24"/>
                <w:szCs w:val="24"/>
              </w:rPr>
            </w:pPr>
          </w:p>
          <w:p w14:paraId="6C69FB2A" w14:textId="57D0C737" w:rsidR="00975EC0" w:rsidRPr="00533C3D" w:rsidRDefault="00975EC0">
            <w:pPr>
              <w:rPr>
                <w:rFonts w:ascii="Calibri" w:hAnsi="Calibri"/>
                <w:sz w:val="24"/>
                <w:szCs w:val="24"/>
              </w:rPr>
            </w:pPr>
          </w:p>
        </w:tc>
        <w:tc>
          <w:tcPr>
            <w:tcW w:w="9163" w:type="dxa"/>
            <w:gridSpan w:val="2"/>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81410F5" w14:textId="77777777" w:rsidTr="00793BBA">
              <w:trPr>
                <w:cantSplit/>
              </w:trPr>
              <w:tc>
                <w:tcPr>
                  <w:tcW w:w="9163" w:type="dxa"/>
                  <w:hideMark/>
                </w:tcPr>
                <w:p w14:paraId="38D562C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D3B7B7A" w14:textId="77777777" w:rsidR="00793BBA" w:rsidRPr="000043C6" w:rsidRDefault="00793BBA" w:rsidP="00793BBA">
                  <w:pPr>
                    <w:rPr>
                      <w:rFonts w:ascii="Calibri" w:hAnsi="Calibri" w:cs="Calibri"/>
                    </w:rPr>
                  </w:pPr>
                </w:p>
                <w:p w14:paraId="66070884" w14:textId="1BE713F8" w:rsidR="00975EC0" w:rsidRPr="00793BBA" w:rsidRDefault="00975EC0" w:rsidP="00975EC0">
                  <w:pPr>
                    <w:jc w:val="right"/>
                  </w:pPr>
                  <w:r>
                    <w:t>P.T.O.</w:t>
                  </w:r>
                </w:p>
                <w:p w14:paraId="596AFA60" w14:textId="77777777" w:rsidR="00793BBA" w:rsidRDefault="00793BBA" w:rsidP="00793BBA">
                  <w:pPr>
                    <w:rPr>
                      <w:rFonts w:ascii="Calibri" w:hAnsi="Calibri"/>
                      <w:sz w:val="24"/>
                      <w:szCs w:val="24"/>
                    </w:rPr>
                  </w:pPr>
                </w:p>
              </w:tc>
            </w:tr>
            <w:tr w:rsidR="00793BBA" w14:paraId="663A9E46" w14:textId="77777777" w:rsidTr="00793BBA">
              <w:trPr>
                <w:cantSplit/>
              </w:trPr>
              <w:tc>
                <w:tcPr>
                  <w:tcW w:w="9163" w:type="dxa"/>
                </w:tcPr>
                <w:p w14:paraId="34DB9046" w14:textId="77777777" w:rsidR="00793BBA" w:rsidRDefault="00793BBA" w:rsidP="00793BBA">
                  <w:pPr>
                    <w:rPr>
                      <w:rFonts w:ascii="Calibri" w:hAnsi="Calibri"/>
                      <w:sz w:val="24"/>
                      <w:szCs w:val="24"/>
                    </w:rPr>
                  </w:pPr>
                </w:p>
              </w:tc>
            </w:tr>
          </w:tbl>
          <w:p w14:paraId="71D6E341" w14:textId="77777777" w:rsidR="004D6A8E" w:rsidRPr="00533C3D" w:rsidRDefault="004D6A8E">
            <w:pPr>
              <w:rPr>
                <w:rFonts w:ascii="Calibri" w:hAnsi="Calibri"/>
                <w:sz w:val="24"/>
                <w:szCs w:val="24"/>
              </w:rPr>
            </w:pPr>
          </w:p>
        </w:tc>
      </w:tr>
      <w:tr w:rsidR="000B583D" w:rsidRPr="00533C3D" w14:paraId="48BC8900" w14:textId="77777777" w:rsidTr="00975EC0">
        <w:trPr>
          <w:gridAfter w:val="1"/>
          <w:wAfter w:w="290" w:type="dxa"/>
          <w:cantSplit/>
        </w:trPr>
        <w:tc>
          <w:tcPr>
            <w:tcW w:w="993" w:type="dxa"/>
            <w:gridSpan w:val="3"/>
          </w:tcPr>
          <w:p w14:paraId="3619CFB1" w14:textId="77777777" w:rsidR="000B583D" w:rsidRPr="00533C3D" w:rsidRDefault="000B583D">
            <w:pPr>
              <w:rPr>
                <w:rFonts w:ascii="Calibri" w:hAnsi="Calibri"/>
                <w:sz w:val="24"/>
                <w:szCs w:val="24"/>
              </w:rPr>
            </w:pPr>
          </w:p>
        </w:tc>
        <w:tc>
          <w:tcPr>
            <w:tcW w:w="9163" w:type="dxa"/>
            <w:gridSpan w:val="2"/>
          </w:tcPr>
          <w:p w14:paraId="17418CA0" w14:textId="77777777" w:rsidR="000B583D" w:rsidRPr="00533C3D" w:rsidRDefault="000B583D">
            <w:pPr>
              <w:rPr>
                <w:rFonts w:ascii="Calibri" w:hAnsi="Calibri"/>
                <w:sz w:val="24"/>
                <w:szCs w:val="24"/>
              </w:rPr>
            </w:pPr>
          </w:p>
        </w:tc>
      </w:tr>
      <w:tr w:rsidR="004D6A8E" w:rsidRPr="00533C3D" w14:paraId="14E7B9FD" w14:textId="77777777" w:rsidTr="00975EC0">
        <w:trPr>
          <w:gridAfter w:val="1"/>
          <w:wAfter w:w="290" w:type="dxa"/>
          <w:cantSplit/>
        </w:trPr>
        <w:tc>
          <w:tcPr>
            <w:tcW w:w="993" w:type="dxa"/>
            <w:gridSpan w:val="3"/>
          </w:tcPr>
          <w:p w14:paraId="03E0ABA8" w14:textId="77777777" w:rsidR="004D6A8E" w:rsidRPr="00533C3D" w:rsidRDefault="004D6A8E">
            <w:pPr>
              <w:rPr>
                <w:rFonts w:ascii="Calibri" w:hAnsi="Calibri"/>
                <w:sz w:val="24"/>
                <w:szCs w:val="24"/>
              </w:rPr>
            </w:pPr>
            <w:bookmarkStart w:id="1" w:name="Informatives" w:colFirst="0" w:colLast="1"/>
          </w:p>
        </w:tc>
        <w:tc>
          <w:tcPr>
            <w:tcW w:w="9163" w:type="dxa"/>
            <w:gridSpan w:val="2"/>
          </w:tcPr>
          <w:p w14:paraId="5D25F9A9" w14:textId="7DCF2E6C" w:rsidR="004D6A8E" w:rsidRPr="00533C3D" w:rsidRDefault="004D6A8E">
            <w:pPr>
              <w:rPr>
                <w:rFonts w:ascii="Calibri" w:hAnsi="Calibri"/>
                <w:sz w:val="24"/>
                <w:szCs w:val="24"/>
              </w:rPr>
            </w:pPr>
          </w:p>
        </w:tc>
      </w:tr>
      <w:tr w:rsidR="004D6A8E" w:rsidRPr="00533C3D" w14:paraId="5265970C" w14:textId="77777777" w:rsidTr="00975EC0">
        <w:trPr>
          <w:gridAfter w:val="1"/>
          <w:wAfter w:w="290" w:type="dxa"/>
          <w:cantSplit/>
        </w:trPr>
        <w:tc>
          <w:tcPr>
            <w:tcW w:w="993" w:type="dxa"/>
            <w:gridSpan w:val="3"/>
          </w:tcPr>
          <w:p w14:paraId="18D6E07A" w14:textId="77777777" w:rsidR="004D6A8E" w:rsidRPr="00533C3D" w:rsidRDefault="004D6A8E">
            <w:pPr>
              <w:rPr>
                <w:rFonts w:ascii="Calibri" w:hAnsi="Calibri"/>
                <w:sz w:val="24"/>
                <w:szCs w:val="24"/>
              </w:rPr>
            </w:pPr>
          </w:p>
        </w:tc>
        <w:tc>
          <w:tcPr>
            <w:tcW w:w="9163" w:type="dxa"/>
            <w:gridSpan w:val="2"/>
          </w:tcPr>
          <w:p w14:paraId="066E5954" w14:textId="77777777" w:rsidR="004D6A8E" w:rsidRPr="00533C3D" w:rsidRDefault="004D6A8E">
            <w:pPr>
              <w:rPr>
                <w:rFonts w:ascii="Calibri" w:hAnsi="Calibri"/>
                <w:sz w:val="24"/>
                <w:szCs w:val="24"/>
              </w:rPr>
            </w:pPr>
          </w:p>
        </w:tc>
      </w:tr>
      <w:tr w:rsidR="004D6A8E" w:rsidRPr="00533C3D" w14:paraId="6C209111" w14:textId="77777777" w:rsidTr="00975EC0">
        <w:trPr>
          <w:gridAfter w:val="1"/>
          <w:wAfter w:w="290" w:type="dxa"/>
          <w:cantSplit/>
        </w:trPr>
        <w:tc>
          <w:tcPr>
            <w:tcW w:w="993" w:type="dxa"/>
            <w:gridSpan w:val="3"/>
          </w:tcPr>
          <w:p w14:paraId="1E6095A8" w14:textId="77777777" w:rsidR="004D6A8E" w:rsidRPr="00533C3D" w:rsidRDefault="004D6A8E">
            <w:pPr>
              <w:rPr>
                <w:rFonts w:ascii="Calibri" w:hAnsi="Calibri"/>
                <w:sz w:val="24"/>
                <w:szCs w:val="24"/>
              </w:rPr>
            </w:pPr>
          </w:p>
        </w:tc>
        <w:tc>
          <w:tcPr>
            <w:tcW w:w="9163" w:type="dxa"/>
            <w:gridSpan w:val="2"/>
          </w:tcPr>
          <w:p w14:paraId="7A5A0FE4" w14:textId="77777777" w:rsidR="004D6A8E" w:rsidRPr="00533C3D" w:rsidRDefault="004D6A8E">
            <w:pPr>
              <w:rPr>
                <w:rFonts w:ascii="Calibri" w:hAnsi="Calibri"/>
                <w:sz w:val="24"/>
                <w:szCs w:val="24"/>
              </w:rPr>
            </w:pPr>
          </w:p>
        </w:tc>
      </w:tr>
      <w:tr w:rsidR="004D6A8E" w:rsidRPr="00533C3D" w14:paraId="30DC1255" w14:textId="77777777" w:rsidTr="00975EC0">
        <w:trPr>
          <w:gridAfter w:val="1"/>
          <w:wAfter w:w="290" w:type="dxa"/>
          <w:cantSplit/>
        </w:trPr>
        <w:tc>
          <w:tcPr>
            <w:tcW w:w="993" w:type="dxa"/>
            <w:gridSpan w:val="3"/>
          </w:tcPr>
          <w:p w14:paraId="386A211A" w14:textId="2408AD0E" w:rsidR="004D6A8E" w:rsidRPr="00533C3D" w:rsidRDefault="00975EC0">
            <w:pPr>
              <w:rPr>
                <w:rFonts w:ascii="Calibri" w:hAnsi="Calibri"/>
                <w:sz w:val="24"/>
                <w:szCs w:val="24"/>
              </w:rPr>
            </w:pPr>
            <w:r>
              <w:rPr>
                <w:rFonts w:ascii="Calibri" w:hAnsi="Calibri"/>
                <w:sz w:val="24"/>
                <w:szCs w:val="24"/>
              </w:rPr>
              <w:t>2</w:t>
            </w:r>
          </w:p>
        </w:tc>
        <w:tc>
          <w:tcPr>
            <w:tcW w:w="9163" w:type="dxa"/>
            <w:gridSpan w:val="2"/>
          </w:tcPr>
          <w:p w14:paraId="7BE3A988" w14:textId="77777777" w:rsidR="00975EC0" w:rsidRPr="000043C6" w:rsidRDefault="00975EC0" w:rsidP="00975EC0">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7EBB021" w14:textId="77777777" w:rsidR="00975EC0" w:rsidRDefault="00975EC0" w:rsidP="00975EC0"/>
          <w:p w14:paraId="5A84B9E3" w14:textId="77777777" w:rsidR="004D6A8E" w:rsidRPr="00533C3D" w:rsidRDefault="004D6A8E">
            <w:pPr>
              <w:rPr>
                <w:rFonts w:ascii="Calibri" w:hAnsi="Calibri"/>
                <w:sz w:val="24"/>
                <w:szCs w:val="24"/>
              </w:rPr>
            </w:pPr>
          </w:p>
        </w:tc>
      </w:tr>
      <w:tr w:rsidR="004D6A8E" w:rsidRPr="00533C3D" w14:paraId="1FF8797D" w14:textId="77777777" w:rsidTr="00975EC0">
        <w:trPr>
          <w:gridAfter w:val="1"/>
          <w:wAfter w:w="290" w:type="dxa"/>
          <w:cantSplit/>
        </w:trPr>
        <w:tc>
          <w:tcPr>
            <w:tcW w:w="993" w:type="dxa"/>
            <w:gridSpan w:val="3"/>
          </w:tcPr>
          <w:p w14:paraId="05B80AB1" w14:textId="77777777" w:rsidR="004D6A8E" w:rsidRPr="00533C3D" w:rsidRDefault="004D6A8E">
            <w:pPr>
              <w:rPr>
                <w:rFonts w:ascii="Calibri" w:hAnsi="Calibri"/>
                <w:sz w:val="24"/>
                <w:szCs w:val="24"/>
              </w:rPr>
            </w:pPr>
          </w:p>
        </w:tc>
        <w:tc>
          <w:tcPr>
            <w:tcW w:w="9163" w:type="dxa"/>
            <w:gridSpan w:val="2"/>
          </w:tcPr>
          <w:p w14:paraId="007EEA8B" w14:textId="77777777" w:rsidR="004D6A8E" w:rsidRPr="00533C3D" w:rsidRDefault="004D6A8E">
            <w:pPr>
              <w:rPr>
                <w:rFonts w:ascii="Calibri" w:hAnsi="Calibri"/>
                <w:sz w:val="24"/>
                <w:szCs w:val="24"/>
              </w:rPr>
            </w:pPr>
          </w:p>
        </w:tc>
      </w:tr>
      <w:bookmarkEnd w:id="1"/>
      <w:tr w:rsidR="00BD6012" w14:paraId="7E66942A" w14:textId="77777777" w:rsidTr="00975EC0">
        <w:trPr>
          <w:gridBefore w:val="1"/>
          <w:wBefore w:w="43" w:type="dxa"/>
          <w:cantSplit/>
        </w:trPr>
        <w:tc>
          <w:tcPr>
            <w:tcW w:w="10403" w:type="dxa"/>
            <w:gridSpan w:val="5"/>
          </w:tcPr>
          <w:p w14:paraId="1A598396"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7719C1EE" w14:textId="77777777" w:rsidR="002B298C" w:rsidRDefault="002B298C" w:rsidP="002B298C">
            <w:pPr>
              <w:rPr>
                <w:rFonts w:ascii="Calibri" w:hAnsi="Calibri"/>
                <w:b/>
                <w:sz w:val="24"/>
                <w:szCs w:val="24"/>
              </w:rPr>
            </w:pPr>
            <w:r>
              <w:rPr>
                <w:rFonts w:ascii="Calibri" w:hAnsi="Calibri"/>
                <w:b/>
                <w:sz w:val="24"/>
                <w:szCs w:val="24"/>
              </w:rPr>
              <w:t>pp NICOLA HOPKINS</w:t>
            </w:r>
          </w:p>
          <w:p w14:paraId="3231C501"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3A5F8B0F" w14:textId="77777777" w:rsidR="00BD6012" w:rsidRPr="00641E0F" w:rsidRDefault="00BD6012" w:rsidP="000B5AE4">
            <w:pPr>
              <w:rPr>
                <w:rFonts w:ascii="Calibri" w:hAnsi="Calibri"/>
                <w:b/>
                <w:bCs/>
                <w:sz w:val="24"/>
                <w:szCs w:val="24"/>
              </w:rPr>
            </w:pPr>
          </w:p>
        </w:tc>
      </w:tr>
      <w:tr w:rsidR="00A4245E" w14:paraId="4B98B1A1" w14:textId="77777777" w:rsidTr="00975EC0">
        <w:trPr>
          <w:gridBefore w:val="1"/>
          <w:wBefore w:w="43" w:type="dxa"/>
          <w:cantSplit/>
        </w:trPr>
        <w:tc>
          <w:tcPr>
            <w:tcW w:w="10403" w:type="dxa"/>
            <w:gridSpan w:val="5"/>
          </w:tcPr>
          <w:p w14:paraId="527E1FD9" w14:textId="77777777" w:rsidR="00A4245E" w:rsidRDefault="00A4245E" w:rsidP="002B298C">
            <w:pPr>
              <w:pStyle w:val="BodySingle"/>
              <w:rPr>
                <w:rFonts w:ascii="Brush Script MT" w:hAnsi="Brush Script MT"/>
                <w:sz w:val="44"/>
                <w:szCs w:val="44"/>
              </w:rPr>
            </w:pPr>
          </w:p>
        </w:tc>
      </w:tr>
    </w:tbl>
    <w:p w14:paraId="404F07A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2E60111" w14:textId="77777777" w:rsidR="005327E5" w:rsidRDefault="005327E5" w:rsidP="005327E5">
      <w:pPr>
        <w:pStyle w:val="TableText"/>
        <w:rPr>
          <w:rFonts w:ascii="Calibri" w:hAnsi="Calibri" w:cs="Calibri"/>
        </w:rPr>
      </w:pPr>
    </w:p>
    <w:p w14:paraId="3CC3A9C4" w14:textId="77777777" w:rsidR="005327E5" w:rsidRDefault="005327E5" w:rsidP="005327E5">
      <w:pPr>
        <w:rPr>
          <w:rFonts w:ascii="Calibri" w:hAnsi="Calibri" w:cs="Calibri"/>
          <w:b/>
          <w:bCs/>
        </w:rPr>
      </w:pPr>
      <w:r>
        <w:rPr>
          <w:rFonts w:ascii="Calibri" w:hAnsi="Calibri" w:cs="Calibri"/>
          <w:b/>
          <w:bCs/>
        </w:rPr>
        <w:t xml:space="preserve">Right of Appeal </w:t>
      </w:r>
    </w:p>
    <w:p w14:paraId="39548DB5"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CD39DC"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B31965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8619DB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EB3C1C" w14:textId="77777777" w:rsidR="005327E5" w:rsidRDefault="005327E5" w:rsidP="005327E5">
      <w:pPr>
        <w:rPr>
          <w:rFonts w:ascii="Calibri" w:hAnsi="Calibri" w:cs="Calibri"/>
        </w:rPr>
      </w:pPr>
    </w:p>
    <w:p w14:paraId="126DC97A"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8D715DB" w14:textId="77777777" w:rsidR="005327E5" w:rsidRDefault="005327E5" w:rsidP="005327E5">
      <w:pPr>
        <w:rPr>
          <w:rFonts w:ascii="Calibri" w:hAnsi="Calibri" w:cs="Calibri"/>
        </w:rPr>
      </w:pPr>
    </w:p>
    <w:p w14:paraId="0E6E1F72" w14:textId="77777777" w:rsidR="005327E5" w:rsidRDefault="005327E5" w:rsidP="005327E5">
      <w:pPr>
        <w:rPr>
          <w:rFonts w:ascii="Calibri" w:hAnsi="Calibri" w:cs="Calibri"/>
          <w:b/>
          <w:bCs/>
        </w:rPr>
      </w:pPr>
      <w:r>
        <w:rPr>
          <w:rFonts w:ascii="Calibri" w:hAnsi="Calibri" w:cs="Calibri"/>
          <w:b/>
          <w:bCs/>
        </w:rPr>
        <w:t xml:space="preserve">Purchase Notices </w:t>
      </w:r>
    </w:p>
    <w:p w14:paraId="31B90453"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w:t>
      </w:r>
      <w:r>
        <w:rPr>
          <w:rFonts w:ascii="Calibri" w:hAnsi="Calibri" w:cs="Calibri"/>
        </w:rPr>
        <w:lastRenderedPageBreak/>
        <w:t xml:space="preserve">borough or county district in which the land is situated a purchase notice requiring that Council to purchase their interest in the land in accordance with the provisions of Part VI of the Town and Country Planning Act 1990. </w:t>
      </w:r>
    </w:p>
    <w:p w14:paraId="21E7A890" w14:textId="77777777" w:rsidR="005327E5" w:rsidRDefault="005327E5" w:rsidP="005327E5">
      <w:pPr>
        <w:pStyle w:val="TableText"/>
      </w:pPr>
    </w:p>
    <w:p w14:paraId="4F3A6FEF" w14:textId="77777777" w:rsidR="00BD6012" w:rsidRDefault="00BD6012" w:rsidP="00BD6012">
      <w:pPr>
        <w:pStyle w:val="TableText"/>
      </w:pPr>
    </w:p>
    <w:p w14:paraId="0FE4F29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B4B7" w14:textId="77777777" w:rsidR="0049397F" w:rsidRDefault="0049397F">
      <w:r>
        <w:separator/>
      </w:r>
    </w:p>
  </w:endnote>
  <w:endnote w:type="continuationSeparator" w:id="0">
    <w:p w14:paraId="6219825B" w14:textId="77777777" w:rsidR="0049397F" w:rsidRDefault="0049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EBF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FF391" w14:textId="77777777" w:rsidR="0049397F" w:rsidRDefault="0049397F">
      <w:r>
        <w:separator/>
      </w:r>
    </w:p>
  </w:footnote>
  <w:footnote w:type="continuationSeparator" w:id="0">
    <w:p w14:paraId="32553748" w14:textId="77777777" w:rsidR="0049397F" w:rsidRDefault="00493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4F5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0755FA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1E423A0" w14:textId="77777777" w:rsidR="004D6A8E" w:rsidRPr="00533C3D" w:rsidRDefault="004D6A8E">
    <w:pPr>
      <w:pStyle w:val="DefaultText"/>
      <w:rPr>
        <w:rFonts w:ascii="Calibri" w:hAnsi="Calibri"/>
        <w:sz w:val="24"/>
        <w:szCs w:val="24"/>
      </w:rPr>
    </w:pPr>
  </w:p>
  <w:p w14:paraId="4837784F" w14:textId="6633E498"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4245E">
      <w:rPr>
        <w:rFonts w:ascii="Calibri" w:hAnsi="Calibri"/>
        <w:b/>
        <w:sz w:val="24"/>
        <w:szCs w:val="24"/>
      </w:rPr>
      <w:t>3/2022/0384</w:t>
    </w:r>
    <w:r w:rsidRPr="00533C3D">
      <w:rPr>
        <w:rFonts w:ascii="Calibri" w:hAnsi="Calibri"/>
        <w:b/>
        <w:sz w:val="24"/>
        <w:szCs w:val="24"/>
      </w:rPr>
      <w:t xml:space="preserve">                       DECISION DATE:</w:t>
    </w:r>
    <w:r w:rsidR="00975EC0">
      <w:rPr>
        <w:rFonts w:ascii="Calibri" w:hAnsi="Calibri"/>
        <w:b/>
        <w:sz w:val="24"/>
        <w:szCs w:val="24"/>
      </w:rPr>
      <w:t xml:space="preserve">  24 May 2022</w:t>
    </w:r>
  </w:p>
  <w:p w14:paraId="130F379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5E"/>
    <w:rsid w:val="000043C6"/>
    <w:rsid w:val="000B583D"/>
    <w:rsid w:val="000B5AE4"/>
    <w:rsid w:val="00280C79"/>
    <w:rsid w:val="002B298C"/>
    <w:rsid w:val="003116C7"/>
    <w:rsid w:val="0049397F"/>
    <w:rsid w:val="004D6A8E"/>
    <w:rsid w:val="005327E5"/>
    <w:rsid w:val="00533C3D"/>
    <w:rsid w:val="007448F2"/>
    <w:rsid w:val="00793BBA"/>
    <w:rsid w:val="008B1E49"/>
    <w:rsid w:val="008E5B94"/>
    <w:rsid w:val="00912B82"/>
    <w:rsid w:val="00975EC0"/>
    <w:rsid w:val="009D443A"/>
    <w:rsid w:val="009F4657"/>
    <w:rsid w:val="00A4245E"/>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8584F"/>
  <w15:chartTrackingRefBased/>
  <w15:docId w15:val="{61ACFE64-0FD2-4F97-839E-5B0EE261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888</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5646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2022-05-24T15:59:00Z</dcterms:created>
  <dcterms:modified xsi:type="dcterms:W3CDTF">2022-05-24T15:59:00Z</dcterms:modified>
</cp:coreProperties>
</file>