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C6A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50DC5BA" w14:textId="77777777">
        <w:trPr>
          <w:cantSplit/>
        </w:trPr>
        <w:tc>
          <w:tcPr>
            <w:tcW w:w="6983" w:type="dxa"/>
            <w:gridSpan w:val="4"/>
          </w:tcPr>
          <w:p w14:paraId="4679044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BA7060B" w14:textId="77777777" w:rsidR="002F3ADA" w:rsidRPr="00DD62CA" w:rsidRDefault="002F3ADA">
            <w:pPr>
              <w:rPr>
                <w:rFonts w:ascii="Calibri" w:hAnsi="Calibri"/>
                <w:sz w:val="24"/>
                <w:szCs w:val="24"/>
              </w:rPr>
            </w:pPr>
          </w:p>
        </w:tc>
        <w:tc>
          <w:tcPr>
            <w:tcW w:w="1713" w:type="dxa"/>
          </w:tcPr>
          <w:p w14:paraId="419FA871" w14:textId="77777777" w:rsidR="002F3ADA" w:rsidRPr="00DD62CA" w:rsidRDefault="002F3ADA">
            <w:pPr>
              <w:rPr>
                <w:rFonts w:ascii="Calibri" w:hAnsi="Calibri"/>
                <w:sz w:val="24"/>
                <w:szCs w:val="24"/>
              </w:rPr>
            </w:pPr>
          </w:p>
        </w:tc>
      </w:tr>
      <w:tr w:rsidR="002F3ADA" w:rsidRPr="00DD62CA" w14:paraId="1745D781" w14:textId="77777777">
        <w:trPr>
          <w:cantSplit/>
        </w:trPr>
        <w:tc>
          <w:tcPr>
            <w:tcW w:w="4123" w:type="dxa"/>
            <w:gridSpan w:val="2"/>
          </w:tcPr>
          <w:p w14:paraId="1C673FC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006422E" w14:textId="77777777" w:rsidR="002F3ADA" w:rsidRPr="00DD62CA" w:rsidRDefault="002F3ADA">
            <w:pPr>
              <w:rPr>
                <w:rFonts w:ascii="Calibri" w:hAnsi="Calibri"/>
                <w:sz w:val="24"/>
                <w:szCs w:val="24"/>
              </w:rPr>
            </w:pPr>
          </w:p>
        </w:tc>
        <w:tc>
          <w:tcPr>
            <w:tcW w:w="1404" w:type="dxa"/>
          </w:tcPr>
          <w:p w14:paraId="4B25C1D7" w14:textId="77777777" w:rsidR="002F3ADA" w:rsidRPr="00DD62CA" w:rsidRDefault="002F3ADA">
            <w:pPr>
              <w:rPr>
                <w:rFonts w:ascii="Calibri" w:hAnsi="Calibri"/>
                <w:sz w:val="24"/>
                <w:szCs w:val="24"/>
              </w:rPr>
            </w:pPr>
          </w:p>
        </w:tc>
        <w:tc>
          <w:tcPr>
            <w:tcW w:w="1713" w:type="dxa"/>
          </w:tcPr>
          <w:p w14:paraId="028A3ADD" w14:textId="77777777" w:rsidR="002F3ADA" w:rsidRPr="00DD62CA" w:rsidRDefault="002F3ADA">
            <w:pPr>
              <w:rPr>
                <w:rFonts w:ascii="Calibri" w:hAnsi="Calibri"/>
                <w:sz w:val="24"/>
                <w:szCs w:val="24"/>
              </w:rPr>
            </w:pPr>
          </w:p>
        </w:tc>
        <w:tc>
          <w:tcPr>
            <w:tcW w:w="1713" w:type="dxa"/>
          </w:tcPr>
          <w:p w14:paraId="0C00D707" w14:textId="77777777" w:rsidR="002F3ADA" w:rsidRPr="00DD62CA" w:rsidRDefault="002F3ADA">
            <w:pPr>
              <w:rPr>
                <w:rFonts w:ascii="Calibri" w:hAnsi="Calibri"/>
                <w:sz w:val="24"/>
                <w:szCs w:val="24"/>
              </w:rPr>
            </w:pPr>
          </w:p>
        </w:tc>
      </w:tr>
      <w:tr w:rsidR="00C00AD7" w:rsidRPr="00DD62CA" w14:paraId="10F877E9" w14:textId="77777777" w:rsidTr="00111C12">
        <w:trPr>
          <w:cantSplit/>
        </w:trPr>
        <w:tc>
          <w:tcPr>
            <w:tcW w:w="6983" w:type="dxa"/>
            <w:gridSpan w:val="4"/>
          </w:tcPr>
          <w:p w14:paraId="6D691D8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9FE042" w14:textId="77777777" w:rsidR="00C00AD7" w:rsidRPr="00DD62CA" w:rsidRDefault="00C00AD7">
            <w:pPr>
              <w:rPr>
                <w:rFonts w:ascii="Calibri" w:hAnsi="Calibri"/>
                <w:sz w:val="24"/>
                <w:szCs w:val="24"/>
              </w:rPr>
            </w:pPr>
          </w:p>
        </w:tc>
        <w:tc>
          <w:tcPr>
            <w:tcW w:w="1713" w:type="dxa"/>
          </w:tcPr>
          <w:p w14:paraId="346B3C63" w14:textId="77777777" w:rsidR="00C00AD7" w:rsidRPr="00DD62CA" w:rsidRDefault="00C00AD7">
            <w:pPr>
              <w:rPr>
                <w:rFonts w:ascii="Calibri" w:hAnsi="Calibri"/>
                <w:sz w:val="24"/>
                <w:szCs w:val="24"/>
              </w:rPr>
            </w:pPr>
          </w:p>
        </w:tc>
      </w:tr>
      <w:tr w:rsidR="00C00AD7" w:rsidRPr="00DD62CA" w14:paraId="530A4C14" w14:textId="77777777" w:rsidTr="00111C12">
        <w:trPr>
          <w:cantSplit/>
        </w:trPr>
        <w:tc>
          <w:tcPr>
            <w:tcW w:w="8696" w:type="dxa"/>
            <w:gridSpan w:val="5"/>
            <w:tcBorders>
              <w:bottom w:val="single" w:sz="6" w:space="0" w:color="auto"/>
            </w:tcBorders>
          </w:tcPr>
          <w:p w14:paraId="271CE63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AB9554E" w14:textId="77777777" w:rsidR="00C00AD7" w:rsidRPr="00DD62CA" w:rsidRDefault="00C00AD7">
            <w:pPr>
              <w:rPr>
                <w:rFonts w:ascii="Calibri" w:hAnsi="Calibri"/>
                <w:sz w:val="24"/>
                <w:szCs w:val="24"/>
              </w:rPr>
            </w:pPr>
          </w:p>
        </w:tc>
      </w:tr>
      <w:tr w:rsidR="00C00AD7" w:rsidRPr="00DD62CA" w14:paraId="1257C74E" w14:textId="77777777" w:rsidTr="00111C12">
        <w:trPr>
          <w:cantSplit/>
        </w:trPr>
        <w:tc>
          <w:tcPr>
            <w:tcW w:w="5579" w:type="dxa"/>
            <w:gridSpan w:val="3"/>
          </w:tcPr>
          <w:p w14:paraId="4D1584B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D904395" w14:textId="77777777" w:rsidR="00C00AD7" w:rsidRPr="00DD62CA" w:rsidRDefault="00C00AD7">
            <w:pPr>
              <w:rPr>
                <w:rFonts w:ascii="Calibri" w:hAnsi="Calibri"/>
                <w:sz w:val="24"/>
                <w:szCs w:val="24"/>
              </w:rPr>
            </w:pPr>
          </w:p>
        </w:tc>
        <w:tc>
          <w:tcPr>
            <w:tcW w:w="1713" w:type="dxa"/>
          </w:tcPr>
          <w:p w14:paraId="327D7755" w14:textId="77777777" w:rsidR="00C00AD7" w:rsidRPr="00DD62CA" w:rsidRDefault="00C00AD7">
            <w:pPr>
              <w:rPr>
                <w:rFonts w:ascii="Calibri" w:hAnsi="Calibri"/>
                <w:sz w:val="24"/>
                <w:szCs w:val="24"/>
              </w:rPr>
            </w:pPr>
          </w:p>
        </w:tc>
      </w:tr>
      <w:tr w:rsidR="002F3ADA" w:rsidRPr="00DD62CA" w14:paraId="42A98F8A" w14:textId="77777777">
        <w:trPr>
          <w:cantSplit/>
        </w:trPr>
        <w:tc>
          <w:tcPr>
            <w:tcW w:w="10409" w:type="dxa"/>
            <w:gridSpan w:val="6"/>
          </w:tcPr>
          <w:p w14:paraId="4C85C37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6C02340" w14:textId="77777777">
        <w:trPr>
          <w:cantSplit/>
        </w:trPr>
        <w:tc>
          <w:tcPr>
            <w:tcW w:w="2410" w:type="dxa"/>
          </w:tcPr>
          <w:p w14:paraId="7DF4880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9129DA1" w14:textId="2EFE42E9" w:rsidR="002F3ADA" w:rsidRPr="00DD62CA" w:rsidRDefault="00804D3E">
            <w:pPr>
              <w:pStyle w:val="addresses"/>
              <w:rPr>
                <w:rFonts w:ascii="Calibri" w:hAnsi="Calibri"/>
                <w:sz w:val="24"/>
                <w:szCs w:val="24"/>
              </w:rPr>
            </w:pPr>
            <w:r>
              <w:rPr>
                <w:rFonts w:ascii="Calibri" w:hAnsi="Calibri"/>
                <w:sz w:val="24"/>
                <w:szCs w:val="24"/>
              </w:rPr>
              <w:t>3/2022/0450</w:t>
            </w:r>
          </w:p>
        </w:tc>
        <w:tc>
          <w:tcPr>
            <w:tcW w:w="1404" w:type="dxa"/>
          </w:tcPr>
          <w:p w14:paraId="4A35E85A" w14:textId="77777777" w:rsidR="002F3ADA" w:rsidRPr="00DD62CA" w:rsidRDefault="002F3ADA">
            <w:pPr>
              <w:rPr>
                <w:rFonts w:ascii="Calibri" w:hAnsi="Calibri"/>
                <w:sz w:val="24"/>
                <w:szCs w:val="24"/>
              </w:rPr>
            </w:pPr>
          </w:p>
        </w:tc>
        <w:tc>
          <w:tcPr>
            <w:tcW w:w="1713" w:type="dxa"/>
          </w:tcPr>
          <w:p w14:paraId="111FADBF" w14:textId="77777777" w:rsidR="002F3ADA" w:rsidRPr="00DD62CA" w:rsidRDefault="002F3ADA">
            <w:pPr>
              <w:rPr>
                <w:rFonts w:ascii="Calibri" w:hAnsi="Calibri"/>
                <w:sz w:val="24"/>
                <w:szCs w:val="24"/>
              </w:rPr>
            </w:pPr>
          </w:p>
        </w:tc>
        <w:tc>
          <w:tcPr>
            <w:tcW w:w="1713" w:type="dxa"/>
          </w:tcPr>
          <w:p w14:paraId="07594531" w14:textId="77777777" w:rsidR="002F3ADA" w:rsidRPr="00DD62CA" w:rsidRDefault="002F3ADA">
            <w:pPr>
              <w:rPr>
                <w:rFonts w:ascii="Calibri" w:hAnsi="Calibri"/>
                <w:sz w:val="24"/>
                <w:szCs w:val="24"/>
              </w:rPr>
            </w:pPr>
          </w:p>
        </w:tc>
      </w:tr>
      <w:tr w:rsidR="002F3ADA" w:rsidRPr="00DD62CA" w14:paraId="6A6EC1D7" w14:textId="77777777">
        <w:trPr>
          <w:cantSplit/>
        </w:trPr>
        <w:tc>
          <w:tcPr>
            <w:tcW w:w="2410" w:type="dxa"/>
          </w:tcPr>
          <w:p w14:paraId="1414F57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318A375" w14:textId="325858B2" w:rsidR="002F3ADA" w:rsidRPr="00DD62CA" w:rsidRDefault="00804D3E">
            <w:pPr>
              <w:rPr>
                <w:rFonts w:ascii="Calibri" w:hAnsi="Calibri"/>
                <w:sz w:val="24"/>
                <w:szCs w:val="24"/>
              </w:rPr>
            </w:pPr>
            <w:r>
              <w:rPr>
                <w:rFonts w:ascii="Calibri" w:hAnsi="Calibri"/>
                <w:sz w:val="24"/>
                <w:szCs w:val="24"/>
              </w:rPr>
              <w:t>13 July 2022</w:t>
            </w:r>
          </w:p>
        </w:tc>
        <w:tc>
          <w:tcPr>
            <w:tcW w:w="1404" w:type="dxa"/>
          </w:tcPr>
          <w:p w14:paraId="634363D8" w14:textId="77777777" w:rsidR="002F3ADA" w:rsidRPr="00DD62CA" w:rsidRDefault="002F3ADA">
            <w:pPr>
              <w:rPr>
                <w:rFonts w:ascii="Calibri" w:hAnsi="Calibri"/>
                <w:sz w:val="24"/>
                <w:szCs w:val="24"/>
              </w:rPr>
            </w:pPr>
          </w:p>
        </w:tc>
        <w:tc>
          <w:tcPr>
            <w:tcW w:w="1713" w:type="dxa"/>
          </w:tcPr>
          <w:p w14:paraId="2B5A32FC" w14:textId="77777777" w:rsidR="002F3ADA" w:rsidRPr="00DD62CA" w:rsidRDefault="002F3ADA">
            <w:pPr>
              <w:rPr>
                <w:rFonts w:ascii="Calibri" w:hAnsi="Calibri"/>
                <w:sz w:val="24"/>
                <w:szCs w:val="24"/>
              </w:rPr>
            </w:pPr>
          </w:p>
        </w:tc>
        <w:tc>
          <w:tcPr>
            <w:tcW w:w="1713" w:type="dxa"/>
          </w:tcPr>
          <w:p w14:paraId="3E62AC0A" w14:textId="77777777" w:rsidR="002F3ADA" w:rsidRPr="00DD62CA" w:rsidRDefault="002F3ADA">
            <w:pPr>
              <w:rPr>
                <w:rFonts w:ascii="Calibri" w:hAnsi="Calibri"/>
                <w:sz w:val="24"/>
                <w:szCs w:val="24"/>
              </w:rPr>
            </w:pPr>
          </w:p>
        </w:tc>
      </w:tr>
      <w:tr w:rsidR="002F3ADA" w:rsidRPr="00DD62CA" w14:paraId="7C7054CE" w14:textId="77777777">
        <w:trPr>
          <w:cantSplit/>
        </w:trPr>
        <w:tc>
          <w:tcPr>
            <w:tcW w:w="2410" w:type="dxa"/>
          </w:tcPr>
          <w:p w14:paraId="360F368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0AB1E87" w14:textId="54E9CAC6" w:rsidR="002F3ADA" w:rsidRPr="00DD62CA" w:rsidRDefault="00804D3E">
            <w:pPr>
              <w:rPr>
                <w:rFonts w:ascii="Calibri" w:hAnsi="Calibri"/>
                <w:sz w:val="24"/>
                <w:szCs w:val="24"/>
              </w:rPr>
            </w:pPr>
            <w:r>
              <w:rPr>
                <w:rFonts w:ascii="Calibri" w:hAnsi="Calibri"/>
                <w:sz w:val="24"/>
                <w:szCs w:val="24"/>
              </w:rPr>
              <w:t>05/05/2022</w:t>
            </w:r>
          </w:p>
        </w:tc>
        <w:tc>
          <w:tcPr>
            <w:tcW w:w="1404" w:type="dxa"/>
          </w:tcPr>
          <w:p w14:paraId="3FBED9D7" w14:textId="77777777" w:rsidR="002F3ADA" w:rsidRPr="00DD62CA" w:rsidRDefault="002F3ADA">
            <w:pPr>
              <w:rPr>
                <w:rFonts w:ascii="Calibri" w:hAnsi="Calibri"/>
                <w:sz w:val="24"/>
                <w:szCs w:val="24"/>
              </w:rPr>
            </w:pPr>
          </w:p>
        </w:tc>
        <w:tc>
          <w:tcPr>
            <w:tcW w:w="1713" w:type="dxa"/>
          </w:tcPr>
          <w:p w14:paraId="17B7DACF" w14:textId="77777777" w:rsidR="002F3ADA" w:rsidRPr="00DD62CA" w:rsidRDefault="002F3ADA">
            <w:pPr>
              <w:rPr>
                <w:rFonts w:ascii="Calibri" w:hAnsi="Calibri"/>
                <w:sz w:val="24"/>
                <w:szCs w:val="24"/>
              </w:rPr>
            </w:pPr>
          </w:p>
        </w:tc>
        <w:tc>
          <w:tcPr>
            <w:tcW w:w="1713" w:type="dxa"/>
          </w:tcPr>
          <w:p w14:paraId="03520401" w14:textId="77777777" w:rsidR="002F3ADA" w:rsidRPr="00DD62CA" w:rsidRDefault="002F3ADA">
            <w:pPr>
              <w:rPr>
                <w:rFonts w:ascii="Calibri" w:hAnsi="Calibri"/>
                <w:sz w:val="24"/>
                <w:szCs w:val="24"/>
              </w:rPr>
            </w:pPr>
          </w:p>
        </w:tc>
      </w:tr>
      <w:tr w:rsidR="002F3ADA" w:rsidRPr="00DD62CA" w14:paraId="4976F484" w14:textId="77777777">
        <w:trPr>
          <w:cantSplit/>
        </w:trPr>
        <w:tc>
          <w:tcPr>
            <w:tcW w:w="10409" w:type="dxa"/>
            <w:gridSpan w:val="6"/>
          </w:tcPr>
          <w:p w14:paraId="7C7256C0" w14:textId="77777777" w:rsidR="002F3ADA" w:rsidRPr="00DD62CA" w:rsidRDefault="002F3ADA">
            <w:pPr>
              <w:rPr>
                <w:rFonts w:ascii="Calibri" w:hAnsi="Calibri"/>
                <w:sz w:val="24"/>
                <w:szCs w:val="24"/>
              </w:rPr>
            </w:pPr>
          </w:p>
        </w:tc>
      </w:tr>
      <w:tr w:rsidR="002F3ADA" w:rsidRPr="00DD62CA" w14:paraId="3D63666B" w14:textId="77777777" w:rsidTr="00F92BEF">
        <w:trPr>
          <w:cantSplit/>
        </w:trPr>
        <w:tc>
          <w:tcPr>
            <w:tcW w:w="2410" w:type="dxa"/>
          </w:tcPr>
          <w:p w14:paraId="738F540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C9775D8" w14:textId="77777777" w:rsidR="002F3ADA" w:rsidRPr="00DD62CA" w:rsidRDefault="002F3ADA">
            <w:pPr>
              <w:rPr>
                <w:rFonts w:ascii="Calibri" w:hAnsi="Calibri"/>
                <w:sz w:val="24"/>
                <w:szCs w:val="24"/>
              </w:rPr>
            </w:pPr>
          </w:p>
        </w:tc>
        <w:tc>
          <w:tcPr>
            <w:tcW w:w="1456" w:type="dxa"/>
          </w:tcPr>
          <w:p w14:paraId="3990CF7D" w14:textId="77777777" w:rsidR="002F3ADA" w:rsidRPr="00DD62CA" w:rsidRDefault="002F3ADA">
            <w:pPr>
              <w:rPr>
                <w:rFonts w:ascii="Calibri" w:hAnsi="Calibri"/>
                <w:sz w:val="24"/>
                <w:szCs w:val="24"/>
              </w:rPr>
            </w:pPr>
          </w:p>
        </w:tc>
        <w:tc>
          <w:tcPr>
            <w:tcW w:w="1404" w:type="dxa"/>
          </w:tcPr>
          <w:p w14:paraId="0374B71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FA0CE8A" w14:textId="77777777" w:rsidR="002F3ADA" w:rsidRPr="00DD62CA" w:rsidRDefault="002F3ADA">
            <w:pPr>
              <w:rPr>
                <w:rFonts w:ascii="Calibri" w:hAnsi="Calibri"/>
                <w:sz w:val="24"/>
                <w:szCs w:val="24"/>
              </w:rPr>
            </w:pPr>
          </w:p>
        </w:tc>
        <w:tc>
          <w:tcPr>
            <w:tcW w:w="1713" w:type="dxa"/>
          </w:tcPr>
          <w:p w14:paraId="47204E29" w14:textId="77777777" w:rsidR="002F3ADA" w:rsidRPr="00DD62CA" w:rsidRDefault="002F3ADA">
            <w:pPr>
              <w:rPr>
                <w:rFonts w:ascii="Calibri" w:hAnsi="Calibri"/>
                <w:sz w:val="24"/>
                <w:szCs w:val="24"/>
              </w:rPr>
            </w:pPr>
          </w:p>
        </w:tc>
      </w:tr>
      <w:tr w:rsidR="002F3ADA" w:rsidRPr="00DD62CA" w14:paraId="080186F3" w14:textId="77777777" w:rsidTr="00F92BEF">
        <w:trPr>
          <w:cantSplit/>
        </w:trPr>
        <w:tc>
          <w:tcPr>
            <w:tcW w:w="4123" w:type="dxa"/>
            <w:gridSpan w:val="2"/>
            <w:vMerge w:val="restart"/>
          </w:tcPr>
          <w:p w14:paraId="6B8E7EAD" w14:textId="2814FC73" w:rsidR="00441F1F" w:rsidRDefault="00804D3E">
            <w:pPr>
              <w:rPr>
                <w:rFonts w:ascii="Calibri" w:hAnsi="Calibri"/>
                <w:sz w:val="24"/>
                <w:szCs w:val="24"/>
              </w:rPr>
            </w:pPr>
            <w:bookmarkStart w:id="0" w:name="ApplicantName"/>
            <w:r>
              <w:rPr>
                <w:rFonts w:ascii="Calibri" w:hAnsi="Calibri"/>
                <w:sz w:val="24"/>
                <w:szCs w:val="24"/>
              </w:rPr>
              <w:t>Mr J P Higham</w:t>
            </w:r>
          </w:p>
          <w:bookmarkEnd w:id="0"/>
          <w:p w14:paraId="454D2269" w14:textId="77777777" w:rsidR="00804D3E" w:rsidRDefault="00804D3E">
            <w:pPr>
              <w:rPr>
                <w:rFonts w:ascii="Calibri" w:hAnsi="Calibri"/>
                <w:sz w:val="24"/>
                <w:szCs w:val="24"/>
              </w:rPr>
            </w:pPr>
            <w:r>
              <w:rPr>
                <w:rFonts w:ascii="Calibri" w:hAnsi="Calibri"/>
                <w:sz w:val="24"/>
                <w:szCs w:val="24"/>
              </w:rPr>
              <w:t>Sykes Barn</w:t>
            </w:r>
          </w:p>
          <w:p w14:paraId="6E11548F" w14:textId="77777777" w:rsidR="00804D3E" w:rsidRDefault="00804D3E">
            <w:pPr>
              <w:rPr>
                <w:rFonts w:ascii="Calibri" w:hAnsi="Calibri"/>
                <w:sz w:val="24"/>
                <w:szCs w:val="24"/>
              </w:rPr>
            </w:pPr>
            <w:r>
              <w:rPr>
                <w:rFonts w:ascii="Calibri" w:hAnsi="Calibri"/>
                <w:sz w:val="24"/>
                <w:szCs w:val="24"/>
              </w:rPr>
              <w:t>Higher Commons Lane</w:t>
            </w:r>
          </w:p>
          <w:p w14:paraId="73936A6A" w14:textId="77777777" w:rsidR="00804D3E" w:rsidRDefault="00804D3E">
            <w:pPr>
              <w:rPr>
                <w:rFonts w:ascii="Calibri" w:hAnsi="Calibri"/>
                <w:sz w:val="24"/>
                <w:szCs w:val="24"/>
              </w:rPr>
            </w:pPr>
            <w:r>
              <w:rPr>
                <w:rFonts w:ascii="Calibri" w:hAnsi="Calibri"/>
                <w:sz w:val="24"/>
                <w:szCs w:val="24"/>
              </w:rPr>
              <w:t>Balderstone</w:t>
            </w:r>
          </w:p>
          <w:p w14:paraId="676654F8" w14:textId="77777777" w:rsidR="00804D3E" w:rsidRDefault="00804D3E">
            <w:pPr>
              <w:rPr>
                <w:rFonts w:ascii="Calibri" w:hAnsi="Calibri"/>
                <w:sz w:val="24"/>
                <w:szCs w:val="24"/>
              </w:rPr>
            </w:pPr>
            <w:r>
              <w:rPr>
                <w:rFonts w:ascii="Calibri" w:hAnsi="Calibri"/>
                <w:sz w:val="24"/>
                <w:szCs w:val="24"/>
              </w:rPr>
              <w:t>Blackburn</w:t>
            </w:r>
          </w:p>
          <w:p w14:paraId="549EB320" w14:textId="5BD69F9C" w:rsidR="002F3ADA" w:rsidRPr="00DD62CA" w:rsidRDefault="00804D3E">
            <w:pPr>
              <w:rPr>
                <w:rFonts w:ascii="Calibri" w:hAnsi="Calibri"/>
                <w:sz w:val="24"/>
                <w:szCs w:val="24"/>
              </w:rPr>
            </w:pPr>
            <w:r>
              <w:rPr>
                <w:rFonts w:ascii="Calibri" w:hAnsi="Calibri"/>
                <w:sz w:val="24"/>
                <w:szCs w:val="24"/>
              </w:rPr>
              <w:t>BB2 7LS</w:t>
            </w:r>
          </w:p>
        </w:tc>
        <w:tc>
          <w:tcPr>
            <w:tcW w:w="1456" w:type="dxa"/>
            <w:tcBorders>
              <w:left w:val="nil"/>
            </w:tcBorders>
          </w:tcPr>
          <w:p w14:paraId="674AAB4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2C330F" w14:textId="53B604A1" w:rsidR="00441F1F" w:rsidRDefault="00804D3E">
            <w:pPr>
              <w:pStyle w:val="addresses"/>
              <w:rPr>
                <w:rFonts w:ascii="Calibri" w:hAnsi="Calibri"/>
                <w:sz w:val="24"/>
                <w:szCs w:val="24"/>
              </w:rPr>
            </w:pPr>
            <w:r>
              <w:rPr>
                <w:rFonts w:ascii="Calibri" w:hAnsi="Calibri"/>
                <w:sz w:val="24"/>
                <w:szCs w:val="24"/>
              </w:rPr>
              <w:t>Dominic Hall</w:t>
            </w:r>
          </w:p>
          <w:p w14:paraId="77144A6B" w14:textId="77777777" w:rsidR="00804D3E" w:rsidRDefault="00804D3E">
            <w:pPr>
              <w:pStyle w:val="addresses"/>
              <w:rPr>
                <w:rFonts w:ascii="Calibri" w:hAnsi="Calibri"/>
                <w:sz w:val="24"/>
                <w:szCs w:val="24"/>
              </w:rPr>
            </w:pPr>
            <w:r>
              <w:rPr>
                <w:rFonts w:ascii="Calibri" w:hAnsi="Calibri"/>
                <w:sz w:val="24"/>
                <w:szCs w:val="24"/>
              </w:rPr>
              <w:t>Peter Hitchen Architects</w:t>
            </w:r>
          </w:p>
          <w:p w14:paraId="7300AF8A" w14:textId="77777777" w:rsidR="00804D3E" w:rsidRDefault="00804D3E">
            <w:pPr>
              <w:pStyle w:val="addresses"/>
              <w:rPr>
                <w:rFonts w:ascii="Calibri" w:hAnsi="Calibri"/>
                <w:sz w:val="24"/>
                <w:szCs w:val="24"/>
              </w:rPr>
            </w:pPr>
            <w:r>
              <w:rPr>
                <w:rFonts w:ascii="Calibri" w:hAnsi="Calibri"/>
                <w:sz w:val="24"/>
                <w:szCs w:val="24"/>
              </w:rPr>
              <w:t>Marathon House</w:t>
            </w:r>
          </w:p>
          <w:p w14:paraId="54F765C7" w14:textId="77777777" w:rsidR="00804D3E" w:rsidRDefault="00804D3E">
            <w:pPr>
              <w:pStyle w:val="addresses"/>
              <w:rPr>
                <w:rFonts w:ascii="Calibri" w:hAnsi="Calibri"/>
                <w:sz w:val="24"/>
                <w:szCs w:val="24"/>
              </w:rPr>
            </w:pPr>
            <w:r>
              <w:rPr>
                <w:rFonts w:ascii="Calibri" w:hAnsi="Calibri"/>
                <w:sz w:val="24"/>
                <w:szCs w:val="24"/>
              </w:rPr>
              <w:t>The Sidings Business Park</w:t>
            </w:r>
          </w:p>
          <w:p w14:paraId="06C42933" w14:textId="77777777" w:rsidR="00804D3E" w:rsidRDefault="00804D3E">
            <w:pPr>
              <w:pStyle w:val="addresses"/>
              <w:rPr>
                <w:rFonts w:ascii="Calibri" w:hAnsi="Calibri"/>
                <w:sz w:val="24"/>
                <w:szCs w:val="24"/>
              </w:rPr>
            </w:pPr>
            <w:r>
              <w:rPr>
                <w:rFonts w:ascii="Calibri" w:hAnsi="Calibri"/>
                <w:sz w:val="24"/>
                <w:szCs w:val="24"/>
              </w:rPr>
              <w:t>Whalley</w:t>
            </w:r>
          </w:p>
          <w:p w14:paraId="2EC76CAD" w14:textId="77777777" w:rsidR="00804D3E" w:rsidRDefault="00804D3E">
            <w:pPr>
              <w:pStyle w:val="addresses"/>
              <w:rPr>
                <w:rFonts w:ascii="Calibri" w:hAnsi="Calibri"/>
                <w:sz w:val="24"/>
                <w:szCs w:val="24"/>
              </w:rPr>
            </w:pPr>
            <w:r>
              <w:rPr>
                <w:rFonts w:ascii="Calibri" w:hAnsi="Calibri"/>
                <w:sz w:val="24"/>
                <w:szCs w:val="24"/>
              </w:rPr>
              <w:t>Clitheroe</w:t>
            </w:r>
          </w:p>
          <w:p w14:paraId="36AF8EAE" w14:textId="33A0F580" w:rsidR="002F3ADA" w:rsidRPr="00DD62CA" w:rsidRDefault="00804D3E">
            <w:pPr>
              <w:pStyle w:val="addresses"/>
              <w:rPr>
                <w:rFonts w:ascii="Calibri" w:hAnsi="Calibri"/>
                <w:sz w:val="24"/>
                <w:szCs w:val="24"/>
              </w:rPr>
            </w:pPr>
            <w:r>
              <w:rPr>
                <w:rFonts w:ascii="Calibri" w:hAnsi="Calibri"/>
                <w:sz w:val="24"/>
                <w:szCs w:val="24"/>
              </w:rPr>
              <w:t>BB7  9SE</w:t>
            </w:r>
          </w:p>
        </w:tc>
      </w:tr>
      <w:tr w:rsidR="002F3ADA" w:rsidRPr="00DD62CA" w14:paraId="3E164680" w14:textId="77777777" w:rsidTr="00F92BEF">
        <w:trPr>
          <w:cantSplit/>
        </w:trPr>
        <w:tc>
          <w:tcPr>
            <w:tcW w:w="4123" w:type="dxa"/>
            <w:gridSpan w:val="2"/>
            <w:vMerge/>
          </w:tcPr>
          <w:p w14:paraId="3DA2D4AC" w14:textId="77777777" w:rsidR="002F3ADA" w:rsidRPr="00DD62CA" w:rsidRDefault="002F3ADA">
            <w:pPr>
              <w:rPr>
                <w:rFonts w:ascii="Calibri" w:hAnsi="Calibri"/>
                <w:sz w:val="24"/>
                <w:szCs w:val="24"/>
              </w:rPr>
            </w:pPr>
          </w:p>
        </w:tc>
        <w:tc>
          <w:tcPr>
            <w:tcW w:w="1456" w:type="dxa"/>
          </w:tcPr>
          <w:p w14:paraId="2AC58D66" w14:textId="77777777" w:rsidR="002F3ADA" w:rsidRPr="00DD62CA" w:rsidRDefault="002F3ADA">
            <w:pPr>
              <w:rPr>
                <w:rFonts w:ascii="Calibri" w:hAnsi="Calibri"/>
                <w:sz w:val="24"/>
                <w:szCs w:val="24"/>
              </w:rPr>
            </w:pPr>
          </w:p>
        </w:tc>
        <w:tc>
          <w:tcPr>
            <w:tcW w:w="4830" w:type="dxa"/>
            <w:gridSpan w:val="3"/>
            <w:vMerge/>
          </w:tcPr>
          <w:p w14:paraId="77CE3D65" w14:textId="77777777" w:rsidR="002F3ADA" w:rsidRPr="00DD62CA" w:rsidRDefault="002F3ADA">
            <w:pPr>
              <w:rPr>
                <w:rFonts w:ascii="Calibri" w:hAnsi="Calibri"/>
                <w:sz w:val="24"/>
                <w:szCs w:val="24"/>
              </w:rPr>
            </w:pPr>
          </w:p>
        </w:tc>
      </w:tr>
      <w:tr w:rsidR="002F3ADA" w:rsidRPr="00DD62CA" w14:paraId="5646E508" w14:textId="77777777" w:rsidTr="00F92BEF">
        <w:trPr>
          <w:cantSplit/>
        </w:trPr>
        <w:tc>
          <w:tcPr>
            <w:tcW w:w="4123" w:type="dxa"/>
            <w:gridSpan w:val="2"/>
            <w:vMerge/>
          </w:tcPr>
          <w:p w14:paraId="779B6B3F" w14:textId="77777777" w:rsidR="002F3ADA" w:rsidRPr="00DD62CA" w:rsidRDefault="002F3ADA">
            <w:pPr>
              <w:rPr>
                <w:rFonts w:ascii="Calibri" w:hAnsi="Calibri"/>
                <w:sz w:val="24"/>
                <w:szCs w:val="24"/>
              </w:rPr>
            </w:pPr>
          </w:p>
        </w:tc>
        <w:tc>
          <w:tcPr>
            <w:tcW w:w="1456" w:type="dxa"/>
          </w:tcPr>
          <w:p w14:paraId="206E4C6B" w14:textId="77777777" w:rsidR="002F3ADA" w:rsidRPr="00DD62CA" w:rsidRDefault="002F3ADA">
            <w:pPr>
              <w:rPr>
                <w:rFonts w:ascii="Calibri" w:hAnsi="Calibri"/>
                <w:sz w:val="24"/>
                <w:szCs w:val="24"/>
              </w:rPr>
            </w:pPr>
          </w:p>
        </w:tc>
        <w:tc>
          <w:tcPr>
            <w:tcW w:w="4830" w:type="dxa"/>
            <w:gridSpan w:val="3"/>
            <w:vMerge/>
          </w:tcPr>
          <w:p w14:paraId="42767A84" w14:textId="77777777" w:rsidR="002F3ADA" w:rsidRPr="00DD62CA" w:rsidRDefault="002F3ADA">
            <w:pPr>
              <w:rPr>
                <w:rFonts w:ascii="Calibri" w:hAnsi="Calibri"/>
                <w:sz w:val="24"/>
                <w:szCs w:val="24"/>
              </w:rPr>
            </w:pPr>
          </w:p>
        </w:tc>
      </w:tr>
      <w:tr w:rsidR="002F3ADA" w:rsidRPr="00DD62CA" w14:paraId="697248CF" w14:textId="77777777" w:rsidTr="00F92BEF">
        <w:trPr>
          <w:cantSplit/>
        </w:trPr>
        <w:tc>
          <w:tcPr>
            <w:tcW w:w="4123" w:type="dxa"/>
            <w:gridSpan w:val="2"/>
            <w:vMerge/>
          </w:tcPr>
          <w:p w14:paraId="78CD3DE4" w14:textId="77777777" w:rsidR="002F3ADA" w:rsidRPr="00DD62CA" w:rsidRDefault="002F3ADA">
            <w:pPr>
              <w:rPr>
                <w:rFonts w:ascii="Calibri" w:hAnsi="Calibri"/>
                <w:sz w:val="24"/>
                <w:szCs w:val="24"/>
              </w:rPr>
            </w:pPr>
          </w:p>
        </w:tc>
        <w:tc>
          <w:tcPr>
            <w:tcW w:w="1456" w:type="dxa"/>
          </w:tcPr>
          <w:p w14:paraId="74CC59CC" w14:textId="77777777" w:rsidR="002F3ADA" w:rsidRPr="00DD62CA" w:rsidRDefault="002F3ADA">
            <w:pPr>
              <w:rPr>
                <w:rFonts w:ascii="Calibri" w:hAnsi="Calibri"/>
                <w:sz w:val="24"/>
                <w:szCs w:val="24"/>
              </w:rPr>
            </w:pPr>
          </w:p>
        </w:tc>
        <w:tc>
          <w:tcPr>
            <w:tcW w:w="4830" w:type="dxa"/>
            <w:gridSpan w:val="3"/>
            <w:vMerge/>
          </w:tcPr>
          <w:p w14:paraId="5E9DDE9E" w14:textId="77777777" w:rsidR="002F3ADA" w:rsidRPr="00DD62CA" w:rsidRDefault="002F3ADA">
            <w:pPr>
              <w:rPr>
                <w:rFonts w:ascii="Calibri" w:hAnsi="Calibri"/>
                <w:sz w:val="24"/>
                <w:szCs w:val="24"/>
              </w:rPr>
            </w:pPr>
          </w:p>
        </w:tc>
      </w:tr>
      <w:tr w:rsidR="002F3ADA" w:rsidRPr="00DD62CA" w14:paraId="2C14604A" w14:textId="77777777" w:rsidTr="00F92BEF">
        <w:trPr>
          <w:cantSplit/>
        </w:trPr>
        <w:tc>
          <w:tcPr>
            <w:tcW w:w="4123" w:type="dxa"/>
            <w:gridSpan w:val="2"/>
            <w:vMerge/>
          </w:tcPr>
          <w:p w14:paraId="60601F3D" w14:textId="77777777" w:rsidR="002F3ADA" w:rsidRPr="00DD62CA" w:rsidRDefault="002F3ADA">
            <w:pPr>
              <w:rPr>
                <w:rFonts w:ascii="Calibri" w:hAnsi="Calibri"/>
                <w:sz w:val="24"/>
                <w:szCs w:val="24"/>
              </w:rPr>
            </w:pPr>
          </w:p>
        </w:tc>
        <w:tc>
          <w:tcPr>
            <w:tcW w:w="1456" w:type="dxa"/>
          </w:tcPr>
          <w:p w14:paraId="629B5288" w14:textId="77777777" w:rsidR="002F3ADA" w:rsidRPr="00DD62CA" w:rsidRDefault="002F3ADA">
            <w:pPr>
              <w:rPr>
                <w:rFonts w:ascii="Calibri" w:hAnsi="Calibri"/>
                <w:sz w:val="24"/>
                <w:szCs w:val="24"/>
              </w:rPr>
            </w:pPr>
          </w:p>
        </w:tc>
        <w:tc>
          <w:tcPr>
            <w:tcW w:w="4830" w:type="dxa"/>
            <w:gridSpan w:val="3"/>
            <w:vMerge/>
          </w:tcPr>
          <w:p w14:paraId="7BBA1068" w14:textId="77777777" w:rsidR="002F3ADA" w:rsidRPr="00DD62CA" w:rsidRDefault="002F3ADA">
            <w:pPr>
              <w:rPr>
                <w:rFonts w:ascii="Calibri" w:hAnsi="Calibri"/>
                <w:sz w:val="24"/>
                <w:szCs w:val="24"/>
              </w:rPr>
            </w:pPr>
          </w:p>
        </w:tc>
      </w:tr>
    </w:tbl>
    <w:p w14:paraId="24BED020" w14:textId="30DA072F" w:rsidR="002F3ADA" w:rsidRPr="00DD62CA" w:rsidRDefault="00305E42">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B105598" w14:textId="77777777" w:rsidTr="003243B5">
        <w:trPr>
          <w:cantSplit/>
          <w:trHeight w:val="512"/>
        </w:trPr>
        <w:tc>
          <w:tcPr>
            <w:tcW w:w="1970" w:type="dxa"/>
            <w:gridSpan w:val="2"/>
          </w:tcPr>
          <w:p w14:paraId="47431BE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492B400" w14:textId="5F22CC4E" w:rsidR="002F3ADA" w:rsidRPr="00DD62CA" w:rsidRDefault="00804D3E">
            <w:pPr>
              <w:pStyle w:val="TableText"/>
              <w:rPr>
                <w:rFonts w:ascii="Calibri" w:hAnsi="Calibri"/>
                <w:sz w:val="24"/>
                <w:szCs w:val="24"/>
              </w:rPr>
            </w:pPr>
            <w:r>
              <w:rPr>
                <w:rFonts w:ascii="Calibri" w:hAnsi="Calibri"/>
                <w:sz w:val="24"/>
                <w:szCs w:val="24"/>
              </w:rPr>
              <w:t>Proposed detached solid oak garage and access track within the garden area.</w:t>
            </w:r>
          </w:p>
        </w:tc>
      </w:tr>
      <w:tr w:rsidR="002F3ADA" w:rsidRPr="00DD62CA" w14:paraId="4F82B93A" w14:textId="77777777" w:rsidTr="003243B5">
        <w:trPr>
          <w:cantSplit/>
          <w:trHeight w:val="264"/>
        </w:trPr>
        <w:tc>
          <w:tcPr>
            <w:tcW w:w="988" w:type="dxa"/>
          </w:tcPr>
          <w:p w14:paraId="7CB069C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6D6F507" w14:textId="2E483F72" w:rsidR="002F3ADA" w:rsidRPr="00DD62CA" w:rsidRDefault="00804D3E">
            <w:pPr>
              <w:pStyle w:val="TableText"/>
              <w:rPr>
                <w:rFonts w:ascii="Calibri" w:hAnsi="Calibri"/>
                <w:sz w:val="24"/>
                <w:szCs w:val="24"/>
              </w:rPr>
            </w:pPr>
            <w:r>
              <w:rPr>
                <w:rFonts w:ascii="Calibri" w:hAnsi="Calibri"/>
                <w:sz w:val="24"/>
                <w:szCs w:val="24"/>
              </w:rPr>
              <w:t>Sykes Barn Higher Commons Lane Balderstone BB2 7LS</w:t>
            </w:r>
          </w:p>
        </w:tc>
      </w:tr>
      <w:tr w:rsidR="002F3ADA" w:rsidRPr="00DD62CA" w14:paraId="06A5539D" w14:textId="77777777" w:rsidTr="003243B5">
        <w:trPr>
          <w:cantSplit/>
          <w:trHeight w:val="868"/>
        </w:trPr>
        <w:tc>
          <w:tcPr>
            <w:tcW w:w="10353" w:type="dxa"/>
            <w:gridSpan w:val="3"/>
          </w:tcPr>
          <w:p w14:paraId="6508BBF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B1EC62C" w14:textId="77777777" w:rsidR="002F3ADA" w:rsidRPr="00DD62CA" w:rsidRDefault="002F3ADA">
            <w:pPr>
              <w:jc w:val="both"/>
              <w:rPr>
                <w:rFonts w:ascii="Calibri" w:hAnsi="Calibri"/>
                <w:sz w:val="24"/>
                <w:szCs w:val="24"/>
              </w:rPr>
            </w:pPr>
          </w:p>
        </w:tc>
      </w:tr>
      <w:tr w:rsidR="002F3ADA" w:rsidRPr="00DD62CA" w14:paraId="6F96E1AB" w14:textId="77777777" w:rsidTr="003243B5">
        <w:trPr>
          <w:cantSplit/>
          <w:trHeight w:val="527"/>
        </w:trPr>
        <w:tc>
          <w:tcPr>
            <w:tcW w:w="988" w:type="dxa"/>
          </w:tcPr>
          <w:p w14:paraId="0F85686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9BF9364" w14:textId="77777777" w:rsidR="00804D3E" w:rsidRDefault="00804D3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11AD957" w14:textId="77777777" w:rsidR="00804D3E" w:rsidRDefault="00804D3E">
            <w:pPr>
              <w:pStyle w:val="TableText"/>
              <w:rPr>
                <w:rFonts w:ascii="Calibri" w:hAnsi="Calibri"/>
                <w:sz w:val="24"/>
                <w:szCs w:val="24"/>
              </w:rPr>
            </w:pPr>
          </w:p>
          <w:p w14:paraId="33AE9182" w14:textId="77777777" w:rsidR="00804D3E" w:rsidRDefault="00804D3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4DCCB1E" w14:textId="77777777" w:rsidR="00804D3E" w:rsidRDefault="00804D3E">
            <w:pPr>
              <w:pStyle w:val="TableText"/>
              <w:rPr>
                <w:rFonts w:ascii="Calibri" w:hAnsi="Calibri"/>
                <w:sz w:val="24"/>
                <w:szCs w:val="24"/>
              </w:rPr>
            </w:pPr>
          </w:p>
          <w:p w14:paraId="0C03245E" w14:textId="4B10F6E7" w:rsidR="002F3ADA" w:rsidRPr="00DD62CA" w:rsidRDefault="002F3ADA">
            <w:pPr>
              <w:pStyle w:val="TableText"/>
              <w:rPr>
                <w:rFonts w:ascii="Calibri" w:hAnsi="Calibri"/>
                <w:sz w:val="24"/>
                <w:szCs w:val="24"/>
              </w:rPr>
            </w:pPr>
          </w:p>
        </w:tc>
      </w:tr>
      <w:tr w:rsidR="00804D3E" w:rsidRPr="00DD62CA" w14:paraId="27C890F1" w14:textId="77777777" w:rsidTr="003243B5">
        <w:trPr>
          <w:cantSplit/>
          <w:trHeight w:val="527"/>
        </w:trPr>
        <w:tc>
          <w:tcPr>
            <w:tcW w:w="988" w:type="dxa"/>
          </w:tcPr>
          <w:p w14:paraId="3332D361" w14:textId="77777777" w:rsidR="00804D3E" w:rsidRPr="00DD62CA" w:rsidRDefault="00804D3E">
            <w:pPr>
              <w:pStyle w:val="TableText"/>
              <w:numPr>
                <w:ilvl w:val="0"/>
                <w:numId w:val="3"/>
              </w:numPr>
              <w:rPr>
                <w:rFonts w:ascii="Calibri" w:hAnsi="Calibri"/>
                <w:sz w:val="24"/>
                <w:szCs w:val="24"/>
              </w:rPr>
            </w:pPr>
          </w:p>
        </w:tc>
        <w:tc>
          <w:tcPr>
            <w:tcW w:w="9365" w:type="dxa"/>
            <w:gridSpan w:val="2"/>
          </w:tcPr>
          <w:p w14:paraId="2BB7DFB9" w14:textId="77777777" w:rsidR="00804D3E" w:rsidRDefault="00804D3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EA869AE" w14:textId="77777777" w:rsidR="00804D3E" w:rsidRDefault="00804D3E">
            <w:pPr>
              <w:pStyle w:val="TableText"/>
              <w:rPr>
                <w:rFonts w:ascii="Calibri" w:hAnsi="Calibri"/>
                <w:sz w:val="24"/>
                <w:szCs w:val="24"/>
              </w:rPr>
            </w:pPr>
          </w:p>
          <w:p w14:paraId="5358F242" w14:textId="77777777" w:rsidR="00804D3E" w:rsidRDefault="00804D3E">
            <w:pPr>
              <w:pStyle w:val="TableText"/>
              <w:rPr>
                <w:rFonts w:ascii="Calibri" w:hAnsi="Calibri"/>
                <w:sz w:val="24"/>
                <w:szCs w:val="24"/>
              </w:rPr>
            </w:pPr>
            <w:r>
              <w:rPr>
                <w:rFonts w:ascii="Calibri" w:hAnsi="Calibri"/>
                <w:sz w:val="24"/>
                <w:szCs w:val="24"/>
              </w:rPr>
              <w:t>22 0450 Amend Plan 110622</w:t>
            </w:r>
          </w:p>
          <w:p w14:paraId="7C336C23" w14:textId="77777777" w:rsidR="00804D3E" w:rsidRDefault="00804D3E">
            <w:pPr>
              <w:pStyle w:val="TableText"/>
              <w:rPr>
                <w:rFonts w:ascii="Calibri" w:hAnsi="Calibri"/>
                <w:sz w:val="24"/>
                <w:szCs w:val="24"/>
              </w:rPr>
            </w:pPr>
            <w:r>
              <w:rPr>
                <w:rFonts w:ascii="Calibri" w:hAnsi="Calibri"/>
                <w:sz w:val="24"/>
                <w:szCs w:val="24"/>
              </w:rPr>
              <w:t>22 0450 Location Plan</w:t>
            </w:r>
          </w:p>
          <w:p w14:paraId="13E46357" w14:textId="77777777" w:rsidR="00804D3E" w:rsidRDefault="00804D3E">
            <w:pPr>
              <w:pStyle w:val="TableText"/>
              <w:rPr>
                <w:rFonts w:ascii="Calibri" w:hAnsi="Calibri"/>
                <w:sz w:val="24"/>
                <w:szCs w:val="24"/>
              </w:rPr>
            </w:pPr>
            <w:r>
              <w:rPr>
                <w:rFonts w:ascii="Calibri" w:hAnsi="Calibri"/>
                <w:sz w:val="24"/>
                <w:szCs w:val="24"/>
              </w:rPr>
              <w:t>22 0450 Proposed Site Plan 2</w:t>
            </w:r>
          </w:p>
          <w:p w14:paraId="605E7E97" w14:textId="77777777" w:rsidR="00804D3E" w:rsidRDefault="00804D3E">
            <w:pPr>
              <w:pStyle w:val="TableText"/>
              <w:rPr>
                <w:rFonts w:ascii="Calibri" w:hAnsi="Calibri"/>
                <w:sz w:val="24"/>
                <w:szCs w:val="24"/>
              </w:rPr>
            </w:pPr>
            <w:r>
              <w:rPr>
                <w:rFonts w:ascii="Calibri" w:hAnsi="Calibri"/>
                <w:sz w:val="24"/>
                <w:szCs w:val="24"/>
              </w:rPr>
              <w:t>22 0450 Site Plans</w:t>
            </w:r>
          </w:p>
          <w:p w14:paraId="2B2CB507" w14:textId="77777777" w:rsidR="00804D3E" w:rsidRDefault="00804D3E">
            <w:pPr>
              <w:pStyle w:val="TableText"/>
              <w:rPr>
                <w:rFonts w:ascii="Calibri" w:hAnsi="Calibri"/>
                <w:sz w:val="24"/>
                <w:szCs w:val="24"/>
              </w:rPr>
            </w:pPr>
          </w:p>
          <w:p w14:paraId="6DBD1DAC" w14:textId="77777777" w:rsidR="00804D3E" w:rsidRDefault="00804D3E">
            <w:pPr>
              <w:pStyle w:val="TableText"/>
              <w:rPr>
                <w:rFonts w:ascii="Calibri" w:hAnsi="Calibri"/>
                <w:sz w:val="24"/>
                <w:szCs w:val="24"/>
              </w:rPr>
            </w:pPr>
          </w:p>
          <w:p w14:paraId="24A86322" w14:textId="77777777" w:rsidR="00804D3E" w:rsidRDefault="00804D3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C3E07FC" w14:textId="77777777" w:rsidR="00804D3E" w:rsidRDefault="00804D3E">
            <w:pPr>
              <w:pStyle w:val="TableText"/>
              <w:rPr>
                <w:rFonts w:ascii="Calibri" w:hAnsi="Calibri"/>
                <w:sz w:val="24"/>
                <w:szCs w:val="24"/>
              </w:rPr>
            </w:pPr>
          </w:p>
          <w:p w14:paraId="05205C4C" w14:textId="77777777" w:rsidR="00305E42" w:rsidRDefault="00305E42">
            <w:pPr>
              <w:pStyle w:val="TableText"/>
              <w:rPr>
                <w:rFonts w:ascii="Calibri" w:hAnsi="Calibri"/>
                <w:sz w:val="24"/>
                <w:szCs w:val="24"/>
              </w:rPr>
            </w:pPr>
          </w:p>
          <w:p w14:paraId="3FE3F8B2" w14:textId="7F6234FF" w:rsidR="00305E42" w:rsidRDefault="00305E42" w:rsidP="00305E42">
            <w:pPr>
              <w:pStyle w:val="TableText"/>
              <w:jc w:val="right"/>
              <w:rPr>
                <w:rFonts w:ascii="Calibri" w:hAnsi="Calibri"/>
                <w:sz w:val="24"/>
                <w:szCs w:val="24"/>
              </w:rPr>
            </w:pPr>
            <w:r>
              <w:rPr>
                <w:rFonts w:ascii="Calibri" w:hAnsi="Calibri"/>
                <w:sz w:val="24"/>
                <w:szCs w:val="24"/>
              </w:rPr>
              <w:t>P.T.O.</w:t>
            </w:r>
          </w:p>
        </w:tc>
      </w:tr>
      <w:tr w:rsidR="00804D3E" w:rsidRPr="00DD62CA" w14:paraId="52E1003C" w14:textId="77777777" w:rsidTr="003243B5">
        <w:trPr>
          <w:cantSplit/>
          <w:trHeight w:val="527"/>
        </w:trPr>
        <w:tc>
          <w:tcPr>
            <w:tcW w:w="988" w:type="dxa"/>
          </w:tcPr>
          <w:p w14:paraId="344B676C" w14:textId="77777777" w:rsidR="00804D3E" w:rsidRPr="00DD62CA" w:rsidRDefault="00804D3E">
            <w:pPr>
              <w:pStyle w:val="TableText"/>
              <w:numPr>
                <w:ilvl w:val="0"/>
                <w:numId w:val="3"/>
              </w:numPr>
              <w:rPr>
                <w:rFonts w:ascii="Calibri" w:hAnsi="Calibri"/>
                <w:sz w:val="24"/>
                <w:szCs w:val="24"/>
              </w:rPr>
            </w:pPr>
          </w:p>
        </w:tc>
        <w:tc>
          <w:tcPr>
            <w:tcW w:w="9365" w:type="dxa"/>
            <w:gridSpan w:val="2"/>
          </w:tcPr>
          <w:p w14:paraId="1022765D" w14:textId="77777777" w:rsidR="00804D3E" w:rsidRDefault="00804D3E">
            <w:pPr>
              <w:pStyle w:val="TableText"/>
              <w:rPr>
                <w:rFonts w:ascii="Calibri" w:hAnsi="Calibri"/>
                <w:sz w:val="24"/>
                <w:szCs w:val="24"/>
              </w:rPr>
            </w:pPr>
            <w:r>
              <w:rPr>
                <w:rFonts w:ascii="Calibri" w:hAnsi="Calibri"/>
                <w:sz w:val="24"/>
                <w:szCs w:val="24"/>
              </w:rPr>
              <w:t>The materials to be used on the external surfaces of the development as indicated on 22 0450 Amend Plan 110622 shall be implemented as indicated.</w:t>
            </w:r>
          </w:p>
          <w:p w14:paraId="1141D510" w14:textId="77777777" w:rsidR="00804D3E" w:rsidRDefault="00804D3E">
            <w:pPr>
              <w:pStyle w:val="TableText"/>
              <w:rPr>
                <w:rFonts w:ascii="Calibri" w:hAnsi="Calibri"/>
                <w:sz w:val="24"/>
                <w:szCs w:val="24"/>
              </w:rPr>
            </w:pPr>
          </w:p>
          <w:p w14:paraId="3FF33247" w14:textId="77777777" w:rsidR="00804D3E" w:rsidRDefault="00804D3E">
            <w:pPr>
              <w:pStyle w:val="TableText"/>
              <w:rPr>
                <w:rFonts w:ascii="Calibri" w:hAnsi="Calibri"/>
                <w:sz w:val="24"/>
                <w:szCs w:val="24"/>
              </w:rPr>
            </w:pPr>
            <w:r>
              <w:rPr>
                <w:rFonts w:ascii="Calibri" w:hAnsi="Calibri"/>
                <w:sz w:val="24"/>
                <w:szCs w:val="24"/>
              </w:rPr>
              <w:tab/>
            </w:r>
          </w:p>
          <w:p w14:paraId="49A8C2BA" w14:textId="77777777" w:rsidR="00804D3E" w:rsidRDefault="00804D3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BCB574D" w14:textId="7FBE7C05" w:rsidR="00804D3E" w:rsidRDefault="00804D3E">
            <w:pPr>
              <w:pStyle w:val="TableText"/>
              <w:rPr>
                <w:rFonts w:ascii="Calibri" w:hAnsi="Calibri"/>
                <w:sz w:val="24"/>
                <w:szCs w:val="24"/>
              </w:rPr>
            </w:pPr>
          </w:p>
        </w:tc>
      </w:tr>
      <w:tr w:rsidR="00804D3E" w:rsidRPr="00DD62CA" w14:paraId="33BF92CA" w14:textId="77777777" w:rsidTr="003243B5">
        <w:trPr>
          <w:cantSplit/>
          <w:trHeight w:val="527"/>
        </w:trPr>
        <w:tc>
          <w:tcPr>
            <w:tcW w:w="988" w:type="dxa"/>
          </w:tcPr>
          <w:p w14:paraId="3FBEA984" w14:textId="77777777" w:rsidR="00804D3E" w:rsidRPr="00DD62CA" w:rsidRDefault="00804D3E">
            <w:pPr>
              <w:pStyle w:val="TableText"/>
              <w:numPr>
                <w:ilvl w:val="0"/>
                <w:numId w:val="3"/>
              </w:numPr>
              <w:rPr>
                <w:rFonts w:ascii="Calibri" w:hAnsi="Calibri"/>
                <w:sz w:val="24"/>
                <w:szCs w:val="24"/>
              </w:rPr>
            </w:pPr>
          </w:p>
        </w:tc>
        <w:tc>
          <w:tcPr>
            <w:tcW w:w="9365" w:type="dxa"/>
            <w:gridSpan w:val="2"/>
          </w:tcPr>
          <w:p w14:paraId="5F4BB072" w14:textId="77777777" w:rsidR="00804D3E" w:rsidRDefault="00804D3E">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 / hedgerow clearance or tree works / removal shall commence or be undertaken on site until the root protection area of the Willow Tree as shown on 22 0450 Proposed Site Plan 2 has been enclosed by protective fencing, in accordance with BS5837 (2012): Trees in Relation to Construction. </w:t>
            </w:r>
          </w:p>
          <w:p w14:paraId="69F2F09A" w14:textId="77777777" w:rsidR="00804D3E" w:rsidRDefault="00804D3E">
            <w:pPr>
              <w:pStyle w:val="TableText"/>
              <w:rPr>
                <w:rFonts w:ascii="Calibri" w:hAnsi="Calibri"/>
                <w:sz w:val="24"/>
                <w:szCs w:val="24"/>
              </w:rPr>
            </w:pPr>
          </w:p>
          <w:p w14:paraId="226B1374" w14:textId="77777777" w:rsidR="00804D3E" w:rsidRDefault="00804D3E">
            <w:pPr>
              <w:pStyle w:val="TableText"/>
              <w:rPr>
                <w:rFonts w:ascii="Calibri" w:hAnsi="Calibri"/>
                <w:sz w:val="24"/>
                <w:szCs w:val="24"/>
              </w:rPr>
            </w:pPr>
            <w:r>
              <w:rPr>
                <w:rFonts w:ascii="Calibri" w:hAnsi="Calibri"/>
                <w:sz w:val="24"/>
                <w:szCs w:val="24"/>
              </w:rPr>
              <w:t>The agreed tree protection shall remain in place and be maintained for the duration of the works and no vehicle, plant, temporary building or materials, including raising and or, lowering of ground levels, shall be allowed within the protection areas(s) specified.</w:t>
            </w:r>
          </w:p>
          <w:p w14:paraId="301D3EF9" w14:textId="77777777" w:rsidR="00804D3E" w:rsidRDefault="00804D3E">
            <w:pPr>
              <w:pStyle w:val="TableText"/>
              <w:rPr>
                <w:rFonts w:ascii="Calibri" w:hAnsi="Calibri"/>
                <w:sz w:val="24"/>
                <w:szCs w:val="24"/>
              </w:rPr>
            </w:pPr>
          </w:p>
          <w:p w14:paraId="165EBE4F" w14:textId="77777777" w:rsidR="00804D3E" w:rsidRDefault="00804D3E">
            <w:pPr>
              <w:pStyle w:val="TableText"/>
              <w:rPr>
                <w:rFonts w:ascii="Calibri" w:hAnsi="Calibri"/>
                <w:sz w:val="24"/>
                <w:szCs w:val="24"/>
              </w:rPr>
            </w:pPr>
            <w:r>
              <w:rPr>
                <w:rFonts w:ascii="Calibri" w:hAnsi="Calibri"/>
                <w:sz w:val="24"/>
                <w:szCs w:val="24"/>
              </w:rPr>
              <w:t>The proposed gravel track as shown in 22 0450 Proposed Site Plan 2 and 22 0450 Site Plans shall be constructed above existing ground level, therefore there shall be no excavations, soil stripping or site grading within the root protection area of the identified Willow tree. Construction shall be undertaken in dry weather between May and October, unless otherwise agreed in writing, using a load bearing geogrid system laid directly onto existing ground, made up in layers and consisting of a two dimensional grid/three dimensional load spreader and a filled with a type one aggregate topped with fine gravel to a depth of 100-200mm. All work should take place under the supervision of a qualified arboricultural / tree consultant.</w:t>
            </w:r>
          </w:p>
          <w:p w14:paraId="5DB26E0B" w14:textId="77777777" w:rsidR="00804D3E" w:rsidRDefault="00804D3E">
            <w:pPr>
              <w:pStyle w:val="TableText"/>
              <w:rPr>
                <w:rFonts w:ascii="Calibri" w:hAnsi="Calibri"/>
                <w:sz w:val="24"/>
                <w:szCs w:val="24"/>
              </w:rPr>
            </w:pPr>
          </w:p>
          <w:p w14:paraId="74ECC0A9" w14:textId="77777777" w:rsidR="00804D3E" w:rsidRDefault="00804D3E">
            <w:pPr>
              <w:pStyle w:val="TableText"/>
              <w:rPr>
                <w:rFonts w:ascii="Calibri" w:hAnsi="Calibri"/>
                <w:sz w:val="24"/>
                <w:szCs w:val="24"/>
              </w:rPr>
            </w:pPr>
            <w:r>
              <w:rPr>
                <w:rFonts w:ascii="Calibri" w:hAnsi="Calibri"/>
                <w:sz w:val="24"/>
                <w:szCs w:val="24"/>
              </w:rPr>
              <w:t xml:space="preserve">Reason: In order to prevent root damage and ground compaction near to a Willow tree for its long term survivability.    </w:t>
            </w:r>
          </w:p>
          <w:p w14:paraId="107A0286" w14:textId="21347803" w:rsidR="00804D3E" w:rsidRDefault="00804D3E">
            <w:pPr>
              <w:pStyle w:val="TableText"/>
              <w:rPr>
                <w:rFonts w:ascii="Calibri" w:hAnsi="Calibri"/>
                <w:sz w:val="24"/>
                <w:szCs w:val="24"/>
              </w:rPr>
            </w:pPr>
          </w:p>
        </w:tc>
      </w:tr>
    </w:tbl>
    <w:p w14:paraId="0A5C4DD1" w14:textId="77777777" w:rsidR="002F3ADA" w:rsidRPr="00DD62CA" w:rsidRDefault="002F3ADA">
      <w:pPr>
        <w:pStyle w:val="TableText"/>
        <w:rPr>
          <w:rFonts w:ascii="Calibri" w:hAnsi="Calibri"/>
          <w:sz w:val="24"/>
          <w:szCs w:val="24"/>
        </w:rPr>
      </w:pPr>
    </w:p>
    <w:p w14:paraId="1222059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E3D7AAD"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40213536" w14:textId="77777777" w:rsidTr="00305E42">
        <w:trPr>
          <w:gridBefore w:val="1"/>
          <w:wBefore w:w="65" w:type="dxa"/>
        </w:trPr>
        <w:tc>
          <w:tcPr>
            <w:tcW w:w="974" w:type="dxa"/>
          </w:tcPr>
          <w:p w14:paraId="57980C3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F1ABF1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AE3175E" w14:textId="77777777" w:rsidTr="00305E42">
        <w:trPr>
          <w:gridBefore w:val="1"/>
          <w:wBefore w:w="65" w:type="dxa"/>
        </w:trPr>
        <w:tc>
          <w:tcPr>
            <w:tcW w:w="974" w:type="dxa"/>
          </w:tcPr>
          <w:p w14:paraId="55033574"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7267F0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267579" w14:textId="77777777" w:rsidTr="00305E42">
        <w:trPr>
          <w:gridBefore w:val="1"/>
          <w:wBefore w:w="65" w:type="dxa"/>
        </w:trPr>
        <w:tc>
          <w:tcPr>
            <w:tcW w:w="974" w:type="dxa"/>
          </w:tcPr>
          <w:p w14:paraId="15042813"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5B8219D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14542EBF" w14:textId="77777777" w:rsidTr="00305E42">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5BAF94A" w14:textId="77777777" w:rsidR="00305E42" w:rsidRDefault="00305E42" w:rsidP="00D320A7">
            <w:pPr>
              <w:jc w:val="both"/>
              <w:rPr>
                <w:rFonts w:ascii="Brush Script MT" w:hAnsi="Brush Script MT"/>
                <w:sz w:val="44"/>
                <w:szCs w:val="44"/>
              </w:rPr>
            </w:pPr>
          </w:p>
          <w:p w14:paraId="4765A0FE" w14:textId="7598106C"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0DE17C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341F4A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C921B12" w14:textId="77777777" w:rsidR="0081123F" w:rsidRDefault="0081123F" w:rsidP="0081123F">
      <w:pPr>
        <w:pStyle w:val="TableText"/>
      </w:pPr>
    </w:p>
    <w:p w14:paraId="0C256F8A" w14:textId="77777777" w:rsidR="00310FDD" w:rsidRDefault="00310FDD" w:rsidP="00310FDD">
      <w:pPr>
        <w:pStyle w:val="TableText"/>
        <w:rPr>
          <w:rFonts w:ascii="Calibri" w:hAnsi="Calibri" w:cs="Calibri"/>
        </w:rPr>
      </w:pPr>
    </w:p>
    <w:p w14:paraId="1334A720" w14:textId="77777777" w:rsidR="006F03C4" w:rsidRDefault="006F03C4" w:rsidP="00310FDD">
      <w:pPr>
        <w:pStyle w:val="TableText"/>
        <w:rPr>
          <w:rFonts w:ascii="Calibri" w:hAnsi="Calibri" w:cs="Calibri"/>
          <w:b/>
        </w:rPr>
      </w:pPr>
    </w:p>
    <w:p w14:paraId="65FC2D9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66F130B" w14:textId="77777777" w:rsidR="00310FDD" w:rsidRPr="00310FDD" w:rsidRDefault="00310FDD" w:rsidP="00310FDD">
      <w:pPr>
        <w:pStyle w:val="TableText"/>
        <w:rPr>
          <w:rFonts w:ascii="Calibri" w:hAnsi="Calibri" w:cs="Calibri"/>
        </w:rPr>
      </w:pPr>
    </w:p>
    <w:p w14:paraId="3E3A3E2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B6F17A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FEAAE4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92C4FA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F98C0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77E66EE" w14:textId="77777777" w:rsidR="00310FDD" w:rsidRPr="00310FDD" w:rsidRDefault="00310FDD" w:rsidP="00310FDD">
      <w:pPr>
        <w:rPr>
          <w:rFonts w:ascii="Calibri" w:hAnsi="Calibri" w:cs="Calibri"/>
        </w:rPr>
      </w:pPr>
    </w:p>
    <w:p w14:paraId="173F5F4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536DDB6" w14:textId="77777777" w:rsidR="00310FDD" w:rsidRPr="00310FDD" w:rsidRDefault="00310FDD" w:rsidP="00310FDD">
      <w:pPr>
        <w:rPr>
          <w:rFonts w:ascii="Calibri" w:hAnsi="Calibri" w:cs="Calibri"/>
        </w:rPr>
      </w:pPr>
    </w:p>
    <w:p w14:paraId="54E494C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02CE50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5AD047" w14:textId="77777777" w:rsidR="00310FDD" w:rsidRPr="00310FDD" w:rsidRDefault="00310FDD" w:rsidP="00310FDD">
      <w:pPr>
        <w:pStyle w:val="TableText"/>
        <w:rPr>
          <w:rFonts w:ascii="Calibri" w:hAnsi="Calibri" w:cs="Calibri"/>
        </w:rPr>
      </w:pPr>
    </w:p>
    <w:p w14:paraId="77F4F700" w14:textId="77777777" w:rsidR="00310FDD" w:rsidRPr="00310FDD" w:rsidRDefault="00310FDD" w:rsidP="00310FDD">
      <w:pPr>
        <w:pStyle w:val="TableText"/>
        <w:rPr>
          <w:rFonts w:ascii="Calibri" w:hAnsi="Calibri" w:cs="Calibri"/>
        </w:rPr>
      </w:pPr>
    </w:p>
    <w:p w14:paraId="0BB4B89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4E6B" w14:textId="77777777" w:rsidR="00804D3E" w:rsidRDefault="00804D3E">
      <w:r>
        <w:separator/>
      </w:r>
    </w:p>
  </w:endnote>
  <w:endnote w:type="continuationSeparator" w:id="0">
    <w:p w14:paraId="4063F083" w14:textId="77777777" w:rsidR="00804D3E" w:rsidRDefault="0080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EC7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762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FD7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F017" w14:textId="77777777" w:rsidR="00804D3E" w:rsidRDefault="00804D3E">
      <w:r>
        <w:separator/>
      </w:r>
    </w:p>
  </w:footnote>
  <w:footnote w:type="continuationSeparator" w:id="0">
    <w:p w14:paraId="0B628C86" w14:textId="77777777" w:rsidR="00804D3E" w:rsidRDefault="0080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7C3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4E81" w14:textId="77777777" w:rsidR="002F3ADA" w:rsidRPr="0089171B" w:rsidRDefault="002F3ADA">
    <w:pPr>
      <w:rPr>
        <w:rFonts w:ascii="Calibri" w:hAnsi="Calibri" w:cs="Calibri"/>
      </w:rPr>
    </w:pPr>
    <w:r w:rsidRPr="0089171B">
      <w:rPr>
        <w:rFonts w:ascii="Calibri" w:hAnsi="Calibri" w:cs="Calibri"/>
      </w:rPr>
      <w:t>RIBBLE VALLEY BOROUGH COUNCIL</w:t>
    </w:r>
  </w:p>
  <w:p w14:paraId="36D25D5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F54A2F5" w14:textId="77777777" w:rsidR="002F3ADA" w:rsidRPr="0089171B" w:rsidRDefault="002F3ADA">
    <w:pPr>
      <w:pStyle w:val="addresses"/>
      <w:rPr>
        <w:rFonts w:ascii="Calibri" w:hAnsi="Calibri" w:cs="Calibri"/>
      </w:rPr>
    </w:pPr>
  </w:p>
  <w:p w14:paraId="2CFC799B" w14:textId="3CCC4285" w:rsidR="002F3ADA" w:rsidRPr="0089171B" w:rsidRDefault="002F3ADA">
    <w:pPr>
      <w:rPr>
        <w:rFonts w:ascii="Calibri" w:hAnsi="Calibri" w:cs="Calibri"/>
        <w:b/>
        <w:bCs/>
      </w:rPr>
    </w:pPr>
    <w:r w:rsidRPr="0089171B">
      <w:rPr>
        <w:rFonts w:ascii="Calibri" w:hAnsi="Calibri" w:cs="Calibri"/>
        <w:b/>
        <w:bCs/>
      </w:rPr>
      <w:t xml:space="preserve">APPLICATION NO.  </w:t>
    </w:r>
    <w:r w:rsidR="00804D3E">
      <w:rPr>
        <w:rFonts w:ascii="Calibri" w:hAnsi="Calibri" w:cs="Calibri"/>
        <w:b/>
        <w:bCs/>
      </w:rPr>
      <w:t>3/2022/0450</w:t>
    </w:r>
    <w:r w:rsidRPr="0089171B">
      <w:rPr>
        <w:rFonts w:ascii="Calibri" w:hAnsi="Calibri" w:cs="Calibri"/>
        <w:b/>
        <w:bCs/>
      </w:rPr>
      <w:t xml:space="preserve">                                DECISION DATE: </w:t>
    </w:r>
    <w:r w:rsidR="00690161">
      <w:rPr>
        <w:rFonts w:ascii="Calibri" w:hAnsi="Calibri" w:cs="Calibri"/>
        <w:b/>
        <w:bCs/>
      </w:rPr>
      <w:t xml:space="preserve"> </w:t>
    </w:r>
    <w:r w:rsidR="00804D3E">
      <w:rPr>
        <w:rFonts w:ascii="Calibri" w:hAnsi="Calibri" w:cs="Calibri"/>
        <w:b/>
        <w:bCs/>
      </w:rPr>
      <w:t>13 July 2022</w:t>
    </w:r>
  </w:p>
  <w:p w14:paraId="6CD1F8A9" w14:textId="77777777" w:rsidR="002F3ADA" w:rsidRDefault="002F3ADA">
    <w:pPr>
      <w:pBdr>
        <w:bottom w:val="single" w:sz="4" w:space="1" w:color="auto"/>
      </w:pBdr>
    </w:pPr>
  </w:p>
  <w:p w14:paraId="4E3D64E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9241" w14:textId="3B83E6AC"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1467786">
    <w:abstractNumId w:val="3"/>
  </w:num>
  <w:num w:numId="2" w16cid:durableId="395058168">
    <w:abstractNumId w:val="2"/>
  </w:num>
  <w:num w:numId="3" w16cid:durableId="661008311">
    <w:abstractNumId w:val="0"/>
  </w:num>
  <w:num w:numId="4" w16cid:durableId="1146430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3E"/>
    <w:rsid w:val="000A2F81"/>
    <w:rsid w:val="00111C12"/>
    <w:rsid w:val="001602C7"/>
    <w:rsid w:val="001613C3"/>
    <w:rsid w:val="00172E52"/>
    <w:rsid w:val="0026438E"/>
    <w:rsid w:val="002860D9"/>
    <w:rsid w:val="002C337D"/>
    <w:rsid w:val="002D5D44"/>
    <w:rsid w:val="002F3ADA"/>
    <w:rsid w:val="00305E42"/>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04D3E"/>
    <w:rsid w:val="0081123F"/>
    <w:rsid w:val="00822630"/>
    <w:rsid w:val="00885E36"/>
    <w:rsid w:val="0089171B"/>
    <w:rsid w:val="0090365E"/>
    <w:rsid w:val="00905666"/>
    <w:rsid w:val="009A509E"/>
    <w:rsid w:val="009F1725"/>
    <w:rsid w:val="00A00F48"/>
    <w:rsid w:val="00A20260"/>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3E58BC"/>
  <w15:chartTrackingRefBased/>
  <w15:docId w15:val="{D473F63C-9F72-41B2-A782-DBBEF813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1191</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7579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2022-07-13T13:05:00Z</dcterms:created>
  <dcterms:modified xsi:type="dcterms:W3CDTF">2022-07-13T13:05:00Z</dcterms:modified>
</cp:coreProperties>
</file>