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AF90"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812F883" w14:textId="77777777">
        <w:trPr>
          <w:cantSplit/>
        </w:trPr>
        <w:tc>
          <w:tcPr>
            <w:tcW w:w="6990" w:type="dxa"/>
            <w:gridSpan w:val="4"/>
          </w:tcPr>
          <w:p w14:paraId="51A0F50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6E45BCB" w14:textId="77777777" w:rsidR="004D6A8E" w:rsidRPr="00533C3D" w:rsidRDefault="004D6A8E">
            <w:pPr>
              <w:pStyle w:val="DefaultText"/>
              <w:rPr>
                <w:rFonts w:ascii="Calibri" w:hAnsi="Calibri"/>
                <w:sz w:val="24"/>
                <w:szCs w:val="24"/>
              </w:rPr>
            </w:pPr>
          </w:p>
        </w:tc>
        <w:tc>
          <w:tcPr>
            <w:tcW w:w="1713" w:type="dxa"/>
          </w:tcPr>
          <w:p w14:paraId="21A23D36" w14:textId="77777777" w:rsidR="004D6A8E" w:rsidRPr="00533C3D" w:rsidRDefault="004D6A8E">
            <w:pPr>
              <w:pStyle w:val="DefaultText"/>
              <w:rPr>
                <w:rFonts w:ascii="Calibri" w:hAnsi="Calibri"/>
                <w:sz w:val="24"/>
                <w:szCs w:val="24"/>
              </w:rPr>
            </w:pPr>
          </w:p>
        </w:tc>
      </w:tr>
      <w:tr w:rsidR="004D6A8E" w:rsidRPr="00533C3D" w14:paraId="0A40A7B5" w14:textId="77777777">
        <w:trPr>
          <w:cantSplit/>
        </w:trPr>
        <w:tc>
          <w:tcPr>
            <w:tcW w:w="4124" w:type="dxa"/>
            <w:gridSpan w:val="2"/>
          </w:tcPr>
          <w:p w14:paraId="3AD4A6C3"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B0E5345" w14:textId="77777777" w:rsidR="004D6A8E" w:rsidRPr="00533C3D" w:rsidRDefault="004D6A8E">
            <w:pPr>
              <w:pStyle w:val="DefaultText"/>
              <w:rPr>
                <w:rFonts w:ascii="Calibri" w:hAnsi="Calibri"/>
                <w:sz w:val="24"/>
                <w:szCs w:val="24"/>
              </w:rPr>
            </w:pPr>
          </w:p>
        </w:tc>
        <w:tc>
          <w:tcPr>
            <w:tcW w:w="1410" w:type="dxa"/>
          </w:tcPr>
          <w:p w14:paraId="3F9D3C08" w14:textId="77777777" w:rsidR="004D6A8E" w:rsidRPr="00533C3D" w:rsidRDefault="004D6A8E">
            <w:pPr>
              <w:pStyle w:val="DefaultText"/>
              <w:rPr>
                <w:rFonts w:ascii="Calibri" w:hAnsi="Calibri"/>
                <w:sz w:val="24"/>
                <w:szCs w:val="24"/>
              </w:rPr>
            </w:pPr>
          </w:p>
        </w:tc>
        <w:tc>
          <w:tcPr>
            <w:tcW w:w="1713" w:type="dxa"/>
          </w:tcPr>
          <w:p w14:paraId="0E14E111" w14:textId="77777777" w:rsidR="004D6A8E" w:rsidRPr="00533C3D" w:rsidRDefault="004D6A8E">
            <w:pPr>
              <w:pStyle w:val="DefaultText"/>
              <w:rPr>
                <w:rFonts w:ascii="Calibri" w:hAnsi="Calibri"/>
                <w:sz w:val="24"/>
                <w:szCs w:val="24"/>
              </w:rPr>
            </w:pPr>
          </w:p>
        </w:tc>
        <w:tc>
          <w:tcPr>
            <w:tcW w:w="1713" w:type="dxa"/>
          </w:tcPr>
          <w:p w14:paraId="520AFAB4" w14:textId="77777777" w:rsidR="004D6A8E" w:rsidRPr="00533C3D" w:rsidRDefault="004D6A8E">
            <w:pPr>
              <w:pStyle w:val="DefaultText"/>
              <w:rPr>
                <w:rFonts w:ascii="Calibri" w:hAnsi="Calibri"/>
                <w:sz w:val="24"/>
                <w:szCs w:val="24"/>
              </w:rPr>
            </w:pPr>
          </w:p>
        </w:tc>
      </w:tr>
      <w:tr w:rsidR="00BF398E" w:rsidRPr="00533C3D" w14:paraId="293773C9" w14:textId="77777777" w:rsidTr="003116C7">
        <w:trPr>
          <w:cantSplit/>
        </w:trPr>
        <w:tc>
          <w:tcPr>
            <w:tcW w:w="6990" w:type="dxa"/>
            <w:gridSpan w:val="4"/>
          </w:tcPr>
          <w:p w14:paraId="6D6E75D6"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1AB7D97" w14:textId="77777777" w:rsidR="00BF398E" w:rsidRPr="00533C3D" w:rsidRDefault="00BF398E">
            <w:pPr>
              <w:pStyle w:val="DefaultText"/>
              <w:rPr>
                <w:rFonts w:ascii="Calibri" w:hAnsi="Calibri"/>
                <w:sz w:val="24"/>
                <w:szCs w:val="24"/>
              </w:rPr>
            </w:pPr>
          </w:p>
        </w:tc>
        <w:tc>
          <w:tcPr>
            <w:tcW w:w="1713" w:type="dxa"/>
          </w:tcPr>
          <w:p w14:paraId="6AFDE497" w14:textId="77777777" w:rsidR="00BF398E" w:rsidRPr="00533C3D" w:rsidRDefault="00BF398E">
            <w:pPr>
              <w:pStyle w:val="DefaultText"/>
              <w:rPr>
                <w:rFonts w:ascii="Calibri" w:hAnsi="Calibri"/>
                <w:sz w:val="24"/>
                <w:szCs w:val="24"/>
              </w:rPr>
            </w:pPr>
          </w:p>
        </w:tc>
      </w:tr>
      <w:tr w:rsidR="00BF398E" w:rsidRPr="00533C3D" w14:paraId="4B8EBD3A" w14:textId="77777777" w:rsidTr="003116C7">
        <w:trPr>
          <w:cantSplit/>
        </w:trPr>
        <w:tc>
          <w:tcPr>
            <w:tcW w:w="8703" w:type="dxa"/>
            <w:gridSpan w:val="5"/>
            <w:tcBorders>
              <w:bottom w:val="single" w:sz="6" w:space="0" w:color="auto"/>
            </w:tcBorders>
          </w:tcPr>
          <w:p w14:paraId="4F61B478"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72554040" w14:textId="77777777" w:rsidR="00BF398E" w:rsidRPr="00533C3D" w:rsidRDefault="00BF398E">
            <w:pPr>
              <w:pStyle w:val="DefaultText"/>
              <w:rPr>
                <w:rFonts w:ascii="Calibri" w:hAnsi="Calibri"/>
                <w:sz w:val="24"/>
                <w:szCs w:val="24"/>
              </w:rPr>
            </w:pPr>
          </w:p>
        </w:tc>
      </w:tr>
      <w:tr w:rsidR="004D6A8E" w:rsidRPr="00533C3D" w14:paraId="267BF983" w14:textId="77777777">
        <w:trPr>
          <w:cantSplit/>
        </w:trPr>
        <w:tc>
          <w:tcPr>
            <w:tcW w:w="5580" w:type="dxa"/>
            <w:gridSpan w:val="3"/>
          </w:tcPr>
          <w:p w14:paraId="3DFE3C27"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D567517" w14:textId="77777777" w:rsidR="004D6A8E" w:rsidRPr="00533C3D" w:rsidRDefault="004D6A8E">
            <w:pPr>
              <w:pStyle w:val="DefaultText"/>
              <w:rPr>
                <w:rFonts w:ascii="Calibri" w:hAnsi="Calibri"/>
                <w:sz w:val="24"/>
                <w:szCs w:val="24"/>
              </w:rPr>
            </w:pPr>
          </w:p>
        </w:tc>
        <w:tc>
          <w:tcPr>
            <w:tcW w:w="1713" w:type="dxa"/>
          </w:tcPr>
          <w:p w14:paraId="58D6D3C9" w14:textId="77777777" w:rsidR="004D6A8E" w:rsidRPr="00533C3D" w:rsidRDefault="004D6A8E">
            <w:pPr>
              <w:pStyle w:val="DefaultText"/>
              <w:rPr>
                <w:rFonts w:ascii="Calibri" w:hAnsi="Calibri"/>
                <w:sz w:val="24"/>
                <w:szCs w:val="24"/>
              </w:rPr>
            </w:pPr>
          </w:p>
        </w:tc>
        <w:tc>
          <w:tcPr>
            <w:tcW w:w="1713" w:type="dxa"/>
          </w:tcPr>
          <w:p w14:paraId="4487BD75" w14:textId="77777777" w:rsidR="004D6A8E" w:rsidRPr="00533C3D" w:rsidRDefault="004D6A8E">
            <w:pPr>
              <w:pStyle w:val="DefaultText"/>
              <w:rPr>
                <w:rFonts w:ascii="Calibri" w:hAnsi="Calibri"/>
                <w:sz w:val="24"/>
                <w:szCs w:val="24"/>
              </w:rPr>
            </w:pPr>
          </w:p>
        </w:tc>
      </w:tr>
      <w:tr w:rsidR="004D6A8E" w:rsidRPr="00533C3D" w14:paraId="4ACAFAFD" w14:textId="77777777">
        <w:trPr>
          <w:cantSplit/>
        </w:trPr>
        <w:tc>
          <w:tcPr>
            <w:tcW w:w="10416" w:type="dxa"/>
            <w:gridSpan w:val="6"/>
          </w:tcPr>
          <w:p w14:paraId="7D1FDF6B"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740C5CC" w14:textId="77777777">
        <w:trPr>
          <w:cantSplit/>
        </w:trPr>
        <w:tc>
          <w:tcPr>
            <w:tcW w:w="2411" w:type="dxa"/>
          </w:tcPr>
          <w:p w14:paraId="680BA42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1A49F98" w14:textId="47AA6897" w:rsidR="004D6A8E" w:rsidRPr="00533C3D" w:rsidRDefault="009F17E8">
            <w:pPr>
              <w:rPr>
                <w:rFonts w:ascii="Calibri" w:hAnsi="Calibri"/>
                <w:sz w:val="24"/>
                <w:szCs w:val="24"/>
              </w:rPr>
            </w:pPr>
            <w:r>
              <w:rPr>
                <w:rFonts w:ascii="Calibri" w:hAnsi="Calibri"/>
                <w:sz w:val="24"/>
                <w:szCs w:val="24"/>
              </w:rPr>
              <w:t>3/2022/0455</w:t>
            </w:r>
          </w:p>
        </w:tc>
        <w:tc>
          <w:tcPr>
            <w:tcW w:w="1410" w:type="dxa"/>
          </w:tcPr>
          <w:p w14:paraId="438B4BA2" w14:textId="77777777" w:rsidR="004D6A8E" w:rsidRPr="00533C3D" w:rsidRDefault="004D6A8E">
            <w:pPr>
              <w:pStyle w:val="DefaultText"/>
              <w:rPr>
                <w:rFonts w:ascii="Calibri" w:hAnsi="Calibri"/>
                <w:sz w:val="24"/>
                <w:szCs w:val="24"/>
              </w:rPr>
            </w:pPr>
          </w:p>
        </w:tc>
        <w:tc>
          <w:tcPr>
            <w:tcW w:w="1713" w:type="dxa"/>
          </w:tcPr>
          <w:p w14:paraId="51E14F48" w14:textId="77777777" w:rsidR="004D6A8E" w:rsidRPr="00533C3D" w:rsidRDefault="004D6A8E">
            <w:pPr>
              <w:pStyle w:val="DefaultText"/>
              <w:rPr>
                <w:rFonts w:ascii="Calibri" w:hAnsi="Calibri"/>
                <w:sz w:val="24"/>
                <w:szCs w:val="24"/>
              </w:rPr>
            </w:pPr>
          </w:p>
        </w:tc>
        <w:tc>
          <w:tcPr>
            <w:tcW w:w="1713" w:type="dxa"/>
          </w:tcPr>
          <w:p w14:paraId="4BAB574B" w14:textId="77777777" w:rsidR="004D6A8E" w:rsidRPr="00533C3D" w:rsidRDefault="004D6A8E">
            <w:pPr>
              <w:pStyle w:val="DefaultText"/>
              <w:rPr>
                <w:rFonts w:ascii="Calibri" w:hAnsi="Calibri"/>
                <w:sz w:val="24"/>
                <w:szCs w:val="24"/>
              </w:rPr>
            </w:pPr>
          </w:p>
        </w:tc>
      </w:tr>
      <w:tr w:rsidR="004D6A8E" w:rsidRPr="00533C3D" w14:paraId="7195B503" w14:textId="77777777">
        <w:trPr>
          <w:cantSplit/>
        </w:trPr>
        <w:tc>
          <w:tcPr>
            <w:tcW w:w="2411" w:type="dxa"/>
          </w:tcPr>
          <w:p w14:paraId="5AF0C5A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1DB6764" w14:textId="0568A112" w:rsidR="004D6A8E" w:rsidRPr="00533C3D" w:rsidRDefault="009F17E8">
            <w:pPr>
              <w:rPr>
                <w:rFonts w:ascii="Calibri" w:hAnsi="Calibri"/>
                <w:sz w:val="24"/>
                <w:szCs w:val="24"/>
              </w:rPr>
            </w:pPr>
            <w:r>
              <w:rPr>
                <w:rFonts w:ascii="Calibri" w:hAnsi="Calibri"/>
                <w:sz w:val="24"/>
                <w:szCs w:val="24"/>
              </w:rPr>
              <w:t>05 July 2022</w:t>
            </w:r>
          </w:p>
        </w:tc>
        <w:tc>
          <w:tcPr>
            <w:tcW w:w="1410" w:type="dxa"/>
          </w:tcPr>
          <w:p w14:paraId="391A4B5C" w14:textId="77777777" w:rsidR="004D6A8E" w:rsidRPr="00533C3D" w:rsidRDefault="004D6A8E">
            <w:pPr>
              <w:pStyle w:val="DefaultText"/>
              <w:rPr>
                <w:rFonts w:ascii="Calibri" w:hAnsi="Calibri"/>
                <w:sz w:val="24"/>
                <w:szCs w:val="24"/>
              </w:rPr>
            </w:pPr>
          </w:p>
        </w:tc>
        <w:tc>
          <w:tcPr>
            <w:tcW w:w="1713" w:type="dxa"/>
          </w:tcPr>
          <w:p w14:paraId="40C9CEB4" w14:textId="77777777" w:rsidR="004D6A8E" w:rsidRPr="00533C3D" w:rsidRDefault="004D6A8E">
            <w:pPr>
              <w:pStyle w:val="DefaultText"/>
              <w:rPr>
                <w:rFonts w:ascii="Calibri" w:hAnsi="Calibri"/>
                <w:sz w:val="24"/>
                <w:szCs w:val="24"/>
              </w:rPr>
            </w:pPr>
          </w:p>
        </w:tc>
        <w:tc>
          <w:tcPr>
            <w:tcW w:w="1713" w:type="dxa"/>
          </w:tcPr>
          <w:p w14:paraId="190BB7C5" w14:textId="77777777" w:rsidR="004D6A8E" w:rsidRPr="00533C3D" w:rsidRDefault="004D6A8E">
            <w:pPr>
              <w:pStyle w:val="DefaultText"/>
              <w:rPr>
                <w:rFonts w:ascii="Calibri" w:hAnsi="Calibri"/>
                <w:sz w:val="24"/>
                <w:szCs w:val="24"/>
              </w:rPr>
            </w:pPr>
          </w:p>
        </w:tc>
      </w:tr>
      <w:tr w:rsidR="004D6A8E" w:rsidRPr="00533C3D" w14:paraId="7A2026B2" w14:textId="77777777">
        <w:trPr>
          <w:cantSplit/>
        </w:trPr>
        <w:tc>
          <w:tcPr>
            <w:tcW w:w="2411" w:type="dxa"/>
          </w:tcPr>
          <w:p w14:paraId="174E39F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F13692A" w14:textId="60953034" w:rsidR="004D6A8E" w:rsidRPr="00533C3D" w:rsidRDefault="009F17E8">
            <w:pPr>
              <w:rPr>
                <w:rFonts w:ascii="Calibri" w:hAnsi="Calibri"/>
                <w:sz w:val="24"/>
                <w:szCs w:val="24"/>
              </w:rPr>
            </w:pPr>
            <w:r>
              <w:rPr>
                <w:rFonts w:ascii="Calibri" w:hAnsi="Calibri"/>
                <w:sz w:val="24"/>
                <w:szCs w:val="24"/>
              </w:rPr>
              <w:t>19/05/2022</w:t>
            </w:r>
          </w:p>
        </w:tc>
        <w:tc>
          <w:tcPr>
            <w:tcW w:w="1410" w:type="dxa"/>
          </w:tcPr>
          <w:p w14:paraId="16B64A53" w14:textId="77777777" w:rsidR="004D6A8E" w:rsidRPr="00533C3D" w:rsidRDefault="004D6A8E">
            <w:pPr>
              <w:pStyle w:val="DefaultText"/>
              <w:rPr>
                <w:rFonts w:ascii="Calibri" w:hAnsi="Calibri"/>
                <w:sz w:val="24"/>
                <w:szCs w:val="24"/>
              </w:rPr>
            </w:pPr>
          </w:p>
        </w:tc>
        <w:tc>
          <w:tcPr>
            <w:tcW w:w="1713" w:type="dxa"/>
          </w:tcPr>
          <w:p w14:paraId="6A4E125D" w14:textId="77777777" w:rsidR="004D6A8E" w:rsidRPr="00533C3D" w:rsidRDefault="004D6A8E">
            <w:pPr>
              <w:pStyle w:val="DefaultText"/>
              <w:rPr>
                <w:rFonts w:ascii="Calibri" w:hAnsi="Calibri"/>
                <w:sz w:val="24"/>
                <w:szCs w:val="24"/>
              </w:rPr>
            </w:pPr>
          </w:p>
        </w:tc>
        <w:tc>
          <w:tcPr>
            <w:tcW w:w="1713" w:type="dxa"/>
          </w:tcPr>
          <w:p w14:paraId="50236D2D" w14:textId="77777777" w:rsidR="004D6A8E" w:rsidRPr="00533C3D" w:rsidRDefault="004D6A8E">
            <w:pPr>
              <w:pStyle w:val="DefaultText"/>
              <w:rPr>
                <w:rFonts w:ascii="Calibri" w:hAnsi="Calibri"/>
                <w:sz w:val="24"/>
                <w:szCs w:val="24"/>
              </w:rPr>
            </w:pPr>
          </w:p>
        </w:tc>
      </w:tr>
      <w:tr w:rsidR="004D6A8E" w:rsidRPr="00533C3D" w14:paraId="51B9B305" w14:textId="77777777">
        <w:trPr>
          <w:cantSplit/>
        </w:trPr>
        <w:tc>
          <w:tcPr>
            <w:tcW w:w="10416" w:type="dxa"/>
            <w:gridSpan w:val="6"/>
          </w:tcPr>
          <w:p w14:paraId="3E796237" w14:textId="77777777" w:rsidR="004D6A8E" w:rsidRPr="00533C3D" w:rsidRDefault="004D6A8E">
            <w:pPr>
              <w:pStyle w:val="DefaultText"/>
              <w:rPr>
                <w:rFonts w:ascii="Calibri" w:hAnsi="Calibri"/>
                <w:sz w:val="24"/>
                <w:szCs w:val="24"/>
              </w:rPr>
            </w:pPr>
          </w:p>
        </w:tc>
      </w:tr>
      <w:tr w:rsidR="004D6A8E" w:rsidRPr="00533C3D" w14:paraId="18066068" w14:textId="77777777">
        <w:trPr>
          <w:cantSplit/>
        </w:trPr>
        <w:tc>
          <w:tcPr>
            <w:tcW w:w="2411" w:type="dxa"/>
          </w:tcPr>
          <w:p w14:paraId="5C1594E4"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2FDD302" w14:textId="77777777" w:rsidR="004D6A8E" w:rsidRPr="00533C3D" w:rsidRDefault="004D6A8E">
            <w:pPr>
              <w:pStyle w:val="DefaultText"/>
              <w:rPr>
                <w:rFonts w:ascii="Calibri" w:hAnsi="Calibri"/>
                <w:sz w:val="24"/>
                <w:szCs w:val="24"/>
              </w:rPr>
            </w:pPr>
          </w:p>
        </w:tc>
        <w:tc>
          <w:tcPr>
            <w:tcW w:w="1456" w:type="dxa"/>
          </w:tcPr>
          <w:p w14:paraId="1E94C7F3" w14:textId="77777777" w:rsidR="004D6A8E" w:rsidRPr="00533C3D" w:rsidRDefault="004D6A8E">
            <w:pPr>
              <w:pStyle w:val="DefaultText"/>
              <w:rPr>
                <w:rFonts w:ascii="Calibri" w:hAnsi="Calibri"/>
                <w:sz w:val="24"/>
                <w:szCs w:val="24"/>
              </w:rPr>
            </w:pPr>
          </w:p>
        </w:tc>
        <w:tc>
          <w:tcPr>
            <w:tcW w:w="1410" w:type="dxa"/>
          </w:tcPr>
          <w:p w14:paraId="4CC76F0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9FBFAED" w14:textId="77777777" w:rsidR="004D6A8E" w:rsidRPr="00533C3D" w:rsidRDefault="004D6A8E">
            <w:pPr>
              <w:pStyle w:val="DefaultText"/>
              <w:rPr>
                <w:rFonts w:ascii="Calibri" w:hAnsi="Calibri"/>
                <w:sz w:val="24"/>
                <w:szCs w:val="24"/>
              </w:rPr>
            </w:pPr>
          </w:p>
        </w:tc>
        <w:tc>
          <w:tcPr>
            <w:tcW w:w="1713" w:type="dxa"/>
          </w:tcPr>
          <w:p w14:paraId="72D60839" w14:textId="77777777" w:rsidR="004D6A8E" w:rsidRPr="00533C3D" w:rsidRDefault="004D6A8E">
            <w:pPr>
              <w:pStyle w:val="DefaultText"/>
              <w:rPr>
                <w:rFonts w:ascii="Calibri" w:hAnsi="Calibri"/>
                <w:sz w:val="24"/>
                <w:szCs w:val="24"/>
              </w:rPr>
            </w:pPr>
          </w:p>
        </w:tc>
      </w:tr>
      <w:tr w:rsidR="004D6A8E" w:rsidRPr="00533C3D" w14:paraId="5FD92AD9" w14:textId="77777777">
        <w:trPr>
          <w:cantSplit/>
        </w:trPr>
        <w:tc>
          <w:tcPr>
            <w:tcW w:w="4124" w:type="dxa"/>
            <w:gridSpan w:val="2"/>
            <w:vMerge w:val="restart"/>
            <w:tcBorders>
              <w:bottom w:val="single" w:sz="4" w:space="0" w:color="auto"/>
            </w:tcBorders>
          </w:tcPr>
          <w:p w14:paraId="47AD2642" w14:textId="5F83DF9B" w:rsidR="004D6A8E" w:rsidRPr="00533C3D" w:rsidRDefault="009F17E8">
            <w:pPr>
              <w:rPr>
                <w:rFonts w:ascii="Calibri" w:hAnsi="Calibri"/>
                <w:sz w:val="24"/>
                <w:szCs w:val="24"/>
              </w:rPr>
            </w:pPr>
            <w:r>
              <w:rPr>
                <w:rFonts w:ascii="Calibri" w:hAnsi="Calibri"/>
                <w:sz w:val="24"/>
                <w:szCs w:val="24"/>
              </w:rPr>
              <w:t>Mr Robert Cooper</w:t>
            </w:r>
          </w:p>
          <w:p w14:paraId="7FE2FF86" w14:textId="77777777" w:rsidR="009F17E8" w:rsidRDefault="009F17E8">
            <w:pPr>
              <w:rPr>
                <w:rFonts w:ascii="Calibri" w:hAnsi="Calibri"/>
                <w:sz w:val="24"/>
                <w:szCs w:val="24"/>
              </w:rPr>
            </w:pPr>
            <w:r>
              <w:rPr>
                <w:rFonts w:ascii="Calibri" w:hAnsi="Calibri"/>
                <w:sz w:val="24"/>
                <w:szCs w:val="24"/>
              </w:rPr>
              <w:t>12 Poplar Drive</w:t>
            </w:r>
          </w:p>
          <w:p w14:paraId="207A0156" w14:textId="77777777" w:rsidR="009F17E8" w:rsidRDefault="009F17E8">
            <w:pPr>
              <w:rPr>
                <w:rFonts w:ascii="Calibri" w:hAnsi="Calibri"/>
                <w:sz w:val="24"/>
                <w:szCs w:val="24"/>
              </w:rPr>
            </w:pPr>
            <w:r>
              <w:rPr>
                <w:rFonts w:ascii="Calibri" w:hAnsi="Calibri"/>
                <w:sz w:val="24"/>
                <w:szCs w:val="24"/>
              </w:rPr>
              <w:t>Longridge</w:t>
            </w:r>
          </w:p>
          <w:p w14:paraId="121741D2" w14:textId="77777777" w:rsidR="009F17E8" w:rsidRDefault="009F17E8">
            <w:pPr>
              <w:rPr>
                <w:rFonts w:ascii="Calibri" w:hAnsi="Calibri"/>
                <w:sz w:val="24"/>
                <w:szCs w:val="24"/>
              </w:rPr>
            </w:pPr>
            <w:r>
              <w:rPr>
                <w:rFonts w:ascii="Calibri" w:hAnsi="Calibri"/>
                <w:sz w:val="24"/>
                <w:szCs w:val="24"/>
              </w:rPr>
              <w:t>Preston</w:t>
            </w:r>
          </w:p>
          <w:p w14:paraId="58A19FD2" w14:textId="2144C625" w:rsidR="004D6A8E" w:rsidRPr="00533C3D" w:rsidRDefault="009F17E8">
            <w:pPr>
              <w:rPr>
                <w:rFonts w:ascii="Calibri" w:hAnsi="Calibri"/>
                <w:sz w:val="24"/>
                <w:szCs w:val="24"/>
              </w:rPr>
            </w:pPr>
            <w:r>
              <w:rPr>
                <w:rFonts w:ascii="Calibri" w:hAnsi="Calibri"/>
                <w:sz w:val="24"/>
                <w:szCs w:val="24"/>
              </w:rPr>
              <w:t>PR3 3HS</w:t>
            </w:r>
          </w:p>
        </w:tc>
        <w:tc>
          <w:tcPr>
            <w:tcW w:w="1456" w:type="dxa"/>
          </w:tcPr>
          <w:p w14:paraId="4B7D201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A4411C8" w14:textId="55F4ED54" w:rsidR="004D6A8E" w:rsidRPr="00533C3D" w:rsidRDefault="004D6A8E">
            <w:pPr>
              <w:jc w:val="left"/>
              <w:rPr>
                <w:rFonts w:ascii="Calibri" w:hAnsi="Calibri"/>
                <w:sz w:val="24"/>
                <w:szCs w:val="24"/>
              </w:rPr>
            </w:pPr>
          </w:p>
          <w:p w14:paraId="406AE4D2" w14:textId="75945104" w:rsidR="004D6A8E" w:rsidRPr="00533C3D" w:rsidRDefault="004D6A8E">
            <w:pPr>
              <w:jc w:val="left"/>
              <w:rPr>
                <w:rFonts w:ascii="Calibri" w:hAnsi="Calibri"/>
                <w:sz w:val="24"/>
                <w:szCs w:val="24"/>
              </w:rPr>
            </w:pPr>
          </w:p>
        </w:tc>
      </w:tr>
      <w:tr w:rsidR="004D6A8E" w:rsidRPr="00533C3D" w14:paraId="4D28B6E3" w14:textId="77777777">
        <w:trPr>
          <w:cantSplit/>
        </w:trPr>
        <w:tc>
          <w:tcPr>
            <w:tcW w:w="4124" w:type="dxa"/>
            <w:gridSpan w:val="2"/>
            <w:vMerge/>
            <w:tcBorders>
              <w:bottom w:val="single" w:sz="4" w:space="0" w:color="auto"/>
            </w:tcBorders>
          </w:tcPr>
          <w:p w14:paraId="294DA984" w14:textId="77777777" w:rsidR="004D6A8E" w:rsidRPr="00533C3D" w:rsidRDefault="004D6A8E">
            <w:pPr>
              <w:pStyle w:val="DefaultText"/>
              <w:rPr>
                <w:rFonts w:ascii="Calibri" w:hAnsi="Calibri"/>
                <w:sz w:val="24"/>
                <w:szCs w:val="24"/>
              </w:rPr>
            </w:pPr>
          </w:p>
        </w:tc>
        <w:tc>
          <w:tcPr>
            <w:tcW w:w="1456" w:type="dxa"/>
          </w:tcPr>
          <w:p w14:paraId="236CE8E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42F7F05" w14:textId="77777777" w:rsidR="004D6A8E" w:rsidRPr="00533C3D" w:rsidRDefault="004D6A8E">
            <w:pPr>
              <w:pStyle w:val="DefaultText"/>
              <w:rPr>
                <w:rFonts w:ascii="Calibri" w:hAnsi="Calibri"/>
                <w:sz w:val="24"/>
                <w:szCs w:val="24"/>
              </w:rPr>
            </w:pPr>
          </w:p>
        </w:tc>
      </w:tr>
      <w:tr w:rsidR="004D6A8E" w:rsidRPr="00533C3D" w14:paraId="2D1D2471" w14:textId="77777777">
        <w:trPr>
          <w:cantSplit/>
        </w:trPr>
        <w:tc>
          <w:tcPr>
            <w:tcW w:w="4124" w:type="dxa"/>
            <w:gridSpan w:val="2"/>
            <w:vMerge/>
            <w:tcBorders>
              <w:bottom w:val="single" w:sz="4" w:space="0" w:color="auto"/>
            </w:tcBorders>
          </w:tcPr>
          <w:p w14:paraId="2DFCF4AA" w14:textId="77777777" w:rsidR="004D6A8E" w:rsidRPr="00533C3D" w:rsidRDefault="004D6A8E">
            <w:pPr>
              <w:pStyle w:val="DefaultText"/>
              <w:rPr>
                <w:rFonts w:ascii="Calibri" w:hAnsi="Calibri"/>
                <w:sz w:val="24"/>
                <w:szCs w:val="24"/>
              </w:rPr>
            </w:pPr>
          </w:p>
        </w:tc>
        <w:tc>
          <w:tcPr>
            <w:tcW w:w="1456" w:type="dxa"/>
          </w:tcPr>
          <w:p w14:paraId="5C42DB3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BE00B46" w14:textId="77777777" w:rsidR="004D6A8E" w:rsidRPr="00533C3D" w:rsidRDefault="004D6A8E">
            <w:pPr>
              <w:pStyle w:val="DefaultText"/>
              <w:rPr>
                <w:rFonts w:ascii="Calibri" w:hAnsi="Calibri"/>
                <w:sz w:val="24"/>
                <w:szCs w:val="24"/>
              </w:rPr>
            </w:pPr>
          </w:p>
        </w:tc>
      </w:tr>
      <w:tr w:rsidR="004D6A8E" w:rsidRPr="00533C3D" w14:paraId="6E4E0BA5" w14:textId="77777777">
        <w:trPr>
          <w:cantSplit/>
        </w:trPr>
        <w:tc>
          <w:tcPr>
            <w:tcW w:w="4124" w:type="dxa"/>
            <w:gridSpan w:val="2"/>
            <w:vMerge/>
            <w:tcBorders>
              <w:bottom w:val="single" w:sz="4" w:space="0" w:color="auto"/>
            </w:tcBorders>
          </w:tcPr>
          <w:p w14:paraId="520BDCBD" w14:textId="77777777" w:rsidR="004D6A8E" w:rsidRPr="00533C3D" w:rsidRDefault="004D6A8E">
            <w:pPr>
              <w:pStyle w:val="DefaultText"/>
              <w:rPr>
                <w:rFonts w:ascii="Calibri" w:hAnsi="Calibri"/>
                <w:sz w:val="24"/>
                <w:szCs w:val="24"/>
              </w:rPr>
            </w:pPr>
          </w:p>
        </w:tc>
        <w:tc>
          <w:tcPr>
            <w:tcW w:w="1456" w:type="dxa"/>
          </w:tcPr>
          <w:p w14:paraId="2C2028C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8C87C1B" w14:textId="77777777" w:rsidR="004D6A8E" w:rsidRPr="00533C3D" w:rsidRDefault="004D6A8E">
            <w:pPr>
              <w:pStyle w:val="DefaultText"/>
              <w:rPr>
                <w:rFonts w:ascii="Calibri" w:hAnsi="Calibri"/>
                <w:sz w:val="24"/>
                <w:szCs w:val="24"/>
              </w:rPr>
            </w:pPr>
          </w:p>
        </w:tc>
      </w:tr>
      <w:tr w:rsidR="004D6A8E" w:rsidRPr="00533C3D" w14:paraId="0C3AB828" w14:textId="77777777">
        <w:trPr>
          <w:cantSplit/>
        </w:trPr>
        <w:tc>
          <w:tcPr>
            <w:tcW w:w="4124" w:type="dxa"/>
            <w:gridSpan w:val="2"/>
            <w:vMerge/>
            <w:tcBorders>
              <w:bottom w:val="single" w:sz="4" w:space="0" w:color="auto"/>
            </w:tcBorders>
          </w:tcPr>
          <w:p w14:paraId="4321B21A"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EBA5E5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EC23A13" w14:textId="77777777" w:rsidR="004D6A8E" w:rsidRPr="00533C3D" w:rsidRDefault="004D6A8E">
            <w:pPr>
              <w:pStyle w:val="DefaultText"/>
              <w:rPr>
                <w:rFonts w:ascii="Calibri" w:hAnsi="Calibri"/>
                <w:sz w:val="24"/>
                <w:szCs w:val="24"/>
              </w:rPr>
            </w:pPr>
          </w:p>
        </w:tc>
      </w:tr>
    </w:tbl>
    <w:p w14:paraId="43B7946C"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EAA09D3" w14:textId="77777777" w:rsidTr="000045A7">
        <w:trPr>
          <w:gridAfter w:val="1"/>
          <w:wAfter w:w="290" w:type="dxa"/>
          <w:cantSplit/>
        </w:trPr>
        <w:tc>
          <w:tcPr>
            <w:tcW w:w="3494" w:type="dxa"/>
            <w:gridSpan w:val="5"/>
          </w:tcPr>
          <w:p w14:paraId="74C5CE6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38CE13F" w14:textId="53B35A4F" w:rsidR="004D6A8E" w:rsidRPr="00533C3D" w:rsidRDefault="009F17E8">
            <w:pPr>
              <w:rPr>
                <w:rFonts w:ascii="Calibri" w:hAnsi="Calibri"/>
                <w:sz w:val="24"/>
                <w:szCs w:val="24"/>
              </w:rPr>
            </w:pPr>
            <w:r>
              <w:rPr>
                <w:rFonts w:ascii="Calibri" w:hAnsi="Calibri"/>
                <w:sz w:val="24"/>
                <w:szCs w:val="24"/>
              </w:rPr>
              <w:t>Proposed first floor bedroom extension on top of existing rear extension.</w:t>
            </w:r>
          </w:p>
        </w:tc>
      </w:tr>
      <w:tr w:rsidR="004D6A8E" w:rsidRPr="00533C3D" w14:paraId="082F77EA" w14:textId="77777777" w:rsidTr="000045A7">
        <w:trPr>
          <w:gridAfter w:val="1"/>
          <w:wAfter w:w="290" w:type="dxa"/>
          <w:cantSplit/>
        </w:trPr>
        <w:tc>
          <w:tcPr>
            <w:tcW w:w="841" w:type="dxa"/>
            <w:gridSpan w:val="2"/>
          </w:tcPr>
          <w:p w14:paraId="4C47B89F"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68284D9" w14:textId="64ED34C2" w:rsidR="004D6A8E" w:rsidRPr="00533C3D" w:rsidRDefault="009F17E8">
            <w:pPr>
              <w:rPr>
                <w:rFonts w:ascii="Calibri" w:hAnsi="Calibri"/>
                <w:sz w:val="24"/>
                <w:szCs w:val="24"/>
              </w:rPr>
            </w:pPr>
            <w:r>
              <w:rPr>
                <w:rFonts w:ascii="Calibri" w:hAnsi="Calibri"/>
                <w:sz w:val="24"/>
                <w:szCs w:val="24"/>
              </w:rPr>
              <w:t>12 Poplar Drive Longridge Preston PR3 3HS</w:t>
            </w:r>
          </w:p>
        </w:tc>
      </w:tr>
      <w:tr w:rsidR="004D6A8E" w:rsidRPr="00533C3D" w14:paraId="540D0594" w14:textId="77777777" w:rsidTr="000045A7">
        <w:trPr>
          <w:gridAfter w:val="1"/>
          <w:wAfter w:w="290" w:type="dxa"/>
          <w:cantSplit/>
        </w:trPr>
        <w:tc>
          <w:tcPr>
            <w:tcW w:w="10156" w:type="dxa"/>
            <w:gridSpan w:val="8"/>
          </w:tcPr>
          <w:p w14:paraId="71EB28D4"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01801E2" w14:textId="7093D1F9" w:rsidR="000045A7" w:rsidRPr="00533C3D" w:rsidRDefault="000045A7">
            <w:pPr>
              <w:rPr>
                <w:rFonts w:ascii="Calibri" w:hAnsi="Calibri"/>
                <w:sz w:val="24"/>
                <w:szCs w:val="24"/>
              </w:rPr>
            </w:pPr>
          </w:p>
        </w:tc>
      </w:tr>
      <w:tr w:rsidR="004D6A8E" w:rsidRPr="00533C3D" w14:paraId="1D51B2BE" w14:textId="77777777" w:rsidTr="000045A7">
        <w:trPr>
          <w:gridAfter w:val="1"/>
          <w:wAfter w:w="290" w:type="dxa"/>
          <w:cantSplit/>
        </w:trPr>
        <w:tc>
          <w:tcPr>
            <w:tcW w:w="993" w:type="dxa"/>
            <w:gridSpan w:val="3"/>
          </w:tcPr>
          <w:p w14:paraId="129BEDBD" w14:textId="5A4B06B2" w:rsidR="004D6A8E" w:rsidRPr="00533C3D" w:rsidRDefault="009F17E8">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215D94D" w14:textId="77777777" w:rsidR="009F17E8" w:rsidRDefault="009F17E8">
            <w:pPr>
              <w:rPr>
                <w:rFonts w:ascii="Calibri" w:hAnsi="Calibri"/>
                <w:sz w:val="24"/>
                <w:szCs w:val="24"/>
              </w:rPr>
            </w:pPr>
            <w:r>
              <w:rPr>
                <w:rFonts w:ascii="Calibri" w:hAnsi="Calibri"/>
                <w:sz w:val="24"/>
                <w:szCs w:val="24"/>
              </w:rPr>
              <w:t>The proposal is considered to be in conflict with policies DMG1 and DMH5 of the Ribble Valley Core Strategy in as much that the proposed rear extension, by virtue of its height, outward projection and proximity to neighbouring habitable room windows, would have an overbearing impact leading to a sense of enclosure and unacceptable loss of outlook for the adjoined neighbouring occupants residing at the property known as No. 10 Poplar Avenue.</w:t>
            </w:r>
          </w:p>
          <w:p w14:paraId="02FC1F84" w14:textId="4288B85E" w:rsidR="004D6A8E" w:rsidRPr="00533C3D" w:rsidRDefault="004D6A8E">
            <w:pPr>
              <w:rPr>
                <w:rFonts w:ascii="Calibri" w:hAnsi="Calibri"/>
                <w:sz w:val="24"/>
                <w:szCs w:val="24"/>
              </w:rPr>
            </w:pPr>
          </w:p>
        </w:tc>
      </w:tr>
      <w:tr w:rsidR="004D6A8E" w:rsidRPr="00533C3D" w14:paraId="63277C6A" w14:textId="77777777" w:rsidTr="000045A7">
        <w:trPr>
          <w:gridAfter w:val="1"/>
          <w:wAfter w:w="290" w:type="dxa"/>
          <w:cantSplit/>
        </w:trPr>
        <w:tc>
          <w:tcPr>
            <w:tcW w:w="993" w:type="dxa"/>
            <w:gridSpan w:val="3"/>
          </w:tcPr>
          <w:p w14:paraId="6242E7CF" w14:textId="0B4CCB82" w:rsidR="004D6A8E" w:rsidRPr="00533C3D" w:rsidRDefault="009F17E8">
            <w:pPr>
              <w:rPr>
                <w:rFonts w:ascii="Calibri" w:hAnsi="Calibri"/>
                <w:sz w:val="24"/>
                <w:szCs w:val="24"/>
              </w:rPr>
            </w:pPr>
            <w:r>
              <w:rPr>
                <w:rFonts w:ascii="Calibri" w:hAnsi="Calibri"/>
                <w:sz w:val="24"/>
                <w:szCs w:val="24"/>
              </w:rPr>
              <w:t>2</w:t>
            </w:r>
          </w:p>
        </w:tc>
        <w:tc>
          <w:tcPr>
            <w:tcW w:w="9163" w:type="dxa"/>
            <w:gridSpan w:val="5"/>
          </w:tcPr>
          <w:p w14:paraId="01B09DE9" w14:textId="77777777" w:rsidR="004D6A8E" w:rsidRDefault="009F17E8">
            <w:pPr>
              <w:rPr>
                <w:rFonts w:ascii="Calibri" w:hAnsi="Calibri"/>
                <w:sz w:val="24"/>
                <w:szCs w:val="24"/>
              </w:rPr>
            </w:pPr>
            <w:r>
              <w:rPr>
                <w:rFonts w:ascii="Calibri" w:hAnsi="Calibri"/>
                <w:sz w:val="24"/>
                <w:szCs w:val="24"/>
              </w:rPr>
              <w:t xml:space="preserve">The proposal would result in the introduction of an over dominant and incongruous form of development that fails to respond positively to the inherent character of the immediate pattern of housing, being of detriment to the character and visual amenities of the area. 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Policies DMG1 and DMH5 of the Ribble Valley Core Strategy. </w:t>
            </w:r>
          </w:p>
          <w:p w14:paraId="67B97E2F" w14:textId="77777777" w:rsidR="000045A7" w:rsidRDefault="000045A7">
            <w:pPr>
              <w:rPr>
                <w:rFonts w:ascii="Calibri" w:hAnsi="Calibri"/>
                <w:sz w:val="24"/>
                <w:szCs w:val="24"/>
              </w:rPr>
            </w:pPr>
          </w:p>
          <w:p w14:paraId="4CA34562" w14:textId="77777777" w:rsidR="000045A7" w:rsidRDefault="000045A7">
            <w:pPr>
              <w:rPr>
                <w:rFonts w:ascii="Calibri" w:hAnsi="Calibri"/>
                <w:sz w:val="24"/>
                <w:szCs w:val="24"/>
              </w:rPr>
            </w:pPr>
          </w:p>
          <w:p w14:paraId="3B8B333E" w14:textId="77777777" w:rsidR="000045A7" w:rsidRDefault="000045A7">
            <w:pPr>
              <w:rPr>
                <w:rFonts w:ascii="Calibri" w:hAnsi="Calibri"/>
                <w:sz w:val="24"/>
                <w:szCs w:val="24"/>
              </w:rPr>
            </w:pPr>
          </w:p>
          <w:p w14:paraId="3BC3D74D" w14:textId="29C9C3BA" w:rsidR="000045A7" w:rsidRPr="00533C3D" w:rsidRDefault="000045A7" w:rsidP="000045A7">
            <w:pPr>
              <w:jc w:val="right"/>
              <w:rPr>
                <w:rFonts w:ascii="Calibri" w:hAnsi="Calibri"/>
                <w:sz w:val="24"/>
                <w:szCs w:val="24"/>
              </w:rPr>
            </w:pPr>
            <w:r>
              <w:rPr>
                <w:rFonts w:ascii="Calibri" w:hAnsi="Calibri"/>
                <w:sz w:val="24"/>
                <w:szCs w:val="24"/>
              </w:rPr>
              <w:t>P.T.O.</w:t>
            </w:r>
          </w:p>
        </w:tc>
      </w:tr>
      <w:tr w:rsidR="00BF7ED8" w:rsidRPr="00533C3D" w14:paraId="7CEB2F3F" w14:textId="77777777" w:rsidTr="000045A7">
        <w:trPr>
          <w:gridAfter w:val="1"/>
          <w:wAfter w:w="290" w:type="dxa"/>
          <w:cantSplit/>
        </w:trPr>
        <w:tc>
          <w:tcPr>
            <w:tcW w:w="993" w:type="dxa"/>
            <w:gridSpan w:val="3"/>
          </w:tcPr>
          <w:p w14:paraId="7CDCC75F" w14:textId="77777777" w:rsidR="00BF7ED8" w:rsidRPr="00533C3D" w:rsidRDefault="00BF7ED8">
            <w:pPr>
              <w:rPr>
                <w:rFonts w:ascii="Calibri" w:hAnsi="Calibri"/>
                <w:sz w:val="24"/>
                <w:szCs w:val="24"/>
              </w:rPr>
            </w:pPr>
          </w:p>
        </w:tc>
        <w:tc>
          <w:tcPr>
            <w:tcW w:w="9163" w:type="dxa"/>
            <w:gridSpan w:val="5"/>
          </w:tcPr>
          <w:p w14:paraId="3CD971B0" w14:textId="77777777" w:rsidR="00BF7ED8" w:rsidRPr="00533C3D" w:rsidRDefault="00BF7ED8">
            <w:pPr>
              <w:rPr>
                <w:rFonts w:ascii="Calibri" w:hAnsi="Calibri"/>
                <w:sz w:val="24"/>
                <w:szCs w:val="24"/>
              </w:rPr>
            </w:pPr>
          </w:p>
        </w:tc>
      </w:tr>
      <w:tr w:rsidR="00BF7ED8" w:rsidRPr="00533C3D" w14:paraId="347BB5D2" w14:textId="77777777" w:rsidTr="000045A7">
        <w:trPr>
          <w:gridAfter w:val="1"/>
          <w:wAfter w:w="290" w:type="dxa"/>
          <w:cantSplit/>
        </w:trPr>
        <w:tc>
          <w:tcPr>
            <w:tcW w:w="993" w:type="dxa"/>
            <w:gridSpan w:val="3"/>
          </w:tcPr>
          <w:p w14:paraId="65807A92" w14:textId="77777777" w:rsidR="00BF7ED8" w:rsidRPr="00533C3D" w:rsidRDefault="00BF7ED8">
            <w:pPr>
              <w:rPr>
                <w:rFonts w:ascii="Calibri" w:hAnsi="Calibri"/>
                <w:sz w:val="24"/>
                <w:szCs w:val="24"/>
              </w:rPr>
            </w:pPr>
          </w:p>
        </w:tc>
        <w:tc>
          <w:tcPr>
            <w:tcW w:w="9163" w:type="dxa"/>
            <w:gridSpan w:val="5"/>
          </w:tcPr>
          <w:p w14:paraId="0CEB2875" w14:textId="77777777" w:rsidR="00BF7ED8" w:rsidRPr="00533C3D" w:rsidRDefault="00BF7ED8">
            <w:pPr>
              <w:rPr>
                <w:rFonts w:ascii="Calibri" w:hAnsi="Calibri"/>
                <w:sz w:val="24"/>
                <w:szCs w:val="24"/>
              </w:rPr>
            </w:pPr>
          </w:p>
        </w:tc>
      </w:tr>
      <w:tr w:rsidR="00BF7ED8" w:rsidRPr="00533C3D" w14:paraId="6A3DF12D" w14:textId="77777777" w:rsidTr="000045A7">
        <w:trPr>
          <w:gridAfter w:val="1"/>
          <w:wAfter w:w="290" w:type="dxa"/>
          <w:cantSplit/>
        </w:trPr>
        <w:tc>
          <w:tcPr>
            <w:tcW w:w="993" w:type="dxa"/>
            <w:gridSpan w:val="3"/>
          </w:tcPr>
          <w:p w14:paraId="08FAFE4D" w14:textId="77777777" w:rsidR="00BF7ED8" w:rsidRPr="00533C3D" w:rsidRDefault="00BF7ED8">
            <w:pPr>
              <w:rPr>
                <w:rFonts w:ascii="Calibri" w:hAnsi="Calibri"/>
                <w:sz w:val="24"/>
                <w:szCs w:val="24"/>
              </w:rPr>
            </w:pPr>
          </w:p>
        </w:tc>
        <w:tc>
          <w:tcPr>
            <w:tcW w:w="9163" w:type="dxa"/>
            <w:gridSpan w:val="5"/>
          </w:tcPr>
          <w:p w14:paraId="1FFA8E9D" w14:textId="77777777" w:rsidR="00BF7ED8" w:rsidRPr="00533C3D" w:rsidRDefault="00BF7ED8">
            <w:pPr>
              <w:rPr>
                <w:rFonts w:ascii="Calibri" w:hAnsi="Calibri"/>
                <w:sz w:val="24"/>
                <w:szCs w:val="24"/>
              </w:rPr>
            </w:pPr>
          </w:p>
        </w:tc>
      </w:tr>
      <w:tr w:rsidR="00BF7ED8" w:rsidRPr="00533C3D" w14:paraId="523A3E90" w14:textId="77777777" w:rsidTr="000045A7">
        <w:trPr>
          <w:gridAfter w:val="1"/>
          <w:wAfter w:w="290" w:type="dxa"/>
          <w:cantSplit/>
        </w:trPr>
        <w:tc>
          <w:tcPr>
            <w:tcW w:w="993" w:type="dxa"/>
            <w:gridSpan w:val="3"/>
          </w:tcPr>
          <w:p w14:paraId="655A4AE0" w14:textId="77777777" w:rsidR="00BF7ED8" w:rsidRPr="00533C3D" w:rsidRDefault="00BF7ED8">
            <w:pPr>
              <w:rPr>
                <w:rFonts w:ascii="Calibri" w:hAnsi="Calibri"/>
                <w:sz w:val="24"/>
                <w:szCs w:val="24"/>
              </w:rPr>
            </w:pPr>
          </w:p>
        </w:tc>
        <w:tc>
          <w:tcPr>
            <w:tcW w:w="9163" w:type="dxa"/>
            <w:gridSpan w:val="5"/>
          </w:tcPr>
          <w:p w14:paraId="53F7530F" w14:textId="77777777" w:rsidR="00BF7ED8" w:rsidRPr="00533C3D" w:rsidRDefault="00BF7ED8">
            <w:pPr>
              <w:rPr>
                <w:rFonts w:ascii="Calibri" w:hAnsi="Calibri"/>
                <w:sz w:val="24"/>
                <w:szCs w:val="24"/>
              </w:rPr>
            </w:pPr>
          </w:p>
        </w:tc>
      </w:tr>
      <w:bookmarkEnd w:id="0"/>
      <w:tr w:rsidR="004D6A8E" w:rsidRPr="00533C3D" w14:paraId="69553426" w14:textId="77777777" w:rsidTr="000045A7">
        <w:trPr>
          <w:gridAfter w:val="1"/>
          <w:wAfter w:w="290" w:type="dxa"/>
          <w:cantSplit/>
        </w:trPr>
        <w:tc>
          <w:tcPr>
            <w:tcW w:w="993" w:type="dxa"/>
            <w:gridSpan w:val="3"/>
          </w:tcPr>
          <w:p w14:paraId="6DE0E80B"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6832EDBF" w14:textId="77777777" w:rsidR="004D6A8E" w:rsidRPr="00533C3D" w:rsidRDefault="004D6A8E">
            <w:pPr>
              <w:rPr>
                <w:rFonts w:ascii="Calibri" w:hAnsi="Calibri"/>
                <w:sz w:val="24"/>
                <w:szCs w:val="24"/>
              </w:rPr>
            </w:pPr>
          </w:p>
        </w:tc>
        <w:tc>
          <w:tcPr>
            <w:tcW w:w="1187" w:type="dxa"/>
          </w:tcPr>
          <w:p w14:paraId="04D7AD0E" w14:textId="77777777" w:rsidR="004D6A8E" w:rsidRPr="00533C3D" w:rsidRDefault="004D6A8E">
            <w:pPr>
              <w:rPr>
                <w:rFonts w:ascii="Calibri" w:hAnsi="Calibri"/>
                <w:sz w:val="24"/>
                <w:szCs w:val="24"/>
              </w:rPr>
            </w:pPr>
          </w:p>
        </w:tc>
        <w:tc>
          <w:tcPr>
            <w:tcW w:w="1466" w:type="dxa"/>
          </w:tcPr>
          <w:p w14:paraId="61169E71" w14:textId="77777777" w:rsidR="004D6A8E" w:rsidRPr="00533C3D" w:rsidRDefault="004D6A8E">
            <w:pPr>
              <w:rPr>
                <w:rFonts w:ascii="Calibri" w:hAnsi="Calibri"/>
                <w:sz w:val="24"/>
                <w:szCs w:val="24"/>
              </w:rPr>
            </w:pPr>
          </w:p>
        </w:tc>
        <w:tc>
          <w:tcPr>
            <w:tcW w:w="1466" w:type="dxa"/>
          </w:tcPr>
          <w:p w14:paraId="3BC94345" w14:textId="77777777" w:rsidR="004D6A8E" w:rsidRPr="00533C3D" w:rsidRDefault="004D6A8E">
            <w:pPr>
              <w:rPr>
                <w:rFonts w:ascii="Calibri" w:hAnsi="Calibri"/>
                <w:sz w:val="24"/>
                <w:szCs w:val="24"/>
              </w:rPr>
            </w:pPr>
          </w:p>
        </w:tc>
        <w:tc>
          <w:tcPr>
            <w:tcW w:w="3730" w:type="dxa"/>
          </w:tcPr>
          <w:p w14:paraId="33268F53" w14:textId="77777777" w:rsidR="004D6A8E" w:rsidRPr="00533C3D" w:rsidRDefault="004D6A8E">
            <w:pPr>
              <w:rPr>
                <w:rFonts w:ascii="Calibri" w:hAnsi="Calibri"/>
                <w:sz w:val="24"/>
                <w:szCs w:val="24"/>
              </w:rPr>
            </w:pPr>
          </w:p>
        </w:tc>
      </w:tr>
      <w:tr w:rsidR="004D6A8E" w:rsidRPr="00533C3D" w14:paraId="06FEA2A1" w14:textId="77777777" w:rsidTr="000045A7">
        <w:trPr>
          <w:gridAfter w:val="1"/>
          <w:wAfter w:w="290" w:type="dxa"/>
          <w:cantSplit/>
        </w:trPr>
        <w:tc>
          <w:tcPr>
            <w:tcW w:w="993" w:type="dxa"/>
            <w:gridSpan w:val="3"/>
          </w:tcPr>
          <w:p w14:paraId="07E3E6E1" w14:textId="77777777" w:rsidR="004D6A8E" w:rsidRDefault="004D6A8E">
            <w:pPr>
              <w:rPr>
                <w:rFonts w:ascii="Calibri" w:hAnsi="Calibri"/>
                <w:sz w:val="24"/>
                <w:szCs w:val="24"/>
              </w:rPr>
            </w:pPr>
            <w:r w:rsidRPr="00533C3D">
              <w:rPr>
                <w:rFonts w:ascii="Calibri" w:hAnsi="Calibri"/>
                <w:sz w:val="24"/>
                <w:szCs w:val="24"/>
              </w:rPr>
              <w:t>1</w:t>
            </w:r>
          </w:p>
          <w:p w14:paraId="6924A096" w14:textId="77777777" w:rsidR="000045A7" w:rsidRDefault="000045A7">
            <w:pPr>
              <w:rPr>
                <w:rFonts w:ascii="Calibri" w:hAnsi="Calibri"/>
                <w:sz w:val="24"/>
                <w:szCs w:val="24"/>
              </w:rPr>
            </w:pPr>
          </w:p>
          <w:p w14:paraId="2E6265E1" w14:textId="77777777" w:rsidR="000045A7" w:rsidRDefault="000045A7">
            <w:pPr>
              <w:rPr>
                <w:rFonts w:ascii="Calibri" w:hAnsi="Calibri"/>
                <w:sz w:val="24"/>
                <w:szCs w:val="24"/>
              </w:rPr>
            </w:pPr>
          </w:p>
          <w:p w14:paraId="4C4C9D22" w14:textId="77777777" w:rsidR="000045A7" w:rsidRDefault="000045A7">
            <w:pPr>
              <w:rPr>
                <w:rFonts w:ascii="Calibri" w:hAnsi="Calibri"/>
                <w:sz w:val="24"/>
                <w:szCs w:val="24"/>
              </w:rPr>
            </w:pPr>
          </w:p>
          <w:p w14:paraId="337EB087" w14:textId="77777777" w:rsidR="000045A7" w:rsidRDefault="000045A7">
            <w:pPr>
              <w:rPr>
                <w:rFonts w:ascii="Calibri" w:hAnsi="Calibri"/>
                <w:sz w:val="24"/>
                <w:szCs w:val="24"/>
              </w:rPr>
            </w:pPr>
          </w:p>
          <w:p w14:paraId="04BE7D36" w14:textId="1E4703AF" w:rsidR="000045A7" w:rsidRPr="00533C3D" w:rsidRDefault="000045A7">
            <w:pPr>
              <w:rPr>
                <w:rFonts w:ascii="Calibri" w:hAnsi="Calibri"/>
                <w:sz w:val="24"/>
                <w:szCs w:val="24"/>
              </w:rPr>
            </w:pPr>
            <w:r>
              <w:rPr>
                <w:rFonts w:ascii="Calibri" w:hAnsi="Calibri"/>
                <w:sz w:val="24"/>
                <w:szCs w:val="24"/>
              </w:rPr>
              <w:t>2</w:t>
            </w:r>
          </w:p>
        </w:tc>
        <w:tc>
          <w:tcPr>
            <w:tcW w:w="9163" w:type="dxa"/>
            <w:gridSpan w:val="5"/>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F86DB50" w14:textId="77777777" w:rsidTr="00F67774">
              <w:trPr>
                <w:cantSplit/>
              </w:trPr>
              <w:tc>
                <w:tcPr>
                  <w:tcW w:w="9163" w:type="dxa"/>
                  <w:hideMark/>
                </w:tcPr>
                <w:p w14:paraId="1AD62735"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4AAE4A3" w14:textId="77777777" w:rsidR="00793BBA" w:rsidRPr="000043C6" w:rsidRDefault="00793BBA" w:rsidP="00793BBA">
                  <w:pPr>
                    <w:rPr>
                      <w:rFonts w:ascii="Calibri" w:hAnsi="Calibri" w:cs="Calibri"/>
                    </w:rPr>
                  </w:pPr>
                </w:p>
                <w:p w14:paraId="4B120686"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D911D32" w14:textId="77777777" w:rsidR="00793BBA" w:rsidRPr="00793BBA" w:rsidRDefault="00793BBA" w:rsidP="00793BBA"/>
                <w:p w14:paraId="1319CAD4" w14:textId="77777777" w:rsidR="00793BBA" w:rsidRDefault="00793BBA" w:rsidP="00793BBA">
                  <w:pPr>
                    <w:rPr>
                      <w:rFonts w:ascii="Calibri" w:hAnsi="Calibri"/>
                      <w:sz w:val="24"/>
                      <w:szCs w:val="24"/>
                    </w:rPr>
                  </w:pPr>
                </w:p>
              </w:tc>
            </w:tr>
          </w:tbl>
          <w:p w14:paraId="30A3624B" w14:textId="77777777" w:rsidR="004D6A8E" w:rsidRPr="00533C3D" w:rsidRDefault="004D6A8E">
            <w:pPr>
              <w:rPr>
                <w:rFonts w:ascii="Calibri" w:hAnsi="Calibri"/>
                <w:sz w:val="24"/>
                <w:szCs w:val="24"/>
              </w:rPr>
            </w:pPr>
          </w:p>
        </w:tc>
      </w:tr>
      <w:tr w:rsidR="00BD6012" w14:paraId="1EA2DD0B" w14:textId="77777777" w:rsidTr="000045A7">
        <w:trPr>
          <w:gridBefore w:val="1"/>
          <w:wBefore w:w="43" w:type="dxa"/>
          <w:cantSplit/>
        </w:trPr>
        <w:tc>
          <w:tcPr>
            <w:tcW w:w="10403" w:type="dxa"/>
            <w:gridSpan w:val="8"/>
          </w:tcPr>
          <w:p w14:paraId="31B5328C" w14:textId="46A932F7" w:rsidR="00F67774" w:rsidRDefault="00F67774" w:rsidP="00F67774">
            <w:pPr>
              <w:pStyle w:val="BodySingle"/>
              <w:rPr>
                <w:rFonts w:ascii="Brush Script MT" w:hAnsi="Brush Script MT"/>
                <w:sz w:val="44"/>
                <w:szCs w:val="44"/>
              </w:rPr>
            </w:pPr>
            <w:r>
              <w:rPr>
                <w:rFonts w:ascii="Brush Script MT" w:hAnsi="Brush Script MT"/>
                <w:sz w:val="44"/>
                <w:szCs w:val="44"/>
              </w:rPr>
              <w:t xml:space="preserve">Nicola Hopkins  </w:t>
            </w:r>
          </w:p>
          <w:p w14:paraId="4792866F" w14:textId="39E943BB" w:rsidR="002B298C" w:rsidRDefault="002B298C" w:rsidP="002B298C">
            <w:pPr>
              <w:rPr>
                <w:rFonts w:ascii="Calibri" w:hAnsi="Calibri"/>
                <w:b/>
                <w:sz w:val="24"/>
                <w:szCs w:val="24"/>
              </w:rPr>
            </w:pPr>
            <w:r>
              <w:rPr>
                <w:rFonts w:ascii="Calibri" w:hAnsi="Calibri"/>
                <w:b/>
                <w:sz w:val="24"/>
                <w:szCs w:val="24"/>
              </w:rPr>
              <w:t>NICOLA HOPKINS</w:t>
            </w:r>
          </w:p>
          <w:p w14:paraId="5B3C2D75"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2EA8D93E" w14:textId="77777777" w:rsidR="00BD6012" w:rsidRPr="00641E0F" w:rsidRDefault="00BD6012" w:rsidP="000B5AE4">
            <w:pPr>
              <w:rPr>
                <w:rFonts w:ascii="Calibri" w:hAnsi="Calibri"/>
                <w:b/>
                <w:bCs/>
                <w:sz w:val="24"/>
                <w:szCs w:val="24"/>
              </w:rPr>
            </w:pPr>
          </w:p>
        </w:tc>
      </w:tr>
      <w:tr w:rsidR="009F17E8" w14:paraId="754A77A2" w14:textId="77777777" w:rsidTr="000045A7">
        <w:trPr>
          <w:gridBefore w:val="1"/>
          <w:wBefore w:w="43" w:type="dxa"/>
          <w:cantSplit/>
        </w:trPr>
        <w:tc>
          <w:tcPr>
            <w:tcW w:w="10403" w:type="dxa"/>
            <w:gridSpan w:val="8"/>
          </w:tcPr>
          <w:p w14:paraId="4BE397FC" w14:textId="77777777" w:rsidR="009F17E8" w:rsidRDefault="009F17E8" w:rsidP="002B298C">
            <w:pPr>
              <w:pStyle w:val="BodySingle"/>
              <w:rPr>
                <w:rFonts w:ascii="Brush Script MT" w:hAnsi="Brush Script MT"/>
                <w:sz w:val="44"/>
                <w:szCs w:val="44"/>
              </w:rPr>
            </w:pPr>
          </w:p>
        </w:tc>
      </w:tr>
    </w:tbl>
    <w:p w14:paraId="6906A757"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F4EA539" w14:textId="77777777" w:rsidR="005327E5" w:rsidRDefault="005327E5" w:rsidP="005327E5">
      <w:pPr>
        <w:pStyle w:val="TableText"/>
        <w:rPr>
          <w:rFonts w:ascii="Calibri" w:hAnsi="Calibri" w:cs="Calibri"/>
        </w:rPr>
      </w:pPr>
    </w:p>
    <w:p w14:paraId="472555C5" w14:textId="77777777" w:rsidR="005327E5" w:rsidRDefault="005327E5" w:rsidP="005327E5">
      <w:pPr>
        <w:rPr>
          <w:rFonts w:ascii="Calibri" w:hAnsi="Calibri" w:cs="Calibri"/>
          <w:b/>
          <w:bCs/>
        </w:rPr>
      </w:pPr>
      <w:r>
        <w:rPr>
          <w:rFonts w:ascii="Calibri" w:hAnsi="Calibri" w:cs="Calibri"/>
          <w:b/>
          <w:bCs/>
        </w:rPr>
        <w:t xml:space="preserve">Right of Appeal </w:t>
      </w:r>
    </w:p>
    <w:p w14:paraId="7E584D24"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C945178"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10637F2"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9D001A"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019C056" w14:textId="77777777" w:rsidR="005327E5" w:rsidRDefault="005327E5" w:rsidP="005327E5">
      <w:pPr>
        <w:rPr>
          <w:rFonts w:ascii="Calibri" w:hAnsi="Calibri" w:cs="Calibri"/>
        </w:rPr>
      </w:pPr>
    </w:p>
    <w:p w14:paraId="66F46ED8"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A4D38DF" w14:textId="77777777" w:rsidR="005327E5" w:rsidRDefault="005327E5" w:rsidP="005327E5">
      <w:pPr>
        <w:rPr>
          <w:rFonts w:ascii="Calibri" w:hAnsi="Calibri" w:cs="Calibri"/>
        </w:rPr>
      </w:pPr>
    </w:p>
    <w:p w14:paraId="1371B900" w14:textId="77777777" w:rsidR="00F67774" w:rsidRDefault="00F67774" w:rsidP="005327E5">
      <w:pPr>
        <w:rPr>
          <w:rFonts w:ascii="Calibri" w:hAnsi="Calibri" w:cs="Calibri"/>
          <w:b/>
          <w:bCs/>
        </w:rPr>
      </w:pPr>
    </w:p>
    <w:p w14:paraId="15F056AC" w14:textId="7F35FADD" w:rsidR="00F67774" w:rsidRDefault="00F67774" w:rsidP="00F67774">
      <w:pPr>
        <w:jc w:val="right"/>
        <w:rPr>
          <w:rFonts w:ascii="Calibri" w:hAnsi="Calibri" w:cs="Calibri"/>
          <w:b/>
          <w:bCs/>
        </w:rPr>
      </w:pPr>
      <w:r>
        <w:rPr>
          <w:rFonts w:ascii="Calibri" w:hAnsi="Calibri" w:cs="Calibri"/>
          <w:b/>
          <w:bCs/>
        </w:rPr>
        <w:t>P.T.O.</w:t>
      </w:r>
    </w:p>
    <w:p w14:paraId="0F8BAC24" w14:textId="0CD30195" w:rsidR="005327E5" w:rsidRDefault="005327E5" w:rsidP="005327E5">
      <w:pPr>
        <w:rPr>
          <w:rFonts w:ascii="Calibri" w:hAnsi="Calibri" w:cs="Calibri"/>
          <w:b/>
          <w:bCs/>
        </w:rPr>
      </w:pPr>
      <w:r>
        <w:rPr>
          <w:rFonts w:ascii="Calibri" w:hAnsi="Calibri" w:cs="Calibri"/>
          <w:b/>
          <w:bCs/>
        </w:rPr>
        <w:lastRenderedPageBreak/>
        <w:t xml:space="preserve">Purchase Notices </w:t>
      </w:r>
    </w:p>
    <w:p w14:paraId="7C578E7B"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60207BC" w14:textId="77777777" w:rsidR="005327E5" w:rsidRDefault="005327E5" w:rsidP="005327E5">
      <w:pPr>
        <w:pStyle w:val="TableText"/>
      </w:pPr>
    </w:p>
    <w:p w14:paraId="56EF854C" w14:textId="77777777" w:rsidR="00BD6012" w:rsidRDefault="00BD6012" w:rsidP="00BD6012">
      <w:pPr>
        <w:pStyle w:val="TableText"/>
      </w:pPr>
    </w:p>
    <w:p w14:paraId="3DD991D2"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6519C" w14:textId="77777777" w:rsidR="00A85642" w:rsidRDefault="00A85642">
      <w:r>
        <w:separator/>
      </w:r>
    </w:p>
  </w:endnote>
  <w:endnote w:type="continuationSeparator" w:id="0">
    <w:p w14:paraId="3865F0AF" w14:textId="77777777" w:rsidR="00A85642" w:rsidRDefault="00A8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FD1A"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46B7" w14:textId="77777777" w:rsidR="00A85642" w:rsidRDefault="00A85642">
      <w:r>
        <w:separator/>
      </w:r>
    </w:p>
  </w:footnote>
  <w:footnote w:type="continuationSeparator" w:id="0">
    <w:p w14:paraId="53A6F8F1" w14:textId="77777777" w:rsidR="00A85642" w:rsidRDefault="00A85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FB2B"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6A3A193"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E7A4F1C" w14:textId="77777777" w:rsidR="004D6A8E" w:rsidRPr="00533C3D" w:rsidRDefault="004D6A8E">
    <w:pPr>
      <w:pStyle w:val="DefaultText"/>
      <w:rPr>
        <w:rFonts w:ascii="Calibri" w:hAnsi="Calibri"/>
        <w:sz w:val="24"/>
        <w:szCs w:val="24"/>
      </w:rPr>
    </w:pPr>
  </w:p>
  <w:p w14:paraId="05399C53" w14:textId="2480D4D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9F17E8">
      <w:rPr>
        <w:rFonts w:ascii="Calibri" w:hAnsi="Calibri"/>
        <w:b/>
        <w:sz w:val="24"/>
        <w:szCs w:val="24"/>
      </w:rPr>
      <w:t>3/2022/0455</w:t>
    </w:r>
    <w:r w:rsidRPr="00533C3D">
      <w:rPr>
        <w:rFonts w:ascii="Calibri" w:hAnsi="Calibri"/>
        <w:b/>
        <w:sz w:val="24"/>
        <w:szCs w:val="24"/>
      </w:rPr>
      <w:t xml:space="preserve">                       DECISION DATE:</w:t>
    </w:r>
    <w:r w:rsidR="000045A7">
      <w:rPr>
        <w:rFonts w:ascii="Calibri" w:hAnsi="Calibri"/>
        <w:b/>
        <w:sz w:val="24"/>
        <w:szCs w:val="24"/>
      </w:rPr>
      <w:t xml:space="preserve">  05 July 2022</w:t>
    </w:r>
  </w:p>
  <w:p w14:paraId="0E2EC3A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E8"/>
    <w:rsid w:val="000043C6"/>
    <w:rsid w:val="000045A7"/>
    <w:rsid w:val="000B583D"/>
    <w:rsid w:val="000B5AE4"/>
    <w:rsid w:val="00280C79"/>
    <w:rsid w:val="002B298C"/>
    <w:rsid w:val="003116C7"/>
    <w:rsid w:val="004D6A8E"/>
    <w:rsid w:val="005327E5"/>
    <w:rsid w:val="00533C3D"/>
    <w:rsid w:val="007448F2"/>
    <w:rsid w:val="00793BBA"/>
    <w:rsid w:val="008B1E49"/>
    <w:rsid w:val="008E5B94"/>
    <w:rsid w:val="009D443A"/>
    <w:rsid w:val="009F17E8"/>
    <w:rsid w:val="009F4657"/>
    <w:rsid w:val="00A85642"/>
    <w:rsid w:val="00AB36DC"/>
    <w:rsid w:val="00B34421"/>
    <w:rsid w:val="00B676C4"/>
    <w:rsid w:val="00B70E27"/>
    <w:rsid w:val="00BD6012"/>
    <w:rsid w:val="00BF398E"/>
    <w:rsid w:val="00BF7ED8"/>
    <w:rsid w:val="00E13E78"/>
    <w:rsid w:val="00E61BAB"/>
    <w:rsid w:val="00F67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5CE07"/>
  <w15:chartTrackingRefBased/>
  <w15:docId w15:val="{A58C2F8F-8D0A-459F-AA70-E6084546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654651695">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913</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5817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2022-07-05T15:07:00Z</dcterms:created>
  <dcterms:modified xsi:type="dcterms:W3CDTF">2022-07-05T15:07:00Z</dcterms:modified>
</cp:coreProperties>
</file>