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0A5743D" w:rsidR="004936A6" w:rsidRPr="004D33C8" w:rsidRDefault="00627D6B" w:rsidP="00B1647B">
            <w:pPr>
              <w:rPr>
                <w:rFonts w:ascii="Calibri" w:hAnsi="Calibri"/>
                <w:szCs w:val="22"/>
              </w:rPr>
            </w:pPr>
            <w:r>
              <w:rPr>
                <w:rFonts w:ascii="Calibri" w:hAnsi="Calibri"/>
                <w:szCs w:val="22"/>
              </w:rPr>
              <w:t>5/7/2022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F856748" w:rsidR="004A5EA9" w:rsidRPr="008C75E4" w:rsidRDefault="006644F6" w:rsidP="008F6B58">
            <w:pPr>
              <w:rPr>
                <w:rFonts w:ascii="Calibri" w:hAnsi="Calibri"/>
                <w:szCs w:val="22"/>
              </w:rPr>
            </w:pPr>
            <w:r>
              <w:rPr>
                <w:rFonts w:ascii="Calibri" w:hAnsi="Calibri"/>
                <w:szCs w:val="22"/>
              </w:rPr>
              <w:t>3/202</w:t>
            </w:r>
            <w:r w:rsidR="00AD1480">
              <w:rPr>
                <w:rFonts w:ascii="Calibri" w:hAnsi="Calibri"/>
                <w:szCs w:val="22"/>
              </w:rPr>
              <w:t>2</w:t>
            </w:r>
            <w:r>
              <w:rPr>
                <w:rFonts w:ascii="Calibri" w:hAnsi="Calibri"/>
                <w:szCs w:val="22"/>
              </w:rPr>
              <w:t>/</w:t>
            </w:r>
            <w:r w:rsidR="00AD1480">
              <w:rPr>
                <w:rFonts w:ascii="Calibri" w:hAnsi="Calibri"/>
                <w:szCs w:val="22"/>
              </w:rPr>
              <w:t>0</w:t>
            </w:r>
            <w:r w:rsidR="00E26522">
              <w:rPr>
                <w:rFonts w:ascii="Calibri" w:hAnsi="Calibri"/>
                <w:szCs w:val="22"/>
              </w:rPr>
              <w:t>455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572435D" w:rsidR="004A5EA9" w:rsidRPr="008C75E4" w:rsidRDefault="009C2329" w:rsidP="002C6277">
            <w:pPr>
              <w:rPr>
                <w:rFonts w:ascii="Calibri" w:hAnsi="Calibri"/>
                <w:szCs w:val="22"/>
              </w:rPr>
            </w:pPr>
            <w:r>
              <w:rPr>
                <w:rFonts w:ascii="Calibri" w:hAnsi="Calibri"/>
                <w:szCs w:val="22"/>
              </w:rPr>
              <w:t>7</w:t>
            </w:r>
            <w:r w:rsidR="00C07EB2">
              <w:rPr>
                <w:rFonts w:ascii="Calibri" w:hAnsi="Calibri"/>
                <w:szCs w:val="22"/>
              </w:rPr>
              <w:t>/</w:t>
            </w:r>
            <w:r w:rsidR="00F45D47">
              <w:rPr>
                <w:rFonts w:ascii="Calibri" w:hAnsi="Calibri"/>
                <w:szCs w:val="22"/>
              </w:rPr>
              <w:t>6</w:t>
            </w:r>
            <w:r w:rsidR="00C07EB2">
              <w:rPr>
                <w:rFonts w:ascii="Calibri" w:hAnsi="Calibri"/>
                <w:szCs w:val="22"/>
              </w:rPr>
              <w:t>/22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69C03236" w:rsidR="00FD334A" w:rsidRPr="000267F9" w:rsidRDefault="00C1295A" w:rsidP="00FD334A">
            <w:pPr>
              <w:rPr>
                <w:rFonts w:ascii="Calibri" w:hAnsi="Calibri"/>
                <w:szCs w:val="22"/>
              </w:rPr>
            </w:pPr>
            <w:r>
              <w:rPr>
                <w:rFonts w:ascii="Calibri" w:hAnsi="Calibri"/>
                <w:szCs w:val="22"/>
              </w:rPr>
              <w:t>Refus</w:t>
            </w:r>
            <w:r w:rsidR="00AD1480">
              <w:rPr>
                <w:rFonts w:ascii="Calibri" w:hAnsi="Calibri"/>
                <w:szCs w:val="22"/>
              </w:rPr>
              <w:t>e</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BD7D485" w:rsidR="00D13259" w:rsidRPr="008C75E4" w:rsidRDefault="00F45D47">
            <w:pPr>
              <w:rPr>
                <w:rFonts w:ascii="Calibri" w:hAnsi="Calibri"/>
                <w:szCs w:val="22"/>
              </w:rPr>
            </w:pPr>
            <w:r w:rsidRPr="00F45D47">
              <w:rPr>
                <w:rFonts w:ascii="Calibri" w:hAnsi="Calibri"/>
                <w:szCs w:val="22"/>
              </w:rPr>
              <w:t xml:space="preserve">Proposed </w:t>
            </w:r>
            <w:r w:rsidR="00F455DB">
              <w:rPr>
                <w:rFonts w:ascii="Calibri" w:hAnsi="Calibri"/>
                <w:szCs w:val="22"/>
              </w:rPr>
              <w:t>first</w:t>
            </w:r>
            <w:r w:rsidRPr="00F45D47">
              <w:rPr>
                <w:rFonts w:ascii="Calibri" w:hAnsi="Calibri"/>
                <w:szCs w:val="22"/>
              </w:rPr>
              <w:t xml:space="preserve"> floor bedroom extension on top of existing rear extension.</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C267343" w:rsidR="002A01CF" w:rsidRPr="00BC0FF2" w:rsidRDefault="00F45D47" w:rsidP="00A42E82">
            <w:pPr>
              <w:rPr>
                <w:rFonts w:ascii="Calibri" w:hAnsi="Calibri"/>
                <w:szCs w:val="22"/>
              </w:rPr>
            </w:pPr>
            <w:r w:rsidRPr="00F45D47">
              <w:rPr>
                <w:rFonts w:ascii="Calibri" w:hAnsi="Calibri"/>
                <w:szCs w:val="22"/>
              </w:rPr>
              <w:t>12 Poplar Drive</w:t>
            </w:r>
            <w:r>
              <w:rPr>
                <w:rFonts w:ascii="Calibri" w:hAnsi="Calibri"/>
                <w:szCs w:val="22"/>
              </w:rPr>
              <w:t>,</w:t>
            </w:r>
            <w:r w:rsidRPr="00F45D47">
              <w:rPr>
                <w:rFonts w:ascii="Calibri" w:hAnsi="Calibri"/>
                <w:szCs w:val="22"/>
              </w:rPr>
              <w:t xml:space="preserve"> Longridge</w:t>
            </w:r>
            <w:r>
              <w:rPr>
                <w:rFonts w:ascii="Calibri" w:hAnsi="Calibri"/>
                <w:szCs w:val="22"/>
              </w:rPr>
              <w:t xml:space="preserve">. </w:t>
            </w:r>
            <w:r w:rsidRPr="00F45D47">
              <w:rPr>
                <w:rFonts w:ascii="Calibri" w:hAnsi="Calibri"/>
                <w:szCs w:val="22"/>
              </w:rPr>
              <w:t>PR3 3HS</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3F4EB065" w:rsidR="006575E7" w:rsidRPr="00C70BF7" w:rsidRDefault="00AD1480" w:rsidP="00B1647B">
            <w:pPr>
              <w:jc w:val="both"/>
              <w:rPr>
                <w:rFonts w:ascii="Calibri" w:hAnsi="Calibri"/>
                <w:szCs w:val="22"/>
              </w:rPr>
            </w:pPr>
            <w:r>
              <w:rPr>
                <w:rFonts w:ascii="Calibri" w:hAnsi="Calibri"/>
                <w:szCs w:val="22"/>
              </w:rPr>
              <w:t xml:space="preserve">Longridge Town Council consulted on </w:t>
            </w:r>
            <w:r w:rsidR="007A223A">
              <w:rPr>
                <w:rFonts w:ascii="Calibri" w:hAnsi="Calibri"/>
                <w:szCs w:val="22"/>
              </w:rPr>
              <w:t>1</w:t>
            </w:r>
            <w:r>
              <w:rPr>
                <w:rFonts w:ascii="Calibri" w:hAnsi="Calibri"/>
                <w:szCs w:val="22"/>
              </w:rPr>
              <w:t>/</w:t>
            </w:r>
            <w:r w:rsidR="007A223A">
              <w:rPr>
                <w:rFonts w:ascii="Calibri" w:hAnsi="Calibri"/>
                <w:szCs w:val="22"/>
              </w:rPr>
              <w:t>6</w:t>
            </w:r>
            <w:r>
              <w:rPr>
                <w:rFonts w:ascii="Calibri" w:hAnsi="Calibri"/>
                <w:szCs w:val="22"/>
              </w:rPr>
              <w:t>/22 – no response.</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5"/>
            <w:tcBorders>
              <w:bottom w:val="single" w:sz="4" w:space="0" w:color="BFBFBF" w:themeColor="background1" w:themeShade="BF"/>
            </w:tcBorders>
            <w:tcMar>
              <w:top w:w="57" w:type="dxa"/>
              <w:bottom w:w="57" w:type="dxa"/>
            </w:tcMar>
          </w:tcPr>
          <w:p w14:paraId="0EC0D7F0" w14:textId="4D8EB725" w:rsidR="009130B6" w:rsidRPr="007A223A" w:rsidRDefault="00FA55A2" w:rsidP="006126D1">
            <w:pPr>
              <w:jc w:val="both"/>
              <w:rPr>
                <w:rFonts w:ascii="Calibri" w:hAnsi="Calibri"/>
                <w:szCs w:val="22"/>
              </w:rPr>
            </w:pPr>
            <w:r w:rsidRPr="007A223A">
              <w:rPr>
                <w:rFonts w:ascii="Calibri" w:hAnsi="Calibri"/>
                <w:szCs w:val="22"/>
              </w:rPr>
              <w:t>LCC Highway</w:t>
            </w:r>
            <w:r w:rsidR="007A223A" w:rsidRPr="007A223A">
              <w:rPr>
                <w:rFonts w:ascii="Calibri" w:hAnsi="Calibri"/>
                <w:szCs w:val="22"/>
              </w:rPr>
              <w:t>s have no objections.</w:t>
            </w:r>
          </w:p>
        </w:tc>
      </w:tr>
      <w:tr w:rsidR="0065551F" w:rsidRPr="008C75E4" w14:paraId="5F644665" w14:textId="77777777" w:rsidTr="0065551F">
        <w:trPr>
          <w:jc w:val="center"/>
        </w:trPr>
        <w:tc>
          <w:tcPr>
            <w:tcW w:w="9803" w:type="dxa"/>
            <w:gridSpan w:val="15"/>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EE17730" w14:textId="7BF5EE25" w:rsidR="00584D31" w:rsidRPr="00435FC9" w:rsidRDefault="007A223A"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6616FFD8"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08F9979D" w14:textId="5094ADDA" w:rsidR="00A519B8" w:rsidRDefault="001E1201" w:rsidP="007A223A">
            <w:pPr>
              <w:pStyle w:val="PLANNING"/>
              <w:rPr>
                <w:rFonts w:ascii="Calibri" w:hAnsi="Calibri"/>
                <w:b/>
                <w:szCs w:val="22"/>
              </w:rPr>
            </w:pPr>
            <w:r>
              <w:rPr>
                <w:rFonts w:ascii="Calibri" w:hAnsi="Calibri"/>
                <w:b/>
                <w:szCs w:val="22"/>
              </w:rPr>
              <w:t>3/2018/0246:</w:t>
            </w:r>
          </w:p>
          <w:p w14:paraId="72DE5F01" w14:textId="204C5F38" w:rsidR="001E1201" w:rsidRPr="001E1201" w:rsidRDefault="001E1201" w:rsidP="007A223A">
            <w:pPr>
              <w:pStyle w:val="PLANNING"/>
              <w:rPr>
                <w:rFonts w:ascii="Calibri" w:hAnsi="Calibri"/>
                <w:bCs/>
                <w:szCs w:val="22"/>
              </w:rPr>
            </w:pPr>
            <w:r w:rsidRPr="001E1201">
              <w:rPr>
                <w:rFonts w:ascii="Calibri" w:hAnsi="Calibri"/>
                <w:bCs/>
                <w:szCs w:val="22"/>
              </w:rPr>
              <w:t>Application for regularisation of single-storey, flat-roofed extension 5.9m wide, 4m long and 2.7m high. Repositioning of front door to include small overhang. Replacement of existing door with a window. Replacement roof. Reduction in size of windows to front. Rendering. Materials include grey upvc guttering/doors/fascia, flat roof edpm rubber</w:t>
            </w:r>
            <w:r>
              <w:rPr>
                <w:rFonts w:ascii="Calibri" w:hAnsi="Calibri"/>
                <w:bCs/>
                <w:szCs w:val="22"/>
              </w:rPr>
              <w:t xml:space="preserve"> (Refused, enforcement appeal </w:t>
            </w:r>
            <w:r w:rsidR="00F455DB">
              <w:rPr>
                <w:rFonts w:ascii="Calibri" w:hAnsi="Calibri"/>
                <w:bCs/>
                <w:szCs w:val="22"/>
              </w:rPr>
              <w:t xml:space="preserve">relating to insertion of x 4 front windows </w:t>
            </w:r>
            <w:r>
              <w:rPr>
                <w:rFonts w:ascii="Calibri" w:hAnsi="Calibri"/>
                <w:bCs/>
                <w:szCs w:val="22"/>
              </w:rPr>
              <w:t>dismissed)</w:t>
            </w:r>
          </w:p>
          <w:p w14:paraId="5396FA65" w14:textId="77777777" w:rsidR="00A519B8" w:rsidRDefault="00A519B8" w:rsidP="007A223A">
            <w:pPr>
              <w:pStyle w:val="PLANNING"/>
              <w:rPr>
                <w:rFonts w:ascii="Calibri" w:hAnsi="Calibri"/>
                <w:b/>
                <w:szCs w:val="22"/>
              </w:rPr>
            </w:pPr>
          </w:p>
          <w:p w14:paraId="27FE8C84" w14:textId="6A3A247F" w:rsidR="00C77B79" w:rsidRDefault="00A519B8" w:rsidP="007A223A">
            <w:pPr>
              <w:pStyle w:val="PLANNING"/>
              <w:rPr>
                <w:rFonts w:ascii="Calibri" w:hAnsi="Calibri"/>
                <w:b/>
                <w:szCs w:val="22"/>
              </w:rPr>
            </w:pPr>
            <w:r>
              <w:rPr>
                <w:rFonts w:ascii="Calibri" w:hAnsi="Calibri"/>
                <w:b/>
                <w:szCs w:val="22"/>
              </w:rPr>
              <w:t>3/2017/0541:</w:t>
            </w:r>
          </w:p>
          <w:p w14:paraId="30A97D50" w14:textId="1F6DF456" w:rsidR="007A223A" w:rsidRPr="00430111" w:rsidRDefault="00A519B8" w:rsidP="007A223A">
            <w:pPr>
              <w:pStyle w:val="PLANNING"/>
              <w:rPr>
                <w:rFonts w:ascii="Calibri" w:hAnsi="Calibri"/>
                <w:bCs/>
                <w:szCs w:val="22"/>
              </w:rPr>
            </w:pPr>
            <w:r w:rsidRPr="00A519B8">
              <w:rPr>
                <w:rFonts w:ascii="Calibri" w:hAnsi="Calibri"/>
                <w:bCs/>
                <w:szCs w:val="22"/>
              </w:rPr>
              <w:t>Single storey rear extension. 4 metres long, 2.7 metres (maximum) high and 2.4 metres high to eaves</w:t>
            </w:r>
            <w:r>
              <w:rPr>
                <w:rFonts w:ascii="Calibri" w:hAnsi="Calibri"/>
                <w:bCs/>
                <w:szCs w:val="22"/>
              </w:rPr>
              <w:t xml:space="preserve"> (Refused)</w:t>
            </w: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584DF6CA" w14:textId="45562106" w:rsidR="00DA2F84" w:rsidRPr="00DA2F84" w:rsidRDefault="00DA2F84" w:rsidP="00DA2F84">
            <w:pPr>
              <w:jc w:val="both"/>
              <w:rPr>
                <w:rFonts w:asciiTheme="minorHAnsi" w:hAnsiTheme="minorHAnsi" w:cstheme="minorHAnsi"/>
                <w:szCs w:val="22"/>
              </w:rPr>
            </w:pPr>
            <w:r w:rsidRPr="00DA2F84">
              <w:rPr>
                <w:rFonts w:asciiTheme="minorHAnsi" w:hAnsiTheme="minorHAnsi" w:cstheme="minorHAnsi"/>
                <w:szCs w:val="22"/>
              </w:rPr>
              <w:t xml:space="preserve">The application relates to a </w:t>
            </w:r>
            <w:r w:rsidR="002758F1">
              <w:rPr>
                <w:rFonts w:asciiTheme="minorHAnsi" w:hAnsiTheme="minorHAnsi" w:cstheme="minorHAnsi"/>
                <w:szCs w:val="22"/>
              </w:rPr>
              <w:t>semi-</w:t>
            </w:r>
            <w:r w:rsidRPr="00DA2F84">
              <w:rPr>
                <w:rFonts w:asciiTheme="minorHAnsi" w:hAnsiTheme="minorHAnsi" w:cstheme="minorHAnsi"/>
                <w:szCs w:val="22"/>
              </w:rPr>
              <w:t xml:space="preserve">detached </w:t>
            </w:r>
            <w:r w:rsidR="007A223A">
              <w:rPr>
                <w:rFonts w:asciiTheme="minorHAnsi" w:hAnsiTheme="minorHAnsi" w:cstheme="minorHAnsi"/>
                <w:szCs w:val="22"/>
              </w:rPr>
              <w:t>bungalow</w:t>
            </w:r>
            <w:r w:rsidR="002758F1">
              <w:rPr>
                <w:rFonts w:asciiTheme="minorHAnsi" w:hAnsiTheme="minorHAnsi" w:cstheme="minorHAnsi"/>
                <w:szCs w:val="22"/>
              </w:rPr>
              <w:t xml:space="preserve"> </w:t>
            </w:r>
            <w:r w:rsidRPr="00DA2F84">
              <w:rPr>
                <w:rFonts w:asciiTheme="minorHAnsi" w:hAnsiTheme="minorHAnsi" w:cstheme="minorHAnsi"/>
                <w:szCs w:val="22"/>
              </w:rPr>
              <w:t xml:space="preserve">property in </w:t>
            </w:r>
            <w:r w:rsidR="002758F1">
              <w:rPr>
                <w:rFonts w:asciiTheme="minorHAnsi" w:hAnsiTheme="minorHAnsi" w:cstheme="minorHAnsi"/>
                <w:szCs w:val="22"/>
              </w:rPr>
              <w:t>Longridge</w:t>
            </w:r>
            <w:r w:rsidRPr="00DA2F84">
              <w:rPr>
                <w:rFonts w:asciiTheme="minorHAnsi" w:hAnsiTheme="minorHAnsi" w:cstheme="minorHAnsi"/>
                <w:szCs w:val="22"/>
              </w:rPr>
              <w:t xml:space="preserve">. The property consists of </w:t>
            </w:r>
            <w:r w:rsidR="002758F1">
              <w:rPr>
                <w:rFonts w:asciiTheme="minorHAnsi" w:hAnsiTheme="minorHAnsi" w:cstheme="minorHAnsi"/>
                <w:szCs w:val="22"/>
              </w:rPr>
              <w:t>render</w:t>
            </w:r>
            <w:r w:rsidRPr="00DA2F84">
              <w:rPr>
                <w:rFonts w:asciiTheme="minorHAnsi" w:hAnsiTheme="minorHAnsi" w:cstheme="minorHAnsi"/>
                <w:szCs w:val="22"/>
              </w:rPr>
              <w:t xml:space="preserve">, concrete roof tiles and </w:t>
            </w:r>
            <w:r>
              <w:rPr>
                <w:rFonts w:asciiTheme="minorHAnsi" w:hAnsiTheme="minorHAnsi" w:cstheme="minorHAnsi"/>
                <w:szCs w:val="22"/>
              </w:rPr>
              <w:t>U</w:t>
            </w:r>
            <w:r w:rsidRPr="00DA2F84">
              <w:rPr>
                <w:rFonts w:asciiTheme="minorHAnsi" w:hAnsiTheme="minorHAnsi" w:cstheme="minorHAnsi"/>
                <w:szCs w:val="22"/>
              </w:rPr>
              <w:t xml:space="preserve">PVC windows. The surrounding area is residential </w:t>
            </w:r>
            <w:r w:rsidR="002758F1">
              <w:rPr>
                <w:rFonts w:asciiTheme="minorHAnsi" w:hAnsiTheme="minorHAnsi" w:cstheme="minorHAnsi"/>
                <w:szCs w:val="22"/>
              </w:rPr>
              <w:t xml:space="preserve">and comprises a mixture of </w:t>
            </w:r>
            <w:r w:rsidR="009E1278">
              <w:rPr>
                <w:rFonts w:asciiTheme="minorHAnsi" w:hAnsiTheme="minorHAnsi" w:cstheme="minorHAnsi"/>
                <w:szCs w:val="22"/>
              </w:rPr>
              <w:t xml:space="preserve">bungalow and </w:t>
            </w:r>
            <w:r w:rsidR="002758F1">
              <w:rPr>
                <w:rFonts w:asciiTheme="minorHAnsi" w:hAnsiTheme="minorHAnsi" w:cstheme="minorHAnsi"/>
                <w:szCs w:val="22"/>
              </w:rPr>
              <w:t>two storey properties.</w:t>
            </w:r>
          </w:p>
          <w:p w14:paraId="4630E569" w14:textId="420190B4" w:rsidR="00D94ECE" w:rsidRPr="003C0C2B" w:rsidRDefault="00D94ECE" w:rsidP="00DA2F8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79DE20B9" w:rsidR="003E1F65" w:rsidRPr="00096654" w:rsidRDefault="00A47F23" w:rsidP="001A3438">
            <w:pPr>
              <w:contextualSpacing/>
              <w:jc w:val="both"/>
              <w:rPr>
                <w:rFonts w:ascii="Calibri" w:hAnsi="Calibri"/>
                <w:szCs w:val="22"/>
              </w:rPr>
            </w:pPr>
            <w:r>
              <w:rPr>
                <w:rFonts w:ascii="Calibri" w:hAnsi="Calibri"/>
                <w:szCs w:val="22"/>
              </w:rPr>
              <w:t xml:space="preserve">Consent is sought for the </w:t>
            </w:r>
            <w:r w:rsidR="00D94ECE">
              <w:rPr>
                <w:rFonts w:ascii="Calibri" w:hAnsi="Calibri"/>
                <w:szCs w:val="22"/>
              </w:rPr>
              <w:t xml:space="preserve">construction of a </w:t>
            </w:r>
            <w:r w:rsidR="009E1278">
              <w:rPr>
                <w:rFonts w:ascii="Calibri" w:hAnsi="Calibri"/>
                <w:szCs w:val="22"/>
              </w:rPr>
              <w:t xml:space="preserve">first floor bedroom extension. </w:t>
            </w: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7636EF" w14:textId="77777777" w:rsidR="006644F6" w:rsidRDefault="006644F6" w:rsidP="008357EA">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2A5D9051" w:rsidR="008357EA" w:rsidRPr="008C75E4" w:rsidRDefault="008357EA" w:rsidP="008357EA">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222DA901" w14:textId="74A65083" w:rsidR="00071A1F" w:rsidRDefault="00071A1F" w:rsidP="00071A1F">
            <w:pPr>
              <w:contextualSpacing/>
              <w:jc w:val="both"/>
              <w:rPr>
                <w:rFonts w:ascii="Calibri" w:hAnsi="Calibri"/>
                <w:szCs w:val="22"/>
              </w:rPr>
            </w:pPr>
            <w:r w:rsidRPr="00AF5B39">
              <w:rPr>
                <w:rFonts w:ascii="Calibri" w:hAnsi="Calibri"/>
                <w:szCs w:val="22"/>
              </w:rPr>
              <w:t xml:space="preserve">The </w:t>
            </w:r>
            <w:r>
              <w:rPr>
                <w:rFonts w:ascii="Calibri" w:hAnsi="Calibri"/>
                <w:szCs w:val="22"/>
              </w:rPr>
              <w:t xml:space="preserve">proposed </w:t>
            </w:r>
            <w:r w:rsidRPr="00AF5B39">
              <w:rPr>
                <w:rFonts w:ascii="Calibri" w:hAnsi="Calibri"/>
                <w:szCs w:val="22"/>
              </w:rPr>
              <w:t xml:space="preserve">extension would </w:t>
            </w:r>
            <w:r>
              <w:rPr>
                <w:rFonts w:ascii="Calibri" w:hAnsi="Calibri"/>
                <w:szCs w:val="22"/>
              </w:rPr>
              <w:t xml:space="preserve">be sited on top of an </w:t>
            </w:r>
            <w:r w:rsidR="001A3438">
              <w:rPr>
                <w:rFonts w:ascii="Calibri" w:hAnsi="Calibri"/>
                <w:szCs w:val="22"/>
              </w:rPr>
              <w:t xml:space="preserve">existing rear </w:t>
            </w:r>
            <w:r w:rsidR="00C922E4">
              <w:rPr>
                <w:rFonts w:ascii="Calibri" w:hAnsi="Calibri"/>
                <w:szCs w:val="22"/>
              </w:rPr>
              <w:t xml:space="preserve">single storey </w:t>
            </w:r>
            <w:r>
              <w:rPr>
                <w:rFonts w:ascii="Calibri" w:hAnsi="Calibri"/>
                <w:szCs w:val="22"/>
              </w:rPr>
              <w:t>extension</w:t>
            </w:r>
            <w:r w:rsidRPr="00AF5B39">
              <w:rPr>
                <w:rFonts w:ascii="Calibri" w:hAnsi="Calibri"/>
                <w:szCs w:val="22"/>
              </w:rPr>
              <w:t xml:space="preserve"> </w:t>
            </w:r>
            <w:r>
              <w:rPr>
                <w:rFonts w:ascii="Calibri" w:hAnsi="Calibri"/>
                <w:szCs w:val="22"/>
              </w:rPr>
              <w:t xml:space="preserve">with a similar height and outwards projection therefore the proposed works would essentially result in the creation of a two storey structure </w:t>
            </w:r>
            <w:r w:rsidR="00C922E4">
              <w:rPr>
                <w:rFonts w:ascii="Calibri" w:hAnsi="Calibri"/>
                <w:szCs w:val="22"/>
              </w:rPr>
              <w:t>in excess of 5 metres in height.</w:t>
            </w:r>
          </w:p>
          <w:p w14:paraId="462E3A1D" w14:textId="77777777" w:rsidR="00071A1F" w:rsidRPr="00AF5B39" w:rsidRDefault="00071A1F" w:rsidP="00071A1F">
            <w:pPr>
              <w:contextualSpacing/>
              <w:jc w:val="both"/>
              <w:rPr>
                <w:rFonts w:ascii="Calibri" w:hAnsi="Calibri"/>
                <w:szCs w:val="22"/>
              </w:rPr>
            </w:pPr>
          </w:p>
          <w:p w14:paraId="71939859" w14:textId="4636A300" w:rsidR="00AF5B39" w:rsidRPr="00AF5B39" w:rsidRDefault="00AF5B39" w:rsidP="00AF5B39">
            <w:pPr>
              <w:contextualSpacing/>
              <w:jc w:val="both"/>
              <w:rPr>
                <w:rFonts w:ascii="Calibri" w:hAnsi="Calibri"/>
                <w:szCs w:val="22"/>
              </w:rPr>
            </w:pPr>
            <w:r w:rsidRPr="00AF5B39">
              <w:rPr>
                <w:rFonts w:ascii="Calibri" w:hAnsi="Calibri"/>
                <w:szCs w:val="22"/>
              </w:rPr>
              <w:t xml:space="preserve">The </w:t>
            </w:r>
            <w:r w:rsidR="00C922E4">
              <w:rPr>
                <w:rFonts w:ascii="Calibri" w:hAnsi="Calibri"/>
                <w:szCs w:val="22"/>
              </w:rPr>
              <w:t>resulting two storey structure</w:t>
            </w:r>
            <w:r w:rsidRPr="00AF5B39">
              <w:rPr>
                <w:rFonts w:ascii="Calibri" w:hAnsi="Calibri"/>
                <w:szCs w:val="22"/>
              </w:rPr>
              <w:t xml:space="preserve"> would be sited </w:t>
            </w:r>
            <w:r w:rsidR="00DF3EC7">
              <w:rPr>
                <w:rFonts w:ascii="Calibri" w:hAnsi="Calibri"/>
                <w:szCs w:val="22"/>
              </w:rPr>
              <w:t>close to</w:t>
            </w:r>
            <w:r w:rsidRPr="00AF5B39">
              <w:rPr>
                <w:rFonts w:ascii="Calibri" w:hAnsi="Calibri"/>
                <w:szCs w:val="22"/>
              </w:rPr>
              <w:t xml:space="preserve"> the common boundary shared with No. </w:t>
            </w:r>
            <w:r w:rsidR="00F0081A">
              <w:rPr>
                <w:rFonts w:ascii="Calibri" w:hAnsi="Calibri"/>
                <w:szCs w:val="22"/>
              </w:rPr>
              <w:t>10</w:t>
            </w:r>
            <w:r w:rsidRPr="00AF5B39">
              <w:rPr>
                <w:rFonts w:ascii="Calibri" w:hAnsi="Calibri"/>
                <w:szCs w:val="22"/>
              </w:rPr>
              <w:t xml:space="preserve"> </w:t>
            </w:r>
            <w:r w:rsidR="00F0081A">
              <w:rPr>
                <w:rFonts w:ascii="Calibri" w:hAnsi="Calibri"/>
                <w:szCs w:val="22"/>
              </w:rPr>
              <w:t>Poplar Avenue</w:t>
            </w:r>
            <w:r w:rsidRPr="00AF5B39">
              <w:rPr>
                <w:rFonts w:ascii="Calibri" w:hAnsi="Calibri"/>
                <w:szCs w:val="22"/>
              </w:rPr>
              <w:t xml:space="preserve"> </w:t>
            </w:r>
            <w:r w:rsidR="00071A1F">
              <w:rPr>
                <w:rFonts w:ascii="Calibri" w:hAnsi="Calibri"/>
                <w:szCs w:val="22"/>
              </w:rPr>
              <w:t xml:space="preserve">with its </w:t>
            </w:r>
            <w:r w:rsidR="00F16622">
              <w:rPr>
                <w:rFonts w:ascii="Calibri" w:hAnsi="Calibri"/>
                <w:szCs w:val="22"/>
              </w:rPr>
              <w:t xml:space="preserve">sheer </w:t>
            </w:r>
            <w:r w:rsidR="0044275F">
              <w:rPr>
                <w:rFonts w:ascii="Calibri" w:hAnsi="Calibri"/>
                <w:szCs w:val="22"/>
              </w:rPr>
              <w:t xml:space="preserve">vertical </w:t>
            </w:r>
            <w:r w:rsidR="00071A1F">
              <w:rPr>
                <w:rFonts w:ascii="Calibri" w:hAnsi="Calibri"/>
                <w:szCs w:val="22"/>
              </w:rPr>
              <w:t>South-eastern side elevation sited</w:t>
            </w:r>
            <w:r w:rsidR="009164BF">
              <w:rPr>
                <w:rFonts w:ascii="Calibri" w:hAnsi="Calibri"/>
                <w:szCs w:val="22"/>
              </w:rPr>
              <w:t xml:space="preserve"> </w:t>
            </w:r>
            <w:r w:rsidRPr="00AF5B39">
              <w:rPr>
                <w:rFonts w:ascii="Calibri" w:hAnsi="Calibri"/>
                <w:szCs w:val="22"/>
              </w:rPr>
              <w:t>in close proximity to</w:t>
            </w:r>
            <w:r w:rsidR="009164BF">
              <w:rPr>
                <w:rFonts w:ascii="Calibri" w:hAnsi="Calibri"/>
                <w:szCs w:val="22"/>
              </w:rPr>
              <w:t xml:space="preserve"> </w:t>
            </w:r>
            <w:r w:rsidR="009164BF" w:rsidRPr="00AF5B39">
              <w:rPr>
                <w:rFonts w:ascii="Calibri" w:hAnsi="Calibri"/>
                <w:szCs w:val="22"/>
              </w:rPr>
              <w:t>a ground floor window form</w:t>
            </w:r>
            <w:r w:rsidR="0044275F">
              <w:rPr>
                <w:rFonts w:ascii="Calibri" w:hAnsi="Calibri"/>
                <w:szCs w:val="22"/>
              </w:rPr>
              <w:t>ing</w:t>
            </w:r>
            <w:r w:rsidR="009164BF" w:rsidRPr="00AF5B39">
              <w:rPr>
                <w:rFonts w:ascii="Calibri" w:hAnsi="Calibri"/>
                <w:szCs w:val="22"/>
              </w:rPr>
              <w:t xml:space="preserve"> part of a habitable room on the rear ele</w:t>
            </w:r>
            <w:r w:rsidR="00071A1F">
              <w:rPr>
                <w:rFonts w:ascii="Calibri" w:hAnsi="Calibri"/>
                <w:szCs w:val="22"/>
              </w:rPr>
              <w:t>v</w:t>
            </w:r>
            <w:r w:rsidR="009164BF" w:rsidRPr="00AF5B39">
              <w:rPr>
                <w:rFonts w:ascii="Calibri" w:hAnsi="Calibri"/>
                <w:szCs w:val="22"/>
              </w:rPr>
              <w:t xml:space="preserve">ation of No. </w:t>
            </w:r>
            <w:r w:rsidR="009164BF">
              <w:rPr>
                <w:rFonts w:ascii="Calibri" w:hAnsi="Calibri"/>
                <w:szCs w:val="22"/>
              </w:rPr>
              <w:t>10</w:t>
            </w:r>
            <w:r w:rsidR="009164BF" w:rsidRPr="00AF5B39">
              <w:rPr>
                <w:rFonts w:ascii="Calibri" w:hAnsi="Calibri"/>
                <w:szCs w:val="22"/>
              </w:rPr>
              <w:t>.</w:t>
            </w:r>
            <w:r w:rsidRPr="00AF5B39">
              <w:rPr>
                <w:rFonts w:ascii="Calibri" w:hAnsi="Calibri"/>
                <w:szCs w:val="22"/>
              </w:rPr>
              <w:t xml:space="preserve"> The </w:t>
            </w:r>
            <w:r w:rsidR="009164BF">
              <w:rPr>
                <w:rFonts w:ascii="Calibri" w:hAnsi="Calibri"/>
                <w:szCs w:val="22"/>
              </w:rPr>
              <w:t>South</w:t>
            </w:r>
            <w:r w:rsidRPr="00AF5B39">
              <w:rPr>
                <w:rFonts w:ascii="Calibri" w:hAnsi="Calibri"/>
                <w:szCs w:val="22"/>
              </w:rPr>
              <w:t xml:space="preserve">-eastern side elevation of the </w:t>
            </w:r>
            <w:r w:rsidR="00C922E4">
              <w:rPr>
                <w:rFonts w:ascii="Calibri" w:hAnsi="Calibri"/>
                <w:szCs w:val="22"/>
              </w:rPr>
              <w:t>resulting structure</w:t>
            </w:r>
            <w:r w:rsidRPr="00AF5B39">
              <w:rPr>
                <w:rFonts w:ascii="Calibri" w:hAnsi="Calibri"/>
                <w:szCs w:val="22"/>
              </w:rPr>
              <w:t xml:space="preserve"> would also be sited directly adjacent to </w:t>
            </w:r>
            <w:r w:rsidR="009164BF" w:rsidRPr="009164BF">
              <w:rPr>
                <w:rFonts w:ascii="Calibri" w:hAnsi="Calibri"/>
                <w:szCs w:val="22"/>
              </w:rPr>
              <w:t xml:space="preserve">the </w:t>
            </w:r>
            <w:r w:rsidR="009164BF">
              <w:rPr>
                <w:rFonts w:ascii="Calibri" w:hAnsi="Calibri"/>
                <w:szCs w:val="22"/>
              </w:rPr>
              <w:t>North</w:t>
            </w:r>
            <w:r w:rsidR="009164BF" w:rsidRPr="009164BF">
              <w:rPr>
                <w:rFonts w:ascii="Calibri" w:hAnsi="Calibri"/>
                <w:szCs w:val="22"/>
              </w:rPr>
              <w:t xml:space="preserve">-western side elevation of an existing </w:t>
            </w:r>
            <w:r w:rsidR="009164BF">
              <w:rPr>
                <w:rFonts w:ascii="Calibri" w:hAnsi="Calibri"/>
                <w:szCs w:val="22"/>
              </w:rPr>
              <w:t>conservatory</w:t>
            </w:r>
            <w:r w:rsidR="009164BF" w:rsidRPr="009164BF">
              <w:rPr>
                <w:rFonts w:ascii="Calibri" w:hAnsi="Calibri"/>
                <w:szCs w:val="22"/>
              </w:rPr>
              <w:t xml:space="preserve"> at No. </w:t>
            </w:r>
            <w:r w:rsidR="00C922E4">
              <w:rPr>
                <w:rFonts w:ascii="Calibri" w:hAnsi="Calibri"/>
                <w:szCs w:val="22"/>
              </w:rPr>
              <w:t>10.</w:t>
            </w:r>
          </w:p>
          <w:p w14:paraId="46488026" w14:textId="77777777" w:rsidR="00AF5B39" w:rsidRPr="00AF5B39" w:rsidRDefault="00AF5B39" w:rsidP="00AF5B39">
            <w:pPr>
              <w:contextualSpacing/>
              <w:jc w:val="both"/>
              <w:rPr>
                <w:rFonts w:ascii="Calibri" w:hAnsi="Calibri"/>
                <w:szCs w:val="22"/>
              </w:rPr>
            </w:pPr>
          </w:p>
          <w:p w14:paraId="66690858" w14:textId="1B0D5682" w:rsidR="00AF5B39" w:rsidRPr="00AF5B39" w:rsidRDefault="00AF5B39" w:rsidP="00AF5B39">
            <w:pPr>
              <w:contextualSpacing/>
              <w:jc w:val="both"/>
              <w:rPr>
                <w:rFonts w:ascii="Calibri" w:hAnsi="Calibri"/>
                <w:szCs w:val="22"/>
              </w:rPr>
            </w:pPr>
            <w:r w:rsidRPr="00AF5B39">
              <w:rPr>
                <w:rFonts w:ascii="Calibri" w:hAnsi="Calibri"/>
                <w:szCs w:val="22"/>
              </w:rPr>
              <w:t xml:space="preserve">As such, it is considered that the proposed extension if implemented would lead to a tunnelling effect and sense of enclosure upon the residents of No. </w:t>
            </w:r>
            <w:r w:rsidR="00DF3EC7">
              <w:rPr>
                <w:rFonts w:ascii="Calibri" w:hAnsi="Calibri"/>
                <w:szCs w:val="22"/>
              </w:rPr>
              <w:t>10 Poplar Avenue</w:t>
            </w:r>
            <w:r w:rsidRPr="00AF5B39">
              <w:rPr>
                <w:rFonts w:ascii="Calibri" w:hAnsi="Calibri"/>
                <w:szCs w:val="22"/>
              </w:rPr>
              <w:t xml:space="preserve"> by virtue of its </w:t>
            </w:r>
            <w:r w:rsidR="00DF3EC7">
              <w:rPr>
                <w:rFonts w:ascii="Calibri" w:hAnsi="Calibri"/>
                <w:szCs w:val="22"/>
              </w:rPr>
              <w:t>height, outwards projection</w:t>
            </w:r>
            <w:r w:rsidRPr="00AF5B39">
              <w:rPr>
                <w:rFonts w:ascii="Calibri" w:hAnsi="Calibri"/>
                <w:szCs w:val="22"/>
              </w:rPr>
              <w:t xml:space="preserve"> and </w:t>
            </w:r>
            <w:r w:rsidR="00DF3EC7">
              <w:rPr>
                <w:rFonts w:ascii="Calibri" w:hAnsi="Calibri"/>
                <w:szCs w:val="22"/>
              </w:rPr>
              <w:t>proximity to</w:t>
            </w:r>
            <w:r w:rsidRPr="00AF5B39">
              <w:rPr>
                <w:rFonts w:ascii="Calibri" w:hAnsi="Calibri"/>
                <w:szCs w:val="22"/>
              </w:rPr>
              <w:t xml:space="preserve"> the </w:t>
            </w:r>
            <w:r w:rsidR="00C922E4">
              <w:rPr>
                <w:rFonts w:ascii="Calibri" w:hAnsi="Calibri"/>
                <w:szCs w:val="22"/>
              </w:rPr>
              <w:t xml:space="preserve">directly </w:t>
            </w:r>
            <w:r w:rsidRPr="00AF5B39">
              <w:rPr>
                <w:rFonts w:ascii="Calibri" w:hAnsi="Calibri"/>
                <w:szCs w:val="22"/>
              </w:rPr>
              <w:t xml:space="preserve">adjacent </w:t>
            </w:r>
            <w:r w:rsidR="00C922E4">
              <w:rPr>
                <w:rFonts w:ascii="Calibri" w:hAnsi="Calibri"/>
                <w:szCs w:val="22"/>
              </w:rPr>
              <w:t>common boundary.</w:t>
            </w:r>
          </w:p>
          <w:p w14:paraId="6672104D" w14:textId="77777777" w:rsidR="00AF5B39" w:rsidRPr="00AF5B39" w:rsidRDefault="00AF5B39" w:rsidP="00AF5B39">
            <w:pPr>
              <w:contextualSpacing/>
              <w:jc w:val="both"/>
              <w:rPr>
                <w:rFonts w:ascii="Calibri" w:hAnsi="Calibri"/>
                <w:szCs w:val="22"/>
              </w:rPr>
            </w:pPr>
          </w:p>
          <w:p w14:paraId="40E84F3C" w14:textId="704F6793" w:rsidR="00AF5B39" w:rsidRPr="00AF5B39" w:rsidRDefault="00AF5B39" w:rsidP="00AF5B39">
            <w:pPr>
              <w:contextualSpacing/>
              <w:jc w:val="both"/>
              <w:rPr>
                <w:rFonts w:ascii="Calibri" w:hAnsi="Calibri"/>
                <w:szCs w:val="22"/>
              </w:rPr>
            </w:pPr>
            <w:r w:rsidRPr="00AF5B39">
              <w:rPr>
                <w:rFonts w:ascii="Calibri" w:hAnsi="Calibri"/>
                <w:szCs w:val="22"/>
              </w:rPr>
              <w:t>Policy DMG1 of the Ribble Valley Core Strategy states that all development must ‘</w:t>
            </w:r>
            <w:r w:rsidRPr="00AF5B39">
              <w:rPr>
                <w:rFonts w:ascii="Calibri" w:hAnsi="Calibri"/>
                <w:i/>
                <w:iCs/>
                <w:szCs w:val="22"/>
              </w:rPr>
              <w:t>consider the density, layout and relationship between buildings’</w:t>
            </w:r>
            <w:r w:rsidRPr="00AF5B39">
              <w:rPr>
                <w:rFonts w:ascii="Calibri" w:hAnsi="Calibri"/>
                <w:szCs w:val="22"/>
              </w:rPr>
              <w:t xml:space="preserve"> however given the sense of enclosure and resulting loss of outlook that would likely be experienced by the adj</w:t>
            </w:r>
            <w:r w:rsidR="00533D89">
              <w:rPr>
                <w:rFonts w:ascii="Calibri" w:hAnsi="Calibri"/>
                <w:szCs w:val="22"/>
              </w:rPr>
              <w:t>oined</w:t>
            </w:r>
            <w:r w:rsidRPr="00AF5B39">
              <w:rPr>
                <w:rFonts w:ascii="Calibri" w:hAnsi="Calibri"/>
                <w:szCs w:val="22"/>
              </w:rPr>
              <w:t xml:space="preserve"> neighbouring residents, it is considered that the proposed extension would be an unacceptable addition to the existing pattern of development and contrary to the aims of the above policy.</w:t>
            </w:r>
          </w:p>
          <w:p w14:paraId="7D13DE81" w14:textId="000CE7F0" w:rsidR="007A223A" w:rsidRPr="00D23470" w:rsidRDefault="007A223A" w:rsidP="007A223A">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54CCC75D"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3EA7C6D1" w:rsidR="00C50517" w:rsidRDefault="00C50517" w:rsidP="00454754">
            <w:pPr>
              <w:contextualSpacing/>
              <w:jc w:val="both"/>
              <w:rPr>
                <w:rFonts w:ascii="Calibri" w:hAnsi="Calibri"/>
                <w:szCs w:val="22"/>
              </w:rPr>
            </w:pPr>
          </w:p>
          <w:p w14:paraId="1BFC32DB" w14:textId="63D97AF8" w:rsidR="00763D8A" w:rsidRPr="00763D8A" w:rsidRDefault="00763D8A" w:rsidP="00763D8A">
            <w:pPr>
              <w:contextualSpacing/>
              <w:jc w:val="both"/>
              <w:rPr>
                <w:rFonts w:ascii="Calibri" w:hAnsi="Calibri"/>
                <w:szCs w:val="22"/>
              </w:rPr>
            </w:pPr>
            <w:r w:rsidRPr="00763D8A">
              <w:rPr>
                <w:rFonts w:ascii="Calibri" w:hAnsi="Calibri"/>
                <w:szCs w:val="22"/>
              </w:rPr>
              <w:t xml:space="preserve">No. </w:t>
            </w:r>
            <w:r w:rsidR="009A41BE">
              <w:rPr>
                <w:rFonts w:ascii="Calibri" w:hAnsi="Calibri"/>
                <w:szCs w:val="22"/>
              </w:rPr>
              <w:t>12</w:t>
            </w:r>
            <w:r w:rsidRPr="00763D8A">
              <w:rPr>
                <w:rFonts w:ascii="Calibri" w:hAnsi="Calibri"/>
                <w:szCs w:val="22"/>
              </w:rPr>
              <w:t xml:space="preserve"> </w:t>
            </w:r>
            <w:r w:rsidR="009A41BE">
              <w:rPr>
                <w:rFonts w:ascii="Calibri" w:hAnsi="Calibri"/>
                <w:szCs w:val="22"/>
              </w:rPr>
              <w:t>Poplar Avenue</w:t>
            </w:r>
            <w:r w:rsidRPr="00763D8A">
              <w:rPr>
                <w:rFonts w:ascii="Calibri" w:hAnsi="Calibri"/>
                <w:szCs w:val="22"/>
              </w:rPr>
              <w:t xml:space="preserve"> forms one half of </w:t>
            </w:r>
            <w:r w:rsidR="00376053">
              <w:rPr>
                <w:rFonts w:ascii="Calibri" w:hAnsi="Calibri"/>
                <w:szCs w:val="22"/>
              </w:rPr>
              <w:t xml:space="preserve">a </w:t>
            </w:r>
            <w:r w:rsidR="00311FBE">
              <w:rPr>
                <w:rFonts w:ascii="Calibri" w:hAnsi="Calibri"/>
                <w:szCs w:val="22"/>
              </w:rPr>
              <w:t>three</w:t>
            </w:r>
            <w:r w:rsidRPr="00763D8A">
              <w:rPr>
                <w:rFonts w:ascii="Calibri" w:hAnsi="Calibri"/>
                <w:szCs w:val="22"/>
              </w:rPr>
              <w:t xml:space="preserve"> pair</w:t>
            </w:r>
            <w:r w:rsidR="00376053">
              <w:rPr>
                <w:rFonts w:ascii="Calibri" w:hAnsi="Calibri"/>
                <w:szCs w:val="22"/>
              </w:rPr>
              <w:t xml:space="preserve"> grouping</w:t>
            </w:r>
            <w:r w:rsidRPr="00763D8A">
              <w:rPr>
                <w:rFonts w:ascii="Calibri" w:hAnsi="Calibri"/>
                <w:szCs w:val="22"/>
              </w:rPr>
              <w:t xml:space="preserve"> of semi-detached</w:t>
            </w:r>
            <w:r w:rsidR="00311FBE">
              <w:rPr>
                <w:rFonts w:ascii="Calibri" w:hAnsi="Calibri"/>
                <w:szCs w:val="22"/>
              </w:rPr>
              <w:t xml:space="preserve"> </w:t>
            </w:r>
            <w:r w:rsidRPr="00763D8A">
              <w:rPr>
                <w:rFonts w:ascii="Calibri" w:hAnsi="Calibri"/>
                <w:szCs w:val="22"/>
              </w:rPr>
              <w:t xml:space="preserve">properties situated on the Northern side of </w:t>
            </w:r>
            <w:r w:rsidR="00311FBE">
              <w:rPr>
                <w:rFonts w:ascii="Calibri" w:hAnsi="Calibri"/>
                <w:szCs w:val="22"/>
              </w:rPr>
              <w:t>Poplar Avenue</w:t>
            </w:r>
            <w:r w:rsidRPr="00763D8A">
              <w:rPr>
                <w:rFonts w:ascii="Calibri" w:hAnsi="Calibri"/>
                <w:szCs w:val="22"/>
              </w:rPr>
              <w:t xml:space="preserve">. </w:t>
            </w:r>
            <w:r w:rsidR="00376053">
              <w:rPr>
                <w:rFonts w:ascii="Calibri" w:hAnsi="Calibri"/>
                <w:szCs w:val="22"/>
              </w:rPr>
              <w:t xml:space="preserve">A detached bungalow property also lies between the pairings of No. 10 &amp; 12 and No. 16 &amp; 18. </w:t>
            </w:r>
            <w:r w:rsidR="00D33C1D">
              <w:rPr>
                <w:rFonts w:ascii="Calibri" w:hAnsi="Calibri"/>
                <w:szCs w:val="22"/>
              </w:rPr>
              <w:t xml:space="preserve">With the exception of the rendered </w:t>
            </w:r>
            <w:r w:rsidR="00220A6E">
              <w:rPr>
                <w:rFonts w:ascii="Calibri" w:hAnsi="Calibri"/>
                <w:szCs w:val="22"/>
              </w:rPr>
              <w:t xml:space="preserve">exterior of the </w:t>
            </w:r>
            <w:r w:rsidR="00D33C1D">
              <w:rPr>
                <w:rFonts w:ascii="Calibri" w:hAnsi="Calibri"/>
                <w:szCs w:val="22"/>
              </w:rPr>
              <w:t xml:space="preserve">application </w:t>
            </w:r>
            <w:r w:rsidR="00220A6E">
              <w:rPr>
                <w:rFonts w:ascii="Calibri" w:hAnsi="Calibri"/>
                <w:szCs w:val="22"/>
              </w:rPr>
              <w:t>property, all of the above properties share similar characteristics in terms of their brick based exteriors</w:t>
            </w:r>
            <w:r w:rsidR="00D33C1D">
              <w:rPr>
                <w:rFonts w:ascii="Calibri" w:hAnsi="Calibri"/>
                <w:szCs w:val="22"/>
              </w:rPr>
              <w:t xml:space="preserve"> </w:t>
            </w:r>
            <w:r w:rsidR="00F70449">
              <w:rPr>
                <w:rFonts w:ascii="Calibri" w:hAnsi="Calibri"/>
                <w:szCs w:val="22"/>
              </w:rPr>
              <w:t xml:space="preserve">and simple </w:t>
            </w:r>
            <w:r w:rsidR="00220A6E">
              <w:rPr>
                <w:rFonts w:ascii="Calibri" w:hAnsi="Calibri"/>
                <w:szCs w:val="22"/>
              </w:rPr>
              <w:t xml:space="preserve">concrete tiled </w:t>
            </w:r>
            <w:r w:rsidR="00F70449">
              <w:rPr>
                <w:rFonts w:ascii="Calibri" w:hAnsi="Calibri"/>
                <w:szCs w:val="22"/>
              </w:rPr>
              <w:t>gabled roof design</w:t>
            </w:r>
            <w:r w:rsidR="00220A6E">
              <w:rPr>
                <w:rFonts w:ascii="Calibri" w:hAnsi="Calibri"/>
                <w:szCs w:val="22"/>
              </w:rPr>
              <w:t>,</w:t>
            </w:r>
            <w:r w:rsidR="00D33C1D">
              <w:rPr>
                <w:rFonts w:ascii="Calibri" w:hAnsi="Calibri"/>
                <w:szCs w:val="22"/>
              </w:rPr>
              <w:t xml:space="preserve"> </w:t>
            </w:r>
            <w:r w:rsidR="00F70449">
              <w:rPr>
                <w:rFonts w:ascii="Calibri" w:hAnsi="Calibri"/>
                <w:szCs w:val="22"/>
              </w:rPr>
              <w:t>with no</w:t>
            </w:r>
            <w:r w:rsidR="00B006C8">
              <w:rPr>
                <w:rFonts w:ascii="Calibri" w:hAnsi="Calibri"/>
                <w:szCs w:val="22"/>
              </w:rPr>
              <w:t xml:space="preserve"> additions to their rear roof planes or</w:t>
            </w:r>
            <w:r w:rsidR="00F70449">
              <w:rPr>
                <w:rFonts w:ascii="Calibri" w:hAnsi="Calibri"/>
                <w:szCs w:val="22"/>
              </w:rPr>
              <w:t xml:space="preserve"> rear extensions projecting above single storey level</w:t>
            </w:r>
            <w:r w:rsidR="00B74504">
              <w:rPr>
                <w:rFonts w:ascii="Calibri" w:hAnsi="Calibri"/>
                <w:szCs w:val="22"/>
              </w:rPr>
              <w:t>.</w:t>
            </w:r>
            <w:r w:rsidR="00F70449">
              <w:rPr>
                <w:rFonts w:ascii="Calibri" w:hAnsi="Calibri"/>
                <w:szCs w:val="22"/>
              </w:rPr>
              <w:t xml:space="preserve"> </w:t>
            </w:r>
            <w:r w:rsidRPr="00763D8A">
              <w:rPr>
                <w:rFonts w:ascii="Calibri" w:hAnsi="Calibri"/>
                <w:szCs w:val="22"/>
              </w:rPr>
              <w:t xml:space="preserve">As such, </w:t>
            </w:r>
            <w:r w:rsidR="00B006C8">
              <w:rPr>
                <w:rFonts w:ascii="Calibri" w:hAnsi="Calibri"/>
                <w:szCs w:val="22"/>
              </w:rPr>
              <w:t xml:space="preserve">a </w:t>
            </w:r>
            <w:r w:rsidR="00220A6E">
              <w:rPr>
                <w:rFonts w:ascii="Calibri" w:hAnsi="Calibri"/>
                <w:szCs w:val="22"/>
              </w:rPr>
              <w:t xml:space="preserve">largely </w:t>
            </w:r>
            <w:r w:rsidR="00B006C8">
              <w:rPr>
                <w:rFonts w:ascii="Calibri" w:hAnsi="Calibri"/>
                <w:szCs w:val="22"/>
              </w:rPr>
              <w:t>uniformed</w:t>
            </w:r>
            <w:r w:rsidRPr="00763D8A">
              <w:rPr>
                <w:rFonts w:ascii="Calibri" w:hAnsi="Calibri"/>
                <w:szCs w:val="22"/>
              </w:rPr>
              <w:t xml:space="preserve"> roofscape exists between the </w:t>
            </w:r>
            <w:r w:rsidR="00B006C8">
              <w:rPr>
                <w:rFonts w:ascii="Calibri" w:hAnsi="Calibri"/>
                <w:szCs w:val="22"/>
              </w:rPr>
              <w:t xml:space="preserve">rear profiles of the </w:t>
            </w:r>
            <w:r w:rsidR="00B74504">
              <w:rPr>
                <w:rFonts w:ascii="Calibri" w:hAnsi="Calibri"/>
                <w:szCs w:val="22"/>
              </w:rPr>
              <w:t xml:space="preserve">aforementioned grouping of bungalow properties. </w:t>
            </w:r>
          </w:p>
          <w:p w14:paraId="3537BC13" w14:textId="77777777" w:rsidR="00763D8A" w:rsidRPr="00763D8A" w:rsidRDefault="00763D8A" w:rsidP="00763D8A">
            <w:pPr>
              <w:contextualSpacing/>
              <w:jc w:val="both"/>
              <w:rPr>
                <w:rFonts w:ascii="Calibri" w:hAnsi="Calibri"/>
                <w:szCs w:val="22"/>
              </w:rPr>
            </w:pPr>
          </w:p>
          <w:p w14:paraId="4F4C320F" w14:textId="17FA427C" w:rsidR="00763D8A" w:rsidRPr="00763D8A" w:rsidRDefault="00763D8A" w:rsidP="00763D8A">
            <w:pPr>
              <w:contextualSpacing/>
              <w:jc w:val="both"/>
              <w:rPr>
                <w:rFonts w:ascii="Calibri" w:hAnsi="Calibri"/>
                <w:szCs w:val="22"/>
              </w:rPr>
            </w:pPr>
            <w:r w:rsidRPr="00763D8A">
              <w:rPr>
                <w:rFonts w:ascii="Calibri" w:hAnsi="Calibri"/>
                <w:szCs w:val="22"/>
              </w:rPr>
              <w:t>In contrast</w:t>
            </w:r>
            <w:r w:rsidR="00B74504">
              <w:rPr>
                <w:rFonts w:ascii="Calibri" w:hAnsi="Calibri"/>
                <w:szCs w:val="22"/>
              </w:rPr>
              <w:t xml:space="preserve">, </w:t>
            </w:r>
            <w:r w:rsidR="00B006C8">
              <w:rPr>
                <w:rFonts w:ascii="Calibri" w:hAnsi="Calibri"/>
                <w:szCs w:val="22"/>
              </w:rPr>
              <w:t xml:space="preserve">the proposal would result in the creation of a </w:t>
            </w:r>
            <w:r w:rsidR="00D33C1D">
              <w:rPr>
                <w:rFonts w:ascii="Calibri" w:hAnsi="Calibri"/>
                <w:szCs w:val="22"/>
              </w:rPr>
              <w:t xml:space="preserve">rear </w:t>
            </w:r>
            <w:r w:rsidR="00B006C8">
              <w:rPr>
                <w:rFonts w:ascii="Calibri" w:hAnsi="Calibri"/>
                <w:szCs w:val="22"/>
              </w:rPr>
              <w:t>two storey extension</w:t>
            </w:r>
            <w:r w:rsidRPr="00763D8A">
              <w:rPr>
                <w:rFonts w:ascii="Calibri" w:hAnsi="Calibri"/>
                <w:szCs w:val="22"/>
              </w:rPr>
              <w:t xml:space="preserve"> </w:t>
            </w:r>
            <w:r w:rsidR="00B77CEB">
              <w:rPr>
                <w:rFonts w:ascii="Calibri" w:hAnsi="Calibri"/>
                <w:szCs w:val="22"/>
              </w:rPr>
              <w:t xml:space="preserve">in excess of 5 metres in height </w:t>
            </w:r>
            <w:r w:rsidR="00D33C1D">
              <w:rPr>
                <w:rFonts w:ascii="Calibri" w:hAnsi="Calibri"/>
                <w:szCs w:val="22"/>
              </w:rPr>
              <w:t>compri</w:t>
            </w:r>
            <w:r w:rsidR="0026319A">
              <w:rPr>
                <w:rFonts w:ascii="Calibri" w:hAnsi="Calibri"/>
                <w:szCs w:val="22"/>
              </w:rPr>
              <w:t>sing a highly irregular epdm based roof design with</w:t>
            </w:r>
            <w:r w:rsidR="00D33C1D">
              <w:rPr>
                <w:rFonts w:ascii="Calibri" w:hAnsi="Calibri"/>
                <w:szCs w:val="22"/>
              </w:rPr>
              <w:t xml:space="preserve"> render and timber cladding </w:t>
            </w:r>
            <w:r w:rsidR="0026319A">
              <w:rPr>
                <w:rFonts w:ascii="Calibri" w:hAnsi="Calibri"/>
                <w:szCs w:val="22"/>
              </w:rPr>
              <w:t>incorporated into</w:t>
            </w:r>
            <w:r w:rsidR="00D33C1D">
              <w:rPr>
                <w:rFonts w:ascii="Calibri" w:hAnsi="Calibri"/>
                <w:szCs w:val="22"/>
              </w:rPr>
              <w:t xml:space="preserve"> its ground and first floor levels respectively</w:t>
            </w:r>
            <w:r w:rsidR="0026319A">
              <w:rPr>
                <w:rFonts w:ascii="Calibri" w:hAnsi="Calibri"/>
                <w:szCs w:val="22"/>
              </w:rPr>
              <w:t>.</w:t>
            </w:r>
            <w:r w:rsidR="00220A6E">
              <w:rPr>
                <w:rFonts w:ascii="Calibri" w:hAnsi="Calibri"/>
                <w:szCs w:val="22"/>
              </w:rPr>
              <w:t xml:space="preserve"> </w:t>
            </w:r>
            <w:r w:rsidRPr="00763D8A">
              <w:rPr>
                <w:rFonts w:ascii="Calibri" w:hAnsi="Calibri"/>
                <w:szCs w:val="22"/>
              </w:rPr>
              <w:t xml:space="preserve">Accordingly, it is considered that the proposed </w:t>
            </w:r>
            <w:r w:rsidR="0026319A">
              <w:rPr>
                <w:rFonts w:ascii="Calibri" w:hAnsi="Calibri"/>
                <w:szCs w:val="22"/>
              </w:rPr>
              <w:t>extension</w:t>
            </w:r>
            <w:r w:rsidRPr="00763D8A">
              <w:rPr>
                <w:rFonts w:ascii="Calibri" w:hAnsi="Calibri"/>
                <w:szCs w:val="22"/>
              </w:rPr>
              <w:t xml:space="preserve"> </w:t>
            </w:r>
            <w:r w:rsidRPr="00763D8A">
              <w:rPr>
                <w:rFonts w:ascii="Calibri" w:hAnsi="Calibri"/>
                <w:szCs w:val="22"/>
              </w:rPr>
              <w:lastRenderedPageBreak/>
              <w:t xml:space="preserve">would be </w:t>
            </w:r>
            <w:r w:rsidR="00B77CEB">
              <w:rPr>
                <w:rFonts w:ascii="Calibri" w:hAnsi="Calibri"/>
                <w:szCs w:val="22"/>
              </w:rPr>
              <w:t xml:space="preserve">an overbearing and largely unsympathetic addition to the host property that would </w:t>
            </w:r>
            <w:r w:rsidR="008921AF">
              <w:rPr>
                <w:rFonts w:ascii="Calibri" w:hAnsi="Calibri"/>
                <w:szCs w:val="22"/>
              </w:rPr>
              <w:t>result in  significant</w:t>
            </w:r>
            <w:r w:rsidR="00B77CEB">
              <w:rPr>
                <w:rFonts w:ascii="Calibri" w:hAnsi="Calibri"/>
                <w:szCs w:val="22"/>
              </w:rPr>
              <w:t xml:space="preserve"> </w:t>
            </w:r>
            <w:r w:rsidRPr="00763D8A">
              <w:rPr>
                <w:rFonts w:ascii="Calibri" w:hAnsi="Calibri"/>
                <w:szCs w:val="22"/>
              </w:rPr>
              <w:t>visual disrupti</w:t>
            </w:r>
            <w:r w:rsidR="008921AF">
              <w:rPr>
                <w:rFonts w:ascii="Calibri" w:hAnsi="Calibri"/>
                <w:szCs w:val="22"/>
              </w:rPr>
              <w:t>on</w:t>
            </w:r>
            <w:r w:rsidRPr="00763D8A">
              <w:rPr>
                <w:rFonts w:ascii="Calibri" w:hAnsi="Calibri"/>
                <w:szCs w:val="22"/>
              </w:rPr>
              <w:t xml:space="preserve"> to the established roofscape shared between the </w:t>
            </w:r>
            <w:r w:rsidR="0026319A">
              <w:rPr>
                <w:rFonts w:ascii="Calibri" w:hAnsi="Calibri"/>
                <w:szCs w:val="22"/>
              </w:rPr>
              <w:t>grouping of bungalow properties on Poplar Avenue.</w:t>
            </w:r>
            <w:r w:rsidRPr="00763D8A">
              <w:rPr>
                <w:rFonts w:ascii="Calibri" w:hAnsi="Calibri"/>
                <w:szCs w:val="22"/>
              </w:rPr>
              <w:t xml:space="preserve"> Furthermore, the </w:t>
            </w:r>
            <w:r w:rsidR="0026319A">
              <w:rPr>
                <w:rFonts w:ascii="Calibri" w:hAnsi="Calibri"/>
                <w:szCs w:val="22"/>
              </w:rPr>
              <w:t xml:space="preserve">rear profiles of the application property </w:t>
            </w:r>
            <w:r w:rsidR="00B77CEB">
              <w:rPr>
                <w:rFonts w:ascii="Calibri" w:hAnsi="Calibri"/>
                <w:szCs w:val="22"/>
              </w:rPr>
              <w:t>and neighbouring</w:t>
            </w:r>
            <w:r w:rsidR="0026319A">
              <w:rPr>
                <w:rFonts w:ascii="Calibri" w:hAnsi="Calibri"/>
                <w:szCs w:val="22"/>
              </w:rPr>
              <w:t xml:space="preserve"> bungalow properties are </w:t>
            </w:r>
            <w:r w:rsidR="003F0252">
              <w:rPr>
                <w:rFonts w:ascii="Calibri" w:hAnsi="Calibri"/>
                <w:szCs w:val="22"/>
              </w:rPr>
              <w:t xml:space="preserve">all </w:t>
            </w:r>
            <w:r w:rsidR="0026319A">
              <w:rPr>
                <w:rFonts w:ascii="Calibri" w:hAnsi="Calibri"/>
                <w:szCs w:val="22"/>
              </w:rPr>
              <w:t>largely</w:t>
            </w:r>
            <w:r w:rsidRPr="00763D8A">
              <w:rPr>
                <w:rFonts w:ascii="Calibri" w:hAnsi="Calibri"/>
                <w:szCs w:val="22"/>
              </w:rPr>
              <w:t xml:space="preserve"> viewable within the public realm from </w:t>
            </w:r>
            <w:r w:rsidR="00B77CEB">
              <w:rPr>
                <w:rFonts w:ascii="Calibri" w:hAnsi="Calibri"/>
                <w:szCs w:val="22"/>
              </w:rPr>
              <w:t>the public footpath situated directly to the rear of the application site</w:t>
            </w:r>
            <w:r w:rsidRPr="00763D8A">
              <w:rPr>
                <w:rFonts w:ascii="Calibri" w:hAnsi="Calibri"/>
                <w:szCs w:val="22"/>
              </w:rPr>
              <w:t xml:space="preserve"> therefore </w:t>
            </w:r>
            <w:r w:rsidR="008921AF">
              <w:rPr>
                <w:rFonts w:ascii="Calibri" w:hAnsi="Calibri"/>
                <w:szCs w:val="22"/>
              </w:rPr>
              <w:t xml:space="preserve">the </w:t>
            </w:r>
            <w:r w:rsidRPr="00763D8A">
              <w:rPr>
                <w:rFonts w:ascii="Calibri" w:hAnsi="Calibri"/>
                <w:szCs w:val="22"/>
              </w:rPr>
              <w:t xml:space="preserve">proposed </w:t>
            </w:r>
            <w:r w:rsidR="00B77CEB">
              <w:rPr>
                <w:rFonts w:ascii="Calibri" w:hAnsi="Calibri"/>
                <w:szCs w:val="22"/>
              </w:rPr>
              <w:t>extensio</w:t>
            </w:r>
            <w:r w:rsidR="008921AF">
              <w:rPr>
                <w:rFonts w:ascii="Calibri" w:hAnsi="Calibri"/>
                <w:szCs w:val="22"/>
              </w:rPr>
              <w:t>n</w:t>
            </w:r>
            <w:r w:rsidRPr="00763D8A">
              <w:rPr>
                <w:rFonts w:ascii="Calibri" w:hAnsi="Calibri"/>
                <w:szCs w:val="22"/>
              </w:rPr>
              <w:t xml:space="preserve"> </w:t>
            </w:r>
            <w:r w:rsidR="008921AF">
              <w:rPr>
                <w:rFonts w:ascii="Calibri" w:hAnsi="Calibri"/>
                <w:szCs w:val="22"/>
              </w:rPr>
              <w:t xml:space="preserve">would </w:t>
            </w:r>
            <w:r w:rsidR="00F16622">
              <w:rPr>
                <w:rFonts w:ascii="Calibri" w:hAnsi="Calibri"/>
                <w:szCs w:val="22"/>
              </w:rPr>
              <w:t>carry a noticeable visual impact.</w:t>
            </w:r>
          </w:p>
          <w:p w14:paraId="3CCEDEC8" w14:textId="77777777" w:rsidR="00763D8A" w:rsidRPr="00763D8A" w:rsidRDefault="00763D8A" w:rsidP="00763D8A">
            <w:pPr>
              <w:contextualSpacing/>
              <w:jc w:val="both"/>
              <w:rPr>
                <w:rFonts w:ascii="Calibri" w:hAnsi="Calibri"/>
                <w:szCs w:val="22"/>
              </w:rPr>
            </w:pPr>
          </w:p>
          <w:p w14:paraId="51A37EAD" w14:textId="563D0FC6" w:rsidR="00033AE0" w:rsidRDefault="00763D8A" w:rsidP="00763D8A">
            <w:pPr>
              <w:contextualSpacing/>
              <w:jc w:val="both"/>
              <w:rPr>
                <w:rFonts w:ascii="Calibri" w:hAnsi="Calibri"/>
                <w:szCs w:val="22"/>
              </w:rPr>
            </w:pPr>
            <w:r w:rsidRPr="00763D8A">
              <w:rPr>
                <w:rFonts w:ascii="Calibri" w:hAnsi="Calibri"/>
                <w:szCs w:val="22"/>
              </w:rPr>
              <w:t>Policy DMG1 of the Ribble Valley Core Strategy states that all development must ‘</w:t>
            </w:r>
            <w:r w:rsidRPr="00763D8A">
              <w:rPr>
                <w:rFonts w:ascii="Calibri" w:hAnsi="Calibri"/>
                <w:i/>
                <w:szCs w:val="22"/>
              </w:rPr>
              <w:t xml:space="preserve">be sympathetic to existing and proposed land uses in terms of its size, intensity and nature as well as scale, massing and style’ </w:t>
            </w:r>
            <w:r w:rsidRPr="00763D8A">
              <w:rPr>
                <w:rFonts w:ascii="Calibri" w:hAnsi="Calibri"/>
                <w:szCs w:val="22"/>
              </w:rPr>
              <w:t xml:space="preserve">and </w:t>
            </w:r>
            <w:r w:rsidRPr="00763D8A">
              <w:rPr>
                <w:rFonts w:ascii="Calibri" w:hAnsi="Calibri"/>
                <w:i/>
                <w:szCs w:val="22"/>
              </w:rPr>
              <w:t xml:space="preserve">‘not adversely affect the amenities of the surrounding area’ </w:t>
            </w:r>
            <w:r w:rsidRPr="00763D8A">
              <w:rPr>
                <w:rFonts w:ascii="Calibri" w:hAnsi="Calibri"/>
                <w:szCs w:val="22"/>
              </w:rPr>
              <w:t xml:space="preserve">however given the </w:t>
            </w:r>
            <w:r w:rsidR="008921AF">
              <w:rPr>
                <w:rFonts w:ascii="Calibri" w:hAnsi="Calibri"/>
                <w:szCs w:val="22"/>
              </w:rPr>
              <w:t xml:space="preserve">massing, </w:t>
            </w:r>
            <w:r w:rsidRPr="00763D8A">
              <w:rPr>
                <w:rFonts w:ascii="Calibri" w:hAnsi="Calibri"/>
                <w:szCs w:val="22"/>
              </w:rPr>
              <w:t>irregular design</w:t>
            </w:r>
            <w:r w:rsidR="008921AF">
              <w:rPr>
                <w:rFonts w:ascii="Calibri" w:hAnsi="Calibri"/>
                <w:szCs w:val="22"/>
              </w:rPr>
              <w:t>,</w:t>
            </w:r>
            <w:r w:rsidR="003F0252">
              <w:rPr>
                <w:rFonts w:ascii="Calibri" w:hAnsi="Calibri"/>
                <w:szCs w:val="22"/>
              </w:rPr>
              <w:t xml:space="preserve"> </w:t>
            </w:r>
            <w:r w:rsidR="008921AF">
              <w:rPr>
                <w:rFonts w:ascii="Calibri" w:hAnsi="Calibri"/>
                <w:szCs w:val="22"/>
              </w:rPr>
              <w:t>external materials</w:t>
            </w:r>
            <w:r w:rsidRPr="00763D8A">
              <w:rPr>
                <w:rFonts w:ascii="Calibri" w:hAnsi="Calibri"/>
                <w:szCs w:val="22"/>
              </w:rPr>
              <w:t xml:space="preserve"> and public visibility of the proposal, it is considered that the proposed </w:t>
            </w:r>
            <w:r w:rsidR="008921AF">
              <w:rPr>
                <w:rFonts w:ascii="Calibri" w:hAnsi="Calibri"/>
                <w:szCs w:val="22"/>
              </w:rPr>
              <w:t>extension</w:t>
            </w:r>
            <w:r w:rsidRPr="00763D8A">
              <w:rPr>
                <w:rFonts w:ascii="Calibri" w:hAnsi="Calibri"/>
                <w:szCs w:val="22"/>
              </w:rPr>
              <w:t xml:space="preserve"> would be an</w:t>
            </w:r>
            <w:r w:rsidR="008921AF">
              <w:rPr>
                <w:rFonts w:ascii="Calibri" w:hAnsi="Calibri"/>
                <w:szCs w:val="22"/>
              </w:rPr>
              <w:t xml:space="preserve"> over dominant and</w:t>
            </w:r>
            <w:r w:rsidRPr="00763D8A">
              <w:rPr>
                <w:rFonts w:ascii="Calibri" w:hAnsi="Calibri"/>
                <w:szCs w:val="22"/>
              </w:rPr>
              <w:t xml:space="preserve"> incongruous addition to the existing property and surrounding pattern of development that would ultimately be harmful to the visual amenities of the area and contrary to the aims of the above policy. </w:t>
            </w:r>
          </w:p>
          <w:p w14:paraId="37A766A4" w14:textId="367F6DC9" w:rsidR="007D2F7C" w:rsidRPr="0091595C" w:rsidRDefault="007D2F7C" w:rsidP="00763D8A">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4D06EB63"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71A26725" w14:textId="5ECD951C" w:rsidR="007A223A" w:rsidRDefault="00144A8B" w:rsidP="00687146">
            <w:pPr>
              <w:contextualSpacing/>
              <w:jc w:val="both"/>
              <w:rPr>
                <w:rFonts w:ascii="Calibri" w:hAnsi="Calibri"/>
                <w:szCs w:val="22"/>
              </w:rPr>
            </w:pPr>
            <w:r>
              <w:rPr>
                <w:rFonts w:ascii="Calibri" w:hAnsi="Calibri"/>
                <w:szCs w:val="22"/>
              </w:rPr>
              <w:t xml:space="preserve">No ecological constraints were identified in relation to the proposal. Generally speaking, works involving disturbance to the roof pitch of a property would necessitate the submission of a protected species survey at the pre-validation stage of the application however </w:t>
            </w:r>
            <w:r w:rsidR="00687146">
              <w:rPr>
                <w:rFonts w:ascii="Calibri" w:hAnsi="Calibri"/>
                <w:szCs w:val="22"/>
              </w:rPr>
              <w:t>following an assessment by the Council’s Countryside Officer the likelihood of disturbance to protected species was determined to be negligible in this instance.</w:t>
            </w:r>
          </w:p>
          <w:p w14:paraId="214A45F2" w14:textId="654A621A" w:rsidR="00687146" w:rsidRPr="00CA6689" w:rsidRDefault="00687146" w:rsidP="00687146">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4C1B122D" w14:textId="0F0E586F"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4634722" w14:textId="77777777" w:rsidR="00FA55A2" w:rsidRDefault="00FA55A2" w:rsidP="006126D1">
            <w:pPr>
              <w:contextualSpacing/>
              <w:jc w:val="both"/>
              <w:rPr>
                <w:rFonts w:ascii="Calibri" w:hAnsi="Calibri"/>
                <w:b/>
                <w:bCs/>
                <w:szCs w:val="22"/>
              </w:rPr>
            </w:pPr>
          </w:p>
          <w:p w14:paraId="284CB648" w14:textId="7AFC275F" w:rsidR="007D2F7C" w:rsidRPr="007D2F7C" w:rsidRDefault="007D2F7C" w:rsidP="007D2F7C">
            <w:pPr>
              <w:pStyle w:val="Header"/>
              <w:rPr>
                <w:rFonts w:ascii="Calibri" w:hAnsi="Calibri"/>
                <w:szCs w:val="22"/>
              </w:rPr>
            </w:pPr>
            <w:r w:rsidRPr="007D2F7C">
              <w:rPr>
                <w:rFonts w:ascii="Calibri" w:hAnsi="Calibri"/>
                <w:szCs w:val="22"/>
              </w:rPr>
              <w:t>Lancashire County Council highways have reviewed the proposal and have no issues</w:t>
            </w:r>
            <w:r>
              <w:rPr>
                <w:rFonts w:ascii="Calibri" w:hAnsi="Calibri"/>
                <w:szCs w:val="22"/>
              </w:rPr>
              <w:t xml:space="preserve"> with</w:t>
            </w:r>
            <w:r w:rsidRPr="007D2F7C">
              <w:rPr>
                <w:rFonts w:ascii="Calibri" w:hAnsi="Calibri"/>
                <w:szCs w:val="22"/>
              </w:rPr>
              <w:t xml:space="preserve"> the proposed </w:t>
            </w:r>
            <w:r>
              <w:rPr>
                <w:rFonts w:ascii="Calibri" w:hAnsi="Calibri"/>
                <w:szCs w:val="22"/>
              </w:rPr>
              <w:t>works</w:t>
            </w:r>
            <w:r w:rsidRPr="007D2F7C">
              <w:rPr>
                <w:rFonts w:ascii="Calibri" w:hAnsi="Calibri"/>
                <w:szCs w:val="22"/>
              </w:rPr>
              <w:t xml:space="preserve"> therefore it is not considered that the propos</w:t>
            </w:r>
            <w:r>
              <w:rPr>
                <w:rFonts w:ascii="Calibri" w:hAnsi="Calibri"/>
                <w:szCs w:val="22"/>
              </w:rPr>
              <w:t xml:space="preserve">ed development </w:t>
            </w:r>
            <w:r w:rsidRPr="007D2F7C">
              <w:rPr>
                <w:rFonts w:ascii="Calibri" w:hAnsi="Calibri"/>
                <w:szCs w:val="22"/>
              </w:rPr>
              <w:t>would have any undue impact upon highway safety.</w:t>
            </w:r>
          </w:p>
          <w:p w14:paraId="72741D21" w14:textId="0775E6E6" w:rsidR="007A223A" w:rsidRPr="008C75E4" w:rsidRDefault="007A223A" w:rsidP="007A223A">
            <w:pPr>
              <w:pStyle w:val="Header"/>
              <w:tabs>
                <w:tab w:val="clear" w:pos="4153"/>
                <w:tab w:val="clear" w:pos="8306"/>
              </w:tabs>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23F02A92" w:rsidR="00640CA7" w:rsidRDefault="00640CA7" w:rsidP="0043472B">
            <w:pPr>
              <w:pStyle w:val="Header"/>
              <w:contextualSpacing/>
              <w:jc w:val="both"/>
              <w:rPr>
                <w:rFonts w:ascii="Calibri" w:hAnsi="Calibri"/>
                <w:bCs/>
                <w:szCs w:val="22"/>
              </w:rPr>
            </w:pPr>
          </w:p>
          <w:p w14:paraId="4D8D8926" w14:textId="685C3E44" w:rsidR="00627D6B" w:rsidRPr="00627D6B" w:rsidRDefault="00627D6B" w:rsidP="00627D6B">
            <w:pPr>
              <w:pStyle w:val="Header"/>
              <w:rPr>
                <w:rFonts w:ascii="Calibri" w:hAnsi="Calibri"/>
                <w:bCs/>
                <w:szCs w:val="22"/>
              </w:rPr>
            </w:pPr>
            <w:r>
              <w:rPr>
                <w:rFonts w:ascii="Calibri" w:hAnsi="Calibri"/>
                <w:bCs/>
                <w:szCs w:val="22"/>
              </w:rPr>
              <w:t xml:space="preserve">The </w:t>
            </w:r>
            <w:r w:rsidRPr="00627D6B">
              <w:rPr>
                <w:rFonts w:ascii="Calibri" w:hAnsi="Calibri"/>
                <w:bCs/>
                <w:szCs w:val="22"/>
              </w:rPr>
              <w:t xml:space="preserve">proposed rear extension raises some significant concerns with regards to residential amenity in as much that the proposed development would adversely affect the amenity of the adjoined neighbouring residents of No. </w:t>
            </w:r>
            <w:r>
              <w:rPr>
                <w:rFonts w:ascii="Calibri" w:hAnsi="Calibri"/>
                <w:bCs/>
                <w:szCs w:val="22"/>
              </w:rPr>
              <w:t>10 Poplar Avenue</w:t>
            </w:r>
            <w:r w:rsidRPr="00627D6B">
              <w:rPr>
                <w:rFonts w:ascii="Calibri" w:hAnsi="Calibri"/>
                <w:bCs/>
                <w:szCs w:val="22"/>
              </w:rPr>
              <w:t xml:space="preserve"> to an unacceptable degree.</w:t>
            </w:r>
          </w:p>
          <w:p w14:paraId="04BF04BC" w14:textId="77777777" w:rsidR="00627D6B" w:rsidRDefault="00627D6B" w:rsidP="003218E7">
            <w:pPr>
              <w:pStyle w:val="Header"/>
              <w:contextualSpacing/>
              <w:jc w:val="both"/>
              <w:rPr>
                <w:rFonts w:ascii="Calibri" w:hAnsi="Calibri"/>
                <w:bCs/>
                <w:szCs w:val="22"/>
              </w:rPr>
            </w:pPr>
          </w:p>
          <w:p w14:paraId="5B41E5B0" w14:textId="4B8ECE44" w:rsidR="003218E7" w:rsidRPr="003218E7" w:rsidRDefault="00627D6B" w:rsidP="003218E7">
            <w:pPr>
              <w:pStyle w:val="Header"/>
              <w:contextualSpacing/>
              <w:jc w:val="both"/>
              <w:rPr>
                <w:rFonts w:ascii="Calibri" w:hAnsi="Calibri"/>
                <w:bCs/>
                <w:szCs w:val="22"/>
              </w:rPr>
            </w:pPr>
            <w:r>
              <w:rPr>
                <w:rFonts w:ascii="Calibri" w:hAnsi="Calibri"/>
                <w:bCs/>
                <w:szCs w:val="22"/>
              </w:rPr>
              <w:t>Furthermore, t</w:t>
            </w:r>
            <w:r w:rsidR="003218E7" w:rsidRPr="003218E7">
              <w:rPr>
                <w:rFonts w:ascii="Calibri" w:hAnsi="Calibri"/>
                <w:bCs/>
                <w:szCs w:val="22"/>
              </w:rPr>
              <w:t xml:space="preserve">he proposed </w:t>
            </w:r>
            <w:r w:rsidR="008D6319">
              <w:rPr>
                <w:rFonts w:ascii="Calibri" w:hAnsi="Calibri"/>
                <w:bCs/>
                <w:szCs w:val="22"/>
              </w:rPr>
              <w:t>extension</w:t>
            </w:r>
            <w:r w:rsidR="003218E7" w:rsidRPr="003218E7">
              <w:rPr>
                <w:rFonts w:ascii="Calibri" w:hAnsi="Calibri"/>
                <w:bCs/>
                <w:szCs w:val="22"/>
              </w:rPr>
              <w:t xml:space="preserve"> would be largely incongruous with the roofscape of the host property and immediate pattern of housing which in turn would be of detriment to the visual amenities of the area.</w:t>
            </w:r>
          </w:p>
          <w:p w14:paraId="0A157319" w14:textId="77777777" w:rsidR="003218E7" w:rsidRPr="003218E7" w:rsidRDefault="003218E7" w:rsidP="003218E7">
            <w:pPr>
              <w:pStyle w:val="Header"/>
              <w:rPr>
                <w:rFonts w:ascii="Calibri" w:hAnsi="Calibri"/>
                <w:bCs/>
                <w:szCs w:val="22"/>
              </w:rPr>
            </w:pPr>
          </w:p>
          <w:p w14:paraId="4BC04901" w14:textId="3BA0AC17" w:rsidR="00627D6B" w:rsidRPr="00627D6B" w:rsidRDefault="00627D6B" w:rsidP="00627D6B">
            <w:pPr>
              <w:pStyle w:val="Header"/>
              <w:rPr>
                <w:rFonts w:ascii="Calibri" w:hAnsi="Calibri"/>
                <w:bCs/>
                <w:szCs w:val="22"/>
              </w:rPr>
            </w:pPr>
            <w:r w:rsidRPr="00627D6B">
              <w:rPr>
                <w:rFonts w:ascii="Calibri" w:hAnsi="Calibri"/>
                <w:bCs/>
                <w:szCs w:val="22"/>
              </w:rPr>
              <w:t>It is for the above reasons and having regard to all material considerations and matters raised that planning consent be refused.</w:t>
            </w:r>
          </w:p>
          <w:p w14:paraId="17DEDB6A" w14:textId="6D2A53EB" w:rsidR="008D6319" w:rsidRPr="002840B2" w:rsidRDefault="008D6319" w:rsidP="008D6319">
            <w:pPr>
              <w:pStyle w:val="Header"/>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4AF121" w:rsidR="00C0704D" w:rsidRPr="008C75E4" w:rsidRDefault="00311AB1" w:rsidP="006126D1">
            <w:pPr>
              <w:jc w:val="both"/>
              <w:rPr>
                <w:rFonts w:ascii="Calibri" w:hAnsi="Calibri"/>
                <w:bCs/>
                <w:szCs w:val="22"/>
              </w:rPr>
            </w:pPr>
            <w:r w:rsidRPr="00311AB1">
              <w:rPr>
                <w:rFonts w:ascii="Calibri" w:hAnsi="Calibri"/>
                <w:bCs/>
                <w:szCs w:val="22"/>
              </w:rPr>
              <w:t>That planning permission be refused for the following reason</w:t>
            </w:r>
            <w:r>
              <w:rPr>
                <w:rFonts w:ascii="Calibri" w:hAnsi="Calibri"/>
                <w:bCs/>
                <w:szCs w:val="22"/>
              </w:rPr>
              <w:t>:</w:t>
            </w:r>
          </w:p>
        </w:tc>
      </w:tr>
      <w:tr w:rsidR="007A223A" w:rsidRPr="008C75E4" w14:paraId="1E298C73" w14:textId="77777777" w:rsidTr="007A223A">
        <w:trPr>
          <w:jc w:val="center"/>
        </w:trPr>
        <w:tc>
          <w:tcPr>
            <w:tcW w:w="562" w:type="dxa"/>
            <w:tcMar>
              <w:top w:w="57" w:type="dxa"/>
              <w:bottom w:w="57" w:type="dxa"/>
            </w:tcMar>
          </w:tcPr>
          <w:p w14:paraId="22258A74" w14:textId="00ABF226" w:rsidR="007A223A" w:rsidRPr="007A223A" w:rsidRDefault="007A223A" w:rsidP="007A223A">
            <w:pPr>
              <w:jc w:val="center"/>
              <w:rPr>
                <w:rFonts w:ascii="Calibri" w:hAnsi="Calibri"/>
                <w:b/>
                <w:szCs w:val="22"/>
              </w:rPr>
            </w:pPr>
            <w:r w:rsidRPr="007A223A">
              <w:rPr>
                <w:rFonts w:ascii="Calibri" w:hAnsi="Calibri"/>
                <w:b/>
                <w:szCs w:val="22"/>
              </w:rPr>
              <w:t>01</w:t>
            </w:r>
          </w:p>
        </w:tc>
        <w:tc>
          <w:tcPr>
            <w:tcW w:w="9241" w:type="dxa"/>
            <w:gridSpan w:val="14"/>
          </w:tcPr>
          <w:p w14:paraId="26958A89" w14:textId="430108D5" w:rsidR="00BB199C" w:rsidRPr="00BB199C" w:rsidRDefault="00BB199C" w:rsidP="00BB199C">
            <w:pPr>
              <w:jc w:val="both"/>
              <w:rPr>
                <w:rFonts w:ascii="Calibri" w:hAnsi="Calibri"/>
                <w:bCs/>
                <w:szCs w:val="22"/>
              </w:rPr>
            </w:pPr>
            <w:r w:rsidRPr="00BB199C">
              <w:rPr>
                <w:rFonts w:ascii="Calibri" w:hAnsi="Calibri"/>
                <w:bCs/>
                <w:szCs w:val="22"/>
              </w:rPr>
              <w:t xml:space="preserve">The proposal is considered to be in conflict with policies DMG1 and DMH5 of the Ribble Valley Core Strategy in as much that the proposed rear extension, by virtue of its </w:t>
            </w:r>
            <w:r w:rsidR="00627D6B">
              <w:rPr>
                <w:rFonts w:ascii="Calibri" w:hAnsi="Calibri"/>
                <w:bCs/>
                <w:szCs w:val="22"/>
              </w:rPr>
              <w:t xml:space="preserve">height, </w:t>
            </w:r>
            <w:r w:rsidRPr="00BB199C">
              <w:rPr>
                <w:rFonts w:ascii="Calibri" w:hAnsi="Calibri"/>
                <w:bCs/>
                <w:szCs w:val="22"/>
              </w:rPr>
              <w:t xml:space="preserve">outward projection </w:t>
            </w:r>
            <w:r w:rsidR="00627D6B">
              <w:rPr>
                <w:rFonts w:ascii="Calibri" w:hAnsi="Calibri"/>
                <w:bCs/>
                <w:szCs w:val="22"/>
              </w:rPr>
              <w:t xml:space="preserve">and </w:t>
            </w:r>
            <w:r w:rsidRPr="00BB199C">
              <w:rPr>
                <w:rFonts w:ascii="Calibri" w:hAnsi="Calibri"/>
                <w:bCs/>
                <w:szCs w:val="22"/>
              </w:rPr>
              <w:t xml:space="preserve">proximity to </w:t>
            </w:r>
            <w:r w:rsidR="00627D6B">
              <w:rPr>
                <w:rFonts w:ascii="Calibri" w:hAnsi="Calibri"/>
                <w:bCs/>
                <w:szCs w:val="22"/>
              </w:rPr>
              <w:t xml:space="preserve">neighbouring </w:t>
            </w:r>
            <w:r w:rsidRPr="00BB199C">
              <w:rPr>
                <w:rFonts w:ascii="Calibri" w:hAnsi="Calibri"/>
                <w:bCs/>
                <w:szCs w:val="22"/>
              </w:rPr>
              <w:t xml:space="preserve">habitable room windows, would have an overbearing impact leading to </w:t>
            </w:r>
            <w:r w:rsidR="00627D6B">
              <w:rPr>
                <w:rFonts w:ascii="Calibri" w:hAnsi="Calibri"/>
                <w:bCs/>
                <w:szCs w:val="22"/>
              </w:rPr>
              <w:t xml:space="preserve">a sense of enclosure </w:t>
            </w:r>
            <w:r w:rsidRPr="00BB199C">
              <w:rPr>
                <w:rFonts w:ascii="Calibri" w:hAnsi="Calibri"/>
                <w:bCs/>
                <w:szCs w:val="22"/>
              </w:rPr>
              <w:t>an</w:t>
            </w:r>
            <w:r w:rsidR="00627D6B">
              <w:rPr>
                <w:rFonts w:ascii="Calibri" w:hAnsi="Calibri"/>
                <w:bCs/>
                <w:szCs w:val="22"/>
              </w:rPr>
              <w:t>d</w:t>
            </w:r>
            <w:r w:rsidRPr="00BB199C">
              <w:rPr>
                <w:rFonts w:ascii="Calibri" w:hAnsi="Calibri"/>
                <w:bCs/>
                <w:szCs w:val="22"/>
              </w:rPr>
              <w:t xml:space="preserve"> unacceptable loss of outlook for the adjoined neighbouring occupants residing at the property known as No. </w:t>
            </w:r>
            <w:r w:rsidR="00627D6B">
              <w:rPr>
                <w:rFonts w:ascii="Calibri" w:hAnsi="Calibri"/>
                <w:bCs/>
                <w:szCs w:val="22"/>
              </w:rPr>
              <w:t>10 Poplar Avenue</w:t>
            </w:r>
            <w:r w:rsidRPr="00BB199C">
              <w:rPr>
                <w:rFonts w:ascii="Calibri" w:hAnsi="Calibri"/>
                <w:bCs/>
                <w:szCs w:val="22"/>
              </w:rPr>
              <w:t>.</w:t>
            </w:r>
          </w:p>
          <w:p w14:paraId="67A0C81A" w14:textId="403DE922" w:rsidR="007A223A" w:rsidRPr="00311AB1" w:rsidRDefault="007A223A" w:rsidP="006126D1">
            <w:pPr>
              <w:jc w:val="both"/>
              <w:rPr>
                <w:rFonts w:ascii="Calibri" w:hAnsi="Calibri"/>
                <w:bCs/>
                <w:szCs w:val="22"/>
              </w:rPr>
            </w:pPr>
          </w:p>
        </w:tc>
      </w:tr>
      <w:tr w:rsidR="00311AB1" w:rsidRPr="008C75E4" w14:paraId="28022AA4" w14:textId="77777777" w:rsidTr="00311AB1">
        <w:trPr>
          <w:jc w:val="center"/>
        </w:trPr>
        <w:tc>
          <w:tcPr>
            <w:tcW w:w="562" w:type="dxa"/>
            <w:tcMar>
              <w:top w:w="57" w:type="dxa"/>
              <w:bottom w:w="57" w:type="dxa"/>
            </w:tcMar>
          </w:tcPr>
          <w:p w14:paraId="73763B90" w14:textId="7B1D7782" w:rsidR="00311AB1" w:rsidRPr="00311AB1" w:rsidRDefault="00311AB1" w:rsidP="00311AB1">
            <w:pPr>
              <w:jc w:val="center"/>
              <w:rPr>
                <w:rFonts w:ascii="Calibri" w:hAnsi="Calibri"/>
                <w:b/>
                <w:szCs w:val="22"/>
              </w:rPr>
            </w:pPr>
            <w:r w:rsidRPr="00311AB1">
              <w:rPr>
                <w:rFonts w:ascii="Calibri" w:hAnsi="Calibri"/>
                <w:b/>
                <w:szCs w:val="22"/>
              </w:rPr>
              <w:t>0</w:t>
            </w:r>
            <w:r w:rsidR="007A223A">
              <w:rPr>
                <w:rFonts w:ascii="Calibri" w:hAnsi="Calibri"/>
                <w:b/>
                <w:szCs w:val="22"/>
              </w:rPr>
              <w:t>2</w:t>
            </w:r>
          </w:p>
        </w:tc>
        <w:tc>
          <w:tcPr>
            <w:tcW w:w="9241" w:type="dxa"/>
            <w:gridSpan w:val="14"/>
          </w:tcPr>
          <w:p w14:paraId="7C96F588" w14:textId="77777777" w:rsidR="00311AB1" w:rsidRDefault="008B5CBF" w:rsidP="006126D1">
            <w:pPr>
              <w:jc w:val="both"/>
              <w:rPr>
                <w:rFonts w:ascii="Calibri" w:hAnsi="Calibri"/>
                <w:bCs/>
                <w:iCs/>
                <w:szCs w:val="22"/>
              </w:rPr>
            </w:pPr>
            <w:r w:rsidRPr="008B5CBF">
              <w:rPr>
                <w:rFonts w:ascii="Calibri" w:hAnsi="Calibri"/>
                <w:bCs/>
                <w:iCs/>
                <w:szCs w:val="22"/>
              </w:rPr>
              <w:t>The proposal</w:t>
            </w:r>
            <w:r>
              <w:rPr>
                <w:rFonts w:ascii="Calibri" w:hAnsi="Calibri"/>
                <w:bCs/>
                <w:iCs/>
                <w:szCs w:val="22"/>
              </w:rPr>
              <w:t xml:space="preserve"> </w:t>
            </w:r>
            <w:r w:rsidRPr="008B5CBF">
              <w:rPr>
                <w:rFonts w:ascii="Calibri" w:hAnsi="Calibri"/>
                <w:bCs/>
                <w:iCs/>
                <w:szCs w:val="22"/>
              </w:rPr>
              <w:t xml:space="preserve">would result in the introduction of an over dominant and incongruous form of development that fails to respond positively to the inherent character of the immediate </w:t>
            </w:r>
            <w:r>
              <w:rPr>
                <w:rFonts w:ascii="Calibri" w:hAnsi="Calibri"/>
                <w:bCs/>
                <w:iCs/>
                <w:szCs w:val="22"/>
              </w:rPr>
              <w:t>pattern of housing</w:t>
            </w:r>
            <w:r w:rsidRPr="008B5CBF">
              <w:rPr>
                <w:rFonts w:ascii="Calibri" w:hAnsi="Calibri"/>
                <w:bCs/>
                <w:iCs/>
                <w:szCs w:val="22"/>
              </w:rPr>
              <w:t xml:space="preserve">, being of detriment to the character and visual amenities of the area. As such the proposal is considered to be in direct conflict with Policies DMG1 and DMH5 of the Ribble Valley Core Strategy. </w:t>
            </w:r>
          </w:p>
          <w:p w14:paraId="55E75DB1" w14:textId="5E5BA35C" w:rsidR="00C12E52" w:rsidRPr="00C12E52" w:rsidRDefault="00C12E52" w:rsidP="006126D1">
            <w:pPr>
              <w:jc w:val="both"/>
              <w:rPr>
                <w:rFonts w:ascii="Calibri" w:hAnsi="Calibri"/>
                <w:bCs/>
                <w:iCs/>
                <w:szCs w:val="22"/>
              </w:rPr>
            </w:pPr>
          </w:p>
        </w:tc>
      </w:tr>
    </w:tbl>
    <w:p w14:paraId="1E754A62" w14:textId="77777777" w:rsidR="0031197A" w:rsidRPr="008C75E4" w:rsidRDefault="00DC27B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04ED" w14:textId="77777777" w:rsidR="00C53894" w:rsidRDefault="00C53894" w:rsidP="006D0B5F">
      <w:r>
        <w:separator/>
      </w:r>
    </w:p>
  </w:endnote>
  <w:endnote w:type="continuationSeparator" w:id="0">
    <w:p w14:paraId="37180163" w14:textId="77777777" w:rsidR="00C53894" w:rsidRDefault="00C5389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2554" w14:textId="77777777" w:rsidR="00C53894" w:rsidRDefault="00C53894" w:rsidP="006D0B5F">
      <w:r>
        <w:separator/>
      </w:r>
    </w:p>
  </w:footnote>
  <w:footnote w:type="continuationSeparator" w:id="0">
    <w:p w14:paraId="48A4AB01" w14:textId="77777777" w:rsidR="00C53894" w:rsidRDefault="00C5389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770082">
    <w:abstractNumId w:val="17"/>
  </w:num>
  <w:num w:numId="2" w16cid:durableId="1160272509">
    <w:abstractNumId w:val="11"/>
  </w:num>
  <w:num w:numId="3" w16cid:durableId="1268660609">
    <w:abstractNumId w:val="7"/>
  </w:num>
  <w:num w:numId="4" w16cid:durableId="1750884347">
    <w:abstractNumId w:val="8"/>
  </w:num>
  <w:num w:numId="5" w16cid:durableId="826821901">
    <w:abstractNumId w:val="1"/>
  </w:num>
  <w:num w:numId="6" w16cid:durableId="1872113448">
    <w:abstractNumId w:val="3"/>
  </w:num>
  <w:num w:numId="7" w16cid:durableId="1210260186">
    <w:abstractNumId w:val="9"/>
  </w:num>
  <w:num w:numId="8" w16cid:durableId="317463404">
    <w:abstractNumId w:val="15"/>
  </w:num>
  <w:num w:numId="9" w16cid:durableId="724450538">
    <w:abstractNumId w:val="5"/>
  </w:num>
  <w:num w:numId="10" w16cid:durableId="1509170976">
    <w:abstractNumId w:val="10"/>
  </w:num>
  <w:num w:numId="11" w16cid:durableId="1143350649">
    <w:abstractNumId w:val="13"/>
  </w:num>
  <w:num w:numId="12" w16cid:durableId="1771271368">
    <w:abstractNumId w:val="2"/>
  </w:num>
  <w:num w:numId="13" w16cid:durableId="1046178888">
    <w:abstractNumId w:val="4"/>
  </w:num>
  <w:num w:numId="14" w16cid:durableId="2030568261">
    <w:abstractNumId w:val="6"/>
  </w:num>
  <w:num w:numId="15" w16cid:durableId="431317602">
    <w:abstractNumId w:val="12"/>
  </w:num>
  <w:num w:numId="16" w16cid:durableId="113526700">
    <w:abstractNumId w:val="16"/>
  </w:num>
  <w:num w:numId="17" w16cid:durableId="559831806">
    <w:abstractNumId w:val="0"/>
  </w:num>
  <w:num w:numId="18" w16cid:durableId="762067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0281"/>
    <w:rsid w:val="000267F9"/>
    <w:rsid w:val="00033AE0"/>
    <w:rsid w:val="00041FBF"/>
    <w:rsid w:val="00046A07"/>
    <w:rsid w:val="00055B13"/>
    <w:rsid w:val="00060E8A"/>
    <w:rsid w:val="0006136E"/>
    <w:rsid w:val="00071A1F"/>
    <w:rsid w:val="0008638E"/>
    <w:rsid w:val="00087634"/>
    <w:rsid w:val="00091A2A"/>
    <w:rsid w:val="00096654"/>
    <w:rsid w:val="000A037A"/>
    <w:rsid w:val="000A13A1"/>
    <w:rsid w:val="000A2DB4"/>
    <w:rsid w:val="000A4B0D"/>
    <w:rsid w:val="000B5CB5"/>
    <w:rsid w:val="000C7A57"/>
    <w:rsid w:val="000D11A4"/>
    <w:rsid w:val="000D237D"/>
    <w:rsid w:val="000D2E95"/>
    <w:rsid w:val="000F1093"/>
    <w:rsid w:val="00101855"/>
    <w:rsid w:val="00101BD1"/>
    <w:rsid w:val="00103648"/>
    <w:rsid w:val="0010371E"/>
    <w:rsid w:val="001039F9"/>
    <w:rsid w:val="00106932"/>
    <w:rsid w:val="0011096F"/>
    <w:rsid w:val="001162A9"/>
    <w:rsid w:val="00130035"/>
    <w:rsid w:val="00132FCC"/>
    <w:rsid w:val="0013474E"/>
    <w:rsid w:val="00141512"/>
    <w:rsid w:val="00144A8B"/>
    <w:rsid w:val="0016428F"/>
    <w:rsid w:val="00164B55"/>
    <w:rsid w:val="00171D54"/>
    <w:rsid w:val="00174004"/>
    <w:rsid w:val="00182A9B"/>
    <w:rsid w:val="001873AA"/>
    <w:rsid w:val="001936C6"/>
    <w:rsid w:val="001946E0"/>
    <w:rsid w:val="00196722"/>
    <w:rsid w:val="001A2C18"/>
    <w:rsid w:val="001A3438"/>
    <w:rsid w:val="001B1038"/>
    <w:rsid w:val="001B10C7"/>
    <w:rsid w:val="001B6840"/>
    <w:rsid w:val="001B6CB5"/>
    <w:rsid w:val="001B769B"/>
    <w:rsid w:val="001C1453"/>
    <w:rsid w:val="001C1CA0"/>
    <w:rsid w:val="001C276A"/>
    <w:rsid w:val="001C4C73"/>
    <w:rsid w:val="001C63D5"/>
    <w:rsid w:val="001D38E1"/>
    <w:rsid w:val="001D4F7A"/>
    <w:rsid w:val="001D5ADD"/>
    <w:rsid w:val="001D6426"/>
    <w:rsid w:val="001E1201"/>
    <w:rsid w:val="00203F50"/>
    <w:rsid w:val="00204ED1"/>
    <w:rsid w:val="00206E24"/>
    <w:rsid w:val="00211E81"/>
    <w:rsid w:val="002122F4"/>
    <w:rsid w:val="00216F3F"/>
    <w:rsid w:val="00220A6E"/>
    <w:rsid w:val="00221320"/>
    <w:rsid w:val="0022611D"/>
    <w:rsid w:val="00230AE6"/>
    <w:rsid w:val="00237DA1"/>
    <w:rsid w:val="00242A1C"/>
    <w:rsid w:val="00250879"/>
    <w:rsid w:val="00261E1A"/>
    <w:rsid w:val="0026319A"/>
    <w:rsid w:val="00263B45"/>
    <w:rsid w:val="00266D44"/>
    <w:rsid w:val="0027341F"/>
    <w:rsid w:val="002746F1"/>
    <w:rsid w:val="00274E9D"/>
    <w:rsid w:val="002758F1"/>
    <w:rsid w:val="00281B7E"/>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4BAD"/>
    <w:rsid w:val="00311AB1"/>
    <w:rsid w:val="00311FBE"/>
    <w:rsid w:val="003137E0"/>
    <w:rsid w:val="00314508"/>
    <w:rsid w:val="00320A6F"/>
    <w:rsid w:val="003218E7"/>
    <w:rsid w:val="00321B6E"/>
    <w:rsid w:val="003246B6"/>
    <w:rsid w:val="00325B6C"/>
    <w:rsid w:val="003359D0"/>
    <w:rsid w:val="0034083D"/>
    <w:rsid w:val="00341E8D"/>
    <w:rsid w:val="00345446"/>
    <w:rsid w:val="003454D6"/>
    <w:rsid w:val="00347F5E"/>
    <w:rsid w:val="00351E4A"/>
    <w:rsid w:val="003562A3"/>
    <w:rsid w:val="003634D9"/>
    <w:rsid w:val="0036536F"/>
    <w:rsid w:val="0036759A"/>
    <w:rsid w:val="003702AA"/>
    <w:rsid w:val="00374CB0"/>
    <w:rsid w:val="00376053"/>
    <w:rsid w:val="003761B8"/>
    <w:rsid w:val="003770F1"/>
    <w:rsid w:val="003825D5"/>
    <w:rsid w:val="00390822"/>
    <w:rsid w:val="00391BCC"/>
    <w:rsid w:val="00392B0B"/>
    <w:rsid w:val="003978A0"/>
    <w:rsid w:val="003A4376"/>
    <w:rsid w:val="003A77AC"/>
    <w:rsid w:val="003C0C2B"/>
    <w:rsid w:val="003C28E1"/>
    <w:rsid w:val="003C4118"/>
    <w:rsid w:val="003D16BC"/>
    <w:rsid w:val="003D6F7B"/>
    <w:rsid w:val="003E1D9F"/>
    <w:rsid w:val="003E1F65"/>
    <w:rsid w:val="003E2151"/>
    <w:rsid w:val="003E503F"/>
    <w:rsid w:val="003E6AAF"/>
    <w:rsid w:val="003E767F"/>
    <w:rsid w:val="003F0252"/>
    <w:rsid w:val="003F16AA"/>
    <w:rsid w:val="003F16B4"/>
    <w:rsid w:val="003F3DB5"/>
    <w:rsid w:val="003F481A"/>
    <w:rsid w:val="00404C72"/>
    <w:rsid w:val="00406B22"/>
    <w:rsid w:val="0040742D"/>
    <w:rsid w:val="00410AAD"/>
    <w:rsid w:val="004116B6"/>
    <w:rsid w:val="00413615"/>
    <w:rsid w:val="00430111"/>
    <w:rsid w:val="0043472B"/>
    <w:rsid w:val="00435FC9"/>
    <w:rsid w:val="00436259"/>
    <w:rsid w:val="0043651E"/>
    <w:rsid w:val="0044039F"/>
    <w:rsid w:val="0044074E"/>
    <w:rsid w:val="00440CB6"/>
    <w:rsid w:val="0044275F"/>
    <w:rsid w:val="00442F94"/>
    <w:rsid w:val="00444544"/>
    <w:rsid w:val="00444B29"/>
    <w:rsid w:val="00454754"/>
    <w:rsid w:val="00457CA5"/>
    <w:rsid w:val="004643EA"/>
    <w:rsid w:val="004654DD"/>
    <w:rsid w:val="004668D4"/>
    <w:rsid w:val="00466E32"/>
    <w:rsid w:val="00472615"/>
    <w:rsid w:val="00477BD7"/>
    <w:rsid w:val="00484AFC"/>
    <w:rsid w:val="00485386"/>
    <w:rsid w:val="004854EC"/>
    <w:rsid w:val="004936A6"/>
    <w:rsid w:val="004947BB"/>
    <w:rsid w:val="004978AD"/>
    <w:rsid w:val="004A2C27"/>
    <w:rsid w:val="004A5EA9"/>
    <w:rsid w:val="004B3551"/>
    <w:rsid w:val="004B6F79"/>
    <w:rsid w:val="004B6F92"/>
    <w:rsid w:val="004C2434"/>
    <w:rsid w:val="004C6109"/>
    <w:rsid w:val="004D33C8"/>
    <w:rsid w:val="004D6FC7"/>
    <w:rsid w:val="004E58E3"/>
    <w:rsid w:val="004F0137"/>
    <w:rsid w:val="004F0649"/>
    <w:rsid w:val="004F1043"/>
    <w:rsid w:val="004F1E99"/>
    <w:rsid w:val="004F359C"/>
    <w:rsid w:val="004F46AF"/>
    <w:rsid w:val="005037E3"/>
    <w:rsid w:val="0050432D"/>
    <w:rsid w:val="00504440"/>
    <w:rsid w:val="00510DBF"/>
    <w:rsid w:val="00510FA2"/>
    <w:rsid w:val="00510FE3"/>
    <w:rsid w:val="00512F38"/>
    <w:rsid w:val="00514012"/>
    <w:rsid w:val="005175E6"/>
    <w:rsid w:val="00521ABA"/>
    <w:rsid w:val="0052349A"/>
    <w:rsid w:val="00525341"/>
    <w:rsid w:val="00527A31"/>
    <w:rsid w:val="00533D89"/>
    <w:rsid w:val="00534611"/>
    <w:rsid w:val="00542B47"/>
    <w:rsid w:val="00544141"/>
    <w:rsid w:val="005459E5"/>
    <w:rsid w:val="00545D8C"/>
    <w:rsid w:val="00546A79"/>
    <w:rsid w:val="00546E14"/>
    <w:rsid w:val="00556ECD"/>
    <w:rsid w:val="005631B3"/>
    <w:rsid w:val="005633B0"/>
    <w:rsid w:val="005635FF"/>
    <w:rsid w:val="00563E70"/>
    <w:rsid w:val="005662B6"/>
    <w:rsid w:val="00573B90"/>
    <w:rsid w:val="00573BB8"/>
    <w:rsid w:val="00584D31"/>
    <w:rsid w:val="00586075"/>
    <w:rsid w:val="005878FE"/>
    <w:rsid w:val="00593040"/>
    <w:rsid w:val="0059562A"/>
    <w:rsid w:val="005B0A0E"/>
    <w:rsid w:val="005C4EEE"/>
    <w:rsid w:val="005D3432"/>
    <w:rsid w:val="005E1088"/>
    <w:rsid w:val="005E1241"/>
    <w:rsid w:val="005E1C6C"/>
    <w:rsid w:val="005E2536"/>
    <w:rsid w:val="005E39B2"/>
    <w:rsid w:val="005E65DF"/>
    <w:rsid w:val="005F1593"/>
    <w:rsid w:val="005F34BD"/>
    <w:rsid w:val="005F5A32"/>
    <w:rsid w:val="005F78AC"/>
    <w:rsid w:val="00603D0F"/>
    <w:rsid w:val="006115A7"/>
    <w:rsid w:val="006126D1"/>
    <w:rsid w:val="00615BE6"/>
    <w:rsid w:val="00627D6B"/>
    <w:rsid w:val="006326A2"/>
    <w:rsid w:val="00635C87"/>
    <w:rsid w:val="0064032E"/>
    <w:rsid w:val="00640CA7"/>
    <w:rsid w:val="006510D9"/>
    <w:rsid w:val="0065551F"/>
    <w:rsid w:val="006575E7"/>
    <w:rsid w:val="00662DBE"/>
    <w:rsid w:val="00663873"/>
    <w:rsid w:val="006644F6"/>
    <w:rsid w:val="00665C24"/>
    <w:rsid w:val="00682986"/>
    <w:rsid w:val="00687146"/>
    <w:rsid w:val="00690EC3"/>
    <w:rsid w:val="00692B60"/>
    <w:rsid w:val="00694BD3"/>
    <w:rsid w:val="00695F88"/>
    <w:rsid w:val="006A20AA"/>
    <w:rsid w:val="006A71AD"/>
    <w:rsid w:val="006A79AF"/>
    <w:rsid w:val="006B02EC"/>
    <w:rsid w:val="006C0701"/>
    <w:rsid w:val="006C126E"/>
    <w:rsid w:val="006C2BFA"/>
    <w:rsid w:val="006C41D8"/>
    <w:rsid w:val="006C4F63"/>
    <w:rsid w:val="006D0B5F"/>
    <w:rsid w:val="006D4E58"/>
    <w:rsid w:val="006D7624"/>
    <w:rsid w:val="006E0A79"/>
    <w:rsid w:val="006E2479"/>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63D8A"/>
    <w:rsid w:val="00773D3A"/>
    <w:rsid w:val="00776AE2"/>
    <w:rsid w:val="007921CD"/>
    <w:rsid w:val="007926E3"/>
    <w:rsid w:val="0079566C"/>
    <w:rsid w:val="007A0928"/>
    <w:rsid w:val="007A223A"/>
    <w:rsid w:val="007A3ADF"/>
    <w:rsid w:val="007C5713"/>
    <w:rsid w:val="007C791C"/>
    <w:rsid w:val="007D2F7C"/>
    <w:rsid w:val="007D623C"/>
    <w:rsid w:val="007D6D02"/>
    <w:rsid w:val="007D7DF4"/>
    <w:rsid w:val="007E0BCB"/>
    <w:rsid w:val="007E0D23"/>
    <w:rsid w:val="007F196D"/>
    <w:rsid w:val="007F73F3"/>
    <w:rsid w:val="00800FA6"/>
    <w:rsid w:val="00805895"/>
    <w:rsid w:val="008075CB"/>
    <w:rsid w:val="00811771"/>
    <w:rsid w:val="008154DD"/>
    <w:rsid w:val="00831075"/>
    <w:rsid w:val="008357EA"/>
    <w:rsid w:val="00835B4D"/>
    <w:rsid w:val="008363FB"/>
    <w:rsid w:val="0084216B"/>
    <w:rsid w:val="008542DE"/>
    <w:rsid w:val="00854600"/>
    <w:rsid w:val="00861647"/>
    <w:rsid w:val="008638DE"/>
    <w:rsid w:val="008643DD"/>
    <w:rsid w:val="00883142"/>
    <w:rsid w:val="00884D36"/>
    <w:rsid w:val="0089078B"/>
    <w:rsid w:val="00891182"/>
    <w:rsid w:val="008921AF"/>
    <w:rsid w:val="008A28C8"/>
    <w:rsid w:val="008A6370"/>
    <w:rsid w:val="008B5461"/>
    <w:rsid w:val="008B5CBF"/>
    <w:rsid w:val="008B702B"/>
    <w:rsid w:val="008C13E2"/>
    <w:rsid w:val="008C150B"/>
    <w:rsid w:val="008C75E4"/>
    <w:rsid w:val="008D0FEE"/>
    <w:rsid w:val="008D6319"/>
    <w:rsid w:val="008E0E39"/>
    <w:rsid w:val="008E2CC8"/>
    <w:rsid w:val="008E7729"/>
    <w:rsid w:val="008F6B58"/>
    <w:rsid w:val="008F788B"/>
    <w:rsid w:val="0090282C"/>
    <w:rsid w:val="00906D0C"/>
    <w:rsid w:val="00910827"/>
    <w:rsid w:val="009130B6"/>
    <w:rsid w:val="00913F09"/>
    <w:rsid w:val="0091595C"/>
    <w:rsid w:val="009164BF"/>
    <w:rsid w:val="00934B34"/>
    <w:rsid w:val="00941D0B"/>
    <w:rsid w:val="00947364"/>
    <w:rsid w:val="009527FB"/>
    <w:rsid w:val="009565F5"/>
    <w:rsid w:val="009579D9"/>
    <w:rsid w:val="00963576"/>
    <w:rsid w:val="00965309"/>
    <w:rsid w:val="00967113"/>
    <w:rsid w:val="00970417"/>
    <w:rsid w:val="00970A9B"/>
    <w:rsid w:val="009775FC"/>
    <w:rsid w:val="009825FF"/>
    <w:rsid w:val="00985097"/>
    <w:rsid w:val="00994EF1"/>
    <w:rsid w:val="00997A68"/>
    <w:rsid w:val="009A2F73"/>
    <w:rsid w:val="009A3A8B"/>
    <w:rsid w:val="009A41BE"/>
    <w:rsid w:val="009A6574"/>
    <w:rsid w:val="009A6B54"/>
    <w:rsid w:val="009B0B73"/>
    <w:rsid w:val="009B2C97"/>
    <w:rsid w:val="009B5A2C"/>
    <w:rsid w:val="009C17DC"/>
    <w:rsid w:val="009C2329"/>
    <w:rsid w:val="009C4BCF"/>
    <w:rsid w:val="009C6538"/>
    <w:rsid w:val="009C7F61"/>
    <w:rsid w:val="009D6B63"/>
    <w:rsid w:val="009E1278"/>
    <w:rsid w:val="009E4064"/>
    <w:rsid w:val="009E61A4"/>
    <w:rsid w:val="009E6A8B"/>
    <w:rsid w:val="009F2222"/>
    <w:rsid w:val="00A039C3"/>
    <w:rsid w:val="00A04A96"/>
    <w:rsid w:val="00A07DBF"/>
    <w:rsid w:val="00A10DC8"/>
    <w:rsid w:val="00A244E6"/>
    <w:rsid w:val="00A27CE9"/>
    <w:rsid w:val="00A30351"/>
    <w:rsid w:val="00A33747"/>
    <w:rsid w:val="00A40070"/>
    <w:rsid w:val="00A423F0"/>
    <w:rsid w:val="00A42E82"/>
    <w:rsid w:val="00A454EE"/>
    <w:rsid w:val="00A4649D"/>
    <w:rsid w:val="00A46EE9"/>
    <w:rsid w:val="00A47F23"/>
    <w:rsid w:val="00A519B8"/>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D43"/>
    <w:rsid w:val="00AB3243"/>
    <w:rsid w:val="00AB3437"/>
    <w:rsid w:val="00AB4632"/>
    <w:rsid w:val="00AB5232"/>
    <w:rsid w:val="00AC55C7"/>
    <w:rsid w:val="00AD1480"/>
    <w:rsid w:val="00AD1647"/>
    <w:rsid w:val="00AD5FBF"/>
    <w:rsid w:val="00AD627A"/>
    <w:rsid w:val="00AE16A7"/>
    <w:rsid w:val="00AE60D2"/>
    <w:rsid w:val="00AF5B39"/>
    <w:rsid w:val="00B006C8"/>
    <w:rsid w:val="00B00C4D"/>
    <w:rsid w:val="00B02036"/>
    <w:rsid w:val="00B02CBA"/>
    <w:rsid w:val="00B042B2"/>
    <w:rsid w:val="00B07260"/>
    <w:rsid w:val="00B10A05"/>
    <w:rsid w:val="00B11C82"/>
    <w:rsid w:val="00B14DDC"/>
    <w:rsid w:val="00B1647B"/>
    <w:rsid w:val="00B245A6"/>
    <w:rsid w:val="00B30A5E"/>
    <w:rsid w:val="00B31505"/>
    <w:rsid w:val="00B43960"/>
    <w:rsid w:val="00B45D11"/>
    <w:rsid w:val="00B6269C"/>
    <w:rsid w:val="00B66006"/>
    <w:rsid w:val="00B72820"/>
    <w:rsid w:val="00B72CD1"/>
    <w:rsid w:val="00B7323F"/>
    <w:rsid w:val="00B74504"/>
    <w:rsid w:val="00B74C73"/>
    <w:rsid w:val="00B754E1"/>
    <w:rsid w:val="00B77CEB"/>
    <w:rsid w:val="00B82F0E"/>
    <w:rsid w:val="00B93EB5"/>
    <w:rsid w:val="00B96F5A"/>
    <w:rsid w:val="00B9783E"/>
    <w:rsid w:val="00BA2247"/>
    <w:rsid w:val="00BA5D97"/>
    <w:rsid w:val="00BA6B19"/>
    <w:rsid w:val="00BB12A3"/>
    <w:rsid w:val="00BB199C"/>
    <w:rsid w:val="00BB1C52"/>
    <w:rsid w:val="00BB2A50"/>
    <w:rsid w:val="00BB69FB"/>
    <w:rsid w:val="00BC0FF2"/>
    <w:rsid w:val="00BC1E48"/>
    <w:rsid w:val="00BD10CA"/>
    <w:rsid w:val="00BD3F03"/>
    <w:rsid w:val="00BD4102"/>
    <w:rsid w:val="00BD6206"/>
    <w:rsid w:val="00BF1898"/>
    <w:rsid w:val="00BF57DC"/>
    <w:rsid w:val="00BF79E2"/>
    <w:rsid w:val="00C01CF1"/>
    <w:rsid w:val="00C03259"/>
    <w:rsid w:val="00C065A2"/>
    <w:rsid w:val="00C0704D"/>
    <w:rsid w:val="00C07EB2"/>
    <w:rsid w:val="00C1295A"/>
    <w:rsid w:val="00C12E52"/>
    <w:rsid w:val="00C214A6"/>
    <w:rsid w:val="00C22194"/>
    <w:rsid w:val="00C24A51"/>
    <w:rsid w:val="00C25722"/>
    <w:rsid w:val="00C2609F"/>
    <w:rsid w:val="00C30009"/>
    <w:rsid w:val="00C34716"/>
    <w:rsid w:val="00C351D8"/>
    <w:rsid w:val="00C35538"/>
    <w:rsid w:val="00C365AE"/>
    <w:rsid w:val="00C37FD5"/>
    <w:rsid w:val="00C4132B"/>
    <w:rsid w:val="00C44E40"/>
    <w:rsid w:val="00C50517"/>
    <w:rsid w:val="00C52703"/>
    <w:rsid w:val="00C53894"/>
    <w:rsid w:val="00C6091C"/>
    <w:rsid w:val="00C618DB"/>
    <w:rsid w:val="00C6456D"/>
    <w:rsid w:val="00C64574"/>
    <w:rsid w:val="00C65DD8"/>
    <w:rsid w:val="00C70BF7"/>
    <w:rsid w:val="00C7592D"/>
    <w:rsid w:val="00C77B79"/>
    <w:rsid w:val="00C847C5"/>
    <w:rsid w:val="00C922E4"/>
    <w:rsid w:val="00C93384"/>
    <w:rsid w:val="00C935AA"/>
    <w:rsid w:val="00C95396"/>
    <w:rsid w:val="00CA28BA"/>
    <w:rsid w:val="00CA39C8"/>
    <w:rsid w:val="00CA5E8A"/>
    <w:rsid w:val="00CA6689"/>
    <w:rsid w:val="00CB3674"/>
    <w:rsid w:val="00CB4E63"/>
    <w:rsid w:val="00CB66DD"/>
    <w:rsid w:val="00CC06D2"/>
    <w:rsid w:val="00CC5197"/>
    <w:rsid w:val="00CD1729"/>
    <w:rsid w:val="00CD2E03"/>
    <w:rsid w:val="00CD38B1"/>
    <w:rsid w:val="00CD3A86"/>
    <w:rsid w:val="00CD3E2C"/>
    <w:rsid w:val="00CD5902"/>
    <w:rsid w:val="00CE0CD3"/>
    <w:rsid w:val="00CE6195"/>
    <w:rsid w:val="00CF4844"/>
    <w:rsid w:val="00D00AC4"/>
    <w:rsid w:val="00D02F83"/>
    <w:rsid w:val="00D102D9"/>
    <w:rsid w:val="00D1063F"/>
    <w:rsid w:val="00D11007"/>
    <w:rsid w:val="00D13259"/>
    <w:rsid w:val="00D1420C"/>
    <w:rsid w:val="00D14224"/>
    <w:rsid w:val="00D15DF8"/>
    <w:rsid w:val="00D17A3B"/>
    <w:rsid w:val="00D2076E"/>
    <w:rsid w:val="00D23470"/>
    <w:rsid w:val="00D2449B"/>
    <w:rsid w:val="00D33927"/>
    <w:rsid w:val="00D33C1D"/>
    <w:rsid w:val="00D54384"/>
    <w:rsid w:val="00D54E67"/>
    <w:rsid w:val="00D54F48"/>
    <w:rsid w:val="00D56225"/>
    <w:rsid w:val="00D6264E"/>
    <w:rsid w:val="00D632BB"/>
    <w:rsid w:val="00D80310"/>
    <w:rsid w:val="00D82FD6"/>
    <w:rsid w:val="00D83D2D"/>
    <w:rsid w:val="00D94ECE"/>
    <w:rsid w:val="00D9608A"/>
    <w:rsid w:val="00D96DF7"/>
    <w:rsid w:val="00D97AA3"/>
    <w:rsid w:val="00DA27B6"/>
    <w:rsid w:val="00DA2F84"/>
    <w:rsid w:val="00DC2715"/>
    <w:rsid w:val="00DC27B0"/>
    <w:rsid w:val="00DC3C8A"/>
    <w:rsid w:val="00DC5567"/>
    <w:rsid w:val="00DC6B35"/>
    <w:rsid w:val="00DD0E5A"/>
    <w:rsid w:val="00DD243B"/>
    <w:rsid w:val="00DD407E"/>
    <w:rsid w:val="00DD62F6"/>
    <w:rsid w:val="00DD7E97"/>
    <w:rsid w:val="00DE740E"/>
    <w:rsid w:val="00DE7D0F"/>
    <w:rsid w:val="00DF3EC7"/>
    <w:rsid w:val="00DF42DA"/>
    <w:rsid w:val="00E022DA"/>
    <w:rsid w:val="00E03AFD"/>
    <w:rsid w:val="00E0485E"/>
    <w:rsid w:val="00E06DFC"/>
    <w:rsid w:val="00E20F04"/>
    <w:rsid w:val="00E23FB0"/>
    <w:rsid w:val="00E26522"/>
    <w:rsid w:val="00E270CB"/>
    <w:rsid w:val="00E3317F"/>
    <w:rsid w:val="00E33236"/>
    <w:rsid w:val="00E34BDB"/>
    <w:rsid w:val="00E378B4"/>
    <w:rsid w:val="00E4014C"/>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1513"/>
    <w:rsid w:val="00EC23C7"/>
    <w:rsid w:val="00EC69E0"/>
    <w:rsid w:val="00ED00B7"/>
    <w:rsid w:val="00ED5DDE"/>
    <w:rsid w:val="00EE7E6B"/>
    <w:rsid w:val="00EF1341"/>
    <w:rsid w:val="00EF44E6"/>
    <w:rsid w:val="00EF5101"/>
    <w:rsid w:val="00EF7B30"/>
    <w:rsid w:val="00F0081A"/>
    <w:rsid w:val="00F012FA"/>
    <w:rsid w:val="00F055D3"/>
    <w:rsid w:val="00F05F85"/>
    <w:rsid w:val="00F10979"/>
    <w:rsid w:val="00F129DD"/>
    <w:rsid w:val="00F16622"/>
    <w:rsid w:val="00F16D0F"/>
    <w:rsid w:val="00F17CFC"/>
    <w:rsid w:val="00F308B2"/>
    <w:rsid w:val="00F32789"/>
    <w:rsid w:val="00F32831"/>
    <w:rsid w:val="00F4067D"/>
    <w:rsid w:val="00F4140E"/>
    <w:rsid w:val="00F455DB"/>
    <w:rsid w:val="00F45D47"/>
    <w:rsid w:val="00F52BDE"/>
    <w:rsid w:val="00F61341"/>
    <w:rsid w:val="00F616C9"/>
    <w:rsid w:val="00F70449"/>
    <w:rsid w:val="00F70FF2"/>
    <w:rsid w:val="00F71D53"/>
    <w:rsid w:val="00F731F5"/>
    <w:rsid w:val="00F75F59"/>
    <w:rsid w:val="00F804C4"/>
    <w:rsid w:val="00F8201E"/>
    <w:rsid w:val="00F827E9"/>
    <w:rsid w:val="00F874F3"/>
    <w:rsid w:val="00FA3C25"/>
    <w:rsid w:val="00FA55A2"/>
    <w:rsid w:val="00FB7EF6"/>
    <w:rsid w:val="00FC046F"/>
    <w:rsid w:val="00FC2DCB"/>
    <w:rsid w:val="00FC6A11"/>
    <w:rsid w:val="00FC77EC"/>
    <w:rsid w:val="00FD1B6E"/>
    <w:rsid w:val="00FD334A"/>
    <w:rsid w:val="00FD6AE3"/>
    <w:rsid w:val="00FD7F21"/>
    <w:rsid w:val="00FE5739"/>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8505">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2022-07-05T15:04:00Z</cp:lastPrinted>
  <dcterms:created xsi:type="dcterms:W3CDTF">2022-07-05T15:08:00Z</dcterms:created>
  <dcterms:modified xsi:type="dcterms:W3CDTF">2022-07-05T15:08:00Z</dcterms:modified>
</cp:coreProperties>
</file>