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74E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49F3B8E" w14:textId="77777777">
        <w:trPr>
          <w:cantSplit/>
        </w:trPr>
        <w:tc>
          <w:tcPr>
            <w:tcW w:w="6990" w:type="dxa"/>
            <w:gridSpan w:val="4"/>
          </w:tcPr>
          <w:p w14:paraId="37AF7E5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28EAC11" w14:textId="77777777" w:rsidR="004D6A8E" w:rsidRPr="00533C3D" w:rsidRDefault="004D6A8E">
            <w:pPr>
              <w:pStyle w:val="DefaultText"/>
              <w:rPr>
                <w:rFonts w:ascii="Calibri" w:hAnsi="Calibri"/>
                <w:sz w:val="24"/>
                <w:szCs w:val="24"/>
              </w:rPr>
            </w:pPr>
          </w:p>
        </w:tc>
        <w:tc>
          <w:tcPr>
            <w:tcW w:w="1713" w:type="dxa"/>
          </w:tcPr>
          <w:p w14:paraId="166BE790" w14:textId="77777777" w:rsidR="004D6A8E" w:rsidRPr="00533C3D" w:rsidRDefault="004D6A8E">
            <w:pPr>
              <w:pStyle w:val="DefaultText"/>
              <w:rPr>
                <w:rFonts w:ascii="Calibri" w:hAnsi="Calibri"/>
                <w:sz w:val="24"/>
                <w:szCs w:val="24"/>
              </w:rPr>
            </w:pPr>
          </w:p>
        </w:tc>
      </w:tr>
      <w:tr w:rsidR="004D6A8E" w:rsidRPr="00533C3D" w14:paraId="425759EF" w14:textId="77777777">
        <w:trPr>
          <w:cantSplit/>
        </w:trPr>
        <w:tc>
          <w:tcPr>
            <w:tcW w:w="4124" w:type="dxa"/>
            <w:gridSpan w:val="2"/>
          </w:tcPr>
          <w:p w14:paraId="2BBC91E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C36F4AE" w14:textId="77777777" w:rsidR="004D6A8E" w:rsidRPr="00533C3D" w:rsidRDefault="004D6A8E">
            <w:pPr>
              <w:pStyle w:val="DefaultText"/>
              <w:rPr>
                <w:rFonts w:ascii="Calibri" w:hAnsi="Calibri"/>
                <w:sz w:val="24"/>
                <w:szCs w:val="24"/>
              </w:rPr>
            </w:pPr>
          </w:p>
        </w:tc>
        <w:tc>
          <w:tcPr>
            <w:tcW w:w="1410" w:type="dxa"/>
          </w:tcPr>
          <w:p w14:paraId="6355B144" w14:textId="77777777" w:rsidR="004D6A8E" w:rsidRPr="00533C3D" w:rsidRDefault="004D6A8E">
            <w:pPr>
              <w:pStyle w:val="DefaultText"/>
              <w:rPr>
                <w:rFonts w:ascii="Calibri" w:hAnsi="Calibri"/>
                <w:sz w:val="24"/>
                <w:szCs w:val="24"/>
              </w:rPr>
            </w:pPr>
          </w:p>
        </w:tc>
        <w:tc>
          <w:tcPr>
            <w:tcW w:w="1713" w:type="dxa"/>
          </w:tcPr>
          <w:p w14:paraId="697E79DB" w14:textId="77777777" w:rsidR="004D6A8E" w:rsidRPr="00533C3D" w:rsidRDefault="004D6A8E">
            <w:pPr>
              <w:pStyle w:val="DefaultText"/>
              <w:rPr>
                <w:rFonts w:ascii="Calibri" w:hAnsi="Calibri"/>
                <w:sz w:val="24"/>
                <w:szCs w:val="24"/>
              </w:rPr>
            </w:pPr>
          </w:p>
        </w:tc>
        <w:tc>
          <w:tcPr>
            <w:tcW w:w="1713" w:type="dxa"/>
          </w:tcPr>
          <w:p w14:paraId="3415C5F0" w14:textId="77777777" w:rsidR="004D6A8E" w:rsidRPr="00533C3D" w:rsidRDefault="004D6A8E">
            <w:pPr>
              <w:pStyle w:val="DefaultText"/>
              <w:rPr>
                <w:rFonts w:ascii="Calibri" w:hAnsi="Calibri"/>
                <w:sz w:val="24"/>
                <w:szCs w:val="24"/>
              </w:rPr>
            </w:pPr>
          </w:p>
        </w:tc>
      </w:tr>
      <w:tr w:rsidR="00BF398E" w:rsidRPr="00533C3D" w14:paraId="12A14B90" w14:textId="77777777" w:rsidTr="003116C7">
        <w:trPr>
          <w:cantSplit/>
        </w:trPr>
        <w:tc>
          <w:tcPr>
            <w:tcW w:w="6990" w:type="dxa"/>
            <w:gridSpan w:val="4"/>
          </w:tcPr>
          <w:p w14:paraId="2C22062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054032E" w14:textId="77777777" w:rsidR="00BF398E" w:rsidRPr="00533C3D" w:rsidRDefault="00BF398E">
            <w:pPr>
              <w:pStyle w:val="DefaultText"/>
              <w:rPr>
                <w:rFonts w:ascii="Calibri" w:hAnsi="Calibri"/>
                <w:sz w:val="24"/>
                <w:szCs w:val="24"/>
              </w:rPr>
            </w:pPr>
          </w:p>
        </w:tc>
        <w:tc>
          <w:tcPr>
            <w:tcW w:w="1713" w:type="dxa"/>
          </w:tcPr>
          <w:p w14:paraId="220AC7D7" w14:textId="77777777" w:rsidR="00BF398E" w:rsidRPr="00533C3D" w:rsidRDefault="00BF398E">
            <w:pPr>
              <w:pStyle w:val="DefaultText"/>
              <w:rPr>
                <w:rFonts w:ascii="Calibri" w:hAnsi="Calibri"/>
                <w:sz w:val="24"/>
                <w:szCs w:val="24"/>
              </w:rPr>
            </w:pPr>
          </w:p>
        </w:tc>
      </w:tr>
      <w:tr w:rsidR="00BF398E" w:rsidRPr="00533C3D" w14:paraId="3A3E6D49" w14:textId="77777777" w:rsidTr="003116C7">
        <w:trPr>
          <w:cantSplit/>
        </w:trPr>
        <w:tc>
          <w:tcPr>
            <w:tcW w:w="8703" w:type="dxa"/>
            <w:gridSpan w:val="5"/>
            <w:tcBorders>
              <w:bottom w:val="single" w:sz="6" w:space="0" w:color="auto"/>
            </w:tcBorders>
          </w:tcPr>
          <w:p w14:paraId="50DC9F9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AE33A40" w14:textId="77777777" w:rsidR="00BF398E" w:rsidRPr="00533C3D" w:rsidRDefault="00BF398E">
            <w:pPr>
              <w:pStyle w:val="DefaultText"/>
              <w:rPr>
                <w:rFonts w:ascii="Calibri" w:hAnsi="Calibri"/>
                <w:sz w:val="24"/>
                <w:szCs w:val="24"/>
              </w:rPr>
            </w:pPr>
          </w:p>
        </w:tc>
      </w:tr>
      <w:tr w:rsidR="004D6A8E" w:rsidRPr="00533C3D" w14:paraId="55E42786" w14:textId="77777777">
        <w:trPr>
          <w:cantSplit/>
        </w:trPr>
        <w:tc>
          <w:tcPr>
            <w:tcW w:w="5580" w:type="dxa"/>
            <w:gridSpan w:val="3"/>
          </w:tcPr>
          <w:p w14:paraId="07F360A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ED016C0" w14:textId="77777777" w:rsidR="004D6A8E" w:rsidRPr="00533C3D" w:rsidRDefault="004D6A8E">
            <w:pPr>
              <w:pStyle w:val="DefaultText"/>
              <w:rPr>
                <w:rFonts w:ascii="Calibri" w:hAnsi="Calibri"/>
                <w:sz w:val="24"/>
                <w:szCs w:val="24"/>
              </w:rPr>
            </w:pPr>
          </w:p>
        </w:tc>
        <w:tc>
          <w:tcPr>
            <w:tcW w:w="1713" w:type="dxa"/>
          </w:tcPr>
          <w:p w14:paraId="3005980C" w14:textId="77777777" w:rsidR="004D6A8E" w:rsidRPr="00533C3D" w:rsidRDefault="004D6A8E">
            <w:pPr>
              <w:pStyle w:val="DefaultText"/>
              <w:rPr>
                <w:rFonts w:ascii="Calibri" w:hAnsi="Calibri"/>
                <w:sz w:val="24"/>
                <w:szCs w:val="24"/>
              </w:rPr>
            </w:pPr>
          </w:p>
        </w:tc>
        <w:tc>
          <w:tcPr>
            <w:tcW w:w="1713" w:type="dxa"/>
          </w:tcPr>
          <w:p w14:paraId="61A6C518" w14:textId="77777777" w:rsidR="004D6A8E" w:rsidRPr="00533C3D" w:rsidRDefault="004D6A8E">
            <w:pPr>
              <w:pStyle w:val="DefaultText"/>
              <w:rPr>
                <w:rFonts w:ascii="Calibri" w:hAnsi="Calibri"/>
                <w:sz w:val="24"/>
                <w:szCs w:val="24"/>
              </w:rPr>
            </w:pPr>
          </w:p>
        </w:tc>
      </w:tr>
      <w:tr w:rsidR="004D6A8E" w:rsidRPr="00533C3D" w14:paraId="533376AB" w14:textId="77777777">
        <w:trPr>
          <w:cantSplit/>
        </w:trPr>
        <w:tc>
          <w:tcPr>
            <w:tcW w:w="10416" w:type="dxa"/>
            <w:gridSpan w:val="6"/>
          </w:tcPr>
          <w:p w14:paraId="2CCD188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4A3D885" w14:textId="77777777">
        <w:trPr>
          <w:cantSplit/>
        </w:trPr>
        <w:tc>
          <w:tcPr>
            <w:tcW w:w="2411" w:type="dxa"/>
          </w:tcPr>
          <w:p w14:paraId="785C66B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BDD9091" w14:textId="6308ADB7" w:rsidR="004D6A8E" w:rsidRPr="00533C3D" w:rsidRDefault="00F5554F">
            <w:pPr>
              <w:rPr>
                <w:rFonts w:ascii="Calibri" w:hAnsi="Calibri"/>
                <w:sz w:val="24"/>
                <w:szCs w:val="24"/>
              </w:rPr>
            </w:pPr>
            <w:r>
              <w:rPr>
                <w:rFonts w:ascii="Calibri" w:hAnsi="Calibri"/>
                <w:sz w:val="24"/>
                <w:szCs w:val="24"/>
              </w:rPr>
              <w:t>3/2022/0536</w:t>
            </w:r>
          </w:p>
        </w:tc>
        <w:tc>
          <w:tcPr>
            <w:tcW w:w="1410" w:type="dxa"/>
          </w:tcPr>
          <w:p w14:paraId="4DFFB78F" w14:textId="77777777" w:rsidR="004D6A8E" w:rsidRPr="00533C3D" w:rsidRDefault="004D6A8E">
            <w:pPr>
              <w:pStyle w:val="DefaultText"/>
              <w:rPr>
                <w:rFonts w:ascii="Calibri" w:hAnsi="Calibri"/>
                <w:sz w:val="24"/>
                <w:szCs w:val="24"/>
              </w:rPr>
            </w:pPr>
          </w:p>
        </w:tc>
        <w:tc>
          <w:tcPr>
            <w:tcW w:w="1713" w:type="dxa"/>
          </w:tcPr>
          <w:p w14:paraId="6631BB38" w14:textId="77777777" w:rsidR="004D6A8E" w:rsidRPr="00533C3D" w:rsidRDefault="004D6A8E">
            <w:pPr>
              <w:pStyle w:val="DefaultText"/>
              <w:rPr>
                <w:rFonts w:ascii="Calibri" w:hAnsi="Calibri"/>
                <w:sz w:val="24"/>
                <w:szCs w:val="24"/>
              </w:rPr>
            </w:pPr>
          </w:p>
        </w:tc>
        <w:tc>
          <w:tcPr>
            <w:tcW w:w="1713" w:type="dxa"/>
          </w:tcPr>
          <w:p w14:paraId="1CE83E1E" w14:textId="77777777" w:rsidR="004D6A8E" w:rsidRPr="00533C3D" w:rsidRDefault="004D6A8E">
            <w:pPr>
              <w:pStyle w:val="DefaultText"/>
              <w:rPr>
                <w:rFonts w:ascii="Calibri" w:hAnsi="Calibri"/>
                <w:sz w:val="24"/>
                <w:szCs w:val="24"/>
              </w:rPr>
            </w:pPr>
          </w:p>
        </w:tc>
      </w:tr>
      <w:tr w:rsidR="004D6A8E" w:rsidRPr="00533C3D" w14:paraId="47DCAC4A" w14:textId="77777777">
        <w:trPr>
          <w:cantSplit/>
        </w:trPr>
        <w:tc>
          <w:tcPr>
            <w:tcW w:w="2411" w:type="dxa"/>
          </w:tcPr>
          <w:p w14:paraId="6CB6351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51EA358" w14:textId="5034B5C1" w:rsidR="004D6A8E" w:rsidRPr="00533C3D" w:rsidRDefault="00F5554F">
            <w:pPr>
              <w:rPr>
                <w:rFonts w:ascii="Calibri" w:hAnsi="Calibri"/>
                <w:sz w:val="24"/>
                <w:szCs w:val="24"/>
              </w:rPr>
            </w:pPr>
            <w:r>
              <w:rPr>
                <w:rFonts w:ascii="Calibri" w:hAnsi="Calibri"/>
                <w:sz w:val="24"/>
                <w:szCs w:val="24"/>
              </w:rPr>
              <w:t>25 July 2022</w:t>
            </w:r>
          </w:p>
        </w:tc>
        <w:tc>
          <w:tcPr>
            <w:tcW w:w="1410" w:type="dxa"/>
          </w:tcPr>
          <w:p w14:paraId="236D3C9D" w14:textId="77777777" w:rsidR="004D6A8E" w:rsidRPr="00533C3D" w:rsidRDefault="004D6A8E">
            <w:pPr>
              <w:pStyle w:val="DefaultText"/>
              <w:rPr>
                <w:rFonts w:ascii="Calibri" w:hAnsi="Calibri"/>
                <w:sz w:val="24"/>
                <w:szCs w:val="24"/>
              </w:rPr>
            </w:pPr>
          </w:p>
        </w:tc>
        <w:tc>
          <w:tcPr>
            <w:tcW w:w="1713" w:type="dxa"/>
          </w:tcPr>
          <w:p w14:paraId="30BB1E1D" w14:textId="77777777" w:rsidR="004D6A8E" w:rsidRPr="00533C3D" w:rsidRDefault="004D6A8E">
            <w:pPr>
              <w:pStyle w:val="DefaultText"/>
              <w:rPr>
                <w:rFonts w:ascii="Calibri" w:hAnsi="Calibri"/>
                <w:sz w:val="24"/>
                <w:szCs w:val="24"/>
              </w:rPr>
            </w:pPr>
          </w:p>
        </w:tc>
        <w:tc>
          <w:tcPr>
            <w:tcW w:w="1713" w:type="dxa"/>
          </w:tcPr>
          <w:p w14:paraId="157F1887" w14:textId="77777777" w:rsidR="004D6A8E" w:rsidRPr="00533C3D" w:rsidRDefault="004D6A8E">
            <w:pPr>
              <w:pStyle w:val="DefaultText"/>
              <w:rPr>
                <w:rFonts w:ascii="Calibri" w:hAnsi="Calibri"/>
                <w:sz w:val="24"/>
                <w:szCs w:val="24"/>
              </w:rPr>
            </w:pPr>
          </w:p>
        </w:tc>
      </w:tr>
      <w:tr w:rsidR="004D6A8E" w:rsidRPr="00533C3D" w14:paraId="029AC789" w14:textId="77777777">
        <w:trPr>
          <w:cantSplit/>
        </w:trPr>
        <w:tc>
          <w:tcPr>
            <w:tcW w:w="2411" w:type="dxa"/>
          </w:tcPr>
          <w:p w14:paraId="77CA640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A6C55E2" w14:textId="28AB54F5" w:rsidR="004D6A8E" w:rsidRPr="00533C3D" w:rsidRDefault="00F5554F">
            <w:pPr>
              <w:rPr>
                <w:rFonts w:ascii="Calibri" w:hAnsi="Calibri"/>
                <w:sz w:val="24"/>
                <w:szCs w:val="24"/>
              </w:rPr>
            </w:pPr>
            <w:r>
              <w:rPr>
                <w:rFonts w:ascii="Calibri" w:hAnsi="Calibri"/>
                <w:sz w:val="24"/>
                <w:szCs w:val="24"/>
              </w:rPr>
              <w:t>01/06/2022</w:t>
            </w:r>
          </w:p>
        </w:tc>
        <w:tc>
          <w:tcPr>
            <w:tcW w:w="1410" w:type="dxa"/>
          </w:tcPr>
          <w:p w14:paraId="192783F7" w14:textId="77777777" w:rsidR="004D6A8E" w:rsidRPr="00533C3D" w:rsidRDefault="004D6A8E">
            <w:pPr>
              <w:pStyle w:val="DefaultText"/>
              <w:rPr>
                <w:rFonts w:ascii="Calibri" w:hAnsi="Calibri"/>
                <w:sz w:val="24"/>
                <w:szCs w:val="24"/>
              </w:rPr>
            </w:pPr>
          </w:p>
        </w:tc>
        <w:tc>
          <w:tcPr>
            <w:tcW w:w="1713" w:type="dxa"/>
          </w:tcPr>
          <w:p w14:paraId="1BFE4B70" w14:textId="77777777" w:rsidR="004D6A8E" w:rsidRPr="00533C3D" w:rsidRDefault="004D6A8E">
            <w:pPr>
              <w:pStyle w:val="DefaultText"/>
              <w:rPr>
                <w:rFonts w:ascii="Calibri" w:hAnsi="Calibri"/>
                <w:sz w:val="24"/>
                <w:szCs w:val="24"/>
              </w:rPr>
            </w:pPr>
          </w:p>
        </w:tc>
        <w:tc>
          <w:tcPr>
            <w:tcW w:w="1713" w:type="dxa"/>
          </w:tcPr>
          <w:p w14:paraId="05A0BDB7" w14:textId="77777777" w:rsidR="004D6A8E" w:rsidRPr="00533C3D" w:rsidRDefault="004D6A8E">
            <w:pPr>
              <w:pStyle w:val="DefaultText"/>
              <w:rPr>
                <w:rFonts w:ascii="Calibri" w:hAnsi="Calibri"/>
                <w:sz w:val="24"/>
                <w:szCs w:val="24"/>
              </w:rPr>
            </w:pPr>
          </w:p>
        </w:tc>
      </w:tr>
      <w:tr w:rsidR="004D6A8E" w:rsidRPr="00533C3D" w14:paraId="304A5A51" w14:textId="77777777">
        <w:trPr>
          <w:cantSplit/>
        </w:trPr>
        <w:tc>
          <w:tcPr>
            <w:tcW w:w="10416" w:type="dxa"/>
            <w:gridSpan w:val="6"/>
          </w:tcPr>
          <w:p w14:paraId="06E59323" w14:textId="77777777" w:rsidR="004D6A8E" w:rsidRPr="00533C3D" w:rsidRDefault="004D6A8E">
            <w:pPr>
              <w:pStyle w:val="DefaultText"/>
              <w:rPr>
                <w:rFonts w:ascii="Calibri" w:hAnsi="Calibri"/>
                <w:sz w:val="24"/>
                <w:szCs w:val="24"/>
              </w:rPr>
            </w:pPr>
          </w:p>
        </w:tc>
      </w:tr>
      <w:tr w:rsidR="004D6A8E" w:rsidRPr="00533C3D" w14:paraId="0C88CEF9" w14:textId="77777777">
        <w:trPr>
          <w:cantSplit/>
        </w:trPr>
        <w:tc>
          <w:tcPr>
            <w:tcW w:w="2411" w:type="dxa"/>
          </w:tcPr>
          <w:p w14:paraId="2F77B38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E2F1208" w14:textId="77777777" w:rsidR="004D6A8E" w:rsidRPr="00533C3D" w:rsidRDefault="004D6A8E">
            <w:pPr>
              <w:pStyle w:val="DefaultText"/>
              <w:rPr>
                <w:rFonts w:ascii="Calibri" w:hAnsi="Calibri"/>
                <w:sz w:val="24"/>
                <w:szCs w:val="24"/>
              </w:rPr>
            </w:pPr>
          </w:p>
        </w:tc>
        <w:tc>
          <w:tcPr>
            <w:tcW w:w="1456" w:type="dxa"/>
          </w:tcPr>
          <w:p w14:paraId="0ED37FC8" w14:textId="77777777" w:rsidR="004D6A8E" w:rsidRPr="00533C3D" w:rsidRDefault="004D6A8E">
            <w:pPr>
              <w:pStyle w:val="DefaultText"/>
              <w:rPr>
                <w:rFonts w:ascii="Calibri" w:hAnsi="Calibri"/>
                <w:sz w:val="24"/>
                <w:szCs w:val="24"/>
              </w:rPr>
            </w:pPr>
          </w:p>
        </w:tc>
        <w:tc>
          <w:tcPr>
            <w:tcW w:w="1410" w:type="dxa"/>
          </w:tcPr>
          <w:p w14:paraId="62D9E6B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C742459" w14:textId="77777777" w:rsidR="004D6A8E" w:rsidRPr="00533C3D" w:rsidRDefault="004D6A8E">
            <w:pPr>
              <w:pStyle w:val="DefaultText"/>
              <w:rPr>
                <w:rFonts w:ascii="Calibri" w:hAnsi="Calibri"/>
                <w:sz w:val="24"/>
                <w:szCs w:val="24"/>
              </w:rPr>
            </w:pPr>
          </w:p>
        </w:tc>
        <w:tc>
          <w:tcPr>
            <w:tcW w:w="1713" w:type="dxa"/>
          </w:tcPr>
          <w:p w14:paraId="6EA35F38" w14:textId="77777777" w:rsidR="004D6A8E" w:rsidRPr="00533C3D" w:rsidRDefault="004D6A8E">
            <w:pPr>
              <w:pStyle w:val="DefaultText"/>
              <w:rPr>
                <w:rFonts w:ascii="Calibri" w:hAnsi="Calibri"/>
                <w:sz w:val="24"/>
                <w:szCs w:val="24"/>
              </w:rPr>
            </w:pPr>
          </w:p>
        </w:tc>
      </w:tr>
      <w:tr w:rsidR="004D6A8E" w:rsidRPr="00533C3D" w14:paraId="07BE7F76" w14:textId="77777777">
        <w:trPr>
          <w:cantSplit/>
        </w:trPr>
        <w:tc>
          <w:tcPr>
            <w:tcW w:w="4124" w:type="dxa"/>
            <w:gridSpan w:val="2"/>
            <w:vMerge w:val="restart"/>
            <w:tcBorders>
              <w:bottom w:val="single" w:sz="4" w:space="0" w:color="auto"/>
            </w:tcBorders>
          </w:tcPr>
          <w:p w14:paraId="7778E206" w14:textId="47ECA170" w:rsidR="004D6A8E" w:rsidRPr="00533C3D" w:rsidRDefault="00F5554F">
            <w:pPr>
              <w:rPr>
                <w:rFonts w:ascii="Calibri" w:hAnsi="Calibri"/>
                <w:sz w:val="24"/>
                <w:szCs w:val="24"/>
              </w:rPr>
            </w:pPr>
            <w:r>
              <w:rPr>
                <w:rFonts w:ascii="Calibri" w:hAnsi="Calibri"/>
                <w:sz w:val="24"/>
                <w:szCs w:val="24"/>
              </w:rPr>
              <w:t>James Alpe Ltd</w:t>
            </w:r>
          </w:p>
          <w:p w14:paraId="472D2509" w14:textId="77777777" w:rsidR="00F5554F" w:rsidRDefault="00F5554F">
            <w:pPr>
              <w:rPr>
                <w:rFonts w:ascii="Calibri" w:hAnsi="Calibri"/>
                <w:sz w:val="24"/>
                <w:szCs w:val="24"/>
              </w:rPr>
            </w:pPr>
            <w:r>
              <w:rPr>
                <w:rFonts w:ascii="Calibri" w:hAnsi="Calibri"/>
                <w:sz w:val="24"/>
                <w:szCs w:val="24"/>
              </w:rPr>
              <w:t>Lincoln Way</w:t>
            </w:r>
          </w:p>
          <w:p w14:paraId="5B8EC35A" w14:textId="77777777" w:rsidR="00F5554F" w:rsidRDefault="00F5554F">
            <w:pPr>
              <w:rPr>
                <w:rFonts w:ascii="Calibri" w:hAnsi="Calibri"/>
                <w:sz w:val="24"/>
                <w:szCs w:val="24"/>
              </w:rPr>
            </w:pPr>
            <w:r>
              <w:rPr>
                <w:rFonts w:ascii="Calibri" w:hAnsi="Calibri"/>
                <w:sz w:val="24"/>
                <w:szCs w:val="24"/>
              </w:rPr>
              <w:t>Clitheroe</w:t>
            </w:r>
          </w:p>
          <w:p w14:paraId="7383E987" w14:textId="0EE94298" w:rsidR="004D6A8E" w:rsidRPr="00533C3D" w:rsidRDefault="00F5554F">
            <w:pPr>
              <w:rPr>
                <w:rFonts w:ascii="Calibri" w:hAnsi="Calibri"/>
                <w:sz w:val="24"/>
                <w:szCs w:val="24"/>
              </w:rPr>
            </w:pPr>
            <w:r>
              <w:rPr>
                <w:rFonts w:ascii="Calibri" w:hAnsi="Calibri"/>
                <w:sz w:val="24"/>
                <w:szCs w:val="24"/>
              </w:rPr>
              <w:t>BB7 1QD</w:t>
            </w:r>
          </w:p>
        </w:tc>
        <w:tc>
          <w:tcPr>
            <w:tcW w:w="1456" w:type="dxa"/>
          </w:tcPr>
          <w:p w14:paraId="26A2C8D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E00CAFC" w14:textId="30039556" w:rsidR="004D6A8E" w:rsidRPr="00533C3D" w:rsidRDefault="00F5554F">
            <w:pPr>
              <w:jc w:val="left"/>
              <w:rPr>
                <w:rFonts w:ascii="Calibri" w:hAnsi="Calibri"/>
                <w:sz w:val="24"/>
                <w:szCs w:val="24"/>
              </w:rPr>
            </w:pPr>
            <w:r>
              <w:rPr>
                <w:rFonts w:ascii="Calibri" w:hAnsi="Calibri"/>
                <w:sz w:val="24"/>
                <w:szCs w:val="24"/>
              </w:rPr>
              <w:t>Mr Alan Kinder</w:t>
            </w:r>
          </w:p>
          <w:p w14:paraId="50FCF328" w14:textId="77777777" w:rsidR="00F5554F" w:rsidRDefault="00F5554F">
            <w:pPr>
              <w:jc w:val="left"/>
              <w:rPr>
                <w:rFonts w:ascii="Calibri" w:hAnsi="Calibri"/>
                <w:sz w:val="24"/>
                <w:szCs w:val="24"/>
              </w:rPr>
            </w:pPr>
            <w:r>
              <w:rPr>
                <w:rFonts w:ascii="Calibri" w:hAnsi="Calibri"/>
                <w:sz w:val="24"/>
                <w:szCs w:val="24"/>
              </w:rPr>
              <w:t>A V Town Planning Ltd</w:t>
            </w:r>
          </w:p>
          <w:p w14:paraId="60FF65EE" w14:textId="77777777" w:rsidR="00F5554F" w:rsidRDefault="00F5554F">
            <w:pPr>
              <w:jc w:val="left"/>
              <w:rPr>
                <w:rFonts w:ascii="Calibri" w:hAnsi="Calibri"/>
                <w:sz w:val="24"/>
                <w:szCs w:val="24"/>
              </w:rPr>
            </w:pPr>
            <w:r>
              <w:rPr>
                <w:rFonts w:ascii="Calibri" w:hAnsi="Calibri"/>
                <w:sz w:val="24"/>
                <w:szCs w:val="24"/>
              </w:rPr>
              <w:t>Unit 3</w:t>
            </w:r>
          </w:p>
          <w:p w14:paraId="44195219" w14:textId="77777777" w:rsidR="00F5554F" w:rsidRDefault="00F5554F">
            <w:pPr>
              <w:jc w:val="left"/>
              <w:rPr>
                <w:rFonts w:ascii="Calibri" w:hAnsi="Calibri"/>
                <w:sz w:val="24"/>
                <w:szCs w:val="24"/>
              </w:rPr>
            </w:pPr>
            <w:r>
              <w:rPr>
                <w:rFonts w:ascii="Calibri" w:hAnsi="Calibri"/>
                <w:sz w:val="24"/>
                <w:szCs w:val="24"/>
              </w:rPr>
              <w:t>31-33 Kenyon Road</w:t>
            </w:r>
          </w:p>
          <w:p w14:paraId="3C2A80D1" w14:textId="77777777" w:rsidR="00F5554F" w:rsidRDefault="00F5554F">
            <w:pPr>
              <w:jc w:val="left"/>
              <w:rPr>
                <w:rFonts w:ascii="Calibri" w:hAnsi="Calibri"/>
                <w:sz w:val="24"/>
                <w:szCs w:val="24"/>
              </w:rPr>
            </w:pPr>
            <w:proofErr w:type="spellStart"/>
            <w:r>
              <w:rPr>
                <w:rFonts w:ascii="Calibri" w:hAnsi="Calibri"/>
                <w:sz w:val="24"/>
                <w:szCs w:val="24"/>
              </w:rPr>
              <w:t>Lomeshaye</w:t>
            </w:r>
            <w:proofErr w:type="spellEnd"/>
            <w:r>
              <w:rPr>
                <w:rFonts w:ascii="Calibri" w:hAnsi="Calibri"/>
                <w:sz w:val="24"/>
                <w:szCs w:val="24"/>
              </w:rPr>
              <w:t xml:space="preserve"> Industrial Estate</w:t>
            </w:r>
          </w:p>
          <w:p w14:paraId="2331D583" w14:textId="77777777" w:rsidR="00F5554F" w:rsidRDefault="00F5554F">
            <w:pPr>
              <w:jc w:val="left"/>
              <w:rPr>
                <w:rFonts w:ascii="Calibri" w:hAnsi="Calibri"/>
                <w:sz w:val="24"/>
                <w:szCs w:val="24"/>
              </w:rPr>
            </w:pPr>
            <w:r>
              <w:rPr>
                <w:rFonts w:ascii="Calibri" w:hAnsi="Calibri"/>
                <w:sz w:val="24"/>
                <w:szCs w:val="24"/>
              </w:rPr>
              <w:t>Nelson</w:t>
            </w:r>
          </w:p>
          <w:p w14:paraId="0F77F353" w14:textId="49D8BF95" w:rsidR="004D6A8E" w:rsidRPr="00533C3D" w:rsidRDefault="00F5554F">
            <w:pPr>
              <w:jc w:val="left"/>
              <w:rPr>
                <w:rFonts w:ascii="Calibri" w:hAnsi="Calibri"/>
                <w:sz w:val="24"/>
                <w:szCs w:val="24"/>
              </w:rPr>
            </w:pPr>
            <w:r>
              <w:rPr>
                <w:rFonts w:ascii="Calibri" w:hAnsi="Calibri"/>
                <w:sz w:val="24"/>
                <w:szCs w:val="24"/>
              </w:rPr>
              <w:t>BB9 5SZ</w:t>
            </w:r>
          </w:p>
        </w:tc>
      </w:tr>
      <w:tr w:rsidR="004D6A8E" w:rsidRPr="00533C3D" w14:paraId="7EFA03DE" w14:textId="77777777">
        <w:trPr>
          <w:cantSplit/>
        </w:trPr>
        <w:tc>
          <w:tcPr>
            <w:tcW w:w="4124" w:type="dxa"/>
            <w:gridSpan w:val="2"/>
            <w:vMerge/>
            <w:tcBorders>
              <w:bottom w:val="single" w:sz="4" w:space="0" w:color="auto"/>
            </w:tcBorders>
          </w:tcPr>
          <w:p w14:paraId="322C9035" w14:textId="77777777" w:rsidR="004D6A8E" w:rsidRPr="00533C3D" w:rsidRDefault="004D6A8E">
            <w:pPr>
              <w:pStyle w:val="DefaultText"/>
              <w:rPr>
                <w:rFonts w:ascii="Calibri" w:hAnsi="Calibri"/>
                <w:sz w:val="24"/>
                <w:szCs w:val="24"/>
              </w:rPr>
            </w:pPr>
          </w:p>
        </w:tc>
        <w:tc>
          <w:tcPr>
            <w:tcW w:w="1456" w:type="dxa"/>
          </w:tcPr>
          <w:p w14:paraId="72A51F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C5311D" w14:textId="77777777" w:rsidR="004D6A8E" w:rsidRPr="00533C3D" w:rsidRDefault="004D6A8E">
            <w:pPr>
              <w:pStyle w:val="DefaultText"/>
              <w:rPr>
                <w:rFonts w:ascii="Calibri" w:hAnsi="Calibri"/>
                <w:sz w:val="24"/>
                <w:szCs w:val="24"/>
              </w:rPr>
            </w:pPr>
          </w:p>
        </w:tc>
      </w:tr>
      <w:tr w:rsidR="004D6A8E" w:rsidRPr="00533C3D" w14:paraId="666CB9FE" w14:textId="77777777">
        <w:trPr>
          <w:cantSplit/>
        </w:trPr>
        <w:tc>
          <w:tcPr>
            <w:tcW w:w="4124" w:type="dxa"/>
            <w:gridSpan w:val="2"/>
            <w:vMerge/>
            <w:tcBorders>
              <w:bottom w:val="single" w:sz="4" w:space="0" w:color="auto"/>
            </w:tcBorders>
          </w:tcPr>
          <w:p w14:paraId="58734FC9" w14:textId="77777777" w:rsidR="004D6A8E" w:rsidRPr="00533C3D" w:rsidRDefault="004D6A8E">
            <w:pPr>
              <w:pStyle w:val="DefaultText"/>
              <w:rPr>
                <w:rFonts w:ascii="Calibri" w:hAnsi="Calibri"/>
                <w:sz w:val="24"/>
                <w:szCs w:val="24"/>
              </w:rPr>
            </w:pPr>
          </w:p>
        </w:tc>
        <w:tc>
          <w:tcPr>
            <w:tcW w:w="1456" w:type="dxa"/>
          </w:tcPr>
          <w:p w14:paraId="5AC8C0D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9AC461" w14:textId="77777777" w:rsidR="004D6A8E" w:rsidRPr="00533C3D" w:rsidRDefault="004D6A8E">
            <w:pPr>
              <w:pStyle w:val="DefaultText"/>
              <w:rPr>
                <w:rFonts w:ascii="Calibri" w:hAnsi="Calibri"/>
                <w:sz w:val="24"/>
                <w:szCs w:val="24"/>
              </w:rPr>
            </w:pPr>
          </w:p>
        </w:tc>
      </w:tr>
      <w:tr w:rsidR="004D6A8E" w:rsidRPr="00533C3D" w14:paraId="4D0F9BD9" w14:textId="77777777">
        <w:trPr>
          <w:cantSplit/>
        </w:trPr>
        <w:tc>
          <w:tcPr>
            <w:tcW w:w="4124" w:type="dxa"/>
            <w:gridSpan w:val="2"/>
            <w:vMerge/>
            <w:tcBorders>
              <w:bottom w:val="single" w:sz="4" w:space="0" w:color="auto"/>
            </w:tcBorders>
          </w:tcPr>
          <w:p w14:paraId="74282FAB" w14:textId="77777777" w:rsidR="004D6A8E" w:rsidRPr="00533C3D" w:rsidRDefault="004D6A8E">
            <w:pPr>
              <w:pStyle w:val="DefaultText"/>
              <w:rPr>
                <w:rFonts w:ascii="Calibri" w:hAnsi="Calibri"/>
                <w:sz w:val="24"/>
                <w:szCs w:val="24"/>
              </w:rPr>
            </w:pPr>
          </w:p>
        </w:tc>
        <w:tc>
          <w:tcPr>
            <w:tcW w:w="1456" w:type="dxa"/>
          </w:tcPr>
          <w:p w14:paraId="44B9B0A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2B9CD8F" w14:textId="77777777" w:rsidR="004D6A8E" w:rsidRPr="00533C3D" w:rsidRDefault="004D6A8E">
            <w:pPr>
              <w:pStyle w:val="DefaultText"/>
              <w:rPr>
                <w:rFonts w:ascii="Calibri" w:hAnsi="Calibri"/>
                <w:sz w:val="24"/>
                <w:szCs w:val="24"/>
              </w:rPr>
            </w:pPr>
          </w:p>
        </w:tc>
      </w:tr>
      <w:tr w:rsidR="004D6A8E" w:rsidRPr="00533C3D" w14:paraId="0B4338B3" w14:textId="77777777">
        <w:trPr>
          <w:cantSplit/>
        </w:trPr>
        <w:tc>
          <w:tcPr>
            <w:tcW w:w="4124" w:type="dxa"/>
            <w:gridSpan w:val="2"/>
            <w:vMerge/>
            <w:tcBorders>
              <w:bottom w:val="single" w:sz="4" w:space="0" w:color="auto"/>
            </w:tcBorders>
          </w:tcPr>
          <w:p w14:paraId="6ADAB6C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3A4216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A15B95" w14:textId="77777777" w:rsidR="004D6A8E" w:rsidRPr="00533C3D" w:rsidRDefault="004D6A8E">
            <w:pPr>
              <w:pStyle w:val="DefaultText"/>
              <w:rPr>
                <w:rFonts w:ascii="Calibri" w:hAnsi="Calibri"/>
                <w:sz w:val="24"/>
                <w:szCs w:val="24"/>
              </w:rPr>
            </w:pPr>
          </w:p>
        </w:tc>
      </w:tr>
    </w:tbl>
    <w:p w14:paraId="2CE2EF2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0F0E922" w14:textId="77777777" w:rsidTr="00575C37">
        <w:trPr>
          <w:gridAfter w:val="1"/>
          <w:wAfter w:w="290" w:type="dxa"/>
          <w:cantSplit/>
        </w:trPr>
        <w:tc>
          <w:tcPr>
            <w:tcW w:w="3494" w:type="dxa"/>
            <w:gridSpan w:val="5"/>
          </w:tcPr>
          <w:p w14:paraId="18FCEFD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A8950E3" w14:textId="1A5FD329" w:rsidR="004D6A8E" w:rsidRPr="00533C3D" w:rsidRDefault="00F5554F">
            <w:pPr>
              <w:rPr>
                <w:rFonts w:ascii="Calibri" w:hAnsi="Calibri"/>
                <w:sz w:val="24"/>
                <w:szCs w:val="24"/>
              </w:rPr>
            </w:pPr>
            <w:r>
              <w:rPr>
                <w:rFonts w:ascii="Calibri" w:hAnsi="Calibri"/>
                <w:sz w:val="24"/>
                <w:szCs w:val="24"/>
              </w:rPr>
              <w:t xml:space="preserve">Proposed demolition of existing buildings and erection of nine 2-bed apartments over three storeys together with a </w:t>
            </w:r>
            <w:proofErr w:type="gramStart"/>
            <w:r>
              <w:rPr>
                <w:rFonts w:ascii="Calibri" w:hAnsi="Calibri"/>
                <w:sz w:val="24"/>
                <w:szCs w:val="24"/>
              </w:rPr>
              <w:t>two storey</w:t>
            </w:r>
            <w:proofErr w:type="gramEnd"/>
            <w:r>
              <w:rPr>
                <w:rFonts w:ascii="Calibri" w:hAnsi="Calibri"/>
                <w:sz w:val="24"/>
                <w:szCs w:val="24"/>
              </w:rPr>
              <w:t xml:space="preserve"> business centre and associated bin, cycle stores and car parking.</w:t>
            </w:r>
          </w:p>
        </w:tc>
      </w:tr>
      <w:tr w:rsidR="004D6A8E" w:rsidRPr="00533C3D" w14:paraId="03C73523" w14:textId="77777777" w:rsidTr="00575C37">
        <w:trPr>
          <w:gridAfter w:val="1"/>
          <w:wAfter w:w="290" w:type="dxa"/>
          <w:cantSplit/>
        </w:trPr>
        <w:tc>
          <w:tcPr>
            <w:tcW w:w="841" w:type="dxa"/>
            <w:gridSpan w:val="2"/>
          </w:tcPr>
          <w:p w14:paraId="752CA0E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C26B3A9" w14:textId="200C99E8" w:rsidR="004D6A8E" w:rsidRPr="00533C3D" w:rsidRDefault="00F5554F">
            <w:pPr>
              <w:rPr>
                <w:rFonts w:ascii="Calibri" w:hAnsi="Calibri"/>
                <w:sz w:val="24"/>
                <w:szCs w:val="24"/>
              </w:rPr>
            </w:pPr>
            <w:r>
              <w:rPr>
                <w:rFonts w:ascii="Calibri" w:hAnsi="Calibri"/>
                <w:sz w:val="24"/>
                <w:szCs w:val="24"/>
              </w:rPr>
              <w:t>Peel Street Business Estate Peel Street Clitheroe BB7 1RA</w:t>
            </w:r>
          </w:p>
        </w:tc>
      </w:tr>
      <w:tr w:rsidR="004D6A8E" w:rsidRPr="00533C3D" w14:paraId="2EDDD2AC" w14:textId="77777777" w:rsidTr="00575C37">
        <w:trPr>
          <w:gridAfter w:val="1"/>
          <w:wAfter w:w="290" w:type="dxa"/>
          <w:cantSplit/>
        </w:trPr>
        <w:tc>
          <w:tcPr>
            <w:tcW w:w="10156" w:type="dxa"/>
            <w:gridSpan w:val="8"/>
          </w:tcPr>
          <w:p w14:paraId="0C4E31E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8B6836E" w14:textId="77777777" w:rsidTr="00575C37">
        <w:trPr>
          <w:gridAfter w:val="1"/>
          <w:wAfter w:w="290" w:type="dxa"/>
          <w:cantSplit/>
        </w:trPr>
        <w:tc>
          <w:tcPr>
            <w:tcW w:w="993" w:type="dxa"/>
            <w:gridSpan w:val="3"/>
          </w:tcPr>
          <w:p w14:paraId="0EE7E335" w14:textId="17DAFE53" w:rsidR="004D6A8E" w:rsidRPr="00533C3D" w:rsidRDefault="00F5554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FA76CD0" w14:textId="77777777" w:rsidR="00F5554F" w:rsidRDefault="00F5554F">
            <w:pPr>
              <w:rPr>
                <w:rFonts w:ascii="Calibri" w:hAnsi="Calibri"/>
                <w:sz w:val="24"/>
                <w:szCs w:val="24"/>
              </w:rPr>
            </w:pPr>
            <w:r>
              <w:rPr>
                <w:rFonts w:ascii="Calibri" w:hAnsi="Calibri"/>
                <w:sz w:val="24"/>
                <w:szCs w:val="24"/>
              </w:rPr>
              <w:t xml:space="preserve">The proposal, by virtue of the design and external appearance of Building 1 (Apartment Block),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or inherent scale of development within the area by virtue of its overall scale and external appearance.  </w:t>
            </w:r>
          </w:p>
          <w:p w14:paraId="3DCE09A8" w14:textId="77777777" w:rsidR="00F5554F" w:rsidRDefault="00F5554F">
            <w:pPr>
              <w:rPr>
                <w:rFonts w:ascii="Calibri" w:hAnsi="Calibri"/>
                <w:sz w:val="24"/>
                <w:szCs w:val="24"/>
              </w:rPr>
            </w:pPr>
          </w:p>
          <w:p w14:paraId="3E651117" w14:textId="77777777" w:rsidR="00F5554F" w:rsidRDefault="00F5554F">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 and Paragraphs 130 and 134 of the National Planning Policy Framework insofar that the proposed development would be of significant detriment to the character and visual amenities of the area.</w:t>
            </w:r>
          </w:p>
          <w:p w14:paraId="23E79395" w14:textId="77777777" w:rsidR="00F5554F" w:rsidRDefault="00F5554F">
            <w:pPr>
              <w:rPr>
                <w:rFonts w:ascii="Calibri" w:hAnsi="Calibri"/>
                <w:sz w:val="24"/>
                <w:szCs w:val="24"/>
              </w:rPr>
            </w:pPr>
          </w:p>
          <w:p w14:paraId="1B7D87E7" w14:textId="77777777" w:rsidR="004D6A8E" w:rsidRDefault="004D6A8E">
            <w:pPr>
              <w:rPr>
                <w:rFonts w:ascii="Calibri" w:hAnsi="Calibri"/>
                <w:sz w:val="24"/>
                <w:szCs w:val="24"/>
              </w:rPr>
            </w:pPr>
          </w:p>
          <w:p w14:paraId="7104301C" w14:textId="6B76E47F" w:rsidR="00575C37" w:rsidRPr="00533C3D" w:rsidRDefault="00575C37" w:rsidP="00575C37">
            <w:pPr>
              <w:jc w:val="right"/>
              <w:rPr>
                <w:rFonts w:ascii="Calibri" w:hAnsi="Calibri"/>
                <w:sz w:val="24"/>
                <w:szCs w:val="24"/>
              </w:rPr>
            </w:pPr>
            <w:r>
              <w:rPr>
                <w:rFonts w:ascii="Calibri" w:hAnsi="Calibri"/>
                <w:sz w:val="24"/>
                <w:szCs w:val="24"/>
              </w:rPr>
              <w:t>P.T.O.</w:t>
            </w:r>
          </w:p>
        </w:tc>
      </w:tr>
      <w:tr w:rsidR="004D6A8E" w:rsidRPr="00533C3D" w14:paraId="5028D783" w14:textId="77777777" w:rsidTr="00575C37">
        <w:trPr>
          <w:gridAfter w:val="1"/>
          <w:wAfter w:w="290" w:type="dxa"/>
          <w:cantSplit/>
        </w:trPr>
        <w:tc>
          <w:tcPr>
            <w:tcW w:w="993" w:type="dxa"/>
            <w:gridSpan w:val="3"/>
          </w:tcPr>
          <w:p w14:paraId="1CDCE41C" w14:textId="475B6E20" w:rsidR="004D6A8E" w:rsidRPr="00533C3D" w:rsidRDefault="00F5554F">
            <w:pPr>
              <w:rPr>
                <w:rFonts w:ascii="Calibri" w:hAnsi="Calibri"/>
                <w:sz w:val="24"/>
                <w:szCs w:val="24"/>
              </w:rPr>
            </w:pPr>
            <w:r>
              <w:rPr>
                <w:rFonts w:ascii="Calibri" w:hAnsi="Calibri"/>
                <w:sz w:val="24"/>
                <w:szCs w:val="24"/>
              </w:rPr>
              <w:lastRenderedPageBreak/>
              <w:t>2</w:t>
            </w:r>
          </w:p>
        </w:tc>
        <w:tc>
          <w:tcPr>
            <w:tcW w:w="9163" w:type="dxa"/>
            <w:gridSpan w:val="5"/>
          </w:tcPr>
          <w:p w14:paraId="2CF77674" w14:textId="77777777" w:rsidR="00F5554F" w:rsidRDefault="00F5554F">
            <w:pPr>
              <w:rPr>
                <w:rFonts w:ascii="Calibri" w:hAnsi="Calibri"/>
                <w:sz w:val="24"/>
                <w:szCs w:val="24"/>
              </w:rPr>
            </w:pPr>
            <w:r>
              <w:rPr>
                <w:rFonts w:ascii="Calibri" w:hAnsi="Calibri"/>
                <w:sz w:val="24"/>
                <w:szCs w:val="24"/>
              </w:rPr>
              <w:t>The proposal, by virtue of the design and external appearance of Building 2 (Business Centre),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of the area.</w:t>
            </w:r>
          </w:p>
          <w:p w14:paraId="7B98F805" w14:textId="77777777" w:rsidR="00F5554F" w:rsidRDefault="00F5554F">
            <w:pPr>
              <w:rPr>
                <w:rFonts w:ascii="Calibri" w:hAnsi="Calibri"/>
                <w:sz w:val="24"/>
                <w:szCs w:val="24"/>
              </w:rPr>
            </w:pPr>
          </w:p>
          <w:p w14:paraId="2BDB2BE2" w14:textId="77777777" w:rsidR="00F5554F" w:rsidRDefault="00F5554F">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 and Paragraphs 130 and 134 of the National Planning Policy Framework insofar that the proposed development would be of significant detriment to the character and visual amenities of the area.</w:t>
            </w:r>
          </w:p>
          <w:p w14:paraId="395304D3" w14:textId="77777777" w:rsidR="00F5554F" w:rsidRDefault="00F5554F">
            <w:pPr>
              <w:rPr>
                <w:rFonts w:ascii="Calibri" w:hAnsi="Calibri"/>
                <w:sz w:val="24"/>
                <w:szCs w:val="24"/>
              </w:rPr>
            </w:pPr>
          </w:p>
          <w:p w14:paraId="6127D525" w14:textId="122F3D65" w:rsidR="004D6A8E" w:rsidRPr="00533C3D" w:rsidRDefault="004D6A8E">
            <w:pPr>
              <w:rPr>
                <w:rFonts w:ascii="Calibri" w:hAnsi="Calibri"/>
                <w:sz w:val="24"/>
                <w:szCs w:val="24"/>
              </w:rPr>
            </w:pPr>
          </w:p>
        </w:tc>
      </w:tr>
      <w:tr w:rsidR="00BF7ED8" w:rsidRPr="00533C3D" w14:paraId="05C969A6" w14:textId="77777777" w:rsidTr="00575C37">
        <w:trPr>
          <w:gridAfter w:val="1"/>
          <w:wAfter w:w="290" w:type="dxa"/>
          <w:cantSplit/>
        </w:trPr>
        <w:tc>
          <w:tcPr>
            <w:tcW w:w="993" w:type="dxa"/>
            <w:gridSpan w:val="3"/>
          </w:tcPr>
          <w:p w14:paraId="49E0AC15" w14:textId="199C8F67" w:rsidR="00BF7ED8" w:rsidRPr="00533C3D" w:rsidRDefault="00F5554F">
            <w:pPr>
              <w:rPr>
                <w:rFonts w:ascii="Calibri" w:hAnsi="Calibri"/>
                <w:sz w:val="24"/>
                <w:szCs w:val="24"/>
              </w:rPr>
            </w:pPr>
            <w:r>
              <w:rPr>
                <w:rFonts w:ascii="Calibri" w:hAnsi="Calibri"/>
                <w:sz w:val="24"/>
                <w:szCs w:val="24"/>
              </w:rPr>
              <w:t>3</w:t>
            </w:r>
          </w:p>
        </w:tc>
        <w:tc>
          <w:tcPr>
            <w:tcW w:w="9163" w:type="dxa"/>
            <w:gridSpan w:val="5"/>
          </w:tcPr>
          <w:p w14:paraId="506FAAA6" w14:textId="77777777" w:rsidR="00BF7ED8" w:rsidRDefault="00F5554F">
            <w:pPr>
              <w:rPr>
                <w:rFonts w:ascii="Calibri" w:hAnsi="Calibri"/>
                <w:sz w:val="24"/>
                <w:szCs w:val="24"/>
              </w:rPr>
            </w:pPr>
            <w:r>
              <w:rPr>
                <w:rFonts w:ascii="Calibri" w:hAnsi="Calibri"/>
                <w:sz w:val="24"/>
                <w:szCs w:val="24"/>
              </w:rPr>
              <w:t xml:space="preserve">The proposal is considered contrary to Key Statement EN5 and Policies DMG1 and DME4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would result in the introduction of an anomalous, discordant, incongruous, poorly </w:t>
            </w:r>
            <w:proofErr w:type="gramStart"/>
            <w:r>
              <w:rPr>
                <w:rFonts w:ascii="Calibri" w:hAnsi="Calibri"/>
                <w:sz w:val="24"/>
                <w:szCs w:val="24"/>
              </w:rPr>
              <w:t>designed</w:t>
            </w:r>
            <w:proofErr w:type="gramEnd"/>
            <w:r>
              <w:rPr>
                <w:rFonts w:ascii="Calibri" w:hAnsi="Calibri"/>
                <w:sz w:val="24"/>
                <w:szCs w:val="24"/>
              </w:rPr>
              <w:t xml:space="preserve"> and unsympathetic form of development that fails to respond positively to the inherent character of the area resulting in injurious and harmful impacts upon the setting of, and views into and out of the defined Clitheroe Conservation Area.</w:t>
            </w:r>
          </w:p>
          <w:p w14:paraId="4B368642" w14:textId="62862CC0" w:rsidR="00575C37" w:rsidRPr="00533C3D" w:rsidRDefault="00575C37">
            <w:pPr>
              <w:rPr>
                <w:rFonts w:ascii="Calibri" w:hAnsi="Calibri"/>
                <w:sz w:val="24"/>
                <w:szCs w:val="24"/>
              </w:rPr>
            </w:pPr>
          </w:p>
        </w:tc>
      </w:tr>
      <w:tr w:rsidR="00BF7ED8" w:rsidRPr="00533C3D" w14:paraId="18F588CE" w14:textId="77777777" w:rsidTr="00575C37">
        <w:trPr>
          <w:gridAfter w:val="1"/>
          <w:wAfter w:w="290" w:type="dxa"/>
          <w:cantSplit/>
        </w:trPr>
        <w:tc>
          <w:tcPr>
            <w:tcW w:w="993" w:type="dxa"/>
            <w:gridSpan w:val="3"/>
          </w:tcPr>
          <w:p w14:paraId="1AE6A65A" w14:textId="26362ABA" w:rsidR="00BF7ED8" w:rsidRPr="00533C3D" w:rsidRDefault="00F5554F">
            <w:pPr>
              <w:rPr>
                <w:rFonts w:ascii="Calibri" w:hAnsi="Calibri"/>
                <w:sz w:val="24"/>
                <w:szCs w:val="24"/>
              </w:rPr>
            </w:pPr>
            <w:r>
              <w:rPr>
                <w:rFonts w:ascii="Calibri" w:hAnsi="Calibri"/>
                <w:sz w:val="24"/>
                <w:szCs w:val="24"/>
              </w:rPr>
              <w:t>4</w:t>
            </w:r>
          </w:p>
        </w:tc>
        <w:tc>
          <w:tcPr>
            <w:tcW w:w="9163" w:type="dxa"/>
            <w:gridSpan w:val="5"/>
          </w:tcPr>
          <w:p w14:paraId="01465576" w14:textId="77777777" w:rsidR="00BF7ED8" w:rsidRDefault="00F5554F">
            <w:pPr>
              <w:rPr>
                <w:rFonts w:ascii="Calibri" w:hAnsi="Calibri"/>
                <w:sz w:val="24"/>
                <w:szCs w:val="24"/>
              </w:rPr>
            </w:pPr>
            <w:r>
              <w:rPr>
                <w:rFonts w:ascii="Calibri" w:hAnsi="Calibri"/>
                <w:sz w:val="24"/>
                <w:szCs w:val="24"/>
              </w:rPr>
              <w:t xml:space="preserve">The proposal is in direct conflict with Policy DME6 of the </w:t>
            </w:r>
            <w:proofErr w:type="spellStart"/>
            <w:r>
              <w:rPr>
                <w:rFonts w:ascii="Calibri" w:hAnsi="Calibri"/>
                <w:sz w:val="24"/>
                <w:szCs w:val="24"/>
              </w:rPr>
              <w:t>Ribble</w:t>
            </w:r>
            <w:proofErr w:type="spellEnd"/>
            <w:r>
              <w:rPr>
                <w:rFonts w:ascii="Calibri" w:hAnsi="Calibri"/>
                <w:sz w:val="24"/>
                <w:szCs w:val="24"/>
              </w:rPr>
              <w:t xml:space="preserve"> Valley Core Strategy, Paragraphs 159, 161, 164, 167 and 169 of the National Planning Policy Framework and Paragraphs 30 to 32 of 'Flood Risk and Coastal Change' of Planning Practice Guidance, insofar that the submitted information fails to adequately establish whether the proposed development is likely to be affected by current or future flooding (or that it can be adequately protected from such flooding) or whether the development proposal will not result in exacerbating flood risk within or outside the development site.</w:t>
            </w:r>
          </w:p>
          <w:p w14:paraId="1D888225" w14:textId="66F28788" w:rsidR="00575C37" w:rsidRPr="00533C3D" w:rsidRDefault="00575C37">
            <w:pPr>
              <w:rPr>
                <w:rFonts w:ascii="Calibri" w:hAnsi="Calibri"/>
                <w:sz w:val="24"/>
                <w:szCs w:val="24"/>
              </w:rPr>
            </w:pPr>
          </w:p>
        </w:tc>
      </w:tr>
      <w:tr w:rsidR="00BF7ED8" w:rsidRPr="00533C3D" w14:paraId="02539B2E" w14:textId="77777777" w:rsidTr="00575C37">
        <w:trPr>
          <w:gridAfter w:val="1"/>
          <w:wAfter w:w="290" w:type="dxa"/>
          <w:cantSplit/>
        </w:trPr>
        <w:tc>
          <w:tcPr>
            <w:tcW w:w="993" w:type="dxa"/>
            <w:gridSpan w:val="3"/>
          </w:tcPr>
          <w:p w14:paraId="1E8E05A1" w14:textId="0711DFEA" w:rsidR="00BF7ED8" w:rsidRPr="00533C3D" w:rsidRDefault="00F5554F">
            <w:pPr>
              <w:rPr>
                <w:rFonts w:ascii="Calibri" w:hAnsi="Calibri"/>
                <w:sz w:val="24"/>
                <w:szCs w:val="24"/>
              </w:rPr>
            </w:pPr>
            <w:r>
              <w:rPr>
                <w:rFonts w:ascii="Calibri" w:hAnsi="Calibri"/>
                <w:sz w:val="24"/>
                <w:szCs w:val="24"/>
              </w:rPr>
              <w:t>5</w:t>
            </w:r>
          </w:p>
        </w:tc>
        <w:tc>
          <w:tcPr>
            <w:tcW w:w="9163" w:type="dxa"/>
            <w:gridSpan w:val="5"/>
          </w:tcPr>
          <w:p w14:paraId="4DB52F25" w14:textId="77777777" w:rsidR="00BF7ED8" w:rsidRDefault="00F5554F">
            <w:pPr>
              <w:rPr>
                <w:rFonts w:ascii="Calibri" w:hAnsi="Calibri"/>
                <w:sz w:val="24"/>
                <w:szCs w:val="24"/>
              </w:rPr>
            </w:pPr>
            <w:r>
              <w:rPr>
                <w:rFonts w:ascii="Calibri" w:hAnsi="Calibri"/>
                <w:sz w:val="24"/>
                <w:szCs w:val="24"/>
              </w:rPr>
              <w:t xml:space="preserve">The proposal is in direct conflict with Policies DME1 and DME2 of the </w:t>
            </w:r>
            <w:proofErr w:type="spellStart"/>
            <w:r>
              <w:rPr>
                <w:rFonts w:ascii="Calibri" w:hAnsi="Calibri"/>
                <w:sz w:val="24"/>
                <w:szCs w:val="24"/>
              </w:rPr>
              <w:t>Ribble</w:t>
            </w:r>
            <w:proofErr w:type="spellEnd"/>
            <w:r>
              <w:rPr>
                <w:rFonts w:ascii="Calibri" w:hAnsi="Calibri"/>
                <w:sz w:val="24"/>
                <w:szCs w:val="24"/>
              </w:rPr>
              <w:t xml:space="preserve"> Valley Core Strategy insofar that the applicant has failed to provide adequate information in relation to the potential impacts of the development upon adjacent trees that </w:t>
            </w:r>
            <w:proofErr w:type="gramStart"/>
            <w:r>
              <w:rPr>
                <w:rFonts w:ascii="Calibri" w:hAnsi="Calibri"/>
                <w:sz w:val="24"/>
                <w:szCs w:val="24"/>
              </w:rPr>
              <w:t>are considered to be</w:t>
            </w:r>
            <w:proofErr w:type="gramEnd"/>
            <w:r>
              <w:rPr>
                <w:rFonts w:ascii="Calibri" w:hAnsi="Calibri"/>
                <w:sz w:val="24"/>
                <w:szCs w:val="24"/>
              </w:rPr>
              <w:t xml:space="preserve"> of high landscape and townscape amenity value.</w:t>
            </w:r>
          </w:p>
          <w:p w14:paraId="497AAD35" w14:textId="0249364F" w:rsidR="00575C37" w:rsidRPr="00533C3D" w:rsidRDefault="00575C37">
            <w:pPr>
              <w:rPr>
                <w:rFonts w:ascii="Calibri" w:hAnsi="Calibri"/>
                <w:sz w:val="24"/>
                <w:szCs w:val="24"/>
              </w:rPr>
            </w:pPr>
          </w:p>
        </w:tc>
      </w:tr>
      <w:tr w:rsidR="00BF7ED8" w:rsidRPr="00533C3D" w14:paraId="1150FEF2" w14:textId="77777777" w:rsidTr="00575C37">
        <w:trPr>
          <w:gridAfter w:val="1"/>
          <w:wAfter w:w="290" w:type="dxa"/>
          <w:cantSplit/>
        </w:trPr>
        <w:tc>
          <w:tcPr>
            <w:tcW w:w="993" w:type="dxa"/>
            <w:gridSpan w:val="3"/>
          </w:tcPr>
          <w:p w14:paraId="5C74EDC7" w14:textId="53C7CC47" w:rsidR="00BF7ED8" w:rsidRPr="00533C3D" w:rsidRDefault="00F5554F">
            <w:pPr>
              <w:rPr>
                <w:rFonts w:ascii="Calibri" w:hAnsi="Calibri"/>
                <w:sz w:val="24"/>
                <w:szCs w:val="24"/>
              </w:rPr>
            </w:pPr>
            <w:r>
              <w:rPr>
                <w:rFonts w:ascii="Calibri" w:hAnsi="Calibri"/>
                <w:sz w:val="24"/>
                <w:szCs w:val="24"/>
              </w:rPr>
              <w:t>6</w:t>
            </w:r>
          </w:p>
        </w:tc>
        <w:tc>
          <w:tcPr>
            <w:tcW w:w="9163" w:type="dxa"/>
            <w:gridSpan w:val="5"/>
          </w:tcPr>
          <w:p w14:paraId="0CD2E2BC" w14:textId="4B0A6C1A" w:rsidR="00BF7ED8" w:rsidRPr="00533C3D" w:rsidRDefault="00F5554F">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contrary to Policy DMG3 of the </w:t>
            </w:r>
            <w:proofErr w:type="spellStart"/>
            <w:r>
              <w:rPr>
                <w:rFonts w:ascii="Calibri" w:hAnsi="Calibri"/>
                <w:sz w:val="24"/>
                <w:szCs w:val="24"/>
              </w:rPr>
              <w:t>Ribble</w:t>
            </w:r>
            <w:proofErr w:type="spellEnd"/>
            <w:r>
              <w:rPr>
                <w:rFonts w:ascii="Calibri" w:hAnsi="Calibri"/>
                <w:sz w:val="24"/>
                <w:szCs w:val="24"/>
              </w:rPr>
              <w:t xml:space="preserve"> Valley Core Strategy insofar that insufficient information has been submitted to demonstrate that the proposed development will not be of detriment to the safe operation of the immediate adjacent highway network.</w:t>
            </w:r>
          </w:p>
        </w:tc>
      </w:tr>
      <w:tr w:rsidR="004D6A8E" w:rsidRPr="00533C3D" w14:paraId="79A86A9B" w14:textId="77777777" w:rsidTr="00575C37">
        <w:trPr>
          <w:gridAfter w:val="1"/>
          <w:wAfter w:w="290" w:type="dxa"/>
          <w:cantSplit/>
        </w:trPr>
        <w:tc>
          <w:tcPr>
            <w:tcW w:w="993" w:type="dxa"/>
            <w:gridSpan w:val="3"/>
          </w:tcPr>
          <w:p w14:paraId="6B5149AD" w14:textId="77777777" w:rsidR="004D6A8E" w:rsidRPr="00533C3D" w:rsidRDefault="004D6A8E">
            <w:pPr>
              <w:rPr>
                <w:rFonts w:ascii="Calibri" w:hAnsi="Calibri"/>
                <w:sz w:val="24"/>
                <w:szCs w:val="24"/>
              </w:rPr>
            </w:pPr>
          </w:p>
        </w:tc>
        <w:tc>
          <w:tcPr>
            <w:tcW w:w="9163" w:type="dxa"/>
            <w:gridSpan w:val="5"/>
          </w:tcPr>
          <w:p w14:paraId="288461CB" w14:textId="77777777" w:rsidR="004D6A8E" w:rsidRPr="00533C3D" w:rsidRDefault="004D6A8E">
            <w:pPr>
              <w:rPr>
                <w:rFonts w:ascii="Calibri" w:hAnsi="Calibri"/>
                <w:sz w:val="24"/>
                <w:szCs w:val="24"/>
              </w:rPr>
            </w:pPr>
          </w:p>
        </w:tc>
      </w:tr>
      <w:tr w:rsidR="004D6A8E" w:rsidRPr="00533C3D" w14:paraId="66C07762" w14:textId="77777777" w:rsidTr="00575C37">
        <w:trPr>
          <w:gridAfter w:val="1"/>
          <w:wAfter w:w="290" w:type="dxa"/>
          <w:cantSplit/>
        </w:trPr>
        <w:tc>
          <w:tcPr>
            <w:tcW w:w="993" w:type="dxa"/>
            <w:gridSpan w:val="3"/>
          </w:tcPr>
          <w:p w14:paraId="4D0EAF8C" w14:textId="77777777" w:rsidR="004D6A8E" w:rsidRPr="00533C3D" w:rsidRDefault="004D6A8E">
            <w:pPr>
              <w:rPr>
                <w:rFonts w:ascii="Calibri" w:hAnsi="Calibri"/>
                <w:sz w:val="24"/>
                <w:szCs w:val="24"/>
              </w:rPr>
            </w:pPr>
          </w:p>
        </w:tc>
        <w:tc>
          <w:tcPr>
            <w:tcW w:w="9163" w:type="dxa"/>
            <w:gridSpan w:val="5"/>
          </w:tcPr>
          <w:p w14:paraId="477175C9" w14:textId="77777777" w:rsidR="004D6A8E" w:rsidRPr="00533C3D" w:rsidRDefault="004D6A8E">
            <w:pPr>
              <w:rPr>
                <w:rFonts w:ascii="Calibri" w:hAnsi="Calibri"/>
                <w:sz w:val="24"/>
                <w:szCs w:val="24"/>
              </w:rPr>
            </w:pPr>
          </w:p>
        </w:tc>
      </w:tr>
      <w:tr w:rsidR="004D6A8E" w:rsidRPr="00533C3D" w14:paraId="0AA12636" w14:textId="77777777" w:rsidTr="00575C37">
        <w:trPr>
          <w:gridAfter w:val="1"/>
          <w:wAfter w:w="290" w:type="dxa"/>
          <w:cantSplit/>
        </w:trPr>
        <w:tc>
          <w:tcPr>
            <w:tcW w:w="993" w:type="dxa"/>
            <w:gridSpan w:val="3"/>
          </w:tcPr>
          <w:p w14:paraId="42D9698A" w14:textId="77777777" w:rsidR="004D6A8E" w:rsidRDefault="004D6A8E">
            <w:pPr>
              <w:rPr>
                <w:rFonts w:ascii="Calibri" w:hAnsi="Calibri"/>
                <w:sz w:val="24"/>
                <w:szCs w:val="24"/>
              </w:rPr>
            </w:pPr>
          </w:p>
          <w:p w14:paraId="45832B10" w14:textId="77777777" w:rsidR="00575C37" w:rsidRDefault="00575C37">
            <w:pPr>
              <w:rPr>
                <w:rFonts w:ascii="Calibri" w:hAnsi="Calibri"/>
                <w:sz w:val="24"/>
                <w:szCs w:val="24"/>
              </w:rPr>
            </w:pPr>
          </w:p>
          <w:p w14:paraId="3138D030" w14:textId="77777777" w:rsidR="00575C37" w:rsidRDefault="00575C37">
            <w:pPr>
              <w:rPr>
                <w:rFonts w:ascii="Calibri" w:hAnsi="Calibri"/>
                <w:sz w:val="24"/>
                <w:szCs w:val="24"/>
              </w:rPr>
            </w:pPr>
          </w:p>
          <w:p w14:paraId="3118D0E2" w14:textId="77777777" w:rsidR="00575C37" w:rsidRDefault="00575C37">
            <w:pPr>
              <w:rPr>
                <w:rFonts w:ascii="Calibri" w:hAnsi="Calibri"/>
                <w:sz w:val="24"/>
                <w:szCs w:val="24"/>
              </w:rPr>
            </w:pPr>
          </w:p>
          <w:p w14:paraId="745F6842" w14:textId="77777777" w:rsidR="00575C37" w:rsidRDefault="00575C37">
            <w:pPr>
              <w:rPr>
                <w:rFonts w:ascii="Calibri" w:hAnsi="Calibri"/>
                <w:sz w:val="24"/>
                <w:szCs w:val="24"/>
              </w:rPr>
            </w:pPr>
          </w:p>
          <w:p w14:paraId="40406333" w14:textId="77777777" w:rsidR="00575C37" w:rsidRDefault="00575C37">
            <w:pPr>
              <w:rPr>
                <w:rFonts w:ascii="Calibri" w:hAnsi="Calibri"/>
                <w:sz w:val="24"/>
                <w:szCs w:val="24"/>
              </w:rPr>
            </w:pPr>
          </w:p>
          <w:p w14:paraId="00B0E2DE" w14:textId="3C303BA6" w:rsidR="00575C37" w:rsidRPr="00533C3D" w:rsidRDefault="00575C37" w:rsidP="00575C37">
            <w:pPr>
              <w:jc w:val="right"/>
              <w:rPr>
                <w:rFonts w:ascii="Calibri" w:hAnsi="Calibri"/>
                <w:sz w:val="24"/>
                <w:szCs w:val="24"/>
              </w:rPr>
            </w:pPr>
          </w:p>
        </w:tc>
        <w:tc>
          <w:tcPr>
            <w:tcW w:w="9163" w:type="dxa"/>
            <w:gridSpan w:val="5"/>
          </w:tcPr>
          <w:p w14:paraId="74C1B73F" w14:textId="77777777" w:rsidR="004D6A8E" w:rsidRDefault="004D6A8E">
            <w:pPr>
              <w:rPr>
                <w:rFonts w:ascii="Calibri" w:hAnsi="Calibri"/>
                <w:sz w:val="24"/>
                <w:szCs w:val="24"/>
              </w:rPr>
            </w:pPr>
          </w:p>
          <w:p w14:paraId="7FFD426D" w14:textId="77777777" w:rsidR="00575C37" w:rsidRDefault="00575C37">
            <w:pPr>
              <w:rPr>
                <w:rFonts w:ascii="Calibri" w:hAnsi="Calibri"/>
                <w:sz w:val="24"/>
                <w:szCs w:val="24"/>
              </w:rPr>
            </w:pPr>
          </w:p>
          <w:p w14:paraId="059C964B" w14:textId="77777777" w:rsidR="00575C37" w:rsidRDefault="00575C37">
            <w:pPr>
              <w:rPr>
                <w:rFonts w:ascii="Calibri" w:hAnsi="Calibri"/>
                <w:sz w:val="24"/>
                <w:szCs w:val="24"/>
              </w:rPr>
            </w:pPr>
          </w:p>
          <w:p w14:paraId="6EDC8D59" w14:textId="77777777" w:rsidR="00575C37" w:rsidRDefault="00575C37">
            <w:pPr>
              <w:rPr>
                <w:rFonts w:ascii="Calibri" w:hAnsi="Calibri"/>
                <w:sz w:val="24"/>
                <w:szCs w:val="24"/>
              </w:rPr>
            </w:pPr>
          </w:p>
          <w:p w14:paraId="6D643BD4" w14:textId="77777777" w:rsidR="00575C37" w:rsidRDefault="00575C37">
            <w:pPr>
              <w:rPr>
                <w:rFonts w:ascii="Calibri" w:hAnsi="Calibri"/>
                <w:sz w:val="24"/>
                <w:szCs w:val="24"/>
              </w:rPr>
            </w:pPr>
          </w:p>
          <w:p w14:paraId="0687C94D" w14:textId="77777777" w:rsidR="00575C37" w:rsidRDefault="00575C37">
            <w:pPr>
              <w:rPr>
                <w:rFonts w:ascii="Calibri" w:hAnsi="Calibri"/>
                <w:sz w:val="24"/>
                <w:szCs w:val="24"/>
              </w:rPr>
            </w:pPr>
          </w:p>
          <w:p w14:paraId="1CFC0038" w14:textId="22423F61" w:rsidR="00575C37" w:rsidRPr="00533C3D" w:rsidRDefault="00575C37" w:rsidP="00575C37">
            <w:pPr>
              <w:jc w:val="right"/>
              <w:rPr>
                <w:rFonts w:ascii="Calibri" w:hAnsi="Calibri"/>
                <w:sz w:val="24"/>
                <w:szCs w:val="24"/>
              </w:rPr>
            </w:pPr>
            <w:r>
              <w:rPr>
                <w:rFonts w:ascii="Calibri" w:hAnsi="Calibri"/>
                <w:sz w:val="24"/>
                <w:szCs w:val="24"/>
              </w:rPr>
              <w:t>P.T.O.</w:t>
            </w:r>
          </w:p>
        </w:tc>
      </w:tr>
      <w:bookmarkEnd w:id="0"/>
      <w:tr w:rsidR="004D6A8E" w:rsidRPr="00533C3D" w14:paraId="04CAAE29" w14:textId="77777777" w:rsidTr="00575C37">
        <w:trPr>
          <w:gridAfter w:val="1"/>
          <w:wAfter w:w="290" w:type="dxa"/>
          <w:cantSplit/>
        </w:trPr>
        <w:tc>
          <w:tcPr>
            <w:tcW w:w="993" w:type="dxa"/>
            <w:gridSpan w:val="3"/>
          </w:tcPr>
          <w:p w14:paraId="4F6068C1" w14:textId="77777777" w:rsidR="00575C37" w:rsidRDefault="00575C37">
            <w:pPr>
              <w:rPr>
                <w:rFonts w:ascii="Calibri" w:hAnsi="Calibri"/>
                <w:b/>
                <w:bCs/>
                <w:sz w:val="24"/>
                <w:szCs w:val="24"/>
              </w:rPr>
            </w:pPr>
          </w:p>
          <w:p w14:paraId="634397A1" w14:textId="0CD7D704"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31CF1EA" w14:textId="77777777" w:rsidR="004D6A8E" w:rsidRPr="00533C3D" w:rsidRDefault="004D6A8E">
            <w:pPr>
              <w:rPr>
                <w:rFonts w:ascii="Calibri" w:hAnsi="Calibri"/>
                <w:sz w:val="24"/>
                <w:szCs w:val="24"/>
              </w:rPr>
            </w:pPr>
          </w:p>
        </w:tc>
        <w:tc>
          <w:tcPr>
            <w:tcW w:w="1187" w:type="dxa"/>
          </w:tcPr>
          <w:p w14:paraId="787967E2" w14:textId="77777777" w:rsidR="004D6A8E" w:rsidRPr="00533C3D" w:rsidRDefault="004D6A8E">
            <w:pPr>
              <w:rPr>
                <w:rFonts w:ascii="Calibri" w:hAnsi="Calibri"/>
                <w:sz w:val="24"/>
                <w:szCs w:val="24"/>
              </w:rPr>
            </w:pPr>
          </w:p>
        </w:tc>
        <w:tc>
          <w:tcPr>
            <w:tcW w:w="1466" w:type="dxa"/>
          </w:tcPr>
          <w:p w14:paraId="64934D0C" w14:textId="77777777" w:rsidR="004D6A8E" w:rsidRPr="00533C3D" w:rsidRDefault="004D6A8E">
            <w:pPr>
              <w:rPr>
                <w:rFonts w:ascii="Calibri" w:hAnsi="Calibri"/>
                <w:sz w:val="24"/>
                <w:szCs w:val="24"/>
              </w:rPr>
            </w:pPr>
          </w:p>
        </w:tc>
        <w:tc>
          <w:tcPr>
            <w:tcW w:w="1466" w:type="dxa"/>
          </w:tcPr>
          <w:p w14:paraId="01FFC09F" w14:textId="77777777" w:rsidR="004D6A8E" w:rsidRPr="00533C3D" w:rsidRDefault="004D6A8E">
            <w:pPr>
              <w:rPr>
                <w:rFonts w:ascii="Calibri" w:hAnsi="Calibri"/>
                <w:sz w:val="24"/>
                <w:szCs w:val="24"/>
              </w:rPr>
            </w:pPr>
          </w:p>
        </w:tc>
        <w:tc>
          <w:tcPr>
            <w:tcW w:w="3730" w:type="dxa"/>
          </w:tcPr>
          <w:p w14:paraId="4B8D3F85" w14:textId="77777777" w:rsidR="004D6A8E" w:rsidRPr="00533C3D" w:rsidRDefault="004D6A8E">
            <w:pPr>
              <w:rPr>
                <w:rFonts w:ascii="Calibri" w:hAnsi="Calibri"/>
                <w:sz w:val="24"/>
                <w:szCs w:val="24"/>
              </w:rPr>
            </w:pPr>
          </w:p>
        </w:tc>
      </w:tr>
      <w:tr w:rsidR="004D6A8E" w:rsidRPr="00533C3D" w14:paraId="4DEDE6C9" w14:textId="77777777" w:rsidTr="00575C37">
        <w:trPr>
          <w:gridAfter w:val="1"/>
          <w:wAfter w:w="290" w:type="dxa"/>
          <w:cantSplit/>
        </w:trPr>
        <w:tc>
          <w:tcPr>
            <w:tcW w:w="993" w:type="dxa"/>
            <w:gridSpan w:val="3"/>
          </w:tcPr>
          <w:p w14:paraId="039AEE39" w14:textId="77777777" w:rsidR="004D6A8E" w:rsidRDefault="004D6A8E">
            <w:pPr>
              <w:rPr>
                <w:rFonts w:ascii="Calibri" w:hAnsi="Calibri"/>
                <w:sz w:val="24"/>
                <w:szCs w:val="24"/>
              </w:rPr>
            </w:pPr>
            <w:r w:rsidRPr="00533C3D">
              <w:rPr>
                <w:rFonts w:ascii="Calibri" w:hAnsi="Calibri"/>
                <w:sz w:val="24"/>
                <w:szCs w:val="24"/>
              </w:rPr>
              <w:t>1</w:t>
            </w:r>
          </w:p>
          <w:p w14:paraId="63E6C363" w14:textId="77777777" w:rsidR="00575C37" w:rsidRDefault="00575C37">
            <w:pPr>
              <w:rPr>
                <w:rFonts w:ascii="Calibri" w:hAnsi="Calibri"/>
                <w:sz w:val="24"/>
                <w:szCs w:val="24"/>
              </w:rPr>
            </w:pPr>
          </w:p>
          <w:p w14:paraId="5ED2968B" w14:textId="77777777" w:rsidR="00575C37" w:rsidRDefault="00575C37">
            <w:pPr>
              <w:rPr>
                <w:rFonts w:ascii="Calibri" w:hAnsi="Calibri"/>
                <w:sz w:val="24"/>
                <w:szCs w:val="24"/>
              </w:rPr>
            </w:pPr>
          </w:p>
          <w:p w14:paraId="50D19C47" w14:textId="77777777" w:rsidR="00575C37" w:rsidRDefault="00575C37">
            <w:pPr>
              <w:rPr>
                <w:rFonts w:ascii="Calibri" w:hAnsi="Calibri"/>
                <w:sz w:val="24"/>
                <w:szCs w:val="24"/>
              </w:rPr>
            </w:pPr>
          </w:p>
          <w:p w14:paraId="0984CBCF" w14:textId="77777777" w:rsidR="00575C37" w:rsidRDefault="00575C37">
            <w:pPr>
              <w:rPr>
                <w:rFonts w:ascii="Calibri" w:hAnsi="Calibri"/>
                <w:sz w:val="24"/>
                <w:szCs w:val="24"/>
              </w:rPr>
            </w:pPr>
          </w:p>
          <w:p w14:paraId="6E880108" w14:textId="468B8217" w:rsidR="00575C37" w:rsidRPr="00533C3D" w:rsidRDefault="00575C3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B49BE20" w14:textId="77777777" w:rsidTr="00793BBA">
              <w:trPr>
                <w:cantSplit/>
              </w:trPr>
              <w:tc>
                <w:tcPr>
                  <w:tcW w:w="9163" w:type="dxa"/>
                  <w:hideMark/>
                </w:tcPr>
                <w:p w14:paraId="729C7B3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82F57EC" w14:textId="77777777" w:rsidR="00793BBA" w:rsidRPr="000043C6" w:rsidRDefault="00793BBA" w:rsidP="00793BBA">
                  <w:pPr>
                    <w:rPr>
                      <w:rFonts w:ascii="Calibri" w:hAnsi="Calibri" w:cs="Calibri"/>
                    </w:rPr>
                  </w:pPr>
                </w:p>
                <w:p w14:paraId="4B4CF77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2BD6385" w14:textId="77777777" w:rsidR="00793BBA" w:rsidRPr="00793BBA" w:rsidRDefault="00793BBA" w:rsidP="00793BBA"/>
                <w:p w14:paraId="169FCB5F" w14:textId="77777777" w:rsidR="00793BBA" w:rsidRDefault="00793BBA" w:rsidP="00793BBA">
                  <w:pPr>
                    <w:rPr>
                      <w:rFonts w:ascii="Calibri" w:hAnsi="Calibri"/>
                      <w:sz w:val="24"/>
                      <w:szCs w:val="24"/>
                    </w:rPr>
                  </w:pPr>
                </w:p>
              </w:tc>
            </w:tr>
            <w:tr w:rsidR="00793BBA" w14:paraId="1C32486F" w14:textId="77777777" w:rsidTr="00793BBA">
              <w:trPr>
                <w:cantSplit/>
              </w:trPr>
              <w:tc>
                <w:tcPr>
                  <w:tcW w:w="9163" w:type="dxa"/>
                </w:tcPr>
                <w:p w14:paraId="270F9776" w14:textId="77777777" w:rsidR="00793BBA" w:rsidRDefault="00793BBA" w:rsidP="00793BBA">
                  <w:pPr>
                    <w:rPr>
                      <w:rFonts w:ascii="Calibri" w:hAnsi="Calibri"/>
                      <w:sz w:val="24"/>
                      <w:szCs w:val="24"/>
                    </w:rPr>
                  </w:pPr>
                </w:p>
              </w:tc>
            </w:tr>
          </w:tbl>
          <w:p w14:paraId="50119780" w14:textId="77777777" w:rsidR="004D6A8E" w:rsidRPr="00533C3D" w:rsidRDefault="004D6A8E">
            <w:pPr>
              <w:rPr>
                <w:rFonts w:ascii="Calibri" w:hAnsi="Calibri"/>
                <w:sz w:val="24"/>
                <w:szCs w:val="24"/>
              </w:rPr>
            </w:pPr>
          </w:p>
        </w:tc>
      </w:tr>
      <w:tr w:rsidR="004D6A8E" w:rsidRPr="00533C3D" w14:paraId="6A65E130" w14:textId="77777777" w:rsidTr="00575C37">
        <w:trPr>
          <w:gridAfter w:val="1"/>
          <w:wAfter w:w="290" w:type="dxa"/>
          <w:cantSplit/>
        </w:trPr>
        <w:tc>
          <w:tcPr>
            <w:tcW w:w="993" w:type="dxa"/>
            <w:gridSpan w:val="3"/>
          </w:tcPr>
          <w:p w14:paraId="5CD0B78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E1DDAF6" w14:textId="77777777" w:rsidR="004D6A8E" w:rsidRPr="00533C3D" w:rsidRDefault="004D6A8E">
            <w:pPr>
              <w:rPr>
                <w:rFonts w:ascii="Calibri" w:hAnsi="Calibri"/>
                <w:sz w:val="24"/>
                <w:szCs w:val="24"/>
              </w:rPr>
            </w:pPr>
          </w:p>
        </w:tc>
      </w:tr>
      <w:bookmarkEnd w:id="1"/>
      <w:tr w:rsidR="00BD6012" w14:paraId="501E8DF8" w14:textId="77777777" w:rsidTr="00575C37">
        <w:trPr>
          <w:gridBefore w:val="1"/>
          <w:wBefore w:w="43" w:type="dxa"/>
          <w:cantSplit/>
        </w:trPr>
        <w:tc>
          <w:tcPr>
            <w:tcW w:w="10403" w:type="dxa"/>
            <w:gridSpan w:val="8"/>
          </w:tcPr>
          <w:p w14:paraId="0D218631" w14:textId="72CC8E39" w:rsidR="00C85FCA" w:rsidRPr="00575C37" w:rsidRDefault="00C85FCA" w:rsidP="00C85FCA">
            <w:pPr>
              <w:rPr>
                <w:rFonts w:ascii="Arial" w:hAnsi="Arial" w:cs="Arial"/>
                <w:b/>
                <w:sz w:val="20"/>
                <w:lang w:eastAsia="en-GB"/>
              </w:rPr>
            </w:pPr>
            <w:r>
              <w:rPr>
                <w:rFonts w:ascii="Brush Script MT" w:hAnsi="Brush Script MT"/>
                <w:sz w:val="44"/>
                <w:szCs w:val="44"/>
              </w:rPr>
              <w:t>Nicola Hopkins</w:t>
            </w:r>
          </w:p>
          <w:p w14:paraId="5A25ABF0" w14:textId="77777777" w:rsidR="00C85FCA" w:rsidRDefault="00C85FCA" w:rsidP="00C85FCA">
            <w:pPr>
              <w:rPr>
                <w:rFonts w:ascii="Arial" w:hAnsi="Arial" w:cs="Arial"/>
              </w:rPr>
            </w:pPr>
          </w:p>
          <w:p w14:paraId="7242017B" w14:textId="77777777" w:rsidR="00C85FCA" w:rsidRDefault="00C85FCA" w:rsidP="00C85FCA">
            <w:pPr>
              <w:rPr>
                <w:rFonts w:ascii="Arial" w:hAnsi="Arial" w:cs="Arial"/>
              </w:rPr>
            </w:pPr>
            <w:r>
              <w:rPr>
                <w:rFonts w:ascii="Arial" w:hAnsi="Arial" w:cs="Arial"/>
              </w:rPr>
              <w:t>NICOLA HOPKINS</w:t>
            </w:r>
          </w:p>
          <w:p w14:paraId="3DD39DAF" w14:textId="77777777" w:rsidR="00BD6012" w:rsidRDefault="00C85FCA" w:rsidP="00C85FCA">
            <w:pPr>
              <w:rPr>
                <w:rFonts w:ascii="Arial" w:hAnsi="Arial" w:cs="Arial"/>
              </w:rPr>
            </w:pPr>
            <w:r>
              <w:rPr>
                <w:rFonts w:ascii="Arial" w:hAnsi="Arial" w:cs="Arial"/>
              </w:rPr>
              <w:t>DIRECTOR OF ECONOMIC DEVELOPMENT AND PLANNING</w:t>
            </w:r>
          </w:p>
          <w:p w14:paraId="693FD014" w14:textId="2C792029" w:rsidR="00575C37" w:rsidRPr="00641E0F" w:rsidRDefault="00575C37" w:rsidP="00C85FCA">
            <w:pPr>
              <w:rPr>
                <w:rFonts w:ascii="Calibri" w:hAnsi="Calibri"/>
                <w:b/>
                <w:bCs/>
                <w:sz w:val="24"/>
                <w:szCs w:val="24"/>
              </w:rPr>
            </w:pPr>
          </w:p>
        </w:tc>
      </w:tr>
    </w:tbl>
    <w:p w14:paraId="3F3942D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2C68448" w14:textId="77777777" w:rsidR="005327E5" w:rsidRDefault="005327E5" w:rsidP="005327E5">
      <w:pPr>
        <w:pStyle w:val="TableText"/>
        <w:rPr>
          <w:rFonts w:ascii="Calibri" w:hAnsi="Calibri" w:cs="Calibri"/>
        </w:rPr>
      </w:pPr>
    </w:p>
    <w:p w14:paraId="64CD84E3" w14:textId="77777777" w:rsidR="005327E5" w:rsidRDefault="005327E5" w:rsidP="005327E5">
      <w:pPr>
        <w:rPr>
          <w:rFonts w:ascii="Calibri" w:hAnsi="Calibri" w:cs="Calibri"/>
          <w:b/>
          <w:bCs/>
        </w:rPr>
      </w:pPr>
      <w:r>
        <w:rPr>
          <w:rFonts w:ascii="Calibri" w:hAnsi="Calibri" w:cs="Calibri"/>
          <w:b/>
          <w:bCs/>
        </w:rPr>
        <w:t xml:space="preserve">Right of Appeal </w:t>
      </w:r>
    </w:p>
    <w:p w14:paraId="3B6FE44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95ACF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F1987E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7E77C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C64AF0" w14:textId="77777777" w:rsidR="005327E5" w:rsidRDefault="005327E5" w:rsidP="005327E5">
      <w:pPr>
        <w:rPr>
          <w:rFonts w:ascii="Calibri" w:hAnsi="Calibri" w:cs="Calibri"/>
        </w:rPr>
      </w:pPr>
    </w:p>
    <w:p w14:paraId="2135A8D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9AF6CE" w14:textId="77777777" w:rsidR="005327E5" w:rsidRDefault="005327E5" w:rsidP="005327E5">
      <w:pPr>
        <w:rPr>
          <w:rFonts w:ascii="Calibri" w:hAnsi="Calibri" w:cs="Calibri"/>
        </w:rPr>
      </w:pPr>
    </w:p>
    <w:p w14:paraId="2F973004" w14:textId="5A9A5B63" w:rsidR="00575C37" w:rsidRDefault="00575C37" w:rsidP="00575C37">
      <w:pPr>
        <w:jc w:val="right"/>
        <w:rPr>
          <w:rFonts w:ascii="Calibri" w:hAnsi="Calibri" w:cs="Calibri"/>
          <w:b/>
          <w:bCs/>
        </w:rPr>
      </w:pPr>
      <w:r>
        <w:rPr>
          <w:rFonts w:ascii="Calibri" w:hAnsi="Calibri" w:cs="Calibri"/>
          <w:b/>
          <w:bCs/>
        </w:rPr>
        <w:t>P.T.O.</w:t>
      </w:r>
    </w:p>
    <w:p w14:paraId="2DFB073E" w14:textId="7A5525C7" w:rsidR="005327E5" w:rsidRDefault="005327E5" w:rsidP="005327E5">
      <w:pPr>
        <w:rPr>
          <w:rFonts w:ascii="Calibri" w:hAnsi="Calibri" w:cs="Calibri"/>
          <w:b/>
          <w:bCs/>
        </w:rPr>
      </w:pPr>
      <w:r>
        <w:rPr>
          <w:rFonts w:ascii="Calibri" w:hAnsi="Calibri" w:cs="Calibri"/>
          <w:b/>
          <w:bCs/>
        </w:rPr>
        <w:lastRenderedPageBreak/>
        <w:t xml:space="preserve">Purchase Notices </w:t>
      </w:r>
    </w:p>
    <w:p w14:paraId="1251972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20DE3A" w14:textId="77777777" w:rsidR="005327E5" w:rsidRDefault="005327E5" w:rsidP="005327E5">
      <w:pPr>
        <w:pStyle w:val="TableText"/>
      </w:pPr>
    </w:p>
    <w:p w14:paraId="0AFA4B36" w14:textId="77777777" w:rsidR="00BD6012" w:rsidRDefault="00BD6012" w:rsidP="00BD6012">
      <w:pPr>
        <w:pStyle w:val="TableText"/>
      </w:pPr>
    </w:p>
    <w:p w14:paraId="3F241EE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9536" w14:textId="77777777" w:rsidR="00F5554F" w:rsidRDefault="00F5554F">
      <w:r>
        <w:separator/>
      </w:r>
    </w:p>
  </w:endnote>
  <w:endnote w:type="continuationSeparator" w:id="0">
    <w:p w14:paraId="0E083200" w14:textId="77777777" w:rsidR="00F5554F" w:rsidRDefault="00F5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B44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2870" w14:textId="77777777" w:rsidR="00F5554F" w:rsidRDefault="00F5554F">
      <w:r>
        <w:separator/>
      </w:r>
    </w:p>
  </w:footnote>
  <w:footnote w:type="continuationSeparator" w:id="0">
    <w:p w14:paraId="406B4670" w14:textId="77777777" w:rsidR="00F5554F" w:rsidRDefault="00F5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5F0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3BC219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361E23E" w14:textId="77777777" w:rsidR="004D6A8E" w:rsidRPr="00533C3D" w:rsidRDefault="004D6A8E">
    <w:pPr>
      <w:pStyle w:val="DefaultText"/>
      <w:rPr>
        <w:rFonts w:ascii="Calibri" w:hAnsi="Calibri"/>
        <w:sz w:val="24"/>
        <w:szCs w:val="24"/>
      </w:rPr>
    </w:pPr>
  </w:p>
  <w:p w14:paraId="3D31416F" w14:textId="483FCC3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5554F">
      <w:rPr>
        <w:rFonts w:ascii="Calibri" w:hAnsi="Calibri"/>
        <w:b/>
        <w:sz w:val="24"/>
        <w:szCs w:val="24"/>
      </w:rPr>
      <w:t>3/2022/0536</w:t>
    </w:r>
    <w:r w:rsidRPr="00533C3D">
      <w:rPr>
        <w:rFonts w:ascii="Calibri" w:hAnsi="Calibri"/>
        <w:b/>
        <w:sz w:val="24"/>
        <w:szCs w:val="24"/>
      </w:rPr>
      <w:t xml:space="preserve">                       DECISION DATE:</w:t>
    </w:r>
    <w:r w:rsidR="00575C37">
      <w:rPr>
        <w:rFonts w:ascii="Calibri" w:hAnsi="Calibri"/>
        <w:b/>
        <w:sz w:val="24"/>
        <w:szCs w:val="24"/>
      </w:rPr>
      <w:t xml:space="preserve">  25 July 2022</w:t>
    </w:r>
  </w:p>
  <w:p w14:paraId="25A8222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4F"/>
    <w:rsid w:val="000043C6"/>
    <w:rsid w:val="0006543B"/>
    <w:rsid w:val="000B583D"/>
    <w:rsid w:val="000B5AE4"/>
    <w:rsid w:val="00280C79"/>
    <w:rsid w:val="002B298C"/>
    <w:rsid w:val="003116C7"/>
    <w:rsid w:val="004D6A8E"/>
    <w:rsid w:val="005327E5"/>
    <w:rsid w:val="00533C3D"/>
    <w:rsid w:val="00575C37"/>
    <w:rsid w:val="007448F2"/>
    <w:rsid w:val="00793BBA"/>
    <w:rsid w:val="008001EE"/>
    <w:rsid w:val="008B1E49"/>
    <w:rsid w:val="008E5B94"/>
    <w:rsid w:val="009D443A"/>
    <w:rsid w:val="009F4657"/>
    <w:rsid w:val="00AB36DC"/>
    <w:rsid w:val="00B676C4"/>
    <w:rsid w:val="00B70E27"/>
    <w:rsid w:val="00BD6012"/>
    <w:rsid w:val="00BF398E"/>
    <w:rsid w:val="00BF7ED8"/>
    <w:rsid w:val="00C85FCA"/>
    <w:rsid w:val="00E61BAB"/>
    <w:rsid w:val="00E6567B"/>
    <w:rsid w:val="00F5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2F60"/>
  <w15:chartTrackingRefBased/>
  <w15:docId w15:val="{073B29EF-A782-4DD2-851A-71629924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4</Pages>
  <Words>1336</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8571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2022-07-25T10:25:00Z</cp:lastPrinted>
  <dcterms:created xsi:type="dcterms:W3CDTF">2022-07-25T10:31:00Z</dcterms:created>
  <dcterms:modified xsi:type="dcterms:W3CDTF">2022-07-25T10:31:00Z</dcterms:modified>
</cp:coreProperties>
</file>