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27E1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4E7E208" w:rsidR="00B1590F" w:rsidRPr="00E177AB" w:rsidRDefault="00E177AB" w:rsidP="00E177AB">
            <w:pPr>
              <w:jc w:val="center"/>
              <w:rPr>
                <w:rFonts w:ascii="Calibri" w:hAnsi="Calibri"/>
                <w:bCs/>
                <w:szCs w:val="22"/>
              </w:rPr>
            </w:pPr>
            <w:r w:rsidRPr="00E177A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4FAB41D9" w:rsidR="00B1590F" w:rsidRPr="001C063A" w:rsidRDefault="006C4C69" w:rsidP="006C4C69">
            <w:pPr>
              <w:jc w:val="center"/>
              <w:rPr>
                <w:rFonts w:ascii="Calibri" w:hAnsi="Calibri"/>
                <w:bCs/>
                <w:szCs w:val="22"/>
              </w:rPr>
            </w:pPr>
            <w:r>
              <w:rPr>
                <w:rFonts w:ascii="Calibri" w:hAnsi="Calibri"/>
                <w:bCs/>
                <w:szCs w:val="22"/>
              </w:rPr>
              <w:t>28/9/22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B992885" w:rsidR="00B1590F" w:rsidRPr="00C90B6B" w:rsidRDefault="00E119DB" w:rsidP="00D2449B">
            <w:pPr>
              <w:jc w:val="center"/>
              <w:rPr>
                <w:rFonts w:ascii="Calibri" w:hAnsi="Calibri"/>
                <w:bCs/>
                <w:szCs w:val="22"/>
              </w:rPr>
            </w:pPr>
            <w:r>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54D1B98" w:rsidR="00B1590F" w:rsidRPr="00C90B6B" w:rsidRDefault="00E119DB" w:rsidP="00D2449B">
            <w:pPr>
              <w:jc w:val="center"/>
              <w:rPr>
                <w:rFonts w:ascii="Calibri" w:hAnsi="Calibri"/>
                <w:bCs/>
                <w:szCs w:val="22"/>
              </w:rPr>
            </w:pPr>
            <w:r>
              <w:rPr>
                <w:rFonts w:ascii="Calibri" w:hAnsi="Calibri"/>
                <w:bCs/>
                <w:szCs w:val="22"/>
              </w:rPr>
              <w:t>29.9.22</w:t>
            </w:r>
          </w:p>
        </w:tc>
      </w:tr>
      <w:tr w:rsidR="004A5EA9" w:rsidRPr="00D2449B" w14:paraId="2094A164" w14:textId="77777777" w:rsidTr="00827E19">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3C503D" w:rsidR="004A5EA9" w:rsidRPr="00E177AB" w:rsidRDefault="00E177AB" w:rsidP="008542DE">
            <w:pPr>
              <w:rPr>
                <w:rFonts w:ascii="Calibri" w:hAnsi="Calibri"/>
                <w:szCs w:val="22"/>
              </w:rPr>
            </w:pPr>
            <w:r w:rsidRPr="00E177AB">
              <w:rPr>
                <w:rFonts w:ascii="Calibri" w:hAnsi="Calibri"/>
                <w:szCs w:val="22"/>
              </w:rPr>
              <w:t>3/2022/0</w:t>
            </w:r>
            <w:r w:rsidR="00FD7CB8">
              <w:rPr>
                <w:rFonts w:ascii="Calibri" w:hAnsi="Calibri"/>
                <w:szCs w:val="22"/>
              </w:rPr>
              <w:t>606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A8FA82" w:rsidR="004A5EA9" w:rsidRPr="00E177AB" w:rsidRDefault="00FD7CB8" w:rsidP="002C6277">
            <w:pPr>
              <w:rPr>
                <w:rFonts w:ascii="Calibri" w:hAnsi="Calibri"/>
                <w:szCs w:val="22"/>
              </w:rPr>
            </w:pPr>
            <w:r>
              <w:rPr>
                <w:rFonts w:ascii="Calibri" w:hAnsi="Calibri"/>
                <w:szCs w:val="22"/>
              </w:rPr>
              <w:t>16</w:t>
            </w:r>
            <w:r w:rsidR="0046548C" w:rsidRPr="00E177AB">
              <w:rPr>
                <w:rFonts w:ascii="Calibri" w:hAnsi="Calibri"/>
                <w:szCs w:val="22"/>
              </w:rPr>
              <w:t>/</w:t>
            </w:r>
            <w:r>
              <w:rPr>
                <w:rFonts w:ascii="Calibri" w:hAnsi="Calibri"/>
                <w:szCs w:val="22"/>
              </w:rPr>
              <w:t>9</w:t>
            </w:r>
            <w:r w:rsidR="0046548C" w:rsidRPr="00E177AB">
              <w:rPr>
                <w:rFonts w:ascii="Calibri" w:hAnsi="Calibri"/>
                <w:szCs w:val="22"/>
              </w:rPr>
              <w:t>/</w:t>
            </w:r>
            <w:r w:rsidR="00E177AB" w:rsidRPr="00E177AB">
              <w:rPr>
                <w:rFonts w:ascii="Calibri" w:hAnsi="Calibri"/>
                <w:szCs w:val="22"/>
              </w:rPr>
              <w:t>2</w:t>
            </w:r>
            <w:r w:rsidR="00E177AB">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126CC4" w:rsidR="004A5EA9" w:rsidRPr="00E177AB" w:rsidRDefault="00E177AB" w:rsidP="00811771">
            <w:pPr>
              <w:rPr>
                <w:rFonts w:ascii="Calibri" w:hAnsi="Calibri"/>
                <w:szCs w:val="22"/>
              </w:rPr>
            </w:pPr>
            <w:r w:rsidRPr="00E177AB">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7E19">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47A8B70" w:rsidR="004A5EA9" w:rsidRPr="002C6277" w:rsidRDefault="00E14C25">
            <w:pPr>
              <w:rPr>
                <w:rFonts w:ascii="Calibri" w:hAnsi="Calibri"/>
                <w:szCs w:val="22"/>
              </w:rPr>
            </w:pPr>
            <w:r w:rsidRPr="00E14C25">
              <w:rPr>
                <w:rFonts w:ascii="Calibri" w:hAnsi="Calibri"/>
                <w:szCs w:val="22"/>
              </w:rPr>
              <w:t>Regularisation of domestic air source heat pump to the ground floor side elevation.</w:t>
            </w:r>
          </w:p>
        </w:tc>
      </w:tr>
      <w:tr w:rsidR="002A01CF" w:rsidRPr="00D2449B" w14:paraId="52988241"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FB7A74" w:rsidR="002A01CF" w:rsidRPr="00E14C25" w:rsidRDefault="00E14C25" w:rsidP="00A42E82">
            <w:pPr>
              <w:rPr>
                <w:rFonts w:ascii="Calibri" w:hAnsi="Calibri"/>
                <w:szCs w:val="22"/>
              </w:rPr>
            </w:pPr>
            <w:r w:rsidRPr="00E14C25">
              <w:rPr>
                <w:rFonts w:ascii="Calibri" w:hAnsi="Calibri"/>
                <w:szCs w:val="22"/>
              </w:rPr>
              <w:t>8 Back Lane Rimington, BB7 4EL</w:t>
            </w:r>
          </w:p>
        </w:tc>
      </w:tr>
      <w:tr w:rsidR="00A95D89" w:rsidRPr="00D2449B" w14:paraId="3FB99B2E"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88DE9AB" w:rsidR="002A01CF" w:rsidRPr="00E177AB" w:rsidRDefault="00FD7CB8">
            <w:pPr>
              <w:rPr>
                <w:rFonts w:ascii="Calibri" w:hAnsi="Calibri"/>
                <w:bCs/>
                <w:szCs w:val="22"/>
              </w:rPr>
            </w:pPr>
            <w:r w:rsidRPr="00FD7CB8">
              <w:rPr>
                <w:rFonts w:ascii="Calibri" w:hAnsi="Calibri"/>
                <w:bCs/>
                <w:szCs w:val="22"/>
              </w:rPr>
              <w:t xml:space="preserve">Rimington and Middop Parish Council </w:t>
            </w:r>
            <w:r w:rsidR="00E177AB" w:rsidRPr="00E177AB">
              <w:rPr>
                <w:rFonts w:ascii="Calibri" w:hAnsi="Calibri"/>
                <w:bCs/>
                <w:szCs w:val="22"/>
              </w:rPr>
              <w:t xml:space="preserve">consulted on </w:t>
            </w:r>
            <w:r>
              <w:rPr>
                <w:rFonts w:ascii="Calibri" w:hAnsi="Calibri"/>
                <w:bCs/>
                <w:szCs w:val="22"/>
              </w:rPr>
              <w:t>18</w:t>
            </w:r>
            <w:r w:rsidR="00E177AB" w:rsidRPr="00E177AB">
              <w:rPr>
                <w:rFonts w:ascii="Calibri" w:hAnsi="Calibri"/>
                <w:bCs/>
                <w:szCs w:val="22"/>
              </w:rPr>
              <w:t>/</w:t>
            </w:r>
            <w:r>
              <w:rPr>
                <w:rFonts w:ascii="Calibri" w:hAnsi="Calibri"/>
                <w:bCs/>
                <w:szCs w:val="22"/>
              </w:rPr>
              <w:t>8</w:t>
            </w:r>
            <w:r w:rsidR="00E177AB" w:rsidRPr="00E177AB">
              <w:rPr>
                <w:rFonts w:ascii="Calibri" w:hAnsi="Calibri"/>
                <w:bCs/>
                <w:szCs w:val="22"/>
              </w:rPr>
              <w:t>/22 – no response.</w:t>
            </w:r>
          </w:p>
        </w:tc>
      </w:tr>
      <w:tr w:rsidR="00C618DB" w:rsidRPr="00D2449B" w14:paraId="639E958B"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EC01AC" w:rsidRPr="00D2449B" w14:paraId="1EA955B4" w14:textId="77777777" w:rsidTr="00EC01A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8FBC522" w:rsidR="00EC01AC" w:rsidRPr="00EC01AC" w:rsidRDefault="00EC01AC">
            <w:pPr>
              <w:rPr>
                <w:rFonts w:ascii="Calibri" w:hAnsi="Calibri"/>
                <w:bCs/>
                <w:szCs w:val="22"/>
              </w:rPr>
            </w:pPr>
            <w:r w:rsidRPr="00EC01AC">
              <w:rPr>
                <w:rFonts w:ascii="Calibri" w:hAnsi="Calibri"/>
                <w:bCs/>
                <w:szCs w:val="22"/>
              </w:rPr>
              <w:t>None.</w:t>
            </w:r>
          </w:p>
        </w:tc>
      </w:tr>
      <w:tr w:rsidR="00C0704D" w:rsidRPr="00D2449B" w14:paraId="62663AAF" w14:textId="77777777" w:rsidTr="00EC01AC">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DC3D3F" w14:textId="77777777" w:rsidR="00C0704D" w:rsidRDefault="00E14C25" w:rsidP="00692B60">
            <w:pPr>
              <w:rPr>
                <w:rFonts w:ascii="Calibri" w:hAnsi="Calibri"/>
                <w:szCs w:val="22"/>
              </w:rPr>
            </w:pPr>
            <w:r>
              <w:rPr>
                <w:rFonts w:ascii="Calibri" w:hAnsi="Calibri"/>
                <w:szCs w:val="22"/>
              </w:rPr>
              <w:t>One objection has been received in relation to the proposal which is summarised as:</w:t>
            </w:r>
          </w:p>
          <w:p w14:paraId="24436073" w14:textId="77777777" w:rsidR="00E14C25" w:rsidRDefault="00E14C25" w:rsidP="00692B60">
            <w:pPr>
              <w:rPr>
                <w:rFonts w:ascii="Calibri" w:hAnsi="Calibri"/>
                <w:szCs w:val="22"/>
              </w:rPr>
            </w:pPr>
          </w:p>
          <w:p w14:paraId="14A757CA" w14:textId="77777777" w:rsidR="00E14C25" w:rsidRDefault="00E14C25" w:rsidP="00E14C25">
            <w:pPr>
              <w:pStyle w:val="ListParagraph"/>
              <w:numPr>
                <w:ilvl w:val="0"/>
                <w:numId w:val="2"/>
              </w:numPr>
              <w:rPr>
                <w:rFonts w:ascii="Calibri" w:hAnsi="Calibri"/>
                <w:szCs w:val="22"/>
              </w:rPr>
            </w:pPr>
            <w:r>
              <w:rPr>
                <w:rFonts w:ascii="Calibri" w:hAnsi="Calibri"/>
                <w:szCs w:val="22"/>
              </w:rPr>
              <w:t>Impact of the proposal upon residential amenity</w:t>
            </w:r>
          </w:p>
          <w:p w14:paraId="6341B1E3" w14:textId="77777777" w:rsidR="00E14C25" w:rsidRDefault="00E14C25" w:rsidP="00E14C25">
            <w:pPr>
              <w:rPr>
                <w:rFonts w:ascii="Calibri" w:hAnsi="Calibri"/>
                <w:szCs w:val="22"/>
              </w:rPr>
            </w:pPr>
          </w:p>
          <w:p w14:paraId="5BA0B59E" w14:textId="77777777" w:rsidR="00E14C25" w:rsidRDefault="00E14C25" w:rsidP="00E14C25">
            <w:pPr>
              <w:pStyle w:val="ListParagraph"/>
              <w:numPr>
                <w:ilvl w:val="0"/>
                <w:numId w:val="2"/>
              </w:numPr>
              <w:rPr>
                <w:rFonts w:ascii="Calibri" w:hAnsi="Calibri"/>
                <w:szCs w:val="22"/>
              </w:rPr>
            </w:pPr>
            <w:r>
              <w:rPr>
                <w:rFonts w:ascii="Calibri" w:hAnsi="Calibri"/>
                <w:szCs w:val="22"/>
              </w:rPr>
              <w:t>Impact of the proposal upon visual amenity</w:t>
            </w:r>
          </w:p>
          <w:p w14:paraId="3F6455E0" w14:textId="77777777" w:rsidR="00E14C25" w:rsidRPr="00E14C25" w:rsidRDefault="00E14C25" w:rsidP="00E14C25">
            <w:pPr>
              <w:pStyle w:val="ListParagraph"/>
              <w:rPr>
                <w:rFonts w:ascii="Calibri" w:hAnsi="Calibri"/>
                <w:szCs w:val="22"/>
              </w:rPr>
            </w:pPr>
          </w:p>
          <w:p w14:paraId="7C92CF52" w14:textId="4F0F9C6A" w:rsidR="00E14C25" w:rsidRDefault="00E14C25" w:rsidP="00E14C25">
            <w:pPr>
              <w:rPr>
                <w:rFonts w:ascii="Calibri" w:hAnsi="Calibri"/>
                <w:szCs w:val="22"/>
              </w:rPr>
            </w:pPr>
            <w:r>
              <w:rPr>
                <w:rFonts w:ascii="Calibri" w:hAnsi="Calibri"/>
                <w:szCs w:val="22"/>
              </w:rPr>
              <w:t xml:space="preserve">The objection received also makes reference to </w:t>
            </w:r>
            <w:r w:rsidR="008C06DA">
              <w:rPr>
                <w:rFonts w:ascii="Calibri" w:hAnsi="Calibri"/>
                <w:szCs w:val="22"/>
              </w:rPr>
              <w:t xml:space="preserve">non-planning issues with regards to </w:t>
            </w:r>
            <w:r>
              <w:rPr>
                <w:rFonts w:ascii="Calibri" w:hAnsi="Calibri"/>
                <w:szCs w:val="22"/>
              </w:rPr>
              <w:t>the proposal not being compliant with current building regulations.</w:t>
            </w:r>
          </w:p>
          <w:p w14:paraId="581BB273" w14:textId="2CC42A2D" w:rsidR="00E14C25" w:rsidRPr="00E14C25" w:rsidRDefault="00E14C25" w:rsidP="00E14C25">
            <w:pPr>
              <w:rPr>
                <w:rFonts w:ascii="Calibri" w:hAnsi="Calibri"/>
                <w:szCs w:val="22"/>
              </w:rPr>
            </w:pPr>
          </w:p>
        </w:tc>
      </w:tr>
      <w:tr w:rsidR="00C0704D" w:rsidRPr="00D2449B" w14:paraId="1CDFA4C3"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28B8E65D"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586A51A1" w14:textId="7B20E47E" w:rsidR="00FD7CB8" w:rsidRPr="00C618DB" w:rsidRDefault="00FD7CB8" w:rsidP="008542DE">
            <w:pPr>
              <w:pStyle w:val="PLANNING"/>
              <w:rPr>
                <w:rFonts w:ascii="Calibri" w:hAnsi="Calibri"/>
                <w:szCs w:val="22"/>
              </w:rPr>
            </w:pPr>
            <w:r w:rsidRPr="00FD7CB8">
              <w:rPr>
                <w:rFonts w:ascii="Calibri" w:hAnsi="Calibri"/>
                <w:szCs w:val="22"/>
              </w:rPr>
              <w:t>Key Statement E</w:t>
            </w:r>
            <w:r>
              <w:rPr>
                <w:rFonts w:ascii="Calibri" w:hAnsi="Calibri"/>
                <w:szCs w:val="22"/>
              </w:rPr>
              <w:t>N</w:t>
            </w:r>
            <w:r w:rsidRPr="00FD7CB8">
              <w:rPr>
                <w:rFonts w:ascii="Calibri" w:hAnsi="Calibri"/>
                <w:szCs w:val="22"/>
              </w:rPr>
              <w:t>3</w:t>
            </w:r>
            <w:r>
              <w:rPr>
                <w:rFonts w:ascii="Calibri" w:hAnsi="Calibri"/>
                <w:szCs w:val="22"/>
              </w:rPr>
              <w:t xml:space="preserve"> - </w:t>
            </w:r>
            <w:r w:rsidRPr="00FD7CB8">
              <w:rPr>
                <w:rFonts w:ascii="Calibri" w:hAnsi="Calibri"/>
                <w:szCs w:val="22"/>
              </w:rPr>
              <w:t>Sustainable Development And Climate Change</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4E7B54FF" w14:textId="728C1CB0" w:rsidR="008542DE" w:rsidRDefault="00F37C34" w:rsidP="008542DE">
            <w:pPr>
              <w:pStyle w:val="PLANNING"/>
              <w:rPr>
                <w:rFonts w:ascii="Calibri" w:hAnsi="Calibri"/>
                <w:szCs w:val="22"/>
              </w:rPr>
            </w:pPr>
            <w:r>
              <w:rPr>
                <w:rFonts w:ascii="Calibri" w:hAnsi="Calibri"/>
                <w:szCs w:val="22"/>
              </w:rPr>
              <w:t>Policy DME5 – Renewable Energy</w:t>
            </w:r>
          </w:p>
          <w:p w14:paraId="1AB14425" w14:textId="77777777" w:rsidR="00E177AB" w:rsidRDefault="00E177AB" w:rsidP="008542DE">
            <w:pPr>
              <w:rPr>
                <w:rFonts w:ascii="Calibri" w:hAnsi="Calibri"/>
                <w:szCs w:val="22"/>
              </w:rPr>
            </w:pPr>
          </w:p>
          <w:p w14:paraId="1C00F88E" w14:textId="2549C903"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38660562" w:rsidR="00C0704D" w:rsidRDefault="00C0704D" w:rsidP="00C0704D">
            <w:pPr>
              <w:pStyle w:val="PLANNING"/>
              <w:rPr>
                <w:rFonts w:ascii="Calibri" w:hAnsi="Calibri"/>
                <w:b/>
                <w:bCs/>
                <w:szCs w:val="22"/>
              </w:rPr>
            </w:pPr>
          </w:p>
          <w:p w14:paraId="3CE941A4" w14:textId="00CC5E51" w:rsidR="0013459E" w:rsidRDefault="0013459E" w:rsidP="00C0704D">
            <w:pPr>
              <w:pStyle w:val="PLANNING"/>
              <w:rPr>
                <w:rFonts w:ascii="Calibri" w:hAnsi="Calibri"/>
                <w:b/>
                <w:bCs/>
                <w:szCs w:val="22"/>
              </w:rPr>
            </w:pPr>
            <w:r>
              <w:rPr>
                <w:rFonts w:ascii="Calibri" w:hAnsi="Calibri"/>
                <w:b/>
                <w:bCs/>
                <w:szCs w:val="22"/>
              </w:rPr>
              <w:t>3/2021/0642:</w:t>
            </w:r>
          </w:p>
          <w:p w14:paraId="5DC0E20B" w14:textId="47A30824" w:rsidR="0013459E" w:rsidRPr="0013459E" w:rsidRDefault="0013459E" w:rsidP="00C0704D">
            <w:pPr>
              <w:pStyle w:val="PLANNING"/>
              <w:rPr>
                <w:rFonts w:ascii="Calibri" w:hAnsi="Calibri"/>
                <w:szCs w:val="22"/>
              </w:rPr>
            </w:pPr>
            <w:r w:rsidRPr="0013459E">
              <w:rPr>
                <w:rFonts w:ascii="Calibri" w:hAnsi="Calibri"/>
                <w:szCs w:val="22"/>
              </w:rPr>
              <w:t>Proposed replacement porch and rendering of front (north-west) elevation of the existing house (Approved)</w:t>
            </w:r>
          </w:p>
          <w:p w14:paraId="3982024D" w14:textId="77777777" w:rsidR="0013459E" w:rsidRDefault="0013459E" w:rsidP="00C0704D">
            <w:pPr>
              <w:pStyle w:val="PLANNING"/>
              <w:rPr>
                <w:rFonts w:ascii="Calibri" w:hAnsi="Calibri"/>
                <w:b/>
                <w:bCs/>
                <w:szCs w:val="22"/>
              </w:rPr>
            </w:pPr>
          </w:p>
          <w:p w14:paraId="35D52421" w14:textId="77777777" w:rsidR="00AC7495" w:rsidRPr="00AC7495" w:rsidRDefault="00AC7495" w:rsidP="00AC7495">
            <w:pPr>
              <w:pStyle w:val="PLANNING"/>
              <w:rPr>
                <w:rFonts w:ascii="Calibri" w:hAnsi="Calibri"/>
                <w:b/>
                <w:bCs/>
                <w:szCs w:val="22"/>
              </w:rPr>
            </w:pPr>
            <w:r w:rsidRPr="00AC7495">
              <w:rPr>
                <w:rFonts w:ascii="Calibri" w:hAnsi="Calibri"/>
                <w:b/>
                <w:bCs/>
                <w:szCs w:val="22"/>
              </w:rPr>
              <w:lastRenderedPageBreak/>
              <w:t>3/2020/0708:</w:t>
            </w:r>
          </w:p>
          <w:p w14:paraId="4CD7C4B4" w14:textId="3F14D157" w:rsidR="00AC7495" w:rsidRPr="007D0884" w:rsidRDefault="00AC7495" w:rsidP="00AC7495">
            <w:pPr>
              <w:pStyle w:val="PLANNING"/>
              <w:rPr>
                <w:rFonts w:ascii="Calibri" w:hAnsi="Calibri"/>
                <w:szCs w:val="22"/>
              </w:rPr>
            </w:pPr>
            <w:r w:rsidRPr="00AC7495">
              <w:rPr>
                <w:rFonts w:ascii="Calibri" w:hAnsi="Calibri"/>
                <w:szCs w:val="22"/>
              </w:rPr>
              <w:t>Proposed two storey extension to rear including an extension of the flat-roof, single-storey garage. Single storey extension to side. Resubmission of application 3/2019/0777 (Approved)</w:t>
            </w:r>
          </w:p>
          <w:p w14:paraId="1CAFCB34" w14:textId="1F134024" w:rsidR="00AC7495" w:rsidRPr="007D0884" w:rsidRDefault="00AC7495" w:rsidP="00AC7495">
            <w:pPr>
              <w:pStyle w:val="PLANNING"/>
              <w:rPr>
                <w:rFonts w:ascii="Calibri" w:hAnsi="Calibri"/>
                <w:szCs w:val="22"/>
              </w:rPr>
            </w:pPr>
          </w:p>
          <w:p w14:paraId="7F8D6FA1" w14:textId="3C71BA13" w:rsidR="00AC7495" w:rsidRPr="00AC7495" w:rsidRDefault="00AC7495" w:rsidP="00AC7495">
            <w:pPr>
              <w:pStyle w:val="PLANNING"/>
              <w:rPr>
                <w:rFonts w:ascii="Calibri" w:hAnsi="Calibri"/>
                <w:b/>
                <w:bCs/>
                <w:szCs w:val="22"/>
              </w:rPr>
            </w:pPr>
            <w:r w:rsidRPr="00AC7495">
              <w:rPr>
                <w:rFonts w:ascii="Calibri" w:hAnsi="Calibri"/>
                <w:b/>
                <w:bCs/>
                <w:szCs w:val="22"/>
              </w:rPr>
              <w:t>3/2019/10</w:t>
            </w:r>
            <w:r w:rsidR="0013459E">
              <w:rPr>
                <w:rFonts w:ascii="Calibri" w:hAnsi="Calibri"/>
                <w:b/>
                <w:bCs/>
                <w:szCs w:val="22"/>
              </w:rPr>
              <w:t>7</w:t>
            </w:r>
            <w:r w:rsidRPr="00AC7495">
              <w:rPr>
                <w:rFonts w:ascii="Calibri" w:hAnsi="Calibri"/>
                <w:b/>
                <w:bCs/>
                <w:szCs w:val="22"/>
              </w:rPr>
              <w:t>0:</w:t>
            </w:r>
          </w:p>
          <w:p w14:paraId="3C287F27" w14:textId="4EA842A5" w:rsidR="0013459E" w:rsidRPr="0013459E" w:rsidRDefault="0013459E" w:rsidP="0013459E">
            <w:pPr>
              <w:pStyle w:val="PLANNING"/>
              <w:rPr>
                <w:rFonts w:ascii="Calibri" w:hAnsi="Calibri"/>
                <w:szCs w:val="22"/>
              </w:rPr>
            </w:pPr>
            <w:r w:rsidRPr="0013459E">
              <w:rPr>
                <w:rFonts w:ascii="Calibri" w:hAnsi="Calibri"/>
                <w:szCs w:val="22"/>
              </w:rPr>
              <w:t>Proposed two storey extensions to rear 3m deep</w:t>
            </w:r>
            <w:r>
              <w:rPr>
                <w:rFonts w:ascii="Calibri" w:hAnsi="Calibri"/>
                <w:szCs w:val="22"/>
              </w:rPr>
              <w:t xml:space="preserve"> (Permission Not Required)</w:t>
            </w:r>
          </w:p>
          <w:p w14:paraId="40906C09" w14:textId="77777777" w:rsidR="00AC7495" w:rsidRPr="00AC7495" w:rsidRDefault="00AC7495" w:rsidP="00AC7495">
            <w:pPr>
              <w:pStyle w:val="PLANNING"/>
              <w:rPr>
                <w:rFonts w:ascii="Calibri" w:hAnsi="Calibri"/>
                <w:szCs w:val="22"/>
              </w:rPr>
            </w:pPr>
          </w:p>
          <w:p w14:paraId="4C3F9B72" w14:textId="77777777" w:rsidR="00AC7495" w:rsidRPr="00AC7495" w:rsidRDefault="00AC7495" w:rsidP="00AC7495">
            <w:pPr>
              <w:pStyle w:val="PLANNING"/>
              <w:rPr>
                <w:rFonts w:ascii="Calibri" w:hAnsi="Calibri"/>
                <w:b/>
                <w:bCs/>
                <w:szCs w:val="22"/>
              </w:rPr>
            </w:pPr>
            <w:r w:rsidRPr="00AC7495">
              <w:rPr>
                <w:rFonts w:ascii="Calibri" w:hAnsi="Calibri"/>
                <w:b/>
                <w:bCs/>
                <w:szCs w:val="22"/>
              </w:rPr>
              <w:t xml:space="preserve">3/2019/0777: </w:t>
            </w:r>
          </w:p>
          <w:p w14:paraId="3F3B4D8A" w14:textId="77777777" w:rsidR="00AC7495" w:rsidRPr="00AC7495" w:rsidRDefault="00AC7495" w:rsidP="00AC7495">
            <w:pPr>
              <w:pStyle w:val="PLANNING"/>
              <w:rPr>
                <w:rFonts w:ascii="Calibri" w:hAnsi="Calibri"/>
                <w:szCs w:val="22"/>
              </w:rPr>
            </w:pPr>
            <w:r w:rsidRPr="00AC7495">
              <w:rPr>
                <w:rFonts w:ascii="Calibri" w:hAnsi="Calibri"/>
                <w:szCs w:val="22"/>
              </w:rPr>
              <w:t>Proposed two storey extensions to rear and front and a single storey side extension (Refused – dismissed on appeal)</w:t>
            </w:r>
          </w:p>
          <w:p w14:paraId="17147D50" w14:textId="56597733" w:rsidR="00F37C34" w:rsidRPr="00D2449B" w:rsidRDefault="00F37C34" w:rsidP="00F37C34">
            <w:pPr>
              <w:pStyle w:val="PLANNING"/>
              <w:rPr>
                <w:rFonts w:ascii="Calibri" w:hAnsi="Calibri"/>
                <w:b/>
                <w:bCs/>
                <w:szCs w:val="22"/>
              </w:rPr>
            </w:pPr>
          </w:p>
        </w:tc>
      </w:tr>
      <w:tr w:rsidR="00C0704D" w:rsidRPr="00D2449B" w14:paraId="6AAC3B0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D3601A0" w:rsidR="00C0704D" w:rsidRDefault="00C0704D" w:rsidP="00811771">
            <w:pPr>
              <w:pStyle w:val="Header"/>
              <w:tabs>
                <w:tab w:val="clear" w:pos="4153"/>
                <w:tab w:val="clear" w:pos="8306"/>
              </w:tabs>
              <w:contextualSpacing/>
              <w:jc w:val="both"/>
              <w:rPr>
                <w:rFonts w:ascii="Calibri" w:hAnsi="Calibri"/>
                <w:bCs/>
                <w:szCs w:val="22"/>
              </w:rPr>
            </w:pPr>
          </w:p>
          <w:p w14:paraId="4A453218" w14:textId="68B9BBC9" w:rsidR="007D0884" w:rsidRPr="007D0884" w:rsidRDefault="007D0884" w:rsidP="007D0884">
            <w:pPr>
              <w:pStyle w:val="Header"/>
              <w:contextualSpacing/>
              <w:rPr>
                <w:rFonts w:ascii="Calibri" w:hAnsi="Calibri"/>
                <w:bCs/>
                <w:szCs w:val="22"/>
              </w:rPr>
            </w:pPr>
            <w:r w:rsidRPr="007D0884">
              <w:rPr>
                <w:rFonts w:ascii="Calibri" w:hAnsi="Calibri"/>
                <w:bCs/>
                <w:szCs w:val="22"/>
              </w:rPr>
              <w:t xml:space="preserve">The application relates to a </w:t>
            </w:r>
            <w:r>
              <w:rPr>
                <w:rFonts w:ascii="Calibri" w:hAnsi="Calibri"/>
                <w:bCs/>
                <w:szCs w:val="22"/>
              </w:rPr>
              <w:t>semi-</w:t>
            </w:r>
            <w:r w:rsidRPr="007D0884">
              <w:rPr>
                <w:rFonts w:ascii="Calibri" w:hAnsi="Calibri"/>
                <w:bCs/>
                <w:szCs w:val="22"/>
              </w:rPr>
              <w:t>detached property in Rimington. The property consists of stone</w:t>
            </w:r>
            <w:r>
              <w:rPr>
                <w:rFonts w:ascii="Calibri" w:hAnsi="Calibri"/>
                <w:bCs/>
                <w:szCs w:val="22"/>
              </w:rPr>
              <w:t xml:space="preserve"> with render</w:t>
            </w:r>
            <w:r w:rsidRPr="007D0884">
              <w:rPr>
                <w:rFonts w:ascii="Calibri" w:hAnsi="Calibri"/>
                <w:bCs/>
                <w:szCs w:val="22"/>
              </w:rPr>
              <w:t>, concrete roof tiles and timber windows. The property is situated amongst a cluster of similar looking properties located off a quiet country lane with a large area of open countryside to the periphery.</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F37C34" w:rsidRPr="00D2449B" w14:paraId="53F4798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FA6058" w14:textId="36DFC8BB" w:rsidR="00F37C34" w:rsidRDefault="00F37C34" w:rsidP="00440CB6">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3E6F04B9" w14:textId="77777777" w:rsidR="00F37C34" w:rsidRDefault="00F37C34" w:rsidP="00440CB6">
            <w:pPr>
              <w:pStyle w:val="Header"/>
              <w:tabs>
                <w:tab w:val="clear" w:pos="4153"/>
                <w:tab w:val="clear" w:pos="8306"/>
              </w:tabs>
              <w:contextualSpacing/>
              <w:jc w:val="both"/>
              <w:rPr>
                <w:rFonts w:ascii="Calibri" w:hAnsi="Calibri"/>
                <w:b/>
                <w:szCs w:val="22"/>
              </w:rPr>
            </w:pPr>
          </w:p>
          <w:p w14:paraId="0D9A9440" w14:textId="77777777" w:rsidR="007D0884" w:rsidRPr="00DF53DB" w:rsidRDefault="007D0884" w:rsidP="007D0884">
            <w:pPr>
              <w:pStyle w:val="Header"/>
              <w:jc w:val="both"/>
              <w:rPr>
                <w:rFonts w:ascii="Calibri" w:hAnsi="Calibri"/>
                <w:szCs w:val="22"/>
              </w:rPr>
            </w:pPr>
            <w:r w:rsidRPr="00DF53DB">
              <w:rPr>
                <w:rFonts w:ascii="Calibri" w:hAnsi="Calibri"/>
                <w:szCs w:val="22"/>
              </w:rPr>
              <w:t>Policy DME5 of the Ribble Valley Core Strategy states:</w:t>
            </w:r>
          </w:p>
          <w:p w14:paraId="7E361E9B" w14:textId="77777777" w:rsidR="007D0884" w:rsidRDefault="007D0884" w:rsidP="007D0884">
            <w:pPr>
              <w:pStyle w:val="Header"/>
              <w:jc w:val="both"/>
              <w:rPr>
                <w:rFonts w:ascii="Calibri" w:hAnsi="Calibri"/>
                <w:i/>
                <w:iCs/>
                <w:szCs w:val="22"/>
              </w:rPr>
            </w:pPr>
          </w:p>
          <w:p w14:paraId="7D412BD2" w14:textId="77777777" w:rsidR="007D0884" w:rsidRDefault="007D0884" w:rsidP="007D0884">
            <w:pPr>
              <w:pStyle w:val="Header"/>
              <w:jc w:val="both"/>
              <w:rPr>
                <w:rFonts w:ascii="Calibri" w:hAnsi="Calibri"/>
                <w:i/>
                <w:iCs/>
                <w:szCs w:val="22"/>
              </w:rPr>
            </w:pPr>
            <w:r>
              <w:rPr>
                <w:rFonts w:ascii="Calibri" w:hAnsi="Calibri"/>
                <w:i/>
                <w:iCs/>
                <w:szCs w:val="22"/>
              </w:rPr>
              <w:t>‘</w:t>
            </w:r>
            <w:r w:rsidRPr="00287760">
              <w:rPr>
                <w:rFonts w:ascii="Calibri" w:hAnsi="Calibri"/>
                <w:i/>
                <w:iCs/>
                <w:szCs w:val="22"/>
              </w:rPr>
              <w:t>The Borough Council will support the development of renewable energy schemes, providing it can be shown that such developments would not cause unacceptable harm to the local environment or local amenity</w:t>
            </w:r>
            <w:r>
              <w:rPr>
                <w:rFonts w:ascii="Calibri" w:hAnsi="Calibri"/>
                <w:i/>
                <w:iCs/>
                <w:szCs w:val="22"/>
              </w:rPr>
              <w:t>…i</w:t>
            </w:r>
            <w:r w:rsidRPr="00287760">
              <w:rPr>
                <w:rFonts w:ascii="Calibri" w:hAnsi="Calibri"/>
                <w:i/>
                <w:iCs/>
                <w:szCs w:val="22"/>
              </w:rPr>
              <w:t>t is important that renewable energy is facilitated in a way that protects the quality of the local</w:t>
            </w:r>
            <w:r>
              <w:rPr>
                <w:rFonts w:ascii="Calibri" w:hAnsi="Calibri"/>
                <w:i/>
                <w:iCs/>
                <w:szCs w:val="22"/>
              </w:rPr>
              <w:t xml:space="preserve"> </w:t>
            </w:r>
            <w:r w:rsidRPr="00287760">
              <w:rPr>
                <w:rFonts w:ascii="Calibri" w:hAnsi="Calibri"/>
                <w:i/>
                <w:iCs/>
                <w:szCs w:val="22"/>
              </w:rPr>
              <w:t>area yet recognises the need to support climate change adaption</w:t>
            </w:r>
            <w:r>
              <w:rPr>
                <w:rFonts w:ascii="Calibri" w:hAnsi="Calibri"/>
                <w:i/>
                <w:iCs/>
                <w:szCs w:val="22"/>
              </w:rPr>
              <w:t>’.</w:t>
            </w:r>
          </w:p>
          <w:p w14:paraId="483B1FE2" w14:textId="77777777" w:rsidR="007D0884" w:rsidRDefault="007D0884" w:rsidP="007D0884">
            <w:pPr>
              <w:pStyle w:val="Header"/>
              <w:jc w:val="both"/>
              <w:rPr>
                <w:rFonts w:ascii="Calibri" w:hAnsi="Calibri"/>
                <w:i/>
                <w:iCs/>
                <w:szCs w:val="22"/>
              </w:rPr>
            </w:pPr>
          </w:p>
          <w:p w14:paraId="1F43000A" w14:textId="6F64D104" w:rsidR="007D0884" w:rsidRPr="000076FC" w:rsidRDefault="007D0884" w:rsidP="007D0884">
            <w:pPr>
              <w:pStyle w:val="Header"/>
              <w:jc w:val="both"/>
              <w:rPr>
                <w:rFonts w:ascii="Calibri" w:hAnsi="Calibri"/>
                <w:bCs/>
                <w:szCs w:val="22"/>
              </w:rPr>
            </w:pPr>
            <w:r>
              <w:rPr>
                <w:rFonts w:ascii="Calibri" w:hAnsi="Calibri"/>
                <w:bCs/>
                <w:szCs w:val="22"/>
              </w:rPr>
              <w:t>In this instance the proposed works relate to a small scale domestic renewable energy proposal</w:t>
            </w:r>
            <w:r w:rsidR="000F1A27">
              <w:rPr>
                <w:rFonts w:ascii="Calibri" w:hAnsi="Calibri"/>
                <w:bCs/>
                <w:szCs w:val="22"/>
              </w:rPr>
              <w:t>. Domestic air source heat pumps</w:t>
            </w:r>
            <w:r>
              <w:rPr>
                <w:rFonts w:ascii="Calibri" w:hAnsi="Calibri"/>
                <w:bCs/>
                <w:szCs w:val="22"/>
              </w:rPr>
              <w:t xml:space="preserve"> </w:t>
            </w:r>
            <w:r w:rsidR="000F1A27">
              <w:rPr>
                <w:rFonts w:ascii="Calibri" w:hAnsi="Calibri"/>
                <w:bCs/>
                <w:szCs w:val="22"/>
              </w:rPr>
              <w:t xml:space="preserve">can be installed under Permitted Development subject to limitations with regards to siting and cubic volume. In this instance, the </w:t>
            </w:r>
            <w:r w:rsidR="0004745D">
              <w:rPr>
                <w:rFonts w:ascii="Calibri" w:hAnsi="Calibri"/>
                <w:bCs/>
                <w:szCs w:val="22"/>
              </w:rPr>
              <w:t xml:space="preserve">existing air source heat pump exceeds these limitations and as such requires planning consent from a technical perspective. Accordingly, </w:t>
            </w:r>
            <w:r w:rsidRPr="007C2E73">
              <w:rPr>
                <w:rFonts w:ascii="Calibri" w:hAnsi="Calibri"/>
                <w:bCs/>
                <w:szCs w:val="22"/>
              </w:rPr>
              <w:t xml:space="preserve">the </w:t>
            </w:r>
            <w:r>
              <w:rPr>
                <w:rFonts w:ascii="Calibri" w:hAnsi="Calibri"/>
                <w:bCs/>
                <w:szCs w:val="22"/>
              </w:rPr>
              <w:t>proposed development is considered to be</w:t>
            </w:r>
            <w:r w:rsidRPr="007C2E73">
              <w:rPr>
                <w:rFonts w:ascii="Calibri" w:hAnsi="Calibri"/>
                <w:bCs/>
                <w:szCs w:val="22"/>
              </w:rPr>
              <w:t xml:space="preserve"> acceptable in principle subject to an assessment of additional material planning considerations.</w:t>
            </w:r>
          </w:p>
          <w:p w14:paraId="0155CF0B" w14:textId="42247976" w:rsidR="00F37C34" w:rsidRPr="00D2449B" w:rsidRDefault="00F37C34" w:rsidP="00440CB6">
            <w:pPr>
              <w:pStyle w:val="Header"/>
              <w:tabs>
                <w:tab w:val="clear" w:pos="4153"/>
                <w:tab w:val="clear" w:pos="8306"/>
              </w:tabs>
              <w:contextualSpacing/>
              <w:jc w:val="both"/>
              <w:rPr>
                <w:rFonts w:ascii="Calibri" w:hAnsi="Calibri"/>
                <w:b/>
                <w:szCs w:val="22"/>
              </w:rPr>
            </w:pPr>
          </w:p>
        </w:tc>
      </w:tr>
      <w:tr w:rsidR="00C0704D" w:rsidRPr="00D2449B" w14:paraId="408C6380"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2FED00A" w14:textId="68B69B9C" w:rsidR="00180EDD" w:rsidRDefault="00180EDD" w:rsidP="002F13C0">
            <w:pPr>
              <w:rPr>
                <w:rFonts w:ascii="Calibri" w:hAnsi="Calibri"/>
                <w:szCs w:val="22"/>
              </w:rPr>
            </w:pPr>
            <w:r>
              <w:rPr>
                <w:rFonts w:ascii="Calibri" w:hAnsi="Calibri"/>
                <w:szCs w:val="22"/>
              </w:rPr>
              <w:t xml:space="preserve">Consent is sought for the </w:t>
            </w:r>
            <w:r w:rsidR="00A20549">
              <w:rPr>
                <w:rFonts w:ascii="Calibri" w:hAnsi="Calibri"/>
                <w:szCs w:val="22"/>
              </w:rPr>
              <w:t>regularisation of a domestic air source heat pump.</w:t>
            </w:r>
          </w:p>
          <w:p w14:paraId="1B20488F" w14:textId="54DB7AB2" w:rsidR="007E333B" w:rsidRPr="00D54E67" w:rsidRDefault="007E333B" w:rsidP="002F13C0">
            <w:pPr>
              <w:rPr>
                <w:rFonts w:ascii="Calibri" w:hAnsi="Calibri"/>
                <w:szCs w:val="22"/>
              </w:rPr>
            </w:pPr>
          </w:p>
        </w:tc>
      </w:tr>
      <w:tr w:rsidR="00C0704D" w:rsidRPr="00D2449B" w14:paraId="617768F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1DB8C664" w14:textId="549FBDB9" w:rsidR="002F13C0" w:rsidRDefault="002F13C0" w:rsidP="00EA09F9">
            <w:pPr>
              <w:pStyle w:val="Header"/>
              <w:tabs>
                <w:tab w:val="clear" w:pos="4153"/>
                <w:tab w:val="clear" w:pos="8306"/>
              </w:tabs>
              <w:contextualSpacing/>
              <w:jc w:val="both"/>
              <w:rPr>
                <w:rFonts w:ascii="Calibri" w:hAnsi="Calibri"/>
                <w:b/>
                <w:szCs w:val="22"/>
              </w:rPr>
            </w:pPr>
          </w:p>
          <w:p w14:paraId="520D7BC3" w14:textId="70CF7CA8" w:rsidR="00111A27" w:rsidRPr="001449D4" w:rsidRDefault="00A2054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air source heat pump is sited well below the common boundary fence shared with No. 10 Back Lane and emits a low level of audible noise when operational therefore </w:t>
            </w:r>
            <w:r w:rsidR="001449D4">
              <w:rPr>
                <w:rFonts w:ascii="Calibri" w:hAnsi="Calibri"/>
                <w:bCs/>
                <w:szCs w:val="22"/>
              </w:rPr>
              <w:t xml:space="preserve">it is not considered that </w:t>
            </w:r>
            <w:r>
              <w:rPr>
                <w:rFonts w:ascii="Calibri" w:hAnsi="Calibri"/>
                <w:bCs/>
                <w:szCs w:val="22"/>
              </w:rPr>
              <w:t xml:space="preserve">retention of </w:t>
            </w:r>
            <w:r w:rsidR="001449D4">
              <w:rPr>
                <w:rFonts w:ascii="Calibri" w:hAnsi="Calibri"/>
                <w:bCs/>
                <w:szCs w:val="22"/>
              </w:rPr>
              <w:t>th</w:t>
            </w:r>
            <w:r>
              <w:rPr>
                <w:rFonts w:ascii="Calibri" w:hAnsi="Calibri"/>
                <w:bCs/>
                <w:szCs w:val="22"/>
              </w:rPr>
              <w:t>e unauthorised</w:t>
            </w:r>
            <w:r w:rsidR="00963621">
              <w:rPr>
                <w:rFonts w:ascii="Calibri" w:hAnsi="Calibri"/>
                <w:bCs/>
                <w:szCs w:val="22"/>
              </w:rPr>
              <w:t xml:space="preserve"> development</w:t>
            </w:r>
            <w:r w:rsidR="001449D4">
              <w:rPr>
                <w:rFonts w:ascii="Calibri" w:hAnsi="Calibri"/>
                <w:bCs/>
                <w:szCs w:val="22"/>
              </w:rPr>
              <w:t xml:space="preserve">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42209E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4F1BBBBC" w:rsidR="00C0704D" w:rsidRDefault="00C0704D" w:rsidP="00EA09F9">
            <w:pPr>
              <w:pStyle w:val="Header"/>
              <w:tabs>
                <w:tab w:val="clear" w:pos="4153"/>
                <w:tab w:val="clear" w:pos="8306"/>
              </w:tabs>
              <w:contextualSpacing/>
              <w:jc w:val="both"/>
              <w:rPr>
                <w:rFonts w:ascii="Calibri" w:hAnsi="Calibri"/>
                <w:b/>
                <w:szCs w:val="22"/>
              </w:rPr>
            </w:pPr>
          </w:p>
          <w:p w14:paraId="1C9A4373" w14:textId="1900907F" w:rsidR="00827E19" w:rsidRPr="00AA6BAA" w:rsidRDefault="000C49A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unauthorised equipment </w:t>
            </w:r>
            <w:r w:rsidR="00372D6B">
              <w:rPr>
                <w:rFonts w:ascii="Calibri" w:hAnsi="Calibri"/>
                <w:bCs/>
                <w:szCs w:val="22"/>
              </w:rPr>
              <w:t>is modest in terms of its sidewards projection, height</w:t>
            </w:r>
            <w:r>
              <w:rPr>
                <w:rFonts w:ascii="Calibri" w:hAnsi="Calibri"/>
                <w:bCs/>
                <w:szCs w:val="22"/>
              </w:rPr>
              <w:t xml:space="preserve"> and </w:t>
            </w:r>
            <w:r w:rsidR="00372D6B">
              <w:rPr>
                <w:rFonts w:ascii="Calibri" w:hAnsi="Calibri"/>
                <w:bCs/>
                <w:szCs w:val="22"/>
              </w:rPr>
              <w:t xml:space="preserve">overall massing and </w:t>
            </w:r>
            <w:r>
              <w:rPr>
                <w:rFonts w:ascii="Calibri" w:hAnsi="Calibri"/>
                <w:bCs/>
                <w:szCs w:val="22"/>
              </w:rPr>
              <w:t>as such</w:t>
            </w:r>
            <w:r w:rsidR="00372D6B">
              <w:rPr>
                <w:rFonts w:ascii="Calibri" w:hAnsi="Calibri"/>
                <w:bCs/>
                <w:szCs w:val="22"/>
              </w:rPr>
              <w:t xml:space="preserve"> is a small scale addition to the property</w:t>
            </w:r>
            <w:r>
              <w:rPr>
                <w:rFonts w:ascii="Calibri" w:hAnsi="Calibri"/>
                <w:bCs/>
                <w:szCs w:val="22"/>
              </w:rPr>
              <w:t xml:space="preserve">. </w:t>
            </w:r>
            <w:r w:rsidR="00A20549">
              <w:rPr>
                <w:rFonts w:ascii="Calibri" w:hAnsi="Calibri"/>
                <w:bCs/>
                <w:szCs w:val="22"/>
              </w:rPr>
              <w:t xml:space="preserve">The air source heat pump is adjoined to the North-eastern side elevation of the application property </w:t>
            </w:r>
            <w:r>
              <w:rPr>
                <w:rFonts w:ascii="Calibri" w:hAnsi="Calibri"/>
                <w:bCs/>
                <w:szCs w:val="22"/>
              </w:rPr>
              <w:t>which</w:t>
            </w:r>
            <w:r w:rsidR="00A20549">
              <w:rPr>
                <w:rFonts w:ascii="Calibri" w:hAnsi="Calibri"/>
                <w:bCs/>
                <w:szCs w:val="22"/>
              </w:rPr>
              <w:t xml:space="preserve"> is not viewable within the public realm </w:t>
            </w:r>
            <w:r w:rsidR="00A20549">
              <w:rPr>
                <w:rFonts w:ascii="Calibri" w:hAnsi="Calibri"/>
                <w:bCs/>
                <w:szCs w:val="22"/>
              </w:rPr>
              <w:lastRenderedPageBreak/>
              <w:t xml:space="preserve">therefore the unauthorised development </w:t>
            </w:r>
            <w:r>
              <w:rPr>
                <w:rFonts w:ascii="Calibri" w:hAnsi="Calibri"/>
                <w:bCs/>
                <w:szCs w:val="22"/>
              </w:rPr>
              <w:t xml:space="preserve">carries a negligible visual impact. </w:t>
            </w:r>
            <w:r w:rsidR="00E51C65">
              <w:rPr>
                <w:rFonts w:ascii="Calibri" w:hAnsi="Calibri"/>
                <w:bCs/>
                <w:szCs w:val="22"/>
              </w:rPr>
              <w:t xml:space="preserve">As such, it is not considered that </w:t>
            </w:r>
            <w:r>
              <w:rPr>
                <w:rFonts w:ascii="Calibri" w:hAnsi="Calibri"/>
                <w:bCs/>
                <w:szCs w:val="22"/>
              </w:rPr>
              <w:t xml:space="preserve">retention of the unauthorised works </w:t>
            </w:r>
            <w:r w:rsidR="00E51C65">
              <w:rPr>
                <w:rFonts w:ascii="Calibri" w:hAnsi="Calibri"/>
                <w:bCs/>
                <w:szCs w:val="22"/>
              </w:rPr>
              <w:t>would be harmful to the character of the host property or visual amenities of the area.</w:t>
            </w:r>
          </w:p>
          <w:p w14:paraId="10A3648A" w14:textId="77777777" w:rsidR="00C0704D" w:rsidRDefault="00C0704D" w:rsidP="005E1C6C">
            <w:pPr>
              <w:contextualSpacing/>
              <w:rPr>
                <w:rFonts w:ascii="Calibri" w:hAnsi="Calibri"/>
                <w:b/>
                <w:szCs w:val="22"/>
              </w:rPr>
            </w:pPr>
          </w:p>
        </w:tc>
      </w:tr>
      <w:tr w:rsidR="00C0704D" w:rsidRPr="00D2449B" w14:paraId="6D877C31"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6C2E0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651A59F5" w:rsidR="00C0704D" w:rsidRDefault="00C0704D" w:rsidP="00EA09F9">
            <w:pPr>
              <w:pStyle w:val="Header"/>
              <w:tabs>
                <w:tab w:val="clear" w:pos="4153"/>
                <w:tab w:val="clear" w:pos="8306"/>
              </w:tabs>
              <w:contextualSpacing/>
              <w:jc w:val="both"/>
              <w:rPr>
                <w:rFonts w:ascii="Calibri" w:hAnsi="Calibri"/>
                <w:b/>
                <w:szCs w:val="22"/>
              </w:rPr>
            </w:pPr>
          </w:p>
          <w:p w14:paraId="21EFAB73" w14:textId="4ADC9351" w:rsidR="00C0704D" w:rsidRDefault="00F37C34" w:rsidP="00A73546">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5FCBA116" w:rsidR="00A73546" w:rsidRDefault="00A73546" w:rsidP="00A73546">
            <w:pPr>
              <w:pStyle w:val="Header"/>
              <w:tabs>
                <w:tab w:val="clear" w:pos="4153"/>
                <w:tab w:val="clear" w:pos="8306"/>
              </w:tabs>
              <w:contextualSpacing/>
              <w:jc w:val="both"/>
              <w:rPr>
                <w:rFonts w:ascii="Calibri" w:hAnsi="Calibri"/>
                <w:b/>
                <w:szCs w:val="22"/>
              </w:rPr>
            </w:pPr>
          </w:p>
        </w:tc>
      </w:tr>
      <w:tr w:rsidR="00C0704D" w:rsidRPr="00D2449B" w14:paraId="0A9D02B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DC1C065" w14:textId="0B0C6C5C" w:rsidR="00BD5259" w:rsidRDefault="00BD5259" w:rsidP="00BD5259">
            <w:pPr>
              <w:pStyle w:val="Header"/>
              <w:rPr>
                <w:rFonts w:ascii="Calibri" w:hAnsi="Calibri"/>
                <w:bCs/>
                <w:szCs w:val="22"/>
              </w:rPr>
            </w:pPr>
            <w:r w:rsidRPr="00D81D31">
              <w:rPr>
                <w:rFonts w:ascii="Calibri" w:hAnsi="Calibri"/>
                <w:bCs/>
                <w:szCs w:val="22"/>
              </w:rPr>
              <w:t xml:space="preserve">It is not considered that the proposal would </w:t>
            </w:r>
            <w:r>
              <w:rPr>
                <w:rFonts w:ascii="Calibri" w:hAnsi="Calibri"/>
                <w:bCs/>
                <w:szCs w:val="22"/>
              </w:rPr>
              <w:t>be harmful to the</w:t>
            </w:r>
            <w:r w:rsidRPr="00D81D31">
              <w:rPr>
                <w:rFonts w:ascii="Calibri" w:hAnsi="Calibri"/>
                <w:bCs/>
                <w:szCs w:val="22"/>
              </w:rPr>
              <w:t xml:space="preserve"> amenity </w:t>
            </w:r>
            <w:r>
              <w:rPr>
                <w:rFonts w:ascii="Calibri" w:hAnsi="Calibri"/>
                <w:bCs/>
                <w:szCs w:val="22"/>
              </w:rPr>
              <w:t>of any</w:t>
            </w:r>
            <w:r w:rsidRPr="00D81D31">
              <w:rPr>
                <w:rFonts w:ascii="Calibri" w:hAnsi="Calibri"/>
                <w:bCs/>
                <w:szCs w:val="22"/>
              </w:rPr>
              <w:t xml:space="preserve"> neighbouring residents, nor is it considered that the proposal would be harmful to the </w:t>
            </w:r>
            <w:r>
              <w:rPr>
                <w:rFonts w:ascii="Calibri" w:hAnsi="Calibri"/>
                <w:bCs/>
                <w:szCs w:val="22"/>
              </w:rPr>
              <w:t xml:space="preserve">character of the host property or </w:t>
            </w:r>
            <w:r w:rsidRPr="00D81D31">
              <w:rPr>
                <w:rFonts w:ascii="Calibri" w:hAnsi="Calibri"/>
                <w:bCs/>
                <w:szCs w:val="22"/>
              </w:rPr>
              <w:t xml:space="preserve">visual amenities of the area. </w:t>
            </w:r>
          </w:p>
          <w:p w14:paraId="73FE26E6" w14:textId="0BB81CDC" w:rsidR="00F37C34" w:rsidRDefault="00F37C34" w:rsidP="00372D6B">
            <w:pPr>
              <w:pStyle w:val="Header"/>
              <w:rPr>
                <w:rFonts w:ascii="Calibri" w:hAnsi="Calibri"/>
                <w:bCs/>
                <w:szCs w:val="22"/>
              </w:rPr>
            </w:pPr>
          </w:p>
          <w:p w14:paraId="48014233" w14:textId="3D9911A9" w:rsidR="00372D6B" w:rsidRPr="00851299" w:rsidRDefault="00372D6B" w:rsidP="00372D6B">
            <w:pPr>
              <w:pStyle w:val="Header"/>
              <w:tabs>
                <w:tab w:val="clear" w:pos="4153"/>
                <w:tab w:val="clear" w:pos="8306"/>
              </w:tabs>
              <w:contextualSpacing/>
              <w:jc w:val="both"/>
              <w:rPr>
                <w:rFonts w:ascii="Calibri" w:hAnsi="Calibri"/>
                <w:bCs/>
                <w:szCs w:val="22"/>
              </w:rPr>
            </w:pPr>
            <w:r w:rsidRPr="00851299">
              <w:rPr>
                <w:rFonts w:ascii="Calibri" w:hAnsi="Calibri"/>
                <w:bCs/>
                <w:szCs w:val="22"/>
              </w:rPr>
              <w:t>Moreover,</w:t>
            </w:r>
            <w:r w:rsidR="000A2FC3">
              <w:rPr>
                <w:rFonts w:ascii="Calibri" w:hAnsi="Calibri"/>
                <w:bCs/>
                <w:szCs w:val="22"/>
              </w:rPr>
              <w:t xml:space="preserve"> </w:t>
            </w:r>
            <w:r>
              <w:rPr>
                <w:rFonts w:ascii="Calibri" w:hAnsi="Calibri"/>
                <w:bCs/>
                <w:szCs w:val="22"/>
              </w:rPr>
              <w:t>retention of the unauthorised equipment would be in accordance with the aims and objectives of Policy DME5 of the Ribble Valley Core Strategy.</w:t>
            </w:r>
            <w:r w:rsidRPr="00851299">
              <w:rPr>
                <w:rFonts w:ascii="Calibri" w:hAnsi="Calibri"/>
                <w:bCs/>
                <w:szCs w:val="22"/>
              </w:rPr>
              <w:t xml:space="preserve"> </w:t>
            </w:r>
          </w:p>
          <w:p w14:paraId="69F42E99" w14:textId="77777777" w:rsidR="00827E19" w:rsidRDefault="00827E19" w:rsidP="00DD62F6">
            <w:pPr>
              <w:pStyle w:val="Header"/>
              <w:tabs>
                <w:tab w:val="clear" w:pos="4153"/>
                <w:tab w:val="clear" w:pos="8306"/>
              </w:tabs>
              <w:contextualSpacing/>
              <w:jc w:val="both"/>
              <w:rPr>
                <w:rFonts w:ascii="Calibri" w:hAnsi="Calibri"/>
                <w:bCs/>
                <w:szCs w:val="22"/>
              </w:rPr>
            </w:pPr>
          </w:p>
          <w:p w14:paraId="7E3806FF" w14:textId="257739E1" w:rsidR="00C0704D" w:rsidRPr="00827E19" w:rsidRDefault="0046548C" w:rsidP="00DD62F6">
            <w:pPr>
              <w:pStyle w:val="Header"/>
              <w:tabs>
                <w:tab w:val="clear" w:pos="4153"/>
                <w:tab w:val="clear" w:pos="8306"/>
              </w:tabs>
              <w:contextualSpacing/>
              <w:jc w:val="both"/>
              <w:rPr>
                <w:rFonts w:ascii="Calibri" w:hAnsi="Calibri"/>
                <w:bCs/>
                <w:szCs w:val="22"/>
              </w:rPr>
            </w:pPr>
            <w:r w:rsidRPr="00827E19">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27E1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0B7D1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77911"/>
    <w:multiLevelType w:val="hybridMultilevel"/>
    <w:tmpl w:val="1F42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3784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745D"/>
    <w:rsid w:val="000A2FC3"/>
    <w:rsid w:val="000B5CB5"/>
    <w:rsid w:val="000B7D11"/>
    <w:rsid w:val="000C49AA"/>
    <w:rsid w:val="000F1A27"/>
    <w:rsid w:val="00111A27"/>
    <w:rsid w:val="00130035"/>
    <w:rsid w:val="0013459E"/>
    <w:rsid w:val="0014404D"/>
    <w:rsid w:val="001449D4"/>
    <w:rsid w:val="00156621"/>
    <w:rsid w:val="00180EDD"/>
    <w:rsid w:val="001942D9"/>
    <w:rsid w:val="00195B51"/>
    <w:rsid w:val="001A256F"/>
    <w:rsid w:val="001C063A"/>
    <w:rsid w:val="001D4F7A"/>
    <w:rsid w:val="0024193F"/>
    <w:rsid w:val="00241B38"/>
    <w:rsid w:val="00250879"/>
    <w:rsid w:val="00292E54"/>
    <w:rsid w:val="0029334A"/>
    <w:rsid w:val="002A01CF"/>
    <w:rsid w:val="002A5707"/>
    <w:rsid w:val="002C6277"/>
    <w:rsid w:val="002E2D99"/>
    <w:rsid w:val="002F13C0"/>
    <w:rsid w:val="002F2580"/>
    <w:rsid w:val="00317CB7"/>
    <w:rsid w:val="00321B6E"/>
    <w:rsid w:val="00372D6B"/>
    <w:rsid w:val="003C20EA"/>
    <w:rsid w:val="00440CB6"/>
    <w:rsid w:val="0046548C"/>
    <w:rsid w:val="004947BB"/>
    <w:rsid w:val="004A5EA9"/>
    <w:rsid w:val="004C2434"/>
    <w:rsid w:val="004F0649"/>
    <w:rsid w:val="00510FA2"/>
    <w:rsid w:val="00556ECD"/>
    <w:rsid w:val="00563497"/>
    <w:rsid w:val="005E1C6C"/>
    <w:rsid w:val="005E65DF"/>
    <w:rsid w:val="00650F25"/>
    <w:rsid w:val="00692B60"/>
    <w:rsid w:val="006A71AD"/>
    <w:rsid w:val="006C2BFA"/>
    <w:rsid w:val="006C4C69"/>
    <w:rsid w:val="006D5080"/>
    <w:rsid w:val="006D5AAD"/>
    <w:rsid w:val="006F6849"/>
    <w:rsid w:val="0070054B"/>
    <w:rsid w:val="007629A6"/>
    <w:rsid w:val="00776AE2"/>
    <w:rsid w:val="00781168"/>
    <w:rsid w:val="007C791C"/>
    <w:rsid w:val="007D0884"/>
    <w:rsid w:val="007D7DF4"/>
    <w:rsid w:val="007E0D23"/>
    <w:rsid w:val="007E333B"/>
    <w:rsid w:val="007F16D6"/>
    <w:rsid w:val="00811771"/>
    <w:rsid w:val="00827E19"/>
    <w:rsid w:val="008542DE"/>
    <w:rsid w:val="008A28C8"/>
    <w:rsid w:val="008C06DA"/>
    <w:rsid w:val="008C7E8D"/>
    <w:rsid w:val="008D50B2"/>
    <w:rsid w:val="00916E79"/>
    <w:rsid w:val="00963621"/>
    <w:rsid w:val="009E1F7A"/>
    <w:rsid w:val="00A20549"/>
    <w:rsid w:val="00A42E82"/>
    <w:rsid w:val="00A579BB"/>
    <w:rsid w:val="00A63D55"/>
    <w:rsid w:val="00A73546"/>
    <w:rsid w:val="00A95D89"/>
    <w:rsid w:val="00AA6BAA"/>
    <w:rsid w:val="00AC7495"/>
    <w:rsid w:val="00B1590F"/>
    <w:rsid w:val="00B93EB5"/>
    <w:rsid w:val="00BD3F03"/>
    <w:rsid w:val="00BD5259"/>
    <w:rsid w:val="00C0704D"/>
    <w:rsid w:val="00C25722"/>
    <w:rsid w:val="00C618DB"/>
    <w:rsid w:val="00C80E20"/>
    <w:rsid w:val="00C90B6B"/>
    <w:rsid w:val="00D11007"/>
    <w:rsid w:val="00D13762"/>
    <w:rsid w:val="00D17EB1"/>
    <w:rsid w:val="00D2449B"/>
    <w:rsid w:val="00D54E67"/>
    <w:rsid w:val="00DD62F6"/>
    <w:rsid w:val="00E119DB"/>
    <w:rsid w:val="00E14C25"/>
    <w:rsid w:val="00E177AB"/>
    <w:rsid w:val="00E46243"/>
    <w:rsid w:val="00E51C65"/>
    <w:rsid w:val="00E52E23"/>
    <w:rsid w:val="00E57F6A"/>
    <w:rsid w:val="00E66534"/>
    <w:rsid w:val="00E72F6C"/>
    <w:rsid w:val="00E84B25"/>
    <w:rsid w:val="00E86482"/>
    <w:rsid w:val="00EA09F9"/>
    <w:rsid w:val="00EB2BA7"/>
    <w:rsid w:val="00EC01AC"/>
    <w:rsid w:val="00EC219F"/>
    <w:rsid w:val="00EC23C7"/>
    <w:rsid w:val="00ED00B7"/>
    <w:rsid w:val="00EF44E6"/>
    <w:rsid w:val="00F21B71"/>
    <w:rsid w:val="00F37C34"/>
    <w:rsid w:val="00FC7D1F"/>
    <w:rsid w:val="00FD6AE3"/>
    <w:rsid w:val="00FD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8501">
      <w:bodyDiv w:val="1"/>
      <w:marLeft w:val="0"/>
      <w:marRight w:val="0"/>
      <w:marTop w:val="0"/>
      <w:marBottom w:val="0"/>
      <w:divBdr>
        <w:top w:val="none" w:sz="0" w:space="0" w:color="auto"/>
        <w:left w:val="none" w:sz="0" w:space="0" w:color="auto"/>
        <w:bottom w:val="none" w:sz="0" w:space="0" w:color="auto"/>
        <w:right w:val="none" w:sz="0" w:space="0" w:color="auto"/>
      </w:divBdr>
    </w:div>
    <w:div w:id="664673015">
      <w:bodyDiv w:val="1"/>
      <w:marLeft w:val="0"/>
      <w:marRight w:val="0"/>
      <w:marTop w:val="0"/>
      <w:marBottom w:val="0"/>
      <w:divBdr>
        <w:top w:val="none" w:sz="0" w:space="0" w:color="auto"/>
        <w:left w:val="none" w:sz="0" w:space="0" w:color="auto"/>
        <w:bottom w:val="none" w:sz="0" w:space="0" w:color="auto"/>
        <w:right w:val="none" w:sz="0" w:space="0" w:color="auto"/>
      </w:divBdr>
    </w:div>
    <w:div w:id="8884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2022-09-29T08:39:00Z</cp:lastPrinted>
  <dcterms:created xsi:type="dcterms:W3CDTF">2022-09-29T08:52:00Z</dcterms:created>
  <dcterms:modified xsi:type="dcterms:W3CDTF">2022-09-29T08:52:00Z</dcterms:modified>
</cp:coreProperties>
</file>