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565BDD9" w14:textId="77777777">
        <w:trPr>
          <w:cantSplit/>
        </w:trPr>
        <w:tc>
          <w:tcPr>
            <w:tcW w:w="7000" w:type="dxa"/>
            <w:gridSpan w:val="4"/>
          </w:tcPr>
          <w:p w14:paraId="4EEDEC4B"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188ECFDE" w14:textId="77777777" w:rsidR="00B47750" w:rsidRPr="008E4A0C" w:rsidRDefault="00B47750">
            <w:pPr>
              <w:pStyle w:val="DefaultText"/>
              <w:rPr>
                <w:rFonts w:ascii="Calibri" w:hAnsi="Calibri"/>
                <w:sz w:val="24"/>
                <w:szCs w:val="24"/>
              </w:rPr>
            </w:pPr>
          </w:p>
        </w:tc>
        <w:tc>
          <w:tcPr>
            <w:tcW w:w="1718" w:type="dxa"/>
          </w:tcPr>
          <w:p w14:paraId="39C92A3A" w14:textId="77777777" w:rsidR="00B47750" w:rsidRPr="008E4A0C" w:rsidRDefault="00B47750">
            <w:pPr>
              <w:pStyle w:val="DefaultText"/>
              <w:rPr>
                <w:rFonts w:ascii="Calibri" w:hAnsi="Calibri"/>
                <w:sz w:val="24"/>
                <w:szCs w:val="24"/>
              </w:rPr>
            </w:pPr>
          </w:p>
        </w:tc>
      </w:tr>
      <w:tr w:rsidR="00B47750" w:rsidRPr="008E4A0C" w14:paraId="5DA45352" w14:textId="77777777">
        <w:trPr>
          <w:cantSplit/>
        </w:trPr>
        <w:tc>
          <w:tcPr>
            <w:tcW w:w="4124" w:type="dxa"/>
            <w:gridSpan w:val="2"/>
          </w:tcPr>
          <w:p w14:paraId="5B31124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049850DF" w14:textId="77777777" w:rsidR="00B47750" w:rsidRPr="008E4A0C" w:rsidRDefault="00B47750">
            <w:pPr>
              <w:pStyle w:val="DefaultText"/>
              <w:rPr>
                <w:rFonts w:ascii="Calibri" w:hAnsi="Calibri"/>
                <w:sz w:val="24"/>
                <w:szCs w:val="24"/>
              </w:rPr>
            </w:pPr>
          </w:p>
        </w:tc>
        <w:tc>
          <w:tcPr>
            <w:tcW w:w="1415" w:type="dxa"/>
          </w:tcPr>
          <w:p w14:paraId="62632B44" w14:textId="77777777" w:rsidR="00B47750" w:rsidRPr="008E4A0C" w:rsidRDefault="00B47750">
            <w:pPr>
              <w:pStyle w:val="DefaultText"/>
              <w:rPr>
                <w:rFonts w:ascii="Calibri" w:hAnsi="Calibri"/>
                <w:sz w:val="24"/>
                <w:szCs w:val="24"/>
              </w:rPr>
            </w:pPr>
          </w:p>
        </w:tc>
        <w:tc>
          <w:tcPr>
            <w:tcW w:w="1713" w:type="dxa"/>
          </w:tcPr>
          <w:p w14:paraId="117FA8A5" w14:textId="77777777" w:rsidR="00B47750" w:rsidRPr="008E4A0C" w:rsidRDefault="00B47750">
            <w:pPr>
              <w:pStyle w:val="DefaultText"/>
              <w:rPr>
                <w:rFonts w:ascii="Calibri" w:hAnsi="Calibri"/>
                <w:sz w:val="24"/>
                <w:szCs w:val="24"/>
              </w:rPr>
            </w:pPr>
          </w:p>
        </w:tc>
        <w:tc>
          <w:tcPr>
            <w:tcW w:w="1718" w:type="dxa"/>
          </w:tcPr>
          <w:p w14:paraId="69758CB8" w14:textId="77777777" w:rsidR="00B47750" w:rsidRPr="008E4A0C" w:rsidRDefault="00B47750">
            <w:pPr>
              <w:pStyle w:val="DefaultText"/>
              <w:rPr>
                <w:rFonts w:ascii="Calibri" w:hAnsi="Calibri"/>
                <w:sz w:val="24"/>
                <w:szCs w:val="24"/>
              </w:rPr>
            </w:pPr>
          </w:p>
        </w:tc>
      </w:tr>
      <w:tr w:rsidR="00572B7D" w:rsidRPr="008E4A0C" w14:paraId="2F49851E" w14:textId="77777777" w:rsidTr="000905C7">
        <w:trPr>
          <w:cantSplit/>
        </w:trPr>
        <w:tc>
          <w:tcPr>
            <w:tcW w:w="7000" w:type="dxa"/>
            <w:gridSpan w:val="4"/>
          </w:tcPr>
          <w:p w14:paraId="041D60E3"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61A8DBF" w14:textId="77777777" w:rsidR="00572B7D" w:rsidRPr="008E4A0C" w:rsidRDefault="00572B7D">
            <w:pPr>
              <w:pStyle w:val="DefaultText"/>
              <w:rPr>
                <w:rFonts w:ascii="Calibri" w:hAnsi="Calibri"/>
                <w:sz w:val="24"/>
                <w:szCs w:val="24"/>
              </w:rPr>
            </w:pPr>
          </w:p>
        </w:tc>
        <w:tc>
          <w:tcPr>
            <w:tcW w:w="1718" w:type="dxa"/>
          </w:tcPr>
          <w:p w14:paraId="73BCDBCF" w14:textId="77777777" w:rsidR="00572B7D" w:rsidRPr="008E4A0C" w:rsidRDefault="00572B7D">
            <w:pPr>
              <w:pStyle w:val="DefaultText"/>
              <w:rPr>
                <w:rFonts w:ascii="Calibri" w:hAnsi="Calibri"/>
                <w:sz w:val="24"/>
                <w:szCs w:val="24"/>
              </w:rPr>
            </w:pPr>
          </w:p>
        </w:tc>
      </w:tr>
      <w:tr w:rsidR="00E255C4" w:rsidRPr="008E4A0C" w14:paraId="24E99AEC" w14:textId="77777777" w:rsidTr="00420E70">
        <w:trPr>
          <w:cantSplit/>
        </w:trPr>
        <w:tc>
          <w:tcPr>
            <w:tcW w:w="10431" w:type="dxa"/>
            <w:gridSpan w:val="6"/>
            <w:tcBorders>
              <w:bottom w:val="single" w:sz="6" w:space="0" w:color="auto"/>
            </w:tcBorders>
          </w:tcPr>
          <w:p w14:paraId="32849F8C"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079B82D2" w14:textId="77777777">
        <w:trPr>
          <w:cantSplit/>
        </w:trPr>
        <w:tc>
          <w:tcPr>
            <w:tcW w:w="10431" w:type="dxa"/>
            <w:gridSpan w:val="6"/>
          </w:tcPr>
          <w:p w14:paraId="30E91A24"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99C98B6" w14:textId="77777777" w:rsidR="00B47750" w:rsidRPr="008E4A0C" w:rsidRDefault="00B47750">
            <w:pPr>
              <w:pStyle w:val="TableText"/>
              <w:rPr>
                <w:rFonts w:ascii="Calibri" w:hAnsi="Calibri"/>
                <w:sz w:val="24"/>
                <w:szCs w:val="24"/>
              </w:rPr>
            </w:pPr>
          </w:p>
        </w:tc>
      </w:tr>
      <w:tr w:rsidR="00B47750" w:rsidRPr="008E4A0C" w14:paraId="20A5F969" w14:textId="77777777">
        <w:trPr>
          <w:cantSplit/>
        </w:trPr>
        <w:tc>
          <w:tcPr>
            <w:tcW w:w="10431" w:type="dxa"/>
            <w:gridSpan w:val="6"/>
          </w:tcPr>
          <w:p w14:paraId="73F659C6"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4CDEF691" w14:textId="77777777" w:rsidR="00B47750" w:rsidRPr="008E4A0C" w:rsidRDefault="00B47750">
            <w:pPr>
              <w:pStyle w:val="TableText"/>
              <w:rPr>
                <w:rFonts w:ascii="Calibri" w:hAnsi="Calibri"/>
                <w:sz w:val="24"/>
                <w:szCs w:val="24"/>
              </w:rPr>
            </w:pPr>
          </w:p>
        </w:tc>
      </w:tr>
      <w:tr w:rsidR="00B47750" w:rsidRPr="008E4A0C" w14:paraId="1B1C0559" w14:textId="77777777">
        <w:trPr>
          <w:cantSplit/>
        </w:trPr>
        <w:tc>
          <w:tcPr>
            <w:tcW w:w="2411" w:type="dxa"/>
          </w:tcPr>
          <w:p w14:paraId="1A5DF7BB"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1F57875" w14:textId="181DA004" w:rsidR="00B47750" w:rsidRPr="008E4A0C" w:rsidRDefault="00900D35">
            <w:pPr>
              <w:pStyle w:val="DefaultText"/>
              <w:rPr>
                <w:rFonts w:ascii="Calibri" w:hAnsi="Calibri"/>
                <w:sz w:val="24"/>
                <w:szCs w:val="24"/>
              </w:rPr>
            </w:pPr>
            <w:r>
              <w:rPr>
                <w:rFonts w:ascii="Calibri" w:hAnsi="Calibri"/>
                <w:sz w:val="24"/>
                <w:szCs w:val="24"/>
              </w:rPr>
              <w:t>3/2022/0617</w:t>
            </w:r>
          </w:p>
        </w:tc>
        <w:tc>
          <w:tcPr>
            <w:tcW w:w="1415" w:type="dxa"/>
          </w:tcPr>
          <w:p w14:paraId="611AEAD5" w14:textId="77777777" w:rsidR="00B47750" w:rsidRPr="008E4A0C" w:rsidRDefault="00B47750">
            <w:pPr>
              <w:pStyle w:val="DefaultText"/>
              <w:rPr>
                <w:rFonts w:ascii="Calibri" w:hAnsi="Calibri"/>
                <w:sz w:val="24"/>
                <w:szCs w:val="24"/>
              </w:rPr>
            </w:pPr>
          </w:p>
        </w:tc>
        <w:tc>
          <w:tcPr>
            <w:tcW w:w="1713" w:type="dxa"/>
          </w:tcPr>
          <w:p w14:paraId="60AFCE69" w14:textId="77777777" w:rsidR="00B47750" w:rsidRPr="008E4A0C" w:rsidRDefault="00B47750">
            <w:pPr>
              <w:pStyle w:val="DefaultText"/>
              <w:rPr>
                <w:rFonts w:ascii="Calibri" w:hAnsi="Calibri"/>
                <w:sz w:val="24"/>
                <w:szCs w:val="24"/>
              </w:rPr>
            </w:pPr>
          </w:p>
        </w:tc>
        <w:tc>
          <w:tcPr>
            <w:tcW w:w="1718" w:type="dxa"/>
          </w:tcPr>
          <w:p w14:paraId="538E7499" w14:textId="77777777" w:rsidR="00B47750" w:rsidRPr="008E4A0C" w:rsidRDefault="00B47750">
            <w:pPr>
              <w:pStyle w:val="DefaultText"/>
              <w:rPr>
                <w:rFonts w:ascii="Calibri" w:hAnsi="Calibri"/>
                <w:sz w:val="24"/>
                <w:szCs w:val="24"/>
              </w:rPr>
            </w:pPr>
          </w:p>
        </w:tc>
      </w:tr>
      <w:tr w:rsidR="00B47750" w:rsidRPr="008E4A0C" w14:paraId="39FC7B3C" w14:textId="77777777">
        <w:trPr>
          <w:cantSplit/>
        </w:trPr>
        <w:tc>
          <w:tcPr>
            <w:tcW w:w="2411" w:type="dxa"/>
          </w:tcPr>
          <w:p w14:paraId="1D05F329"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084E3ED8" w14:textId="26A791BD" w:rsidR="00B47750" w:rsidRPr="008E4A0C" w:rsidRDefault="00E0429F">
            <w:pPr>
              <w:pStyle w:val="DefaultText"/>
              <w:rPr>
                <w:rFonts w:ascii="Calibri" w:hAnsi="Calibri"/>
                <w:sz w:val="24"/>
                <w:szCs w:val="24"/>
              </w:rPr>
            </w:pPr>
            <w:r>
              <w:rPr>
                <w:rFonts w:ascii="Calibri" w:hAnsi="Calibri"/>
                <w:sz w:val="24"/>
                <w:szCs w:val="24"/>
              </w:rPr>
              <w:t>24 August</w:t>
            </w:r>
            <w:r w:rsidR="00900D35">
              <w:rPr>
                <w:rFonts w:ascii="Calibri" w:hAnsi="Calibri"/>
                <w:sz w:val="24"/>
                <w:szCs w:val="24"/>
              </w:rPr>
              <w:t xml:space="preserve"> 2022</w:t>
            </w:r>
          </w:p>
        </w:tc>
        <w:tc>
          <w:tcPr>
            <w:tcW w:w="1415" w:type="dxa"/>
          </w:tcPr>
          <w:p w14:paraId="3CCD9ADE" w14:textId="77777777" w:rsidR="00B47750" w:rsidRPr="008E4A0C" w:rsidRDefault="00B47750">
            <w:pPr>
              <w:pStyle w:val="DefaultText"/>
              <w:rPr>
                <w:rFonts w:ascii="Calibri" w:hAnsi="Calibri"/>
                <w:sz w:val="24"/>
                <w:szCs w:val="24"/>
              </w:rPr>
            </w:pPr>
          </w:p>
        </w:tc>
        <w:tc>
          <w:tcPr>
            <w:tcW w:w="1713" w:type="dxa"/>
          </w:tcPr>
          <w:p w14:paraId="36BB0B8B" w14:textId="77777777" w:rsidR="00B47750" w:rsidRPr="008E4A0C" w:rsidRDefault="00B47750">
            <w:pPr>
              <w:pStyle w:val="DefaultText"/>
              <w:rPr>
                <w:rFonts w:ascii="Calibri" w:hAnsi="Calibri"/>
                <w:sz w:val="24"/>
                <w:szCs w:val="24"/>
              </w:rPr>
            </w:pPr>
          </w:p>
        </w:tc>
        <w:tc>
          <w:tcPr>
            <w:tcW w:w="1718" w:type="dxa"/>
          </w:tcPr>
          <w:p w14:paraId="40B6A59E" w14:textId="77777777" w:rsidR="00B47750" w:rsidRPr="008E4A0C" w:rsidRDefault="00B47750">
            <w:pPr>
              <w:pStyle w:val="DefaultText"/>
              <w:rPr>
                <w:rFonts w:ascii="Calibri" w:hAnsi="Calibri"/>
                <w:sz w:val="24"/>
                <w:szCs w:val="24"/>
              </w:rPr>
            </w:pPr>
          </w:p>
        </w:tc>
      </w:tr>
      <w:tr w:rsidR="00B47750" w:rsidRPr="008E4A0C" w14:paraId="461B5C88" w14:textId="77777777">
        <w:trPr>
          <w:cantSplit/>
        </w:trPr>
        <w:tc>
          <w:tcPr>
            <w:tcW w:w="2411" w:type="dxa"/>
          </w:tcPr>
          <w:p w14:paraId="261088A9"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3578965" w14:textId="46CECAEB" w:rsidR="00B47750" w:rsidRPr="008E4A0C" w:rsidRDefault="00900D35">
            <w:pPr>
              <w:pStyle w:val="DefaultText"/>
              <w:rPr>
                <w:rFonts w:ascii="Calibri" w:hAnsi="Calibri"/>
                <w:sz w:val="24"/>
                <w:szCs w:val="24"/>
              </w:rPr>
            </w:pPr>
            <w:r>
              <w:rPr>
                <w:rFonts w:ascii="Calibri" w:hAnsi="Calibri"/>
                <w:sz w:val="24"/>
                <w:szCs w:val="24"/>
              </w:rPr>
              <w:t>28/06/2022</w:t>
            </w:r>
          </w:p>
        </w:tc>
        <w:tc>
          <w:tcPr>
            <w:tcW w:w="1415" w:type="dxa"/>
          </w:tcPr>
          <w:p w14:paraId="303EC4E7" w14:textId="77777777" w:rsidR="00B47750" w:rsidRPr="008E4A0C" w:rsidRDefault="00B47750">
            <w:pPr>
              <w:pStyle w:val="DefaultText"/>
              <w:rPr>
                <w:rFonts w:ascii="Calibri" w:hAnsi="Calibri"/>
                <w:sz w:val="24"/>
                <w:szCs w:val="24"/>
              </w:rPr>
            </w:pPr>
          </w:p>
        </w:tc>
        <w:tc>
          <w:tcPr>
            <w:tcW w:w="1713" w:type="dxa"/>
          </w:tcPr>
          <w:p w14:paraId="7314AA41" w14:textId="77777777" w:rsidR="00B47750" w:rsidRPr="008E4A0C" w:rsidRDefault="00B47750">
            <w:pPr>
              <w:pStyle w:val="DefaultText"/>
              <w:rPr>
                <w:rFonts w:ascii="Calibri" w:hAnsi="Calibri"/>
                <w:sz w:val="24"/>
                <w:szCs w:val="24"/>
              </w:rPr>
            </w:pPr>
          </w:p>
        </w:tc>
        <w:tc>
          <w:tcPr>
            <w:tcW w:w="1718" w:type="dxa"/>
          </w:tcPr>
          <w:p w14:paraId="7AD485BB" w14:textId="77777777" w:rsidR="00B47750" w:rsidRPr="008E4A0C" w:rsidRDefault="00B47750">
            <w:pPr>
              <w:pStyle w:val="DefaultText"/>
              <w:rPr>
                <w:rFonts w:ascii="Calibri" w:hAnsi="Calibri"/>
                <w:sz w:val="24"/>
                <w:szCs w:val="24"/>
              </w:rPr>
            </w:pPr>
          </w:p>
        </w:tc>
      </w:tr>
      <w:bookmarkEnd w:id="0"/>
      <w:tr w:rsidR="00B47750" w:rsidRPr="008E4A0C" w14:paraId="468E765A" w14:textId="77777777">
        <w:trPr>
          <w:cantSplit/>
        </w:trPr>
        <w:tc>
          <w:tcPr>
            <w:tcW w:w="10431" w:type="dxa"/>
            <w:gridSpan w:val="6"/>
          </w:tcPr>
          <w:p w14:paraId="22B9A227" w14:textId="77777777" w:rsidR="00B47750" w:rsidRPr="008E4A0C" w:rsidRDefault="00B47750">
            <w:pPr>
              <w:pStyle w:val="DefaultText"/>
              <w:rPr>
                <w:rFonts w:ascii="Calibri" w:hAnsi="Calibri"/>
                <w:sz w:val="24"/>
                <w:szCs w:val="24"/>
              </w:rPr>
            </w:pPr>
          </w:p>
        </w:tc>
      </w:tr>
      <w:tr w:rsidR="00B47750" w:rsidRPr="008E4A0C" w14:paraId="3A7060FF" w14:textId="77777777">
        <w:trPr>
          <w:cantSplit/>
        </w:trPr>
        <w:tc>
          <w:tcPr>
            <w:tcW w:w="2411" w:type="dxa"/>
          </w:tcPr>
          <w:p w14:paraId="625F3FC6"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7B1E6A0A" w14:textId="77777777" w:rsidR="00B47750" w:rsidRPr="008E4A0C" w:rsidRDefault="00B47750">
            <w:pPr>
              <w:pStyle w:val="DefaultText"/>
              <w:rPr>
                <w:rFonts w:ascii="Calibri" w:hAnsi="Calibri"/>
                <w:sz w:val="24"/>
                <w:szCs w:val="24"/>
              </w:rPr>
            </w:pPr>
          </w:p>
        </w:tc>
        <w:tc>
          <w:tcPr>
            <w:tcW w:w="1461" w:type="dxa"/>
          </w:tcPr>
          <w:p w14:paraId="58D6FD0A" w14:textId="77777777" w:rsidR="00B47750" w:rsidRPr="008E4A0C" w:rsidRDefault="00B47750">
            <w:pPr>
              <w:pStyle w:val="DefaultText"/>
              <w:rPr>
                <w:rFonts w:ascii="Calibri" w:hAnsi="Calibri"/>
                <w:sz w:val="24"/>
                <w:szCs w:val="24"/>
              </w:rPr>
            </w:pPr>
          </w:p>
        </w:tc>
        <w:tc>
          <w:tcPr>
            <w:tcW w:w="1415" w:type="dxa"/>
          </w:tcPr>
          <w:p w14:paraId="4AB648C4"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E1262C4" w14:textId="77777777" w:rsidR="00B47750" w:rsidRPr="008E4A0C" w:rsidRDefault="00B47750">
            <w:pPr>
              <w:pStyle w:val="DefaultText"/>
              <w:rPr>
                <w:rFonts w:ascii="Calibri" w:hAnsi="Calibri"/>
                <w:sz w:val="24"/>
                <w:szCs w:val="24"/>
              </w:rPr>
            </w:pPr>
          </w:p>
        </w:tc>
        <w:tc>
          <w:tcPr>
            <w:tcW w:w="1718" w:type="dxa"/>
          </w:tcPr>
          <w:p w14:paraId="3263D1B2" w14:textId="77777777" w:rsidR="00B47750" w:rsidRPr="008E4A0C" w:rsidRDefault="00B47750">
            <w:pPr>
              <w:pStyle w:val="DefaultText"/>
              <w:rPr>
                <w:rFonts w:ascii="Calibri" w:hAnsi="Calibri"/>
                <w:sz w:val="24"/>
                <w:szCs w:val="24"/>
              </w:rPr>
            </w:pPr>
          </w:p>
        </w:tc>
      </w:tr>
      <w:tr w:rsidR="00B47750" w:rsidRPr="008E4A0C" w14:paraId="4BA6B9C4" w14:textId="77777777">
        <w:trPr>
          <w:cantSplit/>
        </w:trPr>
        <w:tc>
          <w:tcPr>
            <w:tcW w:w="4124" w:type="dxa"/>
            <w:gridSpan w:val="2"/>
            <w:vMerge w:val="restart"/>
            <w:tcBorders>
              <w:bottom w:val="single" w:sz="4" w:space="0" w:color="auto"/>
            </w:tcBorders>
          </w:tcPr>
          <w:p w14:paraId="0761576B" w14:textId="3C634C68" w:rsidR="00DE0FDC" w:rsidRDefault="00900D35">
            <w:pPr>
              <w:pStyle w:val="DefaultText"/>
              <w:rPr>
                <w:rFonts w:ascii="Calibri" w:hAnsi="Calibri"/>
                <w:sz w:val="24"/>
                <w:szCs w:val="24"/>
              </w:rPr>
            </w:pPr>
            <w:r>
              <w:rPr>
                <w:rFonts w:ascii="Calibri" w:hAnsi="Calibri"/>
                <w:sz w:val="24"/>
                <w:szCs w:val="24"/>
              </w:rPr>
              <w:t>Mr Joseph Sm</w:t>
            </w:r>
            <w:r w:rsidR="00DE0FDC">
              <w:rPr>
                <w:rFonts w:ascii="Calibri" w:hAnsi="Calibri"/>
                <w:sz w:val="24"/>
                <w:szCs w:val="24"/>
              </w:rPr>
              <w:t>i</w:t>
            </w:r>
            <w:r>
              <w:rPr>
                <w:rFonts w:ascii="Calibri" w:hAnsi="Calibri"/>
                <w:sz w:val="24"/>
                <w:szCs w:val="24"/>
              </w:rPr>
              <w:t>th</w:t>
            </w:r>
          </w:p>
          <w:p w14:paraId="2DBB1F5B" w14:textId="6C3D5135" w:rsidR="00900D35" w:rsidRDefault="00900D35">
            <w:pPr>
              <w:pStyle w:val="DefaultText"/>
              <w:rPr>
                <w:rFonts w:ascii="Calibri" w:hAnsi="Calibri"/>
                <w:sz w:val="24"/>
                <w:szCs w:val="24"/>
              </w:rPr>
            </w:pPr>
            <w:r>
              <w:rPr>
                <w:rFonts w:ascii="Calibri" w:hAnsi="Calibri"/>
                <w:sz w:val="24"/>
                <w:szCs w:val="24"/>
              </w:rPr>
              <w:t>16 Sarmatian Fold</w:t>
            </w:r>
          </w:p>
          <w:p w14:paraId="0F557FA1" w14:textId="77777777" w:rsidR="00900D35" w:rsidRDefault="00900D35">
            <w:pPr>
              <w:pStyle w:val="DefaultText"/>
              <w:rPr>
                <w:rFonts w:ascii="Calibri" w:hAnsi="Calibri"/>
                <w:sz w:val="24"/>
                <w:szCs w:val="24"/>
              </w:rPr>
            </w:pPr>
            <w:r>
              <w:rPr>
                <w:rFonts w:ascii="Calibri" w:hAnsi="Calibri"/>
                <w:sz w:val="24"/>
                <w:szCs w:val="24"/>
              </w:rPr>
              <w:t>Ribchester</w:t>
            </w:r>
          </w:p>
          <w:p w14:paraId="09B44F2B" w14:textId="5E0DFADC" w:rsidR="00B47750" w:rsidRPr="008E4A0C" w:rsidRDefault="00900D35">
            <w:pPr>
              <w:pStyle w:val="DefaultText"/>
              <w:rPr>
                <w:rFonts w:ascii="Calibri" w:hAnsi="Calibri"/>
                <w:sz w:val="24"/>
                <w:szCs w:val="24"/>
              </w:rPr>
            </w:pPr>
            <w:r>
              <w:rPr>
                <w:rFonts w:ascii="Calibri" w:hAnsi="Calibri"/>
                <w:sz w:val="24"/>
                <w:szCs w:val="24"/>
              </w:rPr>
              <w:t>PR3 3YG</w:t>
            </w:r>
          </w:p>
        </w:tc>
        <w:tc>
          <w:tcPr>
            <w:tcW w:w="1461" w:type="dxa"/>
          </w:tcPr>
          <w:p w14:paraId="654DE309"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B8F72B8" w14:textId="77777777" w:rsidR="00DE0FDC" w:rsidRDefault="00900D35">
            <w:pPr>
              <w:pStyle w:val="DefaultText"/>
              <w:rPr>
                <w:rFonts w:ascii="Calibri" w:hAnsi="Calibri"/>
                <w:sz w:val="24"/>
                <w:szCs w:val="24"/>
              </w:rPr>
            </w:pPr>
            <w:r>
              <w:rPr>
                <w:rFonts w:ascii="Calibri" w:hAnsi="Calibri"/>
                <w:sz w:val="24"/>
                <w:szCs w:val="24"/>
              </w:rPr>
              <w:t>Mr Richard Tatham</w:t>
            </w:r>
          </w:p>
          <w:p w14:paraId="730187E3" w14:textId="487715E3" w:rsidR="00900D35" w:rsidRDefault="00900D35">
            <w:pPr>
              <w:pStyle w:val="DefaultText"/>
              <w:rPr>
                <w:rFonts w:ascii="Calibri" w:hAnsi="Calibri"/>
                <w:sz w:val="24"/>
                <w:szCs w:val="24"/>
              </w:rPr>
            </w:pPr>
            <w:r>
              <w:rPr>
                <w:rFonts w:ascii="Calibri" w:hAnsi="Calibri"/>
                <w:sz w:val="24"/>
                <w:szCs w:val="24"/>
              </w:rPr>
              <w:t>68 Park View Road</w:t>
            </w:r>
          </w:p>
          <w:p w14:paraId="19526015" w14:textId="77777777" w:rsidR="00900D35" w:rsidRDefault="00900D35">
            <w:pPr>
              <w:pStyle w:val="DefaultText"/>
              <w:rPr>
                <w:rFonts w:ascii="Calibri" w:hAnsi="Calibri"/>
                <w:sz w:val="24"/>
                <w:szCs w:val="24"/>
              </w:rPr>
            </w:pPr>
            <w:r>
              <w:rPr>
                <w:rFonts w:ascii="Calibri" w:hAnsi="Calibri"/>
                <w:sz w:val="24"/>
                <w:szCs w:val="24"/>
              </w:rPr>
              <w:t>Lytham</w:t>
            </w:r>
          </w:p>
          <w:p w14:paraId="744D1189" w14:textId="083CD236" w:rsidR="00B47750" w:rsidRPr="008E4A0C" w:rsidRDefault="00900D35">
            <w:pPr>
              <w:pStyle w:val="DefaultText"/>
              <w:rPr>
                <w:rFonts w:ascii="Calibri" w:hAnsi="Calibri"/>
                <w:sz w:val="24"/>
                <w:szCs w:val="24"/>
              </w:rPr>
            </w:pPr>
            <w:r>
              <w:rPr>
                <w:rFonts w:ascii="Calibri" w:hAnsi="Calibri"/>
                <w:sz w:val="24"/>
                <w:szCs w:val="24"/>
              </w:rPr>
              <w:t>FY8 4JF</w:t>
            </w:r>
          </w:p>
        </w:tc>
      </w:tr>
      <w:tr w:rsidR="00B47750" w:rsidRPr="008E4A0C" w14:paraId="156064CE" w14:textId="77777777">
        <w:trPr>
          <w:cantSplit/>
        </w:trPr>
        <w:tc>
          <w:tcPr>
            <w:tcW w:w="4124" w:type="dxa"/>
            <w:gridSpan w:val="2"/>
            <w:vMerge/>
            <w:tcBorders>
              <w:bottom w:val="single" w:sz="4" w:space="0" w:color="auto"/>
            </w:tcBorders>
          </w:tcPr>
          <w:p w14:paraId="56317DED" w14:textId="77777777" w:rsidR="00B47750" w:rsidRPr="008E4A0C" w:rsidRDefault="00B47750">
            <w:pPr>
              <w:pStyle w:val="DefaultText"/>
              <w:rPr>
                <w:rFonts w:ascii="Calibri" w:hAnsi="Calibri"/>
                <w:sz w:val="24"/>
                <w:szCs w:val="24"/>
              </w:rPr>
            </w:pPr>
          </w:p>
        </w:tc>
        <w:tc>
          <w:tcPr>
            <w:tcW w:w="1461" w:type="dxa"/>
          </w:tcPr>
          <w:p w14:paraId="43B8D24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466C355" w14:textId="77777777" w:rsidR="00B47750" w:rsidRPr="008E4A0C" w:rsidRDefault="00B47750">
            <w:pPr>
              <w:pStyle w:val="DefaultText"/>
              <w:rPr>
                <w:rFonts w:ascii="Calibri" w:hAnsi="Calibri"/>
                <w:sz w:val="24"/>
                <w:szCs w:val="24"/>
              </w:rPr>
            </w:pPr>
          </w:p>
        </w:tc>
      </w:tr>
      <w:tr w:rsidR="00B47750" w:rsidRPr="008E4A0C" w14:paraId="1E6ECD02" w14:textId="77777777">
        <w:trPr>
          <w:cantSplit/>
        </w:trPr>
        <w:tc>
          <w:tcPr>
            <w:tcW w:w="4124" w:type="dxa"/>
            <w:gridSpan w:val="2"/>
            <w:vMerge/>
            <w:tcBorders>
              <w:bottom w:val="single" w:sz="4" w:space="0" w:color="auto"/>
            </w:tcBorders>
          </w:tcPr>
          <w:p w14:paraId="2E07ECE8" w14:textId="77777777" w:rsidR="00B47750" w:rsidRPr="008E4A0C" w:rsidRDefault="00B47750">
            <w:pPr>
              <w:pStyle w:val="DefaultText"/>
              <w:rPr>
                <w:rFonts w:ascii="Calibri" w:hAnsi="Calibri"/>
                <w:sz w:val="24"/>
                <w:szCs w:val="24"/>
              </w:rPr>
            </w:pPr>
          </w:p>
        </w:tc>
        <w:tc>
          <w:tcPr>
            <w:tcW w:w="1461" w:type="dxa"/>
          </w:tcPr>
          <w:p w14:paraId="0118515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CF5D811" w14:textId="77777777" w:rsidR="00B47750" w:rsidRPr="008E4A0C" w:rsidRDefault="00B47750">
            <w:pPr>
              <w:pStyle w:val="DefaultText"/>
              <w:rPr>
                <w:rFonts w:ascii="Calibri" w:hAnsi="Calibri"/>
                <w:sz w:val="24"/>
                <w:szCs w:val="24"/>
              </w:rPr>
            </w:pPr>
          </w:p>
        </w:tc>
      </w:tr>
      <w:tr w:rsidR="00B47750" w:rsidRPr="008E4A0C" w14:paraId="104E4A54" w14:textId="77777777">
        <w:trPr>
          <w:cantSplit/>
        </w:trPr>
        <w:tc>
          <w:tcPr>
            <w:tcW w:w="4124" w:type="dxa"/>
            <w:gridSpan w:val="2"/>
            <w:vMerge/>
            <w:tcBorders>
              <w:bottom w:val="single" w:sz="4" w:space="0" w:color="auto"/>
            </w:tcBorders>
          </w:tcPr>
          <w:p w14:paraId="1BBB99FC" w14:textId="77777777" w:rsidR="00B47750" w:rsidRPr="008E4A0C" w:rsidRDefault="00B47750">
            <w:pPr>
              <w:pStyle w:val="DefaultText"/>
              <w:rPr>
                <w:rFonts w:ascii="Calibri" w:hAnsi="Calibri"/>
                <w:sz w:val="24"/>
                <w:szCs w:val="24"/>
              </w:rPr>
            </w:pPr>
          </w:p>
        </w:tc>
        <w:tc>
          <w:tcPr>
            <w:tcW w:w="1461" w:type="dxa"/>
          </w:tcPr>
          <w:p w14:paraId="070F28F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BA411DD" w14:textId="77777777" w:rsidR="00B47750" w:rsidRPr="008E4A0C" w:rsidRDefault="00B47750">
            <w:pPr>
              <w:pStyle w:val="DefaultText"/>
              <w:rPr>
                <w:rFonts w:ascii="Calibri" w:hAnsi="Calibri"/>
                <w:sz w:val="24"/>
                <w:szCs w:val="24"/>
              </w:rPr>
            </w:pPr>
          </w:p>
        </w:tc>
      </w:tr>
      <w:tr w:rsidR="00B47750" w:rsidRPr="008E4A0C" w14:paraId="31A858A2" w14:textId="77777777">
        <w:trPr>
          <w:cantSplit/>
        </w:trPr>
        <w:tc>
          <w:tcPr>
            <w:tcW w:w="4124" w:type="dxa"/>
            <w:gridSpan w:val="2"/>
            <w:vMerge/>
            <w:tcBorders>
              <w:bottom w:val="single" w:sz="4" w:space="0" w:color="auto"/>
            </w:tcBorders>
          </w:tcPr>
          <w:p w14:paraId="26863E20"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70A21A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AB9B6D8" w14:textId="77777777" w:rsidR="00B47750" w:rsidRPr="008E4A0C" w:rsidRDefault="00B47750">
            <w:pPr>
              <w:pStyle w:val="DefaultText"/>
              <w:rPr>
                <w:rFonts w:ascii="Calibri" w:hAnsi="Calibri"/>
                <w:sz w:val="24"/>
                <w:szCs w:val="24"/>
              </w:rPr>
            </w:pPr>
          </w:p>
        </w:tc>
      </w:tr>
    </w:tbl>
    <w:p w14:paraId="225D025D"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F3F596F" w14:textId="77777777">
        <w:trPr>
          <w:gridAfter w:val="1"/>
          <w:wAfter w:w="1466" w:type="dxa"/>
          <w:cantSplit/>
          <w:trHeight w:val="512"/>
        </w:trPr>
        <w:tc>
          <w:tcPr>
            <w:tcW w:w="10353" w:type="dxa"/>
            <w:gridSpan w:val="2"/>
          </w:tcPr>
          <w:p w14:paraId="65307683" w14:textId="627950F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900D35">
              <w:rPr>
                <w:rFonts w:ascii="Calibri" w:hAnsi="Calibri"/>
                <w:sz w:val="24"/>
                <w:szCs w:val="24"/>
              </w:rPr>
              <w:t>Certificate of Lawfulness for the proposed erection of a single storey rear and side extensions.</w:t>
            </w:r>
          </w:p>
        </w:tc>
      </w:tr>
      <w:tr w:rsidR="00B47750" w14:paraId="7DF1EABF" w14:textId="77777777">
        <w:trPr>
          <w:gridAfter w:val="1"/>
          <w:wAfter w:w="1466" w:type="dxa"/>
          <w:cantSplit/>
          <w:trHeight w:val="264"/>
        </w:trPr>
        <w:tc>
          <w:tcPr>
            <w:tcW w:w="988" w:type="dxa"/>
          </w:tcPr>
          <w:p w14:paraId="0C56A2A3"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72A9FA3D" w14:textId="794E92CE" w:rsidR="00B47750" w:rsidRPr="008E4A0C" w:rsidRDefault="00900D35">
            <w:pPr>
              <w:pStyle w:val="TableText"/>
              <w:rPr>
                <w:rFonts w:ascii="Calibri" w:hAnsi="Calibri"/>
                <w:sz w:val="24"/>
                <w:szCs w:val="24"/>
              </w:rPr>
            </w:pPr>
            <w:r>
              <w:rPr>
                <w:rFonts w:ascii="Calibri" w:hAnsi="Calibri"/>
                <w:sz w:val="24"/>
                <w:szCs w:val="24"/>
              </w:rPr>
              <w:t>16 Sarmatian Fold Ribchester PR3 3YG</w:t>
            </w:r>
          </w:p>
        </w:tc>
      </w:tr>
      <w:tr w:rsidR="00B47750" w14:paraId="3FD503DC" w14:textId="77777777">
        <w:trPr>
          <w:gridAfter w:val="1"/>
          <w:wAfter w:w="1466" w:type="dxa"/>
          <w:cantSplit/>
          <w:trHeight w:val="868"/>
        </w:trPr>
        <w:tc>
          <w:tcPr>
            <w:tcW w:w="10353" w:type="dxa"/>
            <w:gridSpan w:val="2"/>
          </w:tcPr>
          <w:p w14:paraId="44C7938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77287EB" w14:textId="77777777" w:rsidR="00B47750" w:rsidRPr="008E4A0C" w:rsidRDefault="00B47750">
            <w:pPr>
              <w:jc w:val="both"/>
              <w:rPr>
                <w:rFonts w:ascii="Calibri" w:hAnsi="Calibri"/>
                <w:sz w:val="24"/>
                <w:szCs w:val="24"/>
              </w:rPr>
            </w:pPr>
          </w:p>
        </w:tc>
      </w:tr>
      <w:tr w:rsidR="00B47750" w14:paraId="2C0126C2" w14:textId="77777777">
        <w:trPr>
          <w:gridAfter w:val="1"/>
          <w:wAfter w:w="1466" w:type="dxa"/>
          <w:cantSplit/>
          <w:trHeight w:val="527"/>
        </w:trPr>
        <w:tc>
          <w:tcPr>
            <w:tcW w:w="988" w:type="dxa"/>
          </w:tcPr>
          <w:p w14:paraId="6A01DF51"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F2C6FAA" w14:textId="77777777" w:rsidR="00B47750" w:rsidRDefault="00900D35">
            <w:pPr>
              <w:pStyle w:val="TableText"/>
              <w:rPr>
                <w:rFonts w:ascii="Calibri" w:hAnsi="Calibri"/>
                <w:sz w:val="24"/>
                <w:szCs w:val="24"/>
              </w:rPr>
            </w:pPr>
            <w:r>
              <w:rPr>
                <w:rFonts w:ascii="Calibri" w:hAnsi="Calibri"/>
                <w:sz w:val="24"/>
                <w:szCs w:val="24"/>
              </w:rPr>
              <w:t xml:space="preserve">The proposals outlined meet the criteria listed within the Town and Country Planning (General Permitted Development) Order 2015 (as amended) Schedule 2, Part 1, Class A, subject to the conditions outlined within paragraph A.3 of Part 1. </w:t>
            </w:r>
          </w:p>
          <w:p w14:paraId="64E122CE" w14:textId="715B85E4" w:rsidR="00900D35" w:rsidRPr="008E4A0C" w:rsidRDefault="00900D35">
            <w:pPr>
              <w:pStyle w:val="TableText"/>
              <w:rPr>
                <w:rFonts w:ascii="Calibri" w:hAnsi="Calibri"/>
                <w:sz w:val="24"/>
                <w:szCs w:val="24"/>
              </w:rPr>
            </w:pPr>
          </w:p>
        </w:tc>
      </w:tr>
      <w:tr w:rsidR="00B47750" w14:paraId="58F989E1" w14:textId="77777777">
        <w:trPr>
          <w:cantSplit/>
          <w:trHeight w:val="527"/>
        </w:trPr>
        <w:tc>
          <w:tcPr>
            <w:tcW w:w="10353" w:type="dxa"/>
            <w:gridSpan w:val="2"/>
          </w:tcPr>
          <w:p w14:paraId="4338A5DC"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6F3FCA67" w14:textId="77777777" w:rsidR="00F51882" w:rsidRDefault="00F51882" w:rsidP="00F51882">
            <w:pPr>
              <w:rPr>
                <w:rFonts w:ascii="Calibri" w:hAnsi="Calibri"/>
                <w:b/>
                <w:sz w:val="24"/>
                <w:szCs w:val="24"/>
              </w:rPr>
            </w:pPr>
            <w:r>
              <w:rPr>
                <w:rFonts w:ascii="Calibri" w:hAnsi="Calibri"/>
                <w:b/>
                <w:sz w:val="24"/>
                <w:szCs w:val="24"/>
              </w:rPr>
              <w:t>pp NICOLA HOPKINS</w:t>
            </w:r>
          </w:p>
          <w:p w14:paraId="7D44B751"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50399FD4" w14:textId="77777777" w:rsidR="00CA6C61" w:rsidRDefault="00CA6C61" w:rsidP="00CA6C61">
            <w:pPr>
              <w:pStyle w:val="TableText"/>
            </w:pPr>
          </w:p>
          <w:p w14:paraId="4DB5562A" w14:textId="77777777" w:rsidR="00B47750" w:rsidRPr="008E4A0C" w:rsidRDefault="00B47750" w:rsidP="00CE71B4">
            <w:pPr>
              <w:pStyle w:val="TableText"/>
              <w:rPr>
                <w:rFonts w:ascii="Calibri" w:hAnsi="Calibri"/>
                <w:b/>
                <w:bCs/>
                <w:sz w:val="24"/>
                <w:szCs w:val="24"/>
              </w:rPr>
            </w:pPr>
          </w:p>
        </w:tc>
        <w:tc>
          <w:tcPr>
            <w:tcW w:w="1466" w:type="dxa"/>
          </w:tcPr>
          <w:p w14:paraId="40B77468" w14:textId="77777777" w:rsidR="00B47750" w:rsidRDefault="00B47750">
            <w:pPr>
              <w:pStyle w:val="DefaultText"/>
              <w:rPr>
                <w:sz w:val="22"/>
              </w:rPr>
            </w:pPr>
          </w:p>
        </w:tc>
      </w:tr>
      <w:bookmarkEnd w:id="1"/>
    </w:tbl>
    <w:p w14:paraId="782B5D3E" w14:textId="77777777" w:rsidR="00B47750" w:rsidRDefault="00B47750">
      <w:pPr>
        <w:pStyle w:val="TableText"/>
        <w:rPr>
          <w:sz w:val="22"/>
        </w:rPr>
      </w:pPr>
    </w:p>
    <w:p w14:paraId="32A511EE" w14:textId="77777777" w:rsidR="00B47750" w:rsidRDefault="00B47750">
      <w:pPr>
        <w:pStyle w:val="TableText"/>
        <w:jc w:val="left"/>
        <w:rPr>
          <w:sz w:val="22"/>
        </w:rPr>
      </w:pPr>
      <w:r>
        <w:rPr>
          <w:b/>
          <w:sz w:val="22"/>
        </w:rPr>
        <w:tab/>
      </w:r>
    </w:p>
    <w:p w14:paraId="01AD9B6D" w14:textId="77777777" w:rsidR="00B47750" w:rsidRDefault="00B47750">
      <w:pPr>
        <w:pStyle w:val="TableText"/>
        <w:rPr>
          <w:sz w:val="22"/>
        </w:rPr>
      </w:pPr>
    </w:p>
    <w:p w14:paraId="7C304E68" w14:textId="77777777" w:rsidR="00B47750" w:rsidRDefault="00B47750">
      <w:pPr>
        <w:pStyle w:val="TableText"/>
        <w:rPr>
          <w:sz w:val="22"/>
        </w:rPr>
      </w:pPr>
    </w:p>
    <w:p w14:paraId="643CD342" w14:textId="77777777" w:rsidR="00B47750" w:rsidRDefault="00B47750">
      <w:pPr>
        <w:pStyle w:val="TableText"/>
        <w:rPr>
          <w:sz w:val="22"/>
        </w:rPr>
      </w:pPr>
    </w:p>
    <w:p w14:paraId="0C8175E7" w14:textId="77777777" w:rsidR="00B47750" w:rsidRDefault="00B47750">
      <w:pPr>
        <w:pStyle w:val="TableText"/>
        <w:rPr>
          <w:sz w:val="22"/>
        </w:rPr>
      </w:pPr>
    </w:p>
    <w:p w14:paraId="5D94DA1C" w14:textId="77777777" w:rsidR="00B47750" w:rsidRDefault="00B47750">
      <w:pPr>
        <w:pStyle w:val="TableText"/>
        <w:rPr>
          <w:sz w:val="22"/>
        </w:rPr>
      </w:pPr>
    </w:p>
    <w:p w14:paraId="3280510B" w14:textId="77777777" w:rsidR="00B47750" w:rsidRDefault="00B47750">
      <w:pPr>
        <w:pStyle w:val="TableText"/>
        <w:rPr>
          <w:sz w:val="22"/>
        </w:rPr>
      </w:pPr>
    </w:p>
    <w:p w14:paraId="7FB1E9E9" w14:textId="77777777" w:rsidR="00B47750" w:rsidRDefault="00B47750">
      <w:pPr>
        <w:pStyle w:val="TableText"/>
        <w:rPr>
          <w:sz w:val="22"/>
        </w:rPr>
      </w:pPr>
    </w:p>
    <w:p w14:paraId="09515D3D" w14:textId="15018E26" w:rsidR="00B47750" w:rsidRPr="00E0429F" w:rsidRDefault="00B47750">
      <w:pPr>
        <w:pStyle w:val="TableText"/>
        <w:rPr>
          <w:sz w:val="22"/>
          <w:u w:val="single"/>
        </w:rPr>
      </w:pPr>
    </w:p>
    <w:p w14:paraId="1172B3BF"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0A2D7DFA" w14:textId="77777777">
        <w:trPr>
          <w:cantSplit/>
        </w:trPr>
        <w:tc>
          <w:tcPr>
            <w:tcW w:w="10448" w:type="dxa"/>
            <w:gridSpan w:val="2"/>
          </w:tcPr>
          <w:p w14:paraId="78665DE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219050C" w14:textId="77777777">
        <w:trPr>
          <w:cantSplit/>
        </w:trPr>
        <w:tc>
          <w:tcPr>
            <w:tcW w:w="742" w:type="dxa"/>
          </w:tcPr>
          <w:p w14:paraId="0E469A7E" w14:textId="77777777" w:rsidR="00B47750" w:rsidRDefault="00B47750">
            <w:pPr>
              <w:pStyle w:val="TableText"/>
              <w:rPr>
                <w:sz w:val="22"/>
              </w:rPr>
            </w:pPr>
            <w:r>
              <w:rPr>
                <w:sz w:val="22"/>
              </w:rPr>
              <w:t>1</w:t>
            </w:r>
          </w:p>
        </w:tc>
        <w:tc>
          <w:tcPr>
            <w:tcW w:w="9706" w:type="dxa"/>
          </w:tcPr>
          <w:p w14:paraId="45A18FDE"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78DF3974" w14:textId="77777777">
        <w:trPr>
          <w:cantSplit/>
        </w:trPr>
        <w:tc>
          <w:tcPr>
            <w:tcW w:w="742" w:type="dxa"/>
          </w:tcPr>
          <w:p w14:paraId="74E38F8C" w14:textId="77777777" w:rsidR="00B47750" w:rsidRDefault="00B47750">
            <w:pPr>
              <w:pStyle w:val="TableText"/>
              <w:rPr>
                <w:sz w:val="22"/>
              </w:rPr>
            </w:pPr>
            <w:r>
              <w:rPr>
                <w:sz w:val="22"/>
              </w:rPr>
              <w:t>2</w:t>
            </w:r>
          </w:p>
        </w:tc>
        <w:tc>
          <w:tcPr>
            <w:tcW w:w="9706" w:type="dxa"/>
          </w:tcPr>
          <w:p w14:paraId="5906E72B"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0449C3C3" w14:textId="77777777">
        <w:trPr>
          <w:cantSplit/>
        </w:trPr>
        <w:tc>
          <w:tcPr>
            <w:tcW w:w="742" w:type="dxa"/>
          </w:tcPr>
          <w:p w14:paraId="26AC195E" w14:textId="77777777" w:rsidR="00B47750" w:rsidRDefault="00B47750">
            <w:pPr>
              <w:pStyle w:val="TableText"/>
              <w:rPr>
                <w:sz w:val="22"/>
              </w:rPr>
            </w:pPr>
            <w:r>
              <w:rPr>
                <w:sz w:val="22"/>
              </w:rPr>
              <w:t>3</w:t>
            </w:r>
          </w:p>
        </w:tc>
        <w:tc>
          <w:tcPr>
            <w:tcW w:w="9706" w:type="dxa"/>
          </w:tcPr>
          <w:p w14:paraId="3355F94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71ACEEAF" w14:textId="77777777">
        <w:trPr>
          <w:cantSplit/>
        </w:trPr>
        <w:tc>
          <w:tcPr>
            <w:tcW w:w="742" w:type="dxa"/>
          </w:tcPr>
          <w:p w14:paraId="1CE7B994" w14:textId="77777777" w:rsidR="00B47750" w:rsidRDefault="00B47750">
            <w:pPr>
              <w:pStyle w:val="TableText"/>
              <w:rPr>
                <w:sz w:val="22"/>
              </w:rPr>
            </w:pPr>
            <w:r>
              <w:rPr>
                <w:sz w:val="22"/>
              </w:rPr>
              <w:t>4</w:t>
            </w:r>
          </w:p>
        </w:tc>
        <w:tc>
          <w:tcPr>
            <w:tcW w:w="9706" w:type="dxa"/>
          </w:tcPr>
          <w:p w14:paraId="00C71CEA"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6335F53D" w14:textId="77777777">
        <w:trPr>
          <w:cantSplit/>
        </w:trPr>
        <w:tc>
          <w:tcPr>
            <w:tcW w:w="742" w:type="dxa"/>
          </w:tcPr>
          <w:p w14:paraId="124D99D4" w14:textId="77777777" w:rsidR="00B47750" w:rsidRDefault="00B47750">
            <w:pPr>
              <w:pStyle w:val="TableText"/>
              <w:jc w:val="left"/>
              <w:rPr>
                <w:sz w:val="22"/>
              </w:rPr>
            </w:pPr>
            <w:r>
              <w:rPr>
                <w:sz w:val="22"/>
              </w:rPr>
              <w:t>5</w:t>
            </w:r>
          </w:p>
        </w:tc>
        <w:tc>
          <w:tcPr>
            <w:tcW w:w="9706" w:type="dxa"/>
          </w:tcPr>
          <w:p w14:paraId="46130865" w14:textId="3AAE13BA" w:rsidR="00DE0FDC"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DE0FDC" w14:paraId="1EC035D1" w14:textId="77777777">
        <w:trPr>
          <w:cantSplit/>
        </w:trPr>
        <w:tc>
          <w:tcPr>
            <w:tcW w:w="742" w:type="dxa"/>
          </w:tcPr>
          <w:p w14:paraId="75A9B59E" w14:textId="4EDD67BE" w:rsidR="00DE0FDC" w:rsidRDefault="00DE0FDC">
            <w:pPr>
              <w:pStyle w:val="TableText"/>
              <w:jc w:val="left"/>
              <w:rPr>
                <w:sz w:val="22"/>
              </w:rPr>
            </w:pPr>
            <w:r>
              <w:rPr>
                <w:sz w:val="22"/>
              </w:rPr>
              <w:t>6</w:t>
            </w:r>
          </w:p>
        </w:tc>
        <w:tc>
          <w:tcPr>
            <w:tcW w:w="9706" w:type="dxa"/>
          </w:tcPr>
          <w:p w14:paraId="479053A3" w14:textId="77777777" w:rsidR="00DE0FDC" w:rsidRPr="00DE0FDC" w:rsidRDefault="00DE0FDC">
            <w:pPr>
              <w:pStyle w:val="BodySingle"/>
              <w:jc w:val="both"/>
              <w:rPr>
                <w:rFonts w:asciiTheme="minorHAnsi" w:hAnsiTheme="minorHAnsi" w:cstheme="minorHAnsi"/>
                <w:sz w:val="24"/>
                <w:szCs w:val="24"/>
              </w:rPr>
            </w:pPr>
            <w:r w:rsidRPr="00DE0FDC">
              <w:rPr>
                <w:rFonts w:asciiTheme="minorHAnsi" w:hAnsiTheme="minorHAnsi" w:cstheme="minorHAnsi"/>
                <w:sz w:val="24"/>
                <w:szCs w:val="24"/>
              </w:rPr>
              <w:t xml:space="preserve">Cadent Gas Ltd own and operate the gas infrastructure within the area of your development. There may be a legal interest (easements and other rights) in the land that restrict activity in proximity to Cadent assets in private land. The applicant must ensure that the proposed works do not infringe on legal rights of access and or restrictive covenants that exist. </w:t>
            </w:r>
          </w:p>
          <w:p w14:paraId="680CCF6B" w14:textId="77777777" w:rsidR="00DE0FDC" w:rsidRPr="00DE0FDC" w:rsidRDefault="00DE0FDC">
            <w:pPr>
              <w:pStyle w:val="BodySingle"/>
              <w:jc w:val="both"/>
              <w:rPr>
                <w:rFonts w:asciiTheme="minorHAnsi" w:hAnsiTheme="minorHAnsi" w:cstheme="minorHAnsi"/>
                <w:sz w:val="24"/>
                <w:szCs w:val="24"/>
              </w:rPr>
            </w:pPr>
            <w:r w:rsidRPr="00DE0FDC">
              <w:rPr>
                <w:rFonts w:asciiTheme="minorHAnsi" w:hAnsiTheme="minorHAnsi" w:cstheme="minorHAnsi"/>
                <w:sz w:val="24"/>
                <w:szCs w:val="24"/>
              </w:rPr>
              <w:t xml:space="preserve">If buildings or structures are proposed directly above the apparatus the development may only take place following diversion of the apparatus. The applicant should apply online to have apparatus diverted in advance of any works, by visiting cadentgas.com/diversions </w:t>
            </w:r>
          </w:p>
          <w:p w14:paraId="0AA95F78" w14:textId="51A2A7D1" w:rsidR="00DE0FDC" w:rsidRPr="00DE0FDC" w:rsidRDefault="00DE0FDC">
            <w:pPr>
              <w:pStyle w:val="BodySingle"/>
              <w:jc w:val="both"/>
              <w:rPr>
                <w:rFonts w:asciiTheme="minorHAnsi" w:hAnsiTheme="minorHAnsi" w:cstheme="minorHAnsi"/>
                <w:sz w:val="24"/>
                <w:szCs w:val="24"/>
              </w:rPr>
            </w:pPr>
            <w:r w:rsidRPr="00DE0FDC">
              <w:rPr>
                <w:rFonts w:asciiTheme="minorHAnsi" w:hAnsiTheme="minorHAnsi" w:cstheme="minorHAnsi"/>
                <w:sz w:val="24"/>
                <w:szCs w:val="24"/>
              </w:rPr>
              <w:t>Prior to carrying out works, including the construction of access points, please register on www.linesearchbeforeudig.co.uk to submit details of the planned works for review, ensuring requirements are adhered to.</w:t>
            </w:r>
          </w:p>
        </w:tc>
      </w:tr>
      <w:tr w:rsidR="00572B7D" w14:paraId="7C56CF78" w14:textId="77777777">
        <w:trPr>
          <w:cantSplit/>
        </w:trPr>
        <w:tc>
          <w:tcPr>
            <w:tcW w:w="742" w:type="dxa"/>
          </w:tcPr>
          <w:p w14:paraId="280E0A3D" w14:textId="77777777" w:rsidR="00572B7D" w:rsidRDefault="00572B7D">
            <w:pPr>
              <w:pStyle w:val="TableText"/>
              <w:jc w:val="left"/>
              <w:rPr>
                <w:sz w:val="22"/>
              </w:rPr>
            </w:pPr>
          </w:p>
        </w:tc>
        <w:tc>
          <w:tcPr>
            <w:tcW w:w="9706" w:type="dxa"/>
          </w:tcPr>
          <w:p w14:paraId="3DABA146" w14:textId="14F40B20" w:rsidR="00572B7D" w:rsidRPr="008E4A0C" w:rsidRDefault="00572B7D" w:rsidP="00C54EF5">
            <w:pPr>
              <w:pStyle w:val="BodySingle"/>
              <w:jc w:val="both"/>
              <w:rPr>
                <w:rFonts w:ascii="Calibri" w:hAnsi="Calibri"/>
                <w:sz w:val="24"/>
                <w:szCs w:val="24"/>
              </w:rPr>
            </w:pPr>
          </w:p>
        </w:tc>
      </w:tr>
    </w:tbl>
    <w:p w14:paraId="29623504" w14:textId="77777777" w:rsidR="00B47750" w:rsidRDefault="00B47750">
      <w:pPr>
        <w:rPr>
          <w:sz w:val="22"/>
        </w:rPr>
      </w:pPr>
    </w:p>
    <w:p w14:paraId="3798AF33"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7785FBB6" w14:textId="77777777" w:rsidR="00ED5C71" w:rsidRPr="0055539F" w:rsidRDefault="00ED5C71">
      <w:pPr>
        <w:rPr>
          <w:rFonts w:ascii="Calibri" w:hAnsi="Calibri" w:cs="Calibri"/>
          <w:sz w:val="22"/>
          <w:szCs w:val="22"/>
        </w:rPr>
      </w:pPr>
    </w:p>
    <w:p w14:paraId="6A165A31"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768F0B59"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B357B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433896B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F9D94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8110528" w14:textId="77777777" w:rsidR="00ED5C71" w:rsidRPr="0055539F" w:rsidRDefault="00ED5C71" w:rsidP="00ED5C71">
      <w:pPr>
        <w:rPr>
          <w:rFonts w:ascii="Calibri" w:hAnsi="Calibri" w:cs="Calibri"/>
          <w:sz w:val="22"/>
          <w:szCs w:val="22"/>
        </w:rPr>
      </w:pPr>
    </w:p>
    <w:p w14:paraId="4FFFA852"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55539F">
        <w:rPr>
          <w:rFonts w:ascii="Calibri" w:hAnsi="Calibri" w:cs="Calibri"/>
          <w:sz w:val="22"/>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E934FF" w14:textId="77777777" w:rsidR="00ED5C71" w:rsidRPr="0055539F" w:rsidRDefault="00ED5C71" w:rsidP="00ED5C71">
      <w:pPr>
        <w:rPr>
          <w:rFonts w:ascii="Calibri" w:hAnsi="Calibri" w:cs="Calibri"/>
          <w:sz w:val="22"/>
          <w:szCs w:val="22"/>
        </w:rPr>
      </w:pPr>
    </w:p>
    <w:p w14:paraId="16A2E0FF"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019E5F9F"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C70717"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F75D" w14:textId="77777777" w:rsidR="00900D35" w:rsidRDefault="00900D35">
      <w:r>
        <w:separator/>
      </w:r>
    </w:p>
  </w:endnote>
  <w:endnote w:type="continuationSeparator" w:id="0">
    <w:p w14:paraId="0B9CD9D6" w14:textId="77777777" w:rsidR="00900D35" w:rsidRDefault="0090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DE08"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D17D"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DD43" w14:textId="77777777" w:rsidR="00900D35" w:rsidRDefault="00900D35">
      <w:r>
        <w:separator/>
      </w:r>
    </w:p>
  </w:footnote>
  <w:footnote w:type="continuationSeparator" w:id="0">
    <w:p w14:paraId="1C8B2A8A" w14:textId="77777777" w:rsidR="00900D35" w:rsidRDefault="0090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304A"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35B81D8"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890F1CA" w14:textId="77777777" w:rsidR="00B47750" w:rsidRPr="008E4A0C" w:rsidRDefault="00B47750">
    <w:pPr>
      <w:pStyle w:val="DefaultText"/>
      <w:rPr>
        <w:rFonts w:ascii="Calibri" w:hAnsi="Calibri"/>
        <w:b/>
        <w:sz w:val="24"/>
        <w:szCs w:val="24"/>
      </w:rPr>
    </w:pPr>
  </w:p>
  <w:p w14:paraId="1B98C6AD" w14:textId="7844EA2D"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900D35">
      <w:rPr>
        <w:rFonts w:ascii="Calibri" w:hAnsi="Calibri"/>
        <w:sz w:val="24"/>
        <w:szCs w:val="24"/>
      </w:rPr>
      <w:t>3/2022/0617</w:t>
    </w:r>
    <w:r w:rsidRPr="008E4A0C">
      <w:rPr>
        <w:rFonts w:ascii="Calibri" w:hAnsi="Calibri"/>
        <w:b/>
        <w:sz w:val="24"/>
        <w:szCs w:val="24"/>
      </w:rPr>
      <w:t xml:space="preserve">                                     DECISION DATE:</w:t>
    </w:r>
    <w:r w:rsidR="00572B7D">
      <w:rPr>
        <w:rFonts w:ascii="Calibri" w:hAnsi="Calibri"/>
        <w:b/>
        <w:sz w:val="24"/>
        <w:szCs w:val="24"/>
      </w:rPr>
      <w:t xml:space="preserve">  </w:t>
    </w:r>
    <w:r w:rsidR="00E0429F">
      <w:rPr>
        <w:rFonts w:ascii="Calibri" w:hAnsi="Calibri"/>
        <w:sz w:val="24"/>
        <w:szCs w:val="24"/>
      </w:rPr>
      <w:t>24 August</w:t>
    </w:r>
    <w:r w:rsidR="00900D35">
      <w:rPr>
        <w:rFonts w:ascii="Calibri" w:hAnsi="Calibri"/>
        <w:sz w:val="24"/>
        <w:szCs w:val="24"/>
      </w:rPr>
      <w:t xml:space="preserve"> 2022</w:t>
    </w:r>
  </w:p>
  <w:p w14:paraId="06D8CAF8" w14:textId="7052BAEF" w:rsidR="00E0429F" w:rsidRPr="008E4A0C" w:rsidRDefault="00E0429F">
    <w:pPr>
      <w:pStyle w:val="DefaultText"/>
      <w:rPr>
        <w:rFonts w:ascii="Calibri" w:hAnsi="Calibri"/>
        <w:b/>
        <w:sz w:val="24"/>
        <w:szCs w:val="24"/>
      </w:rPr>
    </w:pPr>
    <w:r>
      <w:rPr>
        <w:rFonts w:ascii="Calibri" w:hAnsi="Calibri"/>
        <w:sz w:val="24"/>
        <w:szCs w:val="24"/>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76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35"/>
    <w:rsid w:val="000230D6"/>
    <w:rsid w:val="000905C7"/>
    <w:rsid w:val="000C3E92"/>
    <w:rsid w:val="001C3474"/>
    <w:rsid w:val="001C5B18"/>
    <w:rsid w:val="00420E70"/>
    <w:rsid w:val="00486BE6"/>
    <w:rsid w:val="00543863"/>
    <w:rsid w:val="0055539F"/>
    <w:rsid w:val="00572B7D"/>
    <w:rsid w:val="00590FB3"/>
    <w:rsid w:val="006A0BAF"/>
    <w:rsid w:val="00787EA7"/>
    <w:rsid w:val="00804C19"/>
    <w:rsid w:val="008E4A0C"/>
    <w:rsid w:val="00900D35"/>
    <w:rsid w:val="009E7115"/>
    <w:rsid w:val="00AA214B"/>
    <w:rsid w:val="00B47750"/>
    <w:rsid w:val="00C54EF5"/>
    <w:rsid w:val="00CA6C61"/>
    <w:rsid w:val="00CE482A"/>
    <w:rsid w:val="00CE71B4"/>
    <w:rsid w:val="00D22511"/>
    <w:rsid w:val="00DE0FDC"/>
    <w:rsid w:val="00E0429F"/>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90AE7"/>
  <w15:chartTrackingRefBased/>
  <w15:docId w15:val="{EA2E894A-89C5-4BA6-A6DC-506026B3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1118</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2010-06-17T11:26:00Z</cp:lastPrinted>
  <dcterms:created xsi:type="dcterms:W3CDTF">2022-08-24T14:36:00Z</dcterms:created>
  <dcterms:modified xsi:type="dcterms:W3CDTF">2022-08-24T14:36:00Z</dcterms:modified>
</cp:coreProperties>
</file>