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BFBA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E5B6FF6" w14:textId="77777777">
        <w:trPr>
          <w:cantSplit/>
        </w:trPr>
        <w:tc>
          <w:tcPr>
            <w:tcW w:w="6983" w:type="dxa"/>
            <w:gridSpan w:val="4"/>
          </w:tcPr>
          <w:p w14:paraId="02E2D87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397250C" w14:textId="77777777" w:rsidR="002F3ADA" w:rsidRPr="00DD62CA" w:rsidRDefault="002F3ADA">
            <w:pPr>
              <w:rPr>
                <w:rFonts w:ascii="Calibri" w:hAnsi="Calibri"/>
                <w:sz w:val="24"/>
                <w:szCs w:val="24"/>
              </w:rPr>
            </w:pPr>
          </w:p>
        </w:tc>
        <w:tc>
          <w:tcPr>
            <w:tcW w:w="1713" w:type="dxa"/>
          </w:tcPr>
          <w:p w14:paraId="687512B4" w14:textId="77777777" w:rsidR="002F3ADA" w:rsidRPr="00DD62CA" w:rsidRDefault="002F3ADA">
            <w:pPr>
              <w:rPr>
                <w:rFonts w:ascii="Calibri" w:hAnsi="Calibri"/>
                <w:sz w:val="24"/>
                <w:szCs w:val="24"/>
              </w:rPr>
            </w:pPr>
          </w:p>
        </w:tc>
      </w:tr>
      <w:tr w:rsidR="002F3ADA" w:rsidRPr="00DD62CA" w14:paraId="5469B99F" w14:textId="77777777">
        <w:trPr>
          <w:cantSplit/>
        </w:trPr>
        <w:tc>
          <w:tcPr>
            <w:tcW w:w="4123" w:type="dxa"/>
            <w:gridSpan w:val="2"/>
          </w:tcPr>
          <w:p w14:paraId="44E311C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62DB7DD" w14:textId="77777777" w:rsidR="002F3ADA" w:rsidRPr="00DD62CA" w:rsidRDefault="002F3ADA">
            <w:pPr>
              <w:rPr>
                <w:rFonts w:ascii="Calibri" w:hAnsi="Calibri"/>
                <w:sz w:val="24"/>
                <w:szCs w:val="24"/>
              </w:rPr>
            </w:pPr>
          </w:p>
        </w:tc>
        <w:tc>
          <w:tcPr>
            <w:tcW w:w="1404" w:type="dxa"/>
          </w:tcPr>
          <w:p w14:paraId="32F37872" w14:textId="77777777" w:rsidR="002F3ADA" w:rsidRPr="00DD62CA" w:rsidRDefault="002F3ADA">
            <w:pPr>
              <w:rPr>
                <w:rFonts w:ascii="Calibri" w:hAnsi="Calibri"/>
                <w:sz w:val="24"/>
                <w:szCs w:val="24"/>
              </w:rPr>
            </w:pPr>
          </w:p>
        </w:tc>
        <w:tc>
          <w:tcPr>
            <w:tcW w:w="1713" w:type="dxa"/>
          </w:tcPr>
          <w:p w14:paraId="41607B1D" w14:textId="77777777" w:rsidR="002F3ADA" w:rsidRPr="00DD62CA" w:rsidRDefault="002F3ADA">
            <w:pPr>
              <w:rPr>
                <w:rFonts w:ascii="Calibri" w:hAnsi="Calibri"/>
                <w:sz w:val="24"/>
                <w:szCs w:val="24"/>
              </w:rPr>
            </w:pPr>
          </w:p>
        </w:tc>
        <w:tc>
          <w:tcPr>
            <w:tcW w:w="1713" w:type="dxa"/>
          </w:tcPr>
          <w:p w14:paraId="2D5FEF3D" w14:textId="77777777" w:rsidR="002F3ADA" w:rsidRPr="00DD62CA" w:rsidRDefault="002F3ADA">
            <w:pPr>
              <w:rPr>
                <w:rFonts w:ascii="Calibri" w:hAnsi="Calibri"/>
                <w:sz w:val="24"/>
                <w:szCs w:val="24"/>
              </w:rPr>
            </w:pPr>
          </w:p>
        </w:tc>
      </w:tr>
      <w:tr w:rsidR="00C00AD7" w:rsidRPr="00DD62CA" w14:paraId="29CB5472" w14:textId="77777777" w:rsidTr="00111C12">
        <w:trPr>
          <w:cantSplit/>
        </w:trPr>
        <w:tc>
          <w:tcPr>
            <w:tcW w:w="6983" w:type="dxa"/>
            <w:gridSpan w:val="4"/>
          </w:tcPr>
          <w:p w14:paraId="7702E70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56597FD" w14:textId="77777777" w:rsidR="00C00AD7" w:rsidRPr="00DD62CA" w:rsidRDefault="00C00AD7">
            <w:pPr>
              <w:rPr>
                <w:rFonts w:ascii="Calibri" w:hAnsi="Calibri"/>
                <w:sz w:val="24"/>
                <w:szCs w:val="24"/>
              </w:rPr>
            </w:pPr>
          </w:p>
        </w:tc>
        <w:tc>
          <w:tcPr>
            <w:tcW w:w="1713" w:type="dxa"/>
          </w:tcPr>
          <w:p w14:paraId="65849169" w14:textId="77777777" w:rsidR="00C00AD7" w:rsidRPr="00DD62CA" w:rsidRDefault="00C00AD7">
            <w:pPr>
              <w:rPr>
                <w:rFonts w:ascii="Calibri" w:hAnsi="Calibri"/>
                <w:sz w:val="24"/>
                <w:szCs w:val="24"/>
              </w:rPr>
            </w:pPr>
          </w:p>
        </w:tc>
      </w:tr>
      <w:tr w:rsidR="00C00AD7" w:rsidRPr="00DD62CA" w14:paraId="79A369EA" w14:textId="77777777" w:rsidTr="00111C12">
        <w:trPr>
          <w:cantSplit/>
        </w:trPr>
        <w:tc>
          <w:tcPr>
            <w:tcW w:w="8696" w:type="dxa"/>
            <w:gridSpan w:val="5"/>
            <w:tcBorders>
              <w:bottom w:val="single" w:sz="6" w:space="0" w:color="auto"/>
            </w:tcBorders>
          </w:tcPr>
          <w:p w14:paraId="7873511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AFA9141" w14:textId="77777777" w:rsidR="00C00AD7" w:rsidRPr="00DD62CA" w:rsidRDefault="00C00AD7">
            <w:pPr>
              <w:rPr>
                <w:rFonts w:ascii="Calibri" w:hAnsi="Calibri"/>
                <w:sz w:val="24"/>
                <w:szCs w:val="24"/>
              </w:rPr>
            </w:pPr>
          </w:p>
        </w:tc>
      </w:tr>
      <w:tr w:rsidR="00C00AD7" w:rsidRPr="00DD62CA" w14:paraId="2B613BFE" w14:textId="77777777" w:rsidTr="00111C12">
        <w:trPr>
          <w:cantSplit/>
        </w:trPr>
        <w:tc>
          <w:tcPr>
            <w:tcW w:w="5579" w:type="dxa"/>
            <w:gridSpan w:val="3"/>
          </w:tcPr>
          <w:p w14:paraId="0D23273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8A4A13B" w14:textId="77777777" w:rsidR="00C00AD7" w:rsidRPr="00DD62CA" w:rsidRDefault="00C00AD7">
            <w:pPr>
              <w:rPr>
                <w:rFonts w:ascii="Calibri" w:hAnsi="Calibri"/>
                <w:sz w:val="24"/>
                <w:szCs w:val="24"/>
              </w:rPr>
            </w:pPr>
          </w:p>
        </w:tc>
        <w:tc>
          <w:tcPr>
            <w:tcW w:w="1713" w:type="dxa"/>
          </w:tcPr>
          <w:p w14:paraId="7ECA2102" w14:textId="77777777" w:rsidR="00C00AD7" w:rsidRPr="00DD62CA" w:rsidRDefault="00C00AD7">
            <w:pPr>
              <w:rPr>
                <w:rFonts w:ascii="Calibri" w:hAnsi="Calibri"/>
                <w:sz w:val="24"/>
                <w:szCs w:val="24"/>
              </w:rPr>
            </w:pPr>
          </w:p>
        </w:tc>
      </w:tr>
      <w:tr w:rsidR="002F3ADA" w:rsidRPr="00DD62CA" w14:paraId="68383EF2" w14:textId="77777777">
        <w:trPr>
          <w:cantSplit/>
        </w:trPr>
        <w:tc>
          <w:tcPr>
            <w:tcW w:w="10409" w:type="dxa"/>
            <w:gridSpan w:val="6"/>
          </w:tcPr>
          <w:p w14:paraId="4C47594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9E9C9A1" w14:textId="77777777">
        <w:trPr>
          <w:cantSplit/>
        </w:trPr>
        <w:tc>
          <w:tcPr>
            <w:tcW w:w="2410" w:type="dxa"/>
          </w:tcPr>
          <w:p w14:paraId="50D3C16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6B04192" w14:textId="5DD9A83C" w:rsidR="002F3ADA" w:rsidRPr="00DD62CA" w:rsidRDefault="00A65F68">
            <w:pPr>
              <w:pStyle w:val="addresses"/>
              <w:rPr>
                <w:rFonts w:ascii="Calibri" w:hAnsi="Calibri"/>
                <w:sz w:val="24"/>
                <w:szCs w:val="24"/>
              </w:rPr>
            </w:pPr>
            <w:r>
              <w:rPr>
                <w:rFonts w:ascii="Calibri" w:hAnsi="Calibri"/>
                <w:sz w:val="24"/>
                <w:szCs w:val="24"/>
              </w:rPr>
              <w:t>3/2022/0631</w:t>
            </w:r>
          </w:p>
        </w:tc>
        <w:tc>
          <w:tcPr>
            <w:tcW w:w="1404" w:type="dxa"/>
          </w:tcPr>
          <w:p w14:paraId="12D0691D" w14:textId="77777777" w:rsidR="002F3ADA" w:rsidRPr="00DD62CA" w:rsidRDefault="002F3ADA">
            <w:pPr>
              <w:rPr>
                <w:rFonts w:ascii="Calibri" w:hAnsi="Calibri"/>
                <w:sz w:val="24"/>
                <w:szCs w:val="24"/>
              </w:rPr>
            </w:pPr>
          </w:p>
        </w:tc>
        <w:tc>
          <w:tcPr>
            <w:tcW w:w="1713" w:type="dxa"/>
          </w:tcPr>
          <w:p w14:paraId="605D46AA" w14:textId="77777777" w:rsidR="002F3ADA" w:rsidRPr="00DD62CA" w:rsidRDefault="002F3ADA">
            <w:pPr>
              <w:rPr>
                <w:rFonts w:ascii="Calibri" w:hAnsi="Calibri"/>
                <w:sz w:val="24"/>
                <w:szCs w:val="24"/>
              </w:rPr>
            </w:pPr>
          </w:p>
        </w:tc>
        <w:tc>
          <w:tcPr>
            <w:tcW w:w="1713" w:type="dxa"/>
          </w:tcPr>
          <w:p w14:paraId="756CCC62" w14:textId="77777777" w:rsidR="002F3ADA" w:rsidRPr="00DD62CA" w:rsidRDefault="002F3ADA">
            <w:pPr>
              <w:rPr>
                <w:rFonts w:ascii="Calibri" w:hAnsi="Calibri"/>
                <w:sz w:val="24"/>
                <w:szCs w:val="24"/>
              </w:rPr>
            </w:pPr>
          </w:p>
        </w:tc>
      </w:tr>
      <w:tr w:rsidR="002F3ADA" w:rsidRPr="00DD62CA" w14:paraId="22B810B3" w14:textId="77777777">
        <w:trPr>
          <w:cantSplit/>
        </w:trPr>
        <w:tc>
          <w:tcPr>
            <w:tcW w:w="2410" w:type="dxa"/>
          </w:tcPr>
          <w:p w14:paraId="48E9136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09A6888" w14:textId="6BC2B247" w:rsidR="002F3ADA" w:rsidRPr="00DD62CA" w:rsidRDefault="00A65F68">
            <w:pPr>
              <w:rPr>
                <w:rFonts w:ascii="Calibri" w:hAnsi="Calibri"/>
                <w:sz w:val="24"/>
                <w:szCs w:val="24"/>
              </w:rPr>
            </w:pPr>
            <w:r>
              <w:rPr>
                <w:rFonts w:ascii="Calibri" w:hAnsi="Calibri"/>
                <w:sz w:val="24"/>
                <w:szCs w:val="24"/>
              </w:rPr>
              <w:t>22 November 2022</w:t>
            </w:r>
          </w:p>
        </w:tc>
        <w:tc>
          <w:tcPr>
            <w:tcW w:w="1404" w:type="dxa"/>
          </w:tcPr>
          <w:p w14:paraId="2EA8E487" w14:textId="77777777" w:rsidR="002F3ADA" w:rsidRPr="00DD62CA" w:rsidRDefault="002F3ADA">
            <w:pPr>
              <w:rPr>
                <w:rFonts w:ascii="Calibri" w:hAnsi="Calibri"/>
                <w:sz w:val="24"/>
                <w:szCs w:val="24"/>
              </w:rPr>
            </w:pPr>
          </w:p>
        </w:tc>
        <w:tc>
          <w:tcPr>
            <w:tcW w:w="1713" w:type="dxa"/>
          </w:tcPr>
          <w:p w14:paraId="2053CE96" w14:textId="77777777" w:rsidR="002F3ADA" w:rsidRPr="00DD62CA" w:rsidRDefault="002F3ADA">
            <w:pPr>
              <w:rPr>
                <w:rFonts w:ascii="Calibri" w:hAnsi="Calibri"/>
                <w:sz w:val="24"/>
                <w:szCs w:val="24"/>
              </w:rPr>
            </w:pPr>
          </w:p>
        </w:tc>
        <w:tc>
          <w:tcPr>
            <w:tcW w:w="1713" w:type="dxa"/>
          </w:tcPr>
          <w:p w14:paraId="4A29052B" w14:textId="77777777" w:rsidR="002F3ADA" w:rsidRPr="00DD62CA" w:rsidRDefault="002F3ADA">
            <w:pPr>
              <w:rPr>
                <w:rFonts w:ascii="Calibri" w:hAnsi="Calibri"/>
                <w:sz w:val="24"/>
                <w:szCs w:val="24"/>
              </w:rPr>
            </w:pPr>
          </w:p>
        </w:tc>
      </w:tr>
      <w:tr w:rsidR="002F3ADA" w:rsidRPr="00DD62CA" w14:paraId="6AC84168" w14:textId="77777777">
        <w:trPr>
          <w:cantSplit/>
        </w:trPr>
        <w:tc>
          <w:tcPr>
            <w:tcW w:w="2410" w:type="dxa"/>
          </w:tcPr>
          <w:p w14:paraId="0A6560D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E4112B0" w14:textId="6BC27A51" w:rsidR="002F3ADA" w:rsidRPr="00DD62CA" w:rsidRDefault="00A65F68">
            <w:pPr>
              <w:rPr>
                <w:rFonts w:ascii="Calibri" w:hAnsi="Calibri"/>
                <w:sz w:val="24"/>
                <w:szCs w:val="24"/>
              </w:rPr>
            </w:pPr>
            <w:r>
              <w:rPr>
                <w:rFonts w:ascii="Calibri" w:hAnsi="Calibri"/>
                <w:sz w:val="24"/>
                <w:szCs w:val="24"/>
              </w:rPr>
              <w:t>05/10/2022</w:t>
            </w:r>
          </w:p>
        </w:tc>
        <w:tc>
          <w:tcPr>
            <w:tcW w:w="1404" w:type="dxa"/>
          </w:tcPr>
          <w:p w14:paraId="5176CA12" w14:textId="77777777" w:rsidR="002F3ADA" w:rsidRPr="00DD62CA" w:rsidRDefault="002F3ADA">
            <w:pPr>
              <w:rPr>
                <w:rFonts w:ascii="Calibri" w:hAnsi="Calibri"/>
                <w:sz w:val="24"/>
                <w:szCs w:val="24"/>
              </w:rPr>
            </w:pPr>
          </w:p>
        </w:tc>
        <w:tc>
          <w:tcPr>
            <w:tcW w:w="1713" w:type="dxa"/>
          </w:tcPr>
          <w:p w14:paraId="5532F02D" w14:textId="77777777" w:rsidR="002F3ADA" w:rsidRPr="00DD62CA" w:rsidRDefault="002F3ADA">
            <w:pPr>
              <w:rPr>
                <w:rFonts w:ascii="Calibri" w:hAnsi="Calibri"/>
                <w:sz w:val="24"/>
                <w:szCs w:val="24"/>
              </w:rPr>
            </w:pPr>
          </w:p>
        </w:tc>
        <w:tc>
          <w:tcPr>
            <w:tcW w:w="1713" w:type="dxa"/>
          </w:tcPr>
          <w:p w14:paraId="1E34CDCF" w14:textId="77777777" w:rsidR="002F3ADA" w:rsidRPr="00DD62CA" w:rsidRDefault="002F3ADA">
            <w:pPr>
              <w:rPr>
                <w:rFonts w:ascii="Calibri" w:hAnsi="Calibri"/>
                <w:sz w:val="24"/>
                <w:szCs w:val="24"/>
              </w:rPr>
            </w:pPr>
          </w:p>
        </w:tc>
      </w:tr>
      <w:tr w:rsidR="002F3ADA" w:rsidRPr="00DD62CA" w14:paraId="608623BE" w14:textId="77777777">
        <w:trPr>
          <w:cantSplit/>
        </w:trPr>
        <w:tc>
          <w:tcPr>
            <w:tcW w:w="10409" w:type="dxa"/>
            <w:gridSpan w:val="6"/>
          </w:tcPr>
          <w:p w14:paraId="1F82305D" w14:textId="77777777" w:rsidR="002F3ADA" w:rsidRPr="00DD62CA" w:rsidRDefault="002F3ADA">
            <w:pPr>
              <w:rPr>
                <w:rFonts w:ascii="Calibri" w:hAnsi="Calibri"/>
                <w:sz w:val="24"/>
                <w:szCs w:val="24"/>
              </w:rPr>
            </w:pPr>
          </w:p>
        </w:tc>
      </w:tr>
      <w:tr w:rsidR="002F3ADA" w:rsidRPr="00DD62CA" w14:paraId="02DA09FE" w14:textId="77777777" w:rsidTr="00F92BEF">
        <w:trPr>
          <w:cantSplit/>
        </w:trPr>
        <w:tc>
          <w:tcPr>
            <w:tcW w:w="2410" w:type="dxa"/>
          </w:tcPr>
          <w:p w14:paraId="1516269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DD2236E" w14:textId="77777777" w:rsidR="002F3ADA" w:rsidRPr="00DD62CA" w:rsidRDefault="002F3ADA">
            <w:pPr>
              <w:rPr>
                <w:rFonts w:ascii="Calibri" w:hAnsi="Calibri"/>
                <w:sz w:val="24"/>
                <w:szCs w:val="24"/>
              </w:rPr>
            </w:pPr>
          </w:p>
        </w:tc>
        <w:tc>
          <w:tcPr>
            <w:tcW w:w="1456" w:type="dxa"/>
          </w:tcPr>
          <w:p w14:paraId="51A5E084" w14:textId="77777777" w:rsidR="002F3ADA" w:rsidRPr="00DD62CA" w:rsidRDefault="002F3ADA">
            <w:pPr>
              <w:rPr>
                <w:rFonts w:ascii="Calibri" w:hAnsi="Calibri"/>
                <w:sz w:val="24"/>
                <w:szCs w:val="24"/>
              </w:rPr>
            </w:pPr>
          </w:p>
        </w:tc>
        <w:tc>
          <w:tcPr>
            <w:tcW w:w="1404" w:type="dxa"/>
          </w:tcPr>
          <w:p w14:paraId="63A3129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20C7D74" w14:textId="77777777" w:rsidR="002F3ADA" w:rsidRPr="00DD62CA" w:rsidRDefault="002F3ADA">
            <w:pPr>
              <w:rPr>
                <w:rFonts w:ascii="Calibri" w:hAnsi="Calibri"/>
                <w:sz w:val="24"/>
                <w:szCs w:val="24"/>
              </w:rPr>
            </w:pPr>
          </w:p>
        </w:tc>
        <w:tc>
          <w:tcPr>
            <w:tcW w:w="1713" w:type="dxa"/>
          </w:tcPr>
          <w:p w14:paraId="34357BC5" w14:textId="77777777" w:rsidR="002F3ADA" w:rsidRPr="00DD62CA" w:rsidRDefault="002F3ADA">
            <w:pPr>
              <w:rPr>
                <w:rFonts w:ascii="Calibri" w:hAnsi="Calibri"/>
                <w:sz w:val="24"/>
                <w:szCs w:val="24"/>
              </w:rPr>
            </w:pPr>
          </w:p>
        </w:tc>
      </w:tr>
      <w:tr w:rsidR="002F3ADA" w:rsidRPr="00DD62CA" w14:paraId="2CABD470" w14:textId="77777777" w:rsidTr="00F92BEF">
        <w:trPr>
          <w:cantSplit/>
        </w:trPr>
        <w:tc>
          <w:tcPr>
            <w:tcW w:w="4123" w:type="dxa"/>
            <w:gridSpan w:val="2"/>
            <w:vMerge w:val="restart"/>
          </w:tcPr>
          <w:p w14:paraId="707CB547" w14:textId="1EDB740F" w:rsidR="00441F1F" w:rsidRDefault="00A65F68">
            <w:pPr>
              <w:rPr>
                <w:rFonts w:ascii="Calibri" w:hAnsi="Calibri"/>
                <w:sz w:val="24"/>
                <w:szCs w:val="24"/>
              </w:rPr>
            </w:pPr>
            <w:bookmarkStart w:id="0" w:name="ApplicantName"/>
            <w:r>
              <w:rPr>
                <w:rFonts w:ascii="Calibri" w:hAnsi="Calibri"/>
                <w:sz w:val="24"/>
                <w:szCs w:val="24"/>
              </w:rPr>
              <w:t>Mr and Mrs Fleetwood</w:t>
            </w:r>
          </w:p>
          <w:bookmarkEnd w:id="0"/>
          <w:p w14:paraId="7B598F44" w14:textId="77777777" w:rsidR="00A65F68" w:rsidRDefault="00A65F68">
            <w:pPr>
              <w:rPr>
                <w:rFonts w:ascii="Calibri" w:hAnsi="Calibri"/>
                <w:sz w:val="24"/>
                <w:szCs w:val="24"/>
              </w:rPr>
            </w:pPr>
            <w:r>
              <w:rPr>
                <w:rFonts w:ascii="Calibri" w:hAnsi="Calibri"/>
                <w:sz w:val="24"/>
                <w:szCs w:val="24"/>
              </w:rPr>
              <w:t>45 Abbey Fields</w:t>
            </w:r>
          </w:p>
          <w:p w14:paraId="0A3928B5" w14:textId="77777777" w:rsidR="00A65F68" w:rsidRDefault="00A65F68">
            <w:pPr>
              <w:rPr>
                <w:rFonts w:ascii="Calibri" w:hAnsi="Calibri"/>
                <w:sz w:val="24"/>
                <w:szCs w:val="24"/>
              </w:rPr>
            </w:pPr>
            <w:r>
              <w:rPr>
                <w:rFonts w:ascii="Calibri" w:hAnsi="Calibri"/>
                <w:sz w:val="24"/>
                <w:szCs w:val="24"/>
              </w:rPr>
              <w:t>Whalley</w:t>
            </w:r>
          </w:p>
          <w:p w14:paraId="7B435B19" w14:textId="4DDB614C" w:rsidR="002F3ADA" w:rsidRPr="00DD62CA" w:rsidRDefault="00A65F68">
            <w:pPr>
              <w:rPr>
                <w:rFonts w:ascii="Calibri" w:hAnsi="Calibri"/>
                <w:sz w:val="24"/>
                <w:szCs w:val="24"/>
              </w:rPr>
            </w:pPr>
            <w:r>
              <w:rPr>
                <w:rFonts w:ascii="Calibri" w:hAnsi="Calibri"/>
                <w:sz w:val="24"/>
                <w:szCs w:val="24"/>
              </w:rPr>
              <w:t>BB7 9RS</w:t>
            </w:r>
          </w:p>
        </w:tc>
        <w:tc>
          <w:tcPr>
            <w:tcW w:w="1456" w:type="dxa"/>
            <w:tcBorders>
              <w:left w:val="nil"/>
            </w:tcBorders>
          </w:tcPr>
          <w:p w14:paraId="620ABF7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5A062B5" w14:textId="74308DA1" w:rsidR="00441F1F" w:rsidRDefault="00A65F68">
            <w:pPr>
              <w:pStyle w:val="addresses"/>
              <w:rPr>
                <w:rFonts w:ascii="Calibri" w:hAnsi="Calibri"/>
                <w:sz w:val="24"/>
                <w:szCs w:val="24"/>
              </w:rPr>
            </w:pPr>
            <w:r>
              <w:rPr>
                <w:rFonts w:ascii="Calibri" w:hAnsi="Calibri"/>
                <w:sz w:val="24"/>
                <w:szCs w:val="24"/>
              </w:rPr>
              <w:t>Mr Luke Woodison</w:t>
            </w:r>
          </w:p>
          <w:p w14:paraId="17E86B80" w14:textId="77777777" w:rsidR="00A65F68" w:rsidRDefault="00A65F68">
            <w:pPr>
              <w:pStyle w:val="addresses"/>
              <w:rPr>
                <w:rFonts w:ascii="Calibri" w:hAnsi="Calibri"/>
                <w:sz w:val="24"/>
                <w:szCs w:val="24"/>
              </w:rPr>
            </w:pPr>
            <w:r>
              <w:rPr>
                <w:rFonts w:ascii="Calibri" w:hAnsi="Calibri"/>
                <w:sz w:val="24"/>
                <w:szCs w:val="24"/>
              </w:rPr>
              <w:t>Peter Hitchen Architects</w:t>
            </w:r>
          </w:p>
          <w:p w14:paraId="622F4DEC" w14:textId="77777777" w:rsidR="00A65F68" w:rsidRDefault="00A65F68">
            <w:pPr>
              <w:pStyle w:val="addresses"/>
              <w:rPr>
                <w:rFonts w:ascii="Calibri" w:hAnsi="Calibri"/>
                <w:sz w:val="24"/>
                <w:szCs w:val="24"/>
              </w:rPr>
            </w:pPr>
            <w:r>
              <w:rPr>
                <w:rFonts w:ascii="Calibri" w:hAnsi="Calibri"/>
                <w:sz w:val="24"/>
                <w:szCs w:val="24"/>
              </w:rPr>
              <w:t>Marathon House</w:t>
            </w:r>
          </w:p>
          <w:p w14:paraId="1CAD27F8" w14:textId="77777777" w:rsidR="00A65F68" w:rsidRDefault="00A65F68">
            <w:pPr>
              <w:pStyle w:val="addresses"/>
              <w:rPr>
                <w:rFonts w:ascii="Calibri" w:hAnsi="Calibri"/>
                <w:sz w:val="24"/>
                <w:szCs w:val="24"/>
              </w:rPr>
            </w:pPr>
            <w:r>
              <w:rPr>
                <w:rFonts w:ascii="Calibri" w:hAnsi="Calibri"/>
                <w:sz w:val="24"/>
                <w:szCs w:val="24"/>
              </w:rPr>
              <w:t>The Sidings</w:t>
            </w:r>
          </w:p>
          <w:p w14:paraId="589B3A61" w14:textId="77777777" w:rsidR="00A65F68" w:rsidRDefault="00A65F68">
            <w:pPr>
              <w:pStyle w:val="addresses"/>
              <w:rPr>
                <w:rFonts w:ascii="Calibri" w:hAnsi="Calibri"/>
                <w:sz w:val="24"/>
                <w:szCs w:val="24"/>
              </w:rPr>
            </w:pPr>
            <w:r>
              <w:rPr>
                <w:rFonts w:ascii="Calibri" w:hAnsi="Calibri"/>
                <w:sz w:val="24"/>
                <w:szCs w:val="24"/>
              </w:rPr>
              <w:t>Whalley</w:t>
            </w:r>
          </w:p>
          <w:p w14:paraId="04F7ACC6" w14:textId="561B7A2C" w:rsidR="002F3ADA" w:rsidRPr="00DD62CA" w:rsidRDefault="00A65F68">
            <w:pPr>
              <w:pStyle w:val="addresses"/>
              <w:rPr>
                <w:rFonts w:ascii="Calibri" w:hAnsi="Calibri"/>
                <w:sz w:val="24"/>
                <w:szCs w:val="24"/>
              </w:rPr>
            </w:pPr>
            <w:r>
              <w:rPr>
                <w:rFonts w:ascii="Calibri" w:hAnsi="Calibri"/>
                <w:sz w:val="24"/>
                <w:szCs w:val="24"/>
              </w:rPr>
              <w:t>BB7 9SE</w:t>
            </w:r>
          </w:p>
        </w:tc>
      </w:tr>
      <w:tr w:rsidR="002F3ADA" w:rsidRPr="00DD62CA" w14:paraId="367B095D" w14:textId="77777777" w:rsidTr="00F92BEF">
        <w:trPr>
          <w:cantSplit/>
        </w:trPr>
        <w:tc>
          <w:tcPr>
            <w:tcW w:w="4123" w:type="dxa"/>
            <w:gridSpan w:val="2"/>
            <w:vMerge/>
          </w:tcPr>
          <w:p w14:paraId="5701A27B" w14:textId="77777777" w:rsidR="002F3ADA" w:rsidRPr="00DD62CA" w:rsidRDefault="002F3ADA">
            <w:pPr>
              <w:rPr>
                <w:rFonts w:ascii="Calibri" w:hAnsi="Calibri"/>
                <w:sz w:val="24"/>
                <w:szCs w:val="24"/>
              </w:rPr>
            </w:pPr>
          </w:p>
        </w:tc>
        <w:tc>
          <w:tcPr>
            <w:tcW w:w="1456" w:type="dxa"/>
          </w:tcPr>
          <w:p w14:paraId="74C321B2" w14:textId="77777777" w:rsidR="002F3ADA" w:rsidRPr="00DD62CA" w:rsidRDefault="002F3ADA">
            <w:pPr>
              <w:rPr>
                <w:rFonts w:ascii="Calibri" w:hAnsi="Calibri"/>
                <w:sz w:val="24"/>
                <w:szCs w:val="24"/>
              </w:rPr>
            </w:pPr>
          </w:p>
        </w:tc>
        <w:tc>
          <w:tcPr>
            <w:tcW w:w="4830" w:type="dxa"/>
            <w:gridSpan w:val="3"/>
            <w:vMerge/>
          </w:tcPr>
          <w:p w14:paraId="7CF0A1C5" w14:textId="77777777" w:rsidR="002F3ADA" w:rsidRPr="00DD62CA" w:rsidRDefault="002F3ADA">
            <w:pPr>
              <w:rPr>
                <w:rFonts w:ascii="Calibri" w:hAnsi="Calibri"/>
                <w:sz w:val="24"/>
                <w:szCs w:val="24"/>
              </w:rPr>
            </w:pPr>
          </w:p>
        </w:tc>
      </w:tr>
      <w:tr w:rsidR="002F3ADA" w:rsidRPr="00DD62CA" w14:paraId="16952D35" w14:textId="77777777" w:rsidTr="00F92BEF">
        <w:trPr>
          <w:cantSplit/>
        </w:trPr>
        <w:tc>
          <w:tcPr>
            <w:tcW w:w="4123" w:type="dxa"/>
            <w:gridSpan w:val="2"/>
            <w:vMerge/>
          </w:tcPr>
          <w:p w14:paraId="292305EF" w14:textId="77777777" w:rsidR="002F3ADA" w:rsidRPr="00DD62CA" w:rsidRDefault="002F3ADA">
            <w:pPr>
              <w:rPr>
                <w:rFonts w:ascii="Calibri" w:hAnsi="Calibri"/>
                <w:sz w:val="24"/>
                <w:szCs w:val="24"/>
              </w:rPr>
            </w:pPr>
          </w:p>
        </w:tc>
        <w:tc>
          <w:tcPr>
            <w:tcW w:w="1456" w:type="dxa"/>
          </w:tcPr>
          <w:p w14:paraId="3FA770CD" w14:textId="77777777" w:rsidR="002F3ADA" w:rsidRPr="00DD62CA" w:rsidRDefault="002F3ADA">
            <w:pPr>
              <w:rPr>
                <w:rFonts w:ascii="Calibri" w:hAnsi="Calibri"/>
                <w:sz w:val="24"/>
                <w:szCs w:val="24"/>
              </w:rPr>
            </w:pPr>
          </w:p>
        </w:tc>
        <w:tc>
          <w:tcPr>
            <w:tcW w:w="4830" w:type="dxa"/>
            <w:gridSpan w:val="3"/>
            <w:vMerge/>
          </w:tcPr>
          <w:p w14:paraId="159F2D2F" w14:textId="77777777" w:rsidR="002F3ADA" w:rsidRPr="00DD62CA" w:rsidRDefault="002F3ADA">
            <w:pPr>
              <w:rPr>
                <w:rFonts w:ascii="Calibri" w:hAnsi="Calibri"/>
                <w:sz w:val="24"/>
                <w:szCs w:val="24"/>
              </w:rPr>
            </w:pPr>
          </w:p>
        </w:tc>
      </w:tr>
      <w:tr w:rsidR="002F3ADA" w:rsidRPr="00DD62CA" w14:paraId="783F2544" w14:textId="77777777" w:rsidTr="00F92BEF">
        <w:trPr>
          <w:cantSplit/>
        </w:trPr>
        <w:tc>
          <w:tcPr>
            <w:tcW w:w="4123" w:type="dxa"/>
            <w:gridSpan w:val="2"/>
            <w:vMerge/>
          </w:tcPr>
          <w:p w14:paraId="73F40884" w14:textId="77777777" w:rsidR="002F3ADA" w:rsidRPr="00DD62CA" w:rsidRDefault="002F3ADA">
            <w:pPr>
              <w:rPr>
                <w:rFonts w:ascii="Calibri" w:hAnsi="Calibri"/>
                <w:sz w:val="24"/>
                <w:szCs w:val="24"/>
              </w:rPr>
            </w:pPr>
          </w:p>
        </w:tc>
        <w:tc>
          <w:tcPr>
            <w:tcW w:w="1456" w:type="dxa"/>
          </w:tcPr>
          <w:p w14:paraId="73F7ADFB" w14:textId="77777777" w:rsidR="002F3ADA" w:rsidRPr="00DD62CA" w:rsidRDefault="002F3ADA">
            <w:pPr>
              <w:rPr>
                <w:rFonts w:ascii="Calibri" w:hAnsi="Calibri"/>
                <w:sz w:val="24"/>
                <w:szCs w:val="24"/>
              </w:rPr>
            </w:pPr>
          </w:p>
        </w:tc>
        <w:tc>
          <w:tcPr>
            <w:tcW w:w="4830" w:type="dxa"/>
            <w:gridSpan w:val="3"/>
            <w:vMerge/>
          </w:tcPr>
          <w:p w14:paraId="7FDA641A" w14:textId="77777777" w:rsidR="002F3ADA" w:rsidRPr="00DD62CA" w:rsidRDefault="002F3ADA">
            <w:pPr>
              <w:rPr>
                <w:rFonts w:ascii="Calibri" w:hAnsi="Calibri"/>
                <w:sz w:val="24"/>
                <w:szCs w:val="24"/>
              </w:rPr>
            </w:pPr>
          </w:p>
        </w:tc>
      </w:tr>
      <w:tr w:rsidR="002F3ADA" w:rsidRPr="00DD62CA" w14:paraId="3A920EF3" w14:textId="77777777" w:rsidTr="00F92BEF">
        <w:trPr>
          <w:cantSplit/>
        </w:trPr>
        <w:tc>
          <w:tcPr>
            <w:tcW w:w="4123" w:type="dxa"/>
            <w:gridSpan w:val="2"/>
            <w:vMerge/>
          </w:tcPr>
          <w:p w14:paraId="29858A3B" w14:textId="77777777" w:rsidR="002F3ADA" w:rsidRPr="00DD62CA" w:rsidRDefault="002F3ADA">
            <w:pPr>
              <w:rPr>
                <w:rFonts w:ascii="Calibri" w:hAnsi="Calibri"/>
                <w:sz w:val="24"/>
                <w:szCs w:val="24"/>
              </w:rPr>
            </w:pPr>
          </w:p>
        </w:tc>
        <w:tc>
          <w:tcPr>
            <w:tcW w:w="1456" w:type="dxa"/>
          </w:tcPr>
          <w:p w14:paraId="0314BBE6" w14:textId="77777777" w:rsidR="002F3ADA" w:rsidRPr="00DD62CA" w:rsidRDefault="002F3ADA">
            <w:pPr>
              <w:rPr>
                <w:rFonts w:ascii="Calibri" w:hAnsi="Calibri"/>
                <w:sz w:val="24"/>
                <w:szCs w:val="24"/>
              </w:rPr>
            </w:pPr>
          </w:p>
        </w:tc>
        <w:tc>
          <w:tcPr>
            <w:tcW w:w="4830" w:type="dxa"/>
            <w:gridSpan w:val="3"/>
            <w:vMerge/>
          </w:tcPr>
          <w:p w14:paraId="4D791E73" w14:textId="77777777" w:rsidR="002F3ADA" w:rsidRPr="00DD62CA" w:rsidRDefault="002F3ADA">
            <w:pPr>
              <w:rPr>
                <w:rFonts w:ascii="Calibri" w:hAnsi="Calibri"/>
                <w:sz w:val="24"/>
                <w:szCs w:val="24"/>
              </w:rPr>
            </w:pPr>
          </w:p>
        </w:tc>
      </w:tr>
    </w:tbl>
    <w:p w14:paraId="105463B6" w14:textId="3C76E204" w:rsidR="002F3ADA" w:rsidRPr="00DD62CA" w:rsidRDefault="00286BFE">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31C8823" w14:textId="77777777" w:rsidTr="003243B5">
        <w:trPr>
          <w:cantSplit/>
          <w:trHeight w:val="512"/>
        </w:trPr>
        <w:tc>
          <w:tcPr>
            <w:tcW w:w="1970" w:type="dxa"/>
            <w:gridSpan w:val="2"/>
          </w:tcPr>
          <w:p w14:paraId="1081F20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42E666E" w14:textId="3F735E24" w:rsidR="002F3ADA" w:rsidRPr="00DD62CA" w:rsidRDefault="00A65F68">
            <w:pPr>
              <w:pStyle w:val="TableText"/>
              <w:rPr>
                <w:rFonts w:ascii="Calibri" w:hAnsi="Calibri"/>
                <w:sz w:val="24"/>
                <w:szCs w:val="24"/>
              </w:rPr>
            </w:pPr>
            <w:r>
              <w:rPr>
                <w:rFonts w:ascii="Calibri" w:hAnsi="Calibri"/>
                <w:sz w:val="24"/>
                <w:szCs w:val="24"/>
              </w:rPr>
              <w:t>Proposed side extension, construction of a garden store and alterations to the existing dwelling.</w:t>
            </w:r>
          </w:p>
        </w:tc>
      </w:tr>
      <w:tr w:rsidR="002F3ADA" w:rsidRPr="00DD62CA" w14:paraId="113E48F3" w14:textId="77777777" w:rsidTr="003243B5">
        <w:trPr>
          <w:cantSplit/>
          <w:trHeight w:val="264"/>
        </w:trPr>
        <w:tc>
          <w:tcPr>
            <w:tcW w:w="988" w:type="dxa"/>
          </w:tcPr>
          <w:p w14:paraId="589FA26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F26DECD" w14:textId="481604FD" w:rsidR="002F3ADA" w:rsidRPr="00DD62CA" w:rsidRDefault="00A65F68">
            <w:pPr>
              <w:pStyle w:val="TableText"/>
              <w:rPr>
                <w:rFonts w:ascii="Calibri" w:hAnsi="Calibri"/>
                <w:sz w:val="24"/>
                <w:szCs w:val="24"/>
              </w:rPr>
            </w:pPr>
            <w:r>
              <w:rPr>
                <w:rFonts w:ascii="Calibri" w:hAnsi="Calibri"/>
                <w:sz w:val="24"/>
                <w:szCs w:val="24"/>
              </w:rPr>
              <w:t>45 Abbey Fields Whalley BB7 9RS</w:t>
            </w:r>
          </w:p>
        </w:tc>
      </w:tr>
      <w:tr w:rsidR="002F3ADA" w:rsidRPr="00DD62CA" w14:paraId="3CC6CC11" w14:textId="77777777" w:rsidTr="003243B5">
        <w:trPr>
          <w:cantSplit/>
          <w:trHeight w:val="868"/>
        </w:trPr>
        <w:tc>
          <w:tcPr>
            <w:tcW w:w="10353" w:type="dxa"/>
            <w:gridSpan w:val="3"/>
          </w:tcPr>
          <w:p w14:paraId="1D814A1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404874A" w14:textId="77777777" w:rsidR="002F3ADA" w:rsidRPr="00DD62CA" w:rsidRDefault="002F3ADA">
            <w:pPr>
              <w:jc w:val="both"/>
              <w:rPr>
                <w:rFonts w:ascii="Calibri" w:hAnsi="Calibri"/>
                <w:sz w:val="24"/>
                <w:szCs w:val="24"/>
              </w:rPr>
            </w:pPr>
          </w:p>
        </w:tc>
      </w:tr>
      <w:tr w:rsidR="002F3ADA" w:rsidRPr="00DD62CA" w14:paraId="6E9C6D40" w14:textId="77777777" w:rsidTr="003243B5">
        <w:trPr>
          <w:cantSplit/>
          <w:trHeight w:val="527"/>
        </w:trPr>
        <w:tc>
          <w:tcPr>
            <w:tcW w:w="988" w:type="dxa"/>
          </w:tcPr>
          <w:p w14:paraId="318F8C2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3E02709" w14:textId="77777777" w:rsidR="00A65F68" w:rsidRDefault="00A65F6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DABD1CB" w14:textId="77777777" w:rsidR="00A65F68" w:rsidRDefault="00A65F68">
            <w:pPr>
              <w:pStyle w:val="TableText"/>
              <w:rPr>
                <w:rFonts w:ascii="Calibri" w:hAnsi="Calibri"/>
                <w:sz w:val="24"/>
                <w:szCs w:val="24"/>
              </w:rPr>
            </w:pPr>
          </w:p>
          <w:p w14:paraId="649937DC" w14:textId="77777777" w:rsidR="00A65F68" w:rsidRDefault="00A65F6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DF24186" w14:textId="77777777" w:rsidR="00A65F68" w:rsidRDefault="00A65F68">
            <w:pPr>
              <w:pStyle w:val="TableText"/>
              <w:rPr>
                <w:rFonts w:ascii="Calibri" w:hAnsi="Calibri"/>
                <w:sz w:val="24"/>
                <w:szCs w:val="24"/>
              </w:rPr>
            </w:pPr>
          </w:p>
          <w:p w14:paraId="6AFFB3AA" w14:textId="6500E230" w:rsidR="002F3ADA" w:rsidRPr="00DD62CA" w:rsidRDefault="002F3ADA">
            <w:pPr>
              <w:pStyle w:val="TableText"/>
              <w:rPr>
                <w:rFonts w:ascii="Calibri" w:hAnsi="Calibri"/>
                <w:sz w:val="24"/>
                <w:szCs w:val="24"/>
              </w:rPr>
            </w:pPr>
          </w:p>
        </w:tc>
      </w:tr>
      <w:tr w:rsidR="00A65F68" w:rsidRPr="00DD62CA" w14:paraId="0BA03D5B" w14:textId="77777777" w:rsidTr="003243B5">
        <w:trPr>
          <w:cantSplit/>
          <w:trHeight w:val="527"/>
        </w:trPr>
        <w:tc>
          <w:tcPr>
            <w:tcW w:w="988" w:type="dxa"/>
          </w:tcPr>
          <w:p w14:paraId="5404B5E8" w14:textId="77777777" w:rsidR="00A65F68" w:rsidRPr="00DD62CA" w:rsidRDefault="00A65F68">
            <w:pPr>
              <w:pStyle w:val="TableText"/>
              <w:numPr>
                <w:ilvl w:val="0"/>
                <w:numId w:val="3"/>
              </w:numPr>
              <w:rPr>
                <w:rFonts w:ascii="Calibri" w:hAnsi="Calibri"/>
                <w:sz w:val="24"/>
                <w:szCs w:val="24"/>
              </w:rPr>
            </w:pPr>
          </w:p>
        </w:tc>
        <w:tc>
          <w:tcPr>
            <w:tcW w:w="9365" w:type="dxa"/>
            <w:gridSpan w:val="2"/>
          </w:tcPr>
          <w:p w14:paraId="07242D7B" w14:textId="77777777" w:rsidR="00A65F68" w:rsidRDefault="00A65F6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587F9A8" w14:textId="77777777" w:rsidR="00A65F68" w:rsidRDefault="00A65F68">
            <w:pPr>
              <w:pStyle w:val="TableText"/>
              <w:rPr>
                <w:rFonts w:ascii="Calibri" w:hAnsi="Calibri"/>
                <w:sz w:val="24"/>
                <w:szCs w:val="24"/>
              </w:rPr>
            </w:pPr>
          </w:p>
          <w:p w14:paraId="117DB900" w14:textId="77777777" w:rsidR="00A65F68" w:rsidRDefault="00A65F68">
            <w:pPr>
              <w:pStyle w:val="TableText"/>
              <w:rPr>
                <w:rFonts w:ascii="Calibri" w:hAnsi="Calibri"/>
                <w:sz w:val="24"/>
                <w:szCs w:val="24"/>
              </w:rPr>
            </w:pPr>
            <w:r>
              <w:rPr>
                <w:rFonts w:ascii="Calibri" w:hAnsi="Calibri"/>
                <w:sz w:val="24"/>
                <w:szCs w:val="24"/>
              </w:rPr>
              <w:t>A0.1: Location Plan</w:t>
            </w:r>
          </w:p>
          <w:p w14:paraId="66F81236" w14:textId="77777777" w:rsidR="00A65F68" w:rsidRDefault="00A65F68">
            <w:pPr>
              <w:pStyle w:val="TableText"/>
              <w:rPr>
                <w:rFonts w:ascii="Calibri" w:hAnsi="Calibri"/>
                <w:sz w:val="24"/>
                <w:szCs w:val="24"/>
              </w:rPr>
            </w:pPr>
            <w:r>
              <w:rPr>
                <w:rFonts w:ascii="Calibri" w:hAnsi="Calibri"/>
                <w:sz w:val="24"/>
                <w:szCs w:val="24"/>
              </w:rPr>
              <w:t>A1.2: Proposed Site Plan</w:t>
            </w:r>
          </w:p>
          <w:p w14:paraId="7EA34EB8" w14:textId="77777777" w:rsidR="00A65F68" w:rsidRDefault="00A65F68">
            <w:pPr>
              <w:pStyle w:val="TableText"/>
              <w:rPr>
                <w:rFonts w:ascii="Calibri" w:hAnsi="Calibri"/>
                <w:sz w:val="24"/>
                <w:szCs w:val="24"/>
              </w:rPr>
            </w:pPr>
            <w:r>
              <w:rPr>
                <w:rFonts w:ascii="Calibri" w:hAnsi="Calibri"/>
                <w:sz w:val="24"/>
                <w:szCs w:val="24"/>
              </w:rPr>
              <w:t>A2.2: Proposed Floor Plan</w:t>
            </w:r>
          </w:p>
          <w:p w14:paraId="7B934EDF" w14:textId="77777777" w:rsidR="00A65F68" w:rsidRDefault="00A65F68">
            <w:pPr>
              <w:pStyle w:val="TableText"/>
              <w:rPr>
                <w:rFonts w:ascii="Calibri" w:hAnsi="Calibri"/>
                <w:sz w:val="24"/>
                <w:szCs w:val="24"/>
              </w:rPr>
            </w:pPr>
            <w:r>
              <w:rPr>
                <w:rFonts w:ascii="Calibri" w:hAnsi="Calibri"/>
                <w:sz w:val="24"/>
                <w:szCs w:val="24"/>
              </w:rPr>
              <w:t>A3.3: Proposed Elevations 1</w:t>
            </w:r>
          </w:p>
          <w:p w14:paraId="56ADBCC3" w14:textId="77777777" w:rsidR="00A65F68" w:rsidRDefault="00A65F68">
            <w:pPr>
              <w:pStyle w:val="TableText"/>
              <w:rPr>
                <w:rFonts w:ascii="Calibri" w:hAnsi="Calibri"/>
                <w:sz w:val="24"/>
                <w:szCs w:val="24"/>
              </w:rPr>
            </w:pPr>
            <w:r>
              <w:rPr>
                <w:rFonts w:ascii="Calibri" w:hAnsi="Calibri"/>
                <w:sz w:val="24"/>
                <w:szCs w:val="24"/>
              </w:rPr>
              <w:t>A3.4: Proposed Elevations 2</w:t>
            </w:r>
          </w:p>
          <w:p w14:paraId="51218A6C" w14:textId="77777777" w:rsidR="00A65F68" w:rsidRDefault="00A65F68">
            <w:pPr>
              <w:pStyle w:val="TableText"/>
              <w:rPr>
                <w:rFonts w:ascii="Calibri" w:hAnsi="Calibri"/>
                <w:sz w:val="24"/>
                <w:szCs w:val="24"/>
              </w:rPr>
            </w:pPr>
            <w:r>
              <w:rPr>
                <w:rFonts w:ascii="Calibri" w:hAnsi="Calibri"/>
                <w:sz w:val="24"/>
                <w:szCs w:val="24"/>
              </w:rPr>
              <w:t>A3.9: Proposed Elevations 3 (Garden Store)</w:t>
            </w:r>
          </w:p>
          <w:p w14:paraId="304EA7E5" w14:textId="77777777" w:rsidR="00A65F68" w:rsidRDefault="00A65F68">
            <w:pPr>
              <w:pStyle w:val="TableText"/>
              <w:rPr>
                <w:rFonts w:ascii="Calibri" w:hAnsi="Calibri"/>
                <w:sz w:val="24"/>
                <w:szCs w:val="24"/>
              </w:rPr>
            </w:pPr>
          </w:p>
          <w:p w14:paraId="1145FD9C" w14:textId="77777777" w:rsidR="00A65F68" w:rsidRDefault="00A65F68">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48052186" w14:textId="77777777" w:rsidR="00A65F68" w:rsidRDefault="00A65F68">
            <w:pPr>
              <w:pStyle w:val="TableText"/>
              <w:rPr>
                <w:rFonts w:ascii="Calibri" w:hAnsi="Calibri"/>
                <w:sz w:val="24"/>
                <w:szCs w:val="24"/>
              </w:rPr>
            </w:pPr>
          </w:p>
          <w:p w14:paraId="53C36FAE" w14:textId="3A732AC9" w:rsidR="00286BFE" w:rsidRDefault="00286BFE" w:rsidP="00286BFE">
            <w:pPr>
              <w:pStyle w:val="TableText"/>
              <w:jc w:val="right"/>
              <w:rPr>
                <w:rFonts w:ascii="Calibri" w:hAnsi="Calibri"/>
                <w:sz w:val="24"/>
                <w:szCs w:val="24"/>
              </w:rPr>
            </w:pPr>
            <w:r>
              <w:rPr>
                <w:rFonts w:ascii="Calibri" w:hAnsi="Calibri"/>
                <w:sz w:val="24"/>
                <w:szCs w:val="24"/>
              </w:rPr>
              <w:t>P.T.O.</w:t>
            </w:r>
          </w:p>
        </w:tc>
      </w:tr>
      <w:tr w:rsidR="00A65F68" w:rsidRPr="00DD62CA" w14:paraId="77356468" w14:textId="77777777" w:rsidTr="003243B5">
        <w:trPr>
          <w:cantSplit/>
          <w:trHeight w:val="527"/>
        </w:trPr>
        <w:tc>
          <w:tcPr>
            <w:tcW w:w="988" w:type="dxa"/>
          </w:tcPr>
          <w:p w14:paraId="32545C8E" w14:textId="77777777" w:rsidR="00A65F68" w:rsidRPr="00DD62CA" w:rsidRDefault="00A65F68">
            <w:pPr>
              <w:pStyle w:val="TableText"/>
              <w:numPr>
                <w:ilvl w:val="0"/>
                <w:numId w:val="3"/>
              </w:numPr>
              <w:rPr>
                <w:rFonts w:ascii="Calibri" w:hAnsi="Calibri"/>
                <w:sz w:val="24"/>
                <w:szCs w:val="24"/>
              </w:rPr>
            </w:pPr>
          </w:p>
        </w:tc>
        <w:tc>
          <w:tcPr>
            <w:tcW w:w="9365" w:type="dxa"/>
            <w:gridSpan w:val="2"/>
          </w:tcPr>
          <w:p w14:paraId="054B6F1D" w14:textId="77777777" w:rsidR="00A65F68" w:rsidRDefault="00A65F68">
            <w:pPr>
              <w:pStyle w:val="TableText"/>
              <w:rPr>
                <w:rFonts w:ascii="Calibri" w:hAnsi="Calibri"/>
                <w:sz w:val="24"/>
                <w:szCs w:val="24"/>
              </w:rPr>
            </w:pPr>
            <w:r>
              <w:rPr>
                <w:rFonts w:ascii="Calibri" w:hAnsi="Calibri"/>
                <w:sz w:val="24"/>
                <w:szCs w:val="24"/>
              </w:rPr>
              <w:t>The materials to be used on the external surfaces of the development as indicated on drawing(s) 'A3.3: Proposed Elevations 1 &amp; A3.4: Proposed Elevations 2' and as contained within the submitted information shall be implemented in accordance with the approved details.</w:t>
            </w:r>
          </w:p>
          <w:p w14:paraId="21988EBF" w14:textId="77777777" w:rsidR="00A65F68" w:rsidRDefault="00A65F68">
            <w:pPr>
              <w:pStyle w:val="TableText"/>
              <w:rPr>
                <w:rFonts w:ascii="Calibri" w:hAnsi="Calibri"/>
                <w:sz w:val="24"/>
                <w:szCs w:val="24"/>
              </w:rPr>
            </w:pPr>
          </w:p>
          <w:p w14:paraId="138383B6" w14:textId="77777777" w:rsidR="00A65F68" w:rsidRDefault="00A65F6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696F8B06" w14:textId="74A90721" w:rsidR="00A65F68" w:rsidRDefault="00A65F68">
            <w:pPr>
              <w:pStyle w:val="TableText"/>
              <w:rPr>
                <w:rFonts w:ascii="Calibri" w:hAnsi="Calibri"/>
                <w:sz w:val="24"/>
                <w:szCs w:val="24"/>
              </w:rPr>
            </w:pPr>
          </w:p>
        </w:tc>
      </w:tr>
      <w:tr w:rsidR="00A65F68" w:rsidRPr="00DD62CA" w14:paraId="10F5B327" w14:textId="77777777" w:rsidTr="003243B5">
        <w:trPr>
          <w:cantSplit/>
          <w:trHeight w:val="527"/>
        </w:trPr>
        <w:tc>
          <w:tcPr>
            <w:tcW w:w="988" w:type="dxa"/>
          </w:tcPr>
          <w:p w14:paraId="5E5593BF" w14:textId="77777777" w:rsidR="00A65F68" w:rsidRPr="00DD62CA" w:rsidRDefault="00A65F68">
            <w:pPr>
              <w:pStyle w:val="TableText"/>
              <w:numPr>
                <w:ilvl w:val="0"/>
                <w:numId w:val="3"/>
              </w:numPr>
              <w:rPr>
                <w:rFonts w:ascii="Calibri" w:hAnsi="Calibri"/>
                <w:sz w:val="24"/>
                <w:szCs w:val="24"/>
              </w:rPr>
            </w:pPr>
          </w:p>
        </w:tc>
        <w:tc>
          <w:tcPr>
            <w:tcW w:w="9365" w:type="dxa"/>
            <w:gridSpan w:val="2"/>
          </w:tcPr>
          <w:p w14:paraId="686C0AFA" w14:textId="77777777" w:rsidR="00A65F68" w:rsidRDefault="00A65F68">
            <w:pPr>
              <w:pStyle w:val="TableText"/>
              <w:rPr>
                <w:rFonts w:ascii="Calibri" w:hAnsi="Calibri"/>
                <w:sz w:val="24"/>
                <w:szCs w:val="24"/>
              </w:rPr>
            </w:pPr>
            <w:r>
              <w:rPr>
                <w:rFonts w:ascii="Calibri" w:hAnsi="Calibri"/>
                <w:sz w:val="24"/>
                <w:szCs w:val="24"/>
              </w:rPr>
              <w:t>No part of the development hereby permitted shall be occupied until such time as the access and parking arrangements shown on drawing 'A1.2: Proposed Site Plan' have been implemented in full and made available for use.  The approved parking provision shall thereafter be retained as such.</w:t>
            </w:r>
          </w:p>
          <w:p w14:paraId="2E5742F8" w14:textId="77777777" w:rsidR="00A65F68" w:rsidRDefault="00A65F68">
            <w:pPr>
              <w:pStyle w:val="TableText"/>
              <w:rPr>
                <w:rFonts w:ascii="Calibri" w:hAnsi="Calibri"/>
                <w:sz w:val="24"/>
                <w:szCs w:val="24"/>
              </w:rPr>
            </w:pPr>
          </w:p>
          <w:p w14:paraId="7158D60B" w14:textId="77777777" w:rsidR="00A65F68" w:rsidRDefault="00A65F68">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and in the interests of general highway safety</w:t>
            </w:r>
          </w:p>
          <w:p w14:paraId="1411FBCD" w14:textId="64B0E548" w:rsidR="00A65F68" w:rsidRDefault="00A65F68">
            <w:pPr>
              <w:pStyle w:val="TableText"/>
              <w:rPr>
                <w:rFonts w:ascii="Calibri" w:hAnsi="Calibri"/>
                <w:sz w:val="24"/>
                <w:szCs w:val="24"/>
              </w:rPr>
            </w:pPr>
          </w:p>
        </w:tc>
      </w:tr>
      <w:tr w:rsidR="00A65F68" w:rsidRPr="00DD62CA" w14:paraId="4BBA269F" w14:textId="77777777" w:rsidTr="003243B5">
        <w:trPr>
          <w:cantSplit/>
          <w:trHeight w:val="527"/>
        </w:trPr>
        <w:tc>
          <w:tcPr>
            <w:tcW w:w="988" w:type="dxa"/>
          </w:tcPr>
          <w:p w14:paraId="4F994BD7" w14:textId="77777777" w:rsidR="00A65F68" w:rsidRPr="00DD62CA" w:rsidRDefault="00A65F68">
            <w:pPr>
              <w:pStyle w:val="TableText"/>
              <w:numPr>
                <w:ilvl w:val="0"/>
                <w:numId w:val="3"/>
              </w:numPr>
              <w:rPr>
                <w:rFonts w:ascii="Calibri" w:hAnsi="Calibri"/>
                <w:sz w:val="24"/>
                <w:szCs w:val="24"/>
              </w:rPr>
            </w:pPr>
          </w:p>
        </w:tc>
        <w:tc>
          <w:tcPr>
            <w:tcW w:w="9365" w:type="dxa"/>
            <w:gridSpan w:val="2"/>
          </w:tcPr>
          <w:p w14:paraId="23A9FF7F" w14:textId="77777777" w:rsidR="00A65F68" w:rsidRDefault="00A65F68">
            <w:pPr>
              <w:pStyle w:val="TableText"/>
              <w:rPr>
                <w:rFonts w:ascii="Calibri" w:hAnsi="Calibri"/>
                <w:sz w:val="24"/>
                <w:szCs w:val="24"/>
              </w:rPr>
            </w:pPr>
            <w:r>
              <w:rPr>
                <w:rFonts w:ascii="Calibri" w:hAnsi="Calibri"/>
                <w:sz w:val="24"/>
                <w:szCs w:val="24"/>
              </w:rPr>
              <w:t>The development hereby permitted shall not be occupied until such time as the access has been surfaced with tarmacadam, or similar hard bound material (not loose aggregate) for a distance of at least 5 metres behind the highway boundary and, once provided, shall be so maintained in perpetuity.</w:t>
            </w:r>
          </w:p>
          <w:p w14:paraId="71347BA8" w14:textId="77777777" w:rsidR="00A65F68" w:rsidRDefault="00A65F68">
            <w:pPr>
              <w:pStyle w:val="TableText"/>
              <w:rPr>
                <w:rFonts w:ascii="Calibri" w:hAnsi="Calibri"/>
                <w:sz w:val="24"/>
                <w:szCs w:val="24"/>
              </w:rPr>
            </w:pPr>
          </w:p>
          <w:p w14:paraId="07F0A39F" w14:textId="77777777" w:rsidR="00A65F68" w:rsidRDefault="00A65F68">
            <w:pPr>
              <w:pStyle w:val="TableText"/>
              <w:rPr>
                <w:rFonts w:ascii="Calibri" w:hAnsi="Calibri"/>
                <w:sz w:val="24"/>
                <w:szCs w:val="24"/>
              </w:rPr>
            </w:pPr>
            <w:r>
              <w:rPr>
                <w:rFonts w:ascii="Calibri" w:hAnsi="Calibri"/>
                <w:sz w:val="24"/>
                <w:szCs w:val="24"/>
              </w:rPr>
              <w:t>Reason: To reduce the possibility of deleterious material being deposited in the highway (loose stones etc.) in the interests of highway safety.</w:t>
            </w:r>
          </w:p>
          <w:p w14:paraId="46FF5058" w14:textId="0578D784" w:rsidR="00A65F68" w:rsidRDefault="00A65F68">
            <w:pPr>
              <w:pStyle w:val="TableText"/>
              <w:rPr>
                <w:rFonts w:ascii="Calibri" w:hAnsi="Calibri"/>
                <w:sz w:val="24"/>
                <w:szCs w:val="24"/>
              </w:rPr>
            </w:pPr>
          </w:p>
        </w:tc>
      </w:tr>
      <w:tr w:rsidR="00A65F68" w:rsidRPr="00DD62CA" w14:paraId="199A8EA5" w14:textId="77777777" w:rsidTr="003243B5">
        <w:trPr>
          <w:cantSplit/>
          <w:trHeight w:val="527"/>
        </w:trPr>
        <w:tc>
          <w:tcPr>
            <w:tcW w:w="988" w:type="dxa"/>
          </w:tcPr>
          <w:p w14:paraId="62900750" w14:textId="77777777" w:rsidR="00A65F68" w:rsidRPr="00DD62CA" w:rsidRDefault="00A65F68">
            <w:pPr>
              <w:pStyle w:val="TableText"/>
              <w:numPr>
                <w:ilvl w:val="0"/>
                <w:numId w:val="3"/>
              </w:numPr>
              <w:rPr>
                <w:rFonts w:ascii="Calibri" w:hAnsi="Calibri"/>
                <w:sz w:val="24"/>
                <w:szCs w:val="24"/>
              </w:rPr>
            </w:pPr>
          </w:p>
        </w:tc>
        <w:tc>
          <w:tcPr>
            <w:tcW w:w="9365" w:type="dxa"/>
            <w:gridSpan w:val="2"/>
          </w:tcPr>
          <w:p w14:paraId="5C873F6F" w14:textId="77777777" w:rsidR="00A65F68" w:rsidRDefault="00A65F68">
            <w:pPr>
              <w:pStyle w:val="TableText"/>
              <w:rPr>
                <w:rFonts w:ascii="Calibri" w:hAnsi="Calibri"/>
                <w:sz w:val="24"/>
                <w:szCs w:val="24"/>
              </w:rPr>
            </w:pPr>
            <w:r>
              <w:rPr>
                <w:rFonts w:ascii="Calibri" w:hAnsi="Calibri"/>
                <w:sz w:val="24"/>
                <w:szCs w:val="24"/>
              </w:rPr>
              <w:t>The surface water from the approved driveway should be collected within the site and drained to a suitable internal outfall. Prior to commencement of the development details of the drainage strategy shall be submitted to and approved in writing by the Local Planning Authority. The scheme shall be implemented in accordance with the approved details.</w:t>
            </w:r>
          </w:p>
          <w:p w14:paraId="58A2005F" w14:textId="77777777" w:rsidR="00A65F68" w:rsidRDefault="00A65F68">
            <w:pPr>
              <w:pStyle w:val="TableText"/>
              <w:rPr>
                <w:rFonts w:ascii="Calibri" w:hAnsi="Calibri"/>
                <w:sz w:val="24"/>
                <w:szCs w:val="24"/>
              </w:rPr>
            </w:pPr>
          </w:p>
          <w:p w14:paraId="2EDF58E6" w14:textId="77777777" w:rsidR="00A65F68" w:rsidRDefault="00A65F68">
            <w:pPr>
              <w:pStyle w:val="TableText"/>
              <w:rPr>
                <w:rFonts w:ascii="Calibri" w:hAnsi="Calibri"/>
                <w:sz w:val="24"/>
                <w:szCs w:val="24"/>
              </w:rPr>
            </w:pPr>
            <w:r>
              <w:rPr>
                <w:rFonts w:ascii="Calibri" w:hAnsi="Calibri"/>
                <w:sz w:val="24"/>
                <w:szCs w:val="24"/>
              </w:rPr>
              <w:t>Reason: In the interest of highway safety to prevent water from discharging onto the public highway.</w:t>
            </w:r>
          </w:p>
          <w:p w14:paraId="4A7585CB" w14:textId="59F5342C" w:rsidR="00A65F68" w:rsidRDefault="00A65F68">
            <w:pPr>
              <w:pStyle w:val="TableText"/>
              <w:rPr>
                <w:rFonts w:ascii="Calibri" w:hAnsi="Calibri"/>
                <w:sz w:val="24"/>
                <w:szCs w:val="24"/>
              </w:rPr>
            </w:pPr>
          </w:p>
        </w:tc>
      </w:tr>
    </w:tbl>
    <w:p w14:paraId="0218310E" w14:textId="77777777" w:rsidR="002F3ADA" w:rsidRPr="00DD62CA" w:rsidRDefault="002F3ADA">
      <w:pPr>
        <w:pStyle w:val="TableText"/>
        <w:rPr>
          <w:rFonts w:ascii="Calibri" w:hAnsi="Calibri"/>
          <w:sz w:val="24"/>
          <w:szCs w:val="24"/>
        </w:rPr>
      </w:pPr>
    </w:p>
    <w:p w14:paraId="751EA2D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35A6AF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0"/>
        <w:gridCol w:w="9390"/>
      </w:tblGrid>
      <w:tr w:rsidR="002F3ADA" w:rsidRPr="00DD62CA" w14:paraId="6AB85556" w14:textId="77777777" w:rsidTr="003243B5">
        <w:tc>
          <w:tcPr>
            <w:tcW w:w="993" w:type="dxa"/>
          </w:tcPr>
          <w:p w14:paraId="2EC5D075" w14:textId="77777777" w:rsidR="002F3ADA" w:rsidRPr="00DD62CA" w:rsidRDefault="002F3ADA">
            <w:pPr>
              <w:pStyle w:val="TableText"/>
              <w:numPr>
                <w:ilvl w:val="0"/>
                <w:numId w:val="1"/>
              </w:numPr>
              <w:rPr>
                <w:rFonts w:ascii="Calibri" w:hAnsi="Calibri"/>
                <w:sz w:val="24"/>
                <w:szCs w:val="24"/>
              </w:rPr>
            </w:pPr>
          </w:p>
        </w:tc>
        <w:tc>
          <w:tcPr>
            <w:tcW w:w="9583" w:type="dxa"/>
          </w:tcPr>
          <w:p w14:paraId="75DAECB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3BCE1C2" w14:textId="77777777" w:rsidTr="003243B5">
        <w:tc>
          <w:tcPr>
            <w:tcW w:w="993" w:type="dxa"/>
          </w:tcPr>
          <w:p w14:paraId="3CAEC63E" w14:textId="77777777" w:rsidR="002F3ADA" w:rsidRPr="00DD62CA" w:rsidRDefault="002F3ADA">
            <w:pPr>
              <w:pStyle w:val="TableText"/>
              <w:numPr>
                <w:ilvl w:val="0"/>
                <w:numId w:val="1"/>
              </w:numPr>
              <w:rPr>
                <w:rFonts w:ascii="Calibri" w:hAnsi="Calibri"/>
                <w:sz w:val="24"/>
                <w:szCs w:val="24"/>
              </w:rPr>
            </w:pPr>
          </w:p>
        </w:tc>
        <w:tc>
          <w:tcPr>
            <w:tcW w:w="9583" w:type="dxa"/>
          </w:tcPr>
          <w:p w14:paraId="17F817F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47DD04D" w14:textId="77777777" w:rsidTr="003243B5">
        <w:tc>
          <w:tcPr>
            <w:tcW w:w="993" w:type="dxa"/>
          </w:tcPr>
          <w:p w14:paraId="202DA6B2" w14:textId="77777777" w:rsidR="0070149C" w:rsidRPr="00DD62CA" w:rsidRDefault="0070149C">
            <w:pPr>
              <w:pStyle w:val="TableText"/>
              <w:numPr>
                <w:ilvl w:val="0"/>
                <w:numId w:val="1"/>
              </w:numPr>
              <w:rPr>
                <w:rFonts w:ascii="Calibri" w:hAnsi="Calibri"/>
                <w:sz w:val="24"/>
                <w:szCs w:val="24"/>
              </w:rPr>
            </w:pPr>
          </w:p>
        </w:tc>
        <w:tc>
          <w:tcPr>
            <w:tcW w:w="9583" w:type="dxa"/>
          </w:tcPr>
          <w:p w14:paraId="62AEBCDE"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D882BF4" w14:textId="77777777" w:rsidR="00286BFE" w:rsidRDefault="00286BFE">
            <w:pPr>
              <w:pStyle w:val="TableText"/>
              <w:rPr>
                <w:rFonts w:ascii="Calibri" w:hAnsi="Calibri" w:cs="Calibri"/>
                <w:sz w:val="24"/>
                <w:szCs w:val="24"/>
              </w:rPr>
            </w:pPr>
          </w:p>
          <w:p w14:paraId="097B3EC8" w14:textId="77777777" w:rsidR="00286BFE" w:rsidRDefault="00286BFE">
            <w:pPr>
              <w:pStyle w:val="TableText"/>
              <w:rPr>
                <w:rFonts w:ascii="Calibri" w:hAnsi="Calibri" w:cs="Calibri"/>
                <w:sz w:val="24"/>
                <w:szCs w:val="24"/>
              </w:rPr>
            </w:pPr>
          </w:p>
          <w:p w14:paraId="7DD268F9" w14:textId="77777777" w:rsidR="00286BFE" w:rsidRDefault="00286BFE">
            <w:pPr>
              <w:pStyle w:val="TableText"/>
              <w:rPr>
                <w:rFonts w:ascii="Calibri" w:hAnsi="Calibri" w:cs="Calibri"/>
                <w:sz w:val="24"/>
                <w:szCs w:val="24"/>
              </w:rPr>
            </w:pPr>
          </w:p>
          <w:p w14:paraId="1260BEA1" w14:textId="582425FE" w:rsidR="00286BFE" w:rsidRPr="0090365E" w:rsidRDefault="00286BFE">
            <w:pPr>
              <w:pStyle w:val="TableText"/>
              <w:rPr>
                <w:rFonts w:ascii="Calibri" w:hAnsi="Calibri" w:cs="Calibri"/>
                <w:sz w:val="24"/>
                <w:szCs w:val="24"/>
              </w:rPr>
            </w:pPr>
          </w:p>
        </w:tc>
      </w:tr>
      <w:tr w:rsidR="00B91966" w:rsidRPr="00DD62CA" w14:paraId="700C0B44" w14:textId="77777777" w:rsidTr="003243B5">
        <w:tc>
          <w:tcPr>
            <w:tcW w:w="993" w:type="dxa"/>
          </w:tcPr>
          <w:p w14:paraId="09ACDB17"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74"/>
            </w:tblGrid>
            <w:tr w:rsidR="00286BFE" w14:paraId="60D84C6C" w14:textId="77777777" w:rsidTr="00286BFE">
              <w:tc>
                <w:tcPr>
                  <w:tcW w:w="0" w:type="auto"/>
                  <w:tcBorders>
                    <w:top w:val="nil"/>
                    <w:left w:val="nil"/>
                    <w:bottom w:val="nil"/>
                    <w:right w:val="nil"/>
                  </w:tcBorders>
                  <w:shd w:val="clear" w:color="auto" w:fill="auto"/>
                </w:tcPr>
                <w:p w14:paraId="19E427D1" w14:textId="235ED597" w:rsidR="00286BFE" w:rsidRDefault="00286BFE">
                  <w:pPr>
                    <w:pStyle w:val="TableText"/>
                    <w:rPr>
                      <w:rFonts w:ascii="Calibri" w:hAnsi="Calibri"/>
                      <w:sz w:val="24"/>
                      <w:szCs w:val="24"/>
                    </w:rPr>
                  </w:pPr>
                  <w:bookmarkStart w:id="1" w:name="InformativeText"/>
                  <w:r>
                    <w:rPr>
                      <w:rFonts w:ascii="Calibri" w:hAnsi="Calibri"/>
                      <w:sz w:val="24"/>
                      <w:szCs w:val="24"/>
                    </w:rPr>
                    <w:t xml:space="preserve">This consent requires the construction, </w:t>
                  </w:r>
                  <w:proofErr w:type="gramStart"/>
                  <w:r>
                    <w:rPr>
                      <w:rFonts w:ascii="Calibri" w:hAnsi="Calibri"/>
                      <w:sz w:val="24"/>
                      <w:szCs w:val="24"/>
                    </w:rPr>
                    <w:t>improvement</w:t>
                  </w:r>
                  <w:proofErr w:type="gramEnd"/>
                  <w:r>
                    <w:rPr>
                      <w:rFonts w:ascii="Calibri" w:hAnsi="Calibri"/>
                      <w:sz w:val="24"/>
                      <w:szCs w:val="24"/>
                    </w:rPr>
                    <w:t xml:space="preserve"> or alteration of an access to the public highway. A list of approved contractors only, can undertake the approved works under the Highways Act 1980 Section 171. Before any work begins at the site, please contact highways@lancashire.gov.uk for the list of approved contractors and to start the section 171 process.</w:t>
                  </w:r>
                </w:p>
              </w:tc>
            </w:tr>
          </w:tbl>
          <w:p w14:paraId="475DAEE9" w14:textId="30FEF3E1"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19191BC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0C6D4FF" w14:textId="77777777" w:rsidTr="002C337D">
        <w:trPr>
          <w:cantSplit/>
        </w:trPr>
        <w:tc>
          <w:tcPr>
            <w:tcW w:w="10403" w:type="dxa"/>
          </w:tcPr>
          <w:p w14:paraId="734A6BE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919ED3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2ACF88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5FBD99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9D73252" w14:textId="77777777" w:rsidR="00310FDD" w:rsidRPr="00310FDD" w:rsidRDefault="00310FDD" w:rsidP="00310FDD">
      <w:pPr>
        <w:pStyle w:val="TableText"/>
        <w:rPr>
          <w:rFonts w:ascii="Calibri" w:hAnsi="Calibri" w:cs="Calibri"/>
        </w:rPr>
      </w:pPr>
    </w:p>
    <w:p w14:paraId="7FB2640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9B4647D"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8800AA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326145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6E64B3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BE0EE2E" w14:textId="77777777" w:rsidR="00310FDD" w:rsidRPr="00310FDD" w:rsidRDefault="00310FDD" w:rsidP="00310FDD">
      <w:pPr>
        <w:rPr>
          <w:rFonts w:ascii="Calibri" w:hAnsi="Calibri" w:cs="Calibri"/>
        </w:rPr>
      </w:pPr>
    </w:p>
    <w:p w14:paraId="6F1E19B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0CDC531" w14:textId="77777777" w:rsidR="00310FDD" w:rsidRPr="00310FDD" w:rsidRDefault="00310FDD" w:rsidP="00310FDD">
      <w:pPr>
        <w:rPr>
          <w:rFonts w:ascii="Calibri" w:hAnsi="Calibri" w:cs="Calibri"/>
        </w:rPr>
      </w:pPr>
    </w:p>
    <w:p w14:paraId="2112D3BA"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A5141D6"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A57A295" w14:textId="77777777" w:rsidR="00310FDD" w:rsidRPr="00310FDD" w:rsidRDefault="00310FDD" w:rsidP="00310FDD">
      <w:pPr>
        <w:pStyle w:val="TableText"/>
        <w:rPr>
          <w:rFonts w:ascii="Calibri" w:hAnsi="Calibri" w:cs="Calibri"/>
        </w:rPr>
      </w:pPr>
    </w:p>
    <w:p w14:paraId="1F0500ED" w14:textId="77777777" w:rsidR="00310FDD" w:rsidRPr="00310FDD" w:rsidRDefault="00310FDD" w:rsidP="00310FDD">
      <w:pPr>
        <w:pStyle w:val="TableText"/>
        <w:rPr>
          <w:rFonts w:ascii="Calibri" w:hAnsi="Calibri" w:cs="Calibri"/>
        </w:rPr>
      </w:pPr>
    </w:p>
    <w:sectPr w:rsidR="00310FDD" w:rsidRPr="00310FDD">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3C0F2" w14:textId="77777777" w:rsidR="00A65F68" w:rsidRDefault="00A65F68">
      <w:r>
        <w:separator/>
      </w:r>
    </w:p>
  </w:endnote>
  <w:endnote w:type="continuationSeparator" w:id="0">
    <w:p w14:paraId="0A09A667" w14:textId="77777777" w:rsidR="00A65F68" w:rsidRDefault="00A6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6360"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C61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0663"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04DF" w14:textId="77777777" w:rsidR="00A65F68" w:rsidRDefault="00A65F68">
      <w:r>
        <w:separator/>
      </w:r>
    </w:p>
  </w:footnote>
  <w:footnote w:type="continuationSeparator" w:id="0">
    <w:p w14:paraId="4595837B" w14:textId="77777777" w:rsidR="00A65F68" w:rsidRDefault="00A65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48FA"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C58C" w14:textId="77777777" w:rsidR="002F3ADA" w:rsidRPr="0089171B" w:rsidRDefault="002F3ADA">
    <w:pPr>
      <w:rPr>
        <w:rFonts w:ascii="Calibri" w:hAnsi="Calibri" w:cs="Calibri"/>
      </w:rPr>
    </w:pPr>
    <w:r w:rsidRPr="0089171B">
      <w:rPr>
        <w:rFonts w:ascii="Calibri" w:hAnsi="Calibri" w:cs="Calibri"/>
      </w:rPr>
      <w:t>RIBBLE VALLEY BOROUGH COUNCIL</w:t>
    </w:r>
  </w:p>
  <w:p w14:paraId="22E3804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CBDC7F1" w14:textId="77777777" w:rsidR="002F3ADA" w:rsidRPr="0089171B" w:rsidRDefault="002F3ADA">
    <w:pPr>
      <w:pStyle w:val="addresses"/>
      <w:rPr>
        <w:rFonts w:ascii="Calibri" w:hAnsi="Calibri" w:cs="Calibri"/>
      </w:rPr>
    </w:pPr>
  </w:p>
  <w:p w14:paraId="67AC2457" w14:textId="1BE425BB" w:rsidR="002F3ADA" w:rsidRPr="0089171B" w:rsidRDefault="002F3ADA">
    <w:pPr>
      <w:rPr>
        <w:rFonts w:ascii="Calibri" w:hAnsi="Calibri" w:cs="Calibri"/>
        <w:b/>
        <w:bCs/>
      </w:rPr>
    </w:pPr>
    <w:r w:rsidRPr="0089171B">
      <w:rPr>
        <w:rFonts w:ascii="Calibri" w:hAnsi="Calibri" w:cs="Calibri"/>
        <w:b/>
        <w:bCs/>
      </w:rPr>
      <w:t xml:space="preserve">APPLICATION NO.  </w:t>
    </w:r>
    <w:r w:rsidR="00A65F68">
      <w:rPr>
        <w:rFonts w:ascii="Calibri" w:hAnsi="Calibri" w:cs="Calibri"/>
        <w:b/>
        <w:bCs/>
      </w:rPr>
      <w:t>3/2022/0631</w:t>
    </w:r>
    <w:r w:rsidRPr="0089171B">
      <w:rPr>
        <w:rFonts w:ascii="Calibri" w:hAnsi="Calibri" w:cs="Calibri"/>
        <w:b/>
        <w:bCs/>
      </w:rPr>
      <w:t xml:space="preserve">                                DECISION DATE: </w:t>
    </w:r>
    <w:r w:rsidR="00690161">
      <w:rPr>
        <w:rFonts w:ascii="Calibri" w:hAnsi="Calibri" w:cs="Calibri"/>
        <w:b/>
        <w:bCs/>
      </w:rPr>
      <w:t xml:space="preserve"> </w:t>
    </w:r>
    <w:r w:rsidR="00A65F68">
      <w:rPr>
        <w:rFonts w:ascii="Calibri" w:hAnsi="Calibri" w:cs="Calibri"/>
        <w:b/>
        <w:bCs/>
      </w:rPr>
      <w:t>22 November 2022</w:t>
    </w:r>
  </w:p>
  <w:p w14:paraId="51FB1BDC" w14:textId="77777777" w:rsidR="002F3ADA" w:rsidRDefault="002F3ADA">
    <w:pPr>
      <w:pBdr>
        <w:bottom w:val="single" w:sz="4" w:space="1" w:color="auto"/>
      </w:pBdr>
    </w:pPr>
  </w:p>
  <w:p w14:paraId="2968A33C"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F064"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6206142">
    <w:abstractNumId w:val="3"/>
  </w:num>
  <w:num w:numId="2" w16cid:durableId="1902254814">
    <w:abstractNumId w:val="2"/>
  </w:num>
  <w:num w:numId="3" w16cid:durableId="1580016850">
    <w:abstractNumId w:val="0"/>
  </w:num>
  <w:num w:numId="4" w16cid:durableId="1367949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68"/>
    <w:rsid w:val="000A2F81"/>
    <w:rsid w:val="00111C12"/>
    <w:rsid w:val="001602C7"/>
    <w:rsid w:val="001613C3"/>
    <w:rsid w:val="00172E52"/>
    <w:rsid w:val="0026438E"/>
    <w:rsid w:val="002860D9"/>
    <w:rsid w:val="00286BFE"/>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65F68"/>
    <w:rsid w:val="00AA358D"/>
    <w:rsid w:val="00AD66B2"/>
    <w:rsid w:val="00B27048"/>
    <w:rsid w:val="00B54B2E"/>
    <w:rsid w:val="00B6420A"/>
    <w:rsid w:val="00B739B9"/>
    <w:rsid w:val="00B91966"/>
    <w:rsid w:val="00BE454C"/>
    <w:rsid w:val="00C00AD7"/>
    <w:rsid w:val="00C33734"/>
    <w:rsid w:val="00D156D9"/>
    <w:rsid w:val="00D320A7"/>
    <w:rsid w:val="00DD62CA"/>
    <w:rsid w:val="00DD6C85"/>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23567"/>
  <w15:chartTrackingRefBased/>
  <w15:docId w15:val="{BA42C8AC-27D0-4121-A73B-BD2B5B4E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A65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1245</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7969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2022-11-22T15:52:00Z</dcterms:created>
  <dcterms:modified xsi:type="dcterms:W3CDTF">2022-11-22T15:52:00Z</dcterms:modified>
</cp:coreProperties>
</file>