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35475"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7F87F211" w14:textId="77777777">
        <w:trPr>
          <w:cantSplit/>
        </w:trPr>
        <w:tc>
          <w:tcPr>
            <w:tcW w:w="6983" w:type="dxa"/>
            <w:gridSpan w:val="4"/>
          </w:tcPr>
          <w:p w14:paraId="24DC10D4"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297E6677" w14:textId="77777777" w:rsidR="002F3ADA" w:rsidRPr="00DD62CA" w:rsidRDefault="002F3ADA">
            <w:pPr>
              <w:rPr>
                <w:rFonts w:ascii="Calibri" w:hAnsi="Calibri"/>
                <w:sz w:val="24"/>
                <w:szCs w:val="24"/>
              </w:rPr>
            </w:pPr>
          </w:p>
        </w:tc>
        <w:tc>
          <w:tcPr>
            <w:tcW w:w="1713" w:type="dxa"/>
          </w:tcPr>
          <w:p w14:paraId="712DA7B6" w14:textId="77777777" w:rsidR="002F3ADA" w:rsidRPr="00DD62CA" w:rsidRDefault="002F3ADA">
            <w:pPr>
              <w:rPr>
                <w:rFonts w:ascii="Calibri" w:hAnsi="Calibri"/>
                <w:sz w:val="24"/>
                <w:szCs w:val="24"/>
              </w:rPr>
            </w:pPr>
          </w:p>
        </w:tc>
      </w:tr>
      <w:tr w:rsidR="002F3ADA" w:rsidRPr="00DD62CA" w14:paraId="699CD512" w14:textId="77777777">
        <w:trPr>
          <w:cantSplit/>
        </w:trPr>
        <w:tc>
          <w:tcPr>
            <w:tcW w:w="4123" w:type="dxa"/>
            <w:gridSpan w:val="2"/>
          </w:tcPr>
          <w:p w14:paraId="1D5E673F"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49AB931C" w14:textId="77777777" w:rsidR="002F3ADA" w:rsidRPr="00DD62CA" w:rsidRDefault="002F3ADA">
            <w:pPr>
              <w:rPr>
                <w:rFonts w:ascii="Calibri" w:hAnsi="Calibri"/>
                <w:sz w:val="24"/>
                <w:szCs w:val="24"/>
              </w:rPr>
            </w:pPr>
          </w:p>
        </w:tc>
        <w:tc>
          <w:tcPr>
            <w:tcW w:w="1404" w:type="dxa"/>
          </w:tcPr>
          <w:p w14:paraId="56376DFD" w14:textId="77777777" w:rsidR="002F3ADA" w:rsidRPr="00DD62CA" w:rsidRDefault="002F3ADA">
            <w:pPr>
              <w:rPr>
                <w:rFonts w:ascii="Calibri" w:hAnsi="Calibri"/>
                <w:sz w:val="24"/>
                <w:szCs w:val="24"/>
              </w:rPr>
            </w:pPr>
          </w:p>
        </w:tc>
        <w:tc>
          <w:tcPr>
            <w:tcW w:w="1713" w:type="dxa"/>
          </w:tcPr>
          <w:p w14:paraId="2783746E" w14:textId="77777777" w:rsidR="002F3ADA" w:rsidRPr="00DD62CA" w:rsidRDefault="002F3ADA">
            <w:pPr>
              <w:rPr>
                <w:rFonts w:ascii="Calibri" w:hAnsi="Calibri"/>
                <w:sz w:val="24"/>
                <w:szCs w:val="24"/>
              </w:rPr>
            </w:pPr>
          </w:p>
        </w:tc>
        <w:tc>
          <w:tcPr>
            <w:tcW w:w="1713" w:type="dxa"/>
          </w:tcPr>
          <w:p w14:paraId="79165A8D" w14:textId="77777777" w:rsidR="002F3ADA" w:rsidRPr="00DD62CA" w:rsidRDefault="002F3ADA">
            <w:pPr>
              <w:rPr>
                <w:rFonts w:ascii="Calibri" w:hAnsi="Calibri"/>
                <w:sz w:val="24"/>
                <w:szCs w:val="24"/>
              </w:rPr>
            </w:pPr>
          </w:p>
        </w:tc>
      </w:tr>
      <w:tr w:rsidR="00C00AD7" w:rsidRPr="00DD62CA" w14:paraId="63AC9801" w14:textId="77777777" w:rsidTr="00111C12">
        <w:trPr>
          <w:cantSplit/>
        </w:trPr>
        <w:tc>
          <w:tcPr>
            <w:tcW w:w="6983" w:type="dxa"/>
            <w:gridSpan w:val="4"/>
          </w:tcPr>
          <w:p w14:paraId="40A70B80"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6370FFEB" w14:textId="77777777" w:rsidR="00C00AD7" w:rsidRPr="00DD62CA" w:rsidRDefault="00C00AD7">
            <w:pPr>
              <w:rPr>
                <w:rFonts w:ascii="Calibri" w:hAnsi="Calibri"/>
                <w:sz w:val="24"/>
                <w:szCs w:val="24"/>
              </w:rPr>
            </w:pPr>
          </w:p>
        </w:tc>
        <w:tc>
          <w:tcPr>
            <w:tcW w:w="1713" w:type="dxa"/>
          </w:tcPr>
          <w:p w14:paraId="0116D316" w14:textId="77777777" w:rsidR="00C00AD7" w:rsidRPr="00DD62CA" w:rsidRDefault="00C00AD7">
            <w:pPr>
              <w:rPr>
                <w:rFonts w:ascii="Calibri" w:hAnsi="Calibri"/>
                <w:sz w:val="24"/>
                <w:szCs w:val="24"/>
              </w:rPr>
            </w:pPr>
          </w:p>
        </w:tc>
      </w:tr>
      <w:tr w:rsidR="00C00AD7" w:rsidRPr="00DD62CA" w14:paraId="04B1911A" w14:textId="77777777" w:rsidTr="00111C12">
        <w:trPr>
          <w:cantSplit/>
        </w:trPr>
        <w:tc>
          <w:tcPr>
            <w:tcW w:w="8696" w:type="dxa"/>
            <w:gridSpan w:val="5"/>
            <w:tcBorders>
              <w:bottom w:val="single" w:sz="6" w:space="0" w:color="auto"/>
            </w:tcBorders>
          </w:tcPr>
          <w:p w14:paraId="6F505439"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77BC0FA8" w14:textId="77777777" w:rsidR="00C00AD7" w:rsidRPr="00DD62CA" w:rsidRDefault="00C00AD7">
            <w:pPr>
              <w:rPr>
                <w:rFonts w:ascii="Calibri" w:hAnsi="Calibri"/>
                <w:sz w:val="24"/>
                <w:szCs w:val="24"/>
              </w:rPr>
            </w:pPr>
          </w:p>
        </w:tc>
      </w:tr>
      <w:tr w:rsidR="00C00AD7" w:rsidRPr="00DD62CA" w14:paraId="7AB2A358" w14:textId="77777777" w:rsidTr="00111C12">
        <w:trPr>
          <w:cantSplit/>
        </w:trPr>
        <w:tc>
          <w:tcPr>
            <w:tcW w:w="5579" w:type="dxa"/>
            <w:gridSpan w:val="3"/>
          </w:tcPr>
          <w:p w14:paraId="2B1849AB"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5DCEF9F0" w14:textId="77777777" w:rsidR="00C00AD7" w:rsidRPr="00DD62CA" w:rsidRDefault="00C00AD7">
            <w:pPr>
              <w:rPr>
                <w:rFonts w:ascii="Calibri" w:hAnsi="Calibri"/>
                <w:sz w:val="24"/>
                <w:szCs w:val="24"/>
              </w:rPr>
            </w:pPr>
          </w:p>
        </w:tc>
        <w:tc>
          <w:tcPr>
            <w:tcW w:w="1713" w:type="dxa"/>
          </w:tcPr>
          <w:p w14:paraId="68575DB4" w14:textId="77777777" w:rsidR="00C00AD7" w:rsidRPr="00DD62CA" w:rsidRDefault="00C00AD7">
            <w:pPr>
              <w:rPr>
                <w:rFonts w:ascii="Calibri" w:hAnsi="Calibri"/>
                <w:sz w:val="24"/>
                <w:szCs w:val="24"/>
              </w:rPr>
            </w:pPr>
          </w:p>
        </w:tc>
      </w:tr>
      <w:tr w:rsidR="002F3ADA" w:rsidRPr="00DD62CA" w14:paraId="2C8F11E3" w14:textId="77777777">
        <w:trPr>
          <w:cantSplit/>
        </w:trPr>
        <w:tc>
          <w:tcPr>
            <w:tcW w:w="10409" w:type="dxa"/>
            <w:gridSpan w:val="6"/>
          </w:tcPr>
          <w:p w14:paraId="323168D2"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4741D47A" w14:textId="77777777">
        <w:trPr>
          <w:cantSplit/>
        </w:trPr>
        <w:tc>
          <w:tcPr>
            <w:tcW w:w="2410" w:type="dxa"/>
          </w:tcPr>
          <w:p w14:paraId="07AE03E4"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39D7EDD0" w14:textId="7D55BBF1" w:rsidR="002F3ADA" w:rsidRPr="00DD62CA" w:rsidRDefault="007B42EB">
            <w:pPr>
              <w:pStyle w:val="addresses"/>
              <w:rPr>
                <w:rFonts w:ascii="Calibri" w:hAnsi="Calibri"/>
                <w:sz w:val="24"/>
                <w:szCs w:val="24"/>
              </w:rPr>
            </w:pPr>
            <w:r>
              <w:rPr>
                <w:rFonts w:ascii="Calibri" w:hAnsi="Calibri"/>
                <w:sz w:val="24"/>
                <w:szCs w:val="24"/>
              </w:rPr>
              <w:t>3/2022/0666</w:t>
            </w:r>
          </w:p>
        </w:tc>
        <w:tc>
          <w:tcPr>
            <w:tcW w:w="1404" w:type="dxa"/>
          </w:tcPr>
          <w:p w14:paraId="2BCB0FF1" w14:textId="77777777" w:rsidR="002F3ADA" w:rsidRPr="00DD62CA" w:rsidRDefault="002F3ADA">
            <w:pPr>
              <w:rPr>
                <w:rFonts w:ascii="Calibri" w:hAnsi="Calibri"/>
                <w:sz w:val="24"/>
                <w:szCs w:val="24"/>
              </w:rPr>
            </w:pPr>
          </w:p>
        </w:tc>
        <w:tc>
          <w:tcPr>
            <w:tcW w:w="1713" w:type="dxa"/>
          </w:tcPr>
          <w:p w14:paraId="282F600D" w14:textId="77777777" w:rsidR="002F3ADA" w:rsidRPr="00DD62CA" w:rsidRDefault="002F3ADA">
            <w:pPr>
              <w:rPr>
                <w:rFonts w:ascii="Calibri" w:hAnsi="Calibri"/>
                <w:sz w:val="24"/>
                <w:szCs w:val="24"/>
              </w:rPr>
            </w:pPr>
          </w:p>
        </w:tc>
        <w:tc>
          <w:tcPr>
            <w:tcW w:w="1713" w:type="dxa"/>
          </w:tcPr>
          <w:p w14:paraId="3C84A1D9" w14:textId="77777777" w:rsidR="002F3ADA" w:rsidRPr="00DD62CA" w:rsidRDefault="002F3ADA">
            <w:pPr>
              <w:rPr>
                <w:rFonts w:ascii="Calibri" w:hAnsi="Calibri"/>
                <w:sz w:val="24"/>
                <w:szCs w:val="24"/>
              </w:rPr>
            </w:pPr>
          </w:p>
        </w:tc>
      </w:tr>
      <w:tr w:rsidR="002F3ADA" w:rsidRPr="00DD62CA" w14:paraId="2C512D37" w14:textId="77777777">
        <w:trPr>
          <w:cantSplit/>
        </w:trPr>
        <w:tc>
          <w:tcPr>
            <w:tcW w:w="2410" w:type="dxa"/>
          </w:tcPr>
          <w:p w14:paraId="43813392"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4EA44D6B" w14:textId="63093565" w:rsidR="002F3ADA" w:rsidRPr="00DD62CA" w:rsidRDefault="001B18C7">
            <w:pPr>
              <w:rPr>
                <w:rFonts w:ascii="Calibri" w:hAnsi="Calibri"/>
                <w:sz w:val="24"/>
                <w:szCs w:val="24"/>
              </w:rPr>
            </w:pPr>
            <w:r>
              <w:rPr>
                <w:rFonts w:ascii="Calibri" w:hAnsi="Calibri"/>
                <w:sz w:val="24"/>
                <w:szCs w:val="24"/>
              </w:rPr>
              <w:t>1 December</w:t>
            </w:r>
            <w:r w:rsidR="007B42EB">
              <w:rPr>
                <w:rFonts w:ascii="Calibri" w:hAnsi="Calibri"/>
                <w:sz w:val="24"/>
                <w:szCs w:val="24"/>
              </w:rPr>
              <w:t xml:space="preserve"> 2022</w:t>
            </w:r>
          </w:p>
        </w:tc>
        <w:tc>
          <w:tcPr>
            <w:tcW w:w="1404" w:type="dxa"/>
          </w:tcPr>
          <w:p w14:paraId="103AD27F" w14:textId="77777777" w:rsidR="002F3ADA" w:rsidRPr="00DD62CA" w:rsidRDefault="002F3ADA">
            <w:pPr>
              <w:rPr>
                <w:rFonts w:ascii="Calibri" w:hAnsi="Calibri"/>
                <w:sz w:val="24"/>
                <w:szCs w:val="24"/>
              </w:rPr>
            </w:pPr>
          </w:p>
        </w:tc>
        <w:tc>
          <w:tcPr>
            <w:tcW w:w="1713" w:type="dxa"/>
          </w:tcPr>
          <w:p w14:paraId="3BAA16B2" w14:textId="77777777" w:rsidR="002F3ADA" w:rsidRPr="00DD62CA" w:rsidRDefault="002F3ADA">
            <w:pPr>
              <w:rPr>
                <w:rFonts w:ascii="Calibri" w:hAnsi="Calibri"/>
                <w:sz w:val="24"/>
                <w:szCs w:val="24"/>
              </w:rPr>
            </w:pPr>
          </w:p>
        </w:tc>
        <w:tc>
          <w:tcPr>
            <w:tcW w:w="1713" w:type="dxa"/>
          </w:tcPr>
          <w:p w14:paraId="07358C39" w14:textId="77777777" w:rsidR="002F3ADA" w:rsidRPr="00DD62CA" w:rsidRDefault="002F3ADA">
            <w:pPr>
              <w:rPr>
                <w:rFonts w:ascii="Calibri" w:hAnsi="Calibri"/>
                <w:sz w:val="24"/>
                <w:szCs w:val="24"/>
              </w:rPr>
            </w:pPr>
          </w:p>
        </w:tc>
      </w:tr>
      <w:tr w:rsidR="002F3ADA" w:rsidRPr="00DD62CA" w14:paraId="12066E12" w14:textId="77777777">
        <w:trPr>
          <w:cantSplit/>
        </w:trPr>
        <w:tc>
          <w:tcPr>
            <w:tcW w:w="2410" w:type="dxa"/>
          </w:tcPr>
          <w:p w14:paraId="41406DE6"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5FC4DF01" w14:textId="6369176F" w:rsidR="002F3ADA" w:rsidRPr="00DD62CA" w:rsidRDefault="007B42EB">
            <w:pPr>
              <w:rPr>
                <w:rFonts w:ascii="Calibri" w:hAnsi="Calibri"/>
                <w:sz w:val="24"/>
                <w:szCs w:val="24"/>
              </w:rPr>
            </w:pPr>
            <w:r>
              <w:rPr>
                <w:rFonts w:ascii="Calibri" w:hAnsi="Calibri"/>
                <w:sz w:val="24"/>
                <w:szCs w:val="24"/>
              </w:rPr>
              <w:t>23/09/2022</w:t>
            </w:r>
          </w:p>
        </w:tc>
        <w:tc>
          <w:tcPr>
            <w:tcW w:w="1404" w:type="dxa"/>
          </w:tcPr>
          <w:p w14:paraId="1EAC0A06" w14:textId="77777777" w:rsidR="002F3ADA" w:rsidRPr="00DD62CA" w:rsidRDefault="002F3ADA">
            <w:pPr>
              <w:rPr>
                <w:rFonts w:ascii="Calibri" w:hAnsi="Calibri"/>
                <w:sz w:val="24"/>
                <w:szCs w:val="24"/>
              </w:rPr>
            </w:pPr>
          </w:p>
        </w:tc>
        <w:tc>
          <w:tcPr>
            <w:tcW w:w="1713" w:type="dxa"/>
          </w:tcPr>
          <w:p w14:paraId="490947CB" w14:textId="77777777" w:rsidR="002F3ADA" w:rsidRPr="00DD62CA" w:rsidRDefault="002F3ADA">
            <w:pPr>
              <w:rPr>
                <w:rFonts w:ascii="Calibri" w:hAnsi="Calibri"/>
                <w:sz w:val="24"/>
                <w:szCs w:val="24"/>
              </w:rPr>
            </w:pPr>
          </w:p>
        </w:tc>
        <w:tc>
          <w:tcPr>
            <w:tcW w:w="1713" w:type="dxa"/>
          </w:tcPr>
          <w:p w14:paraId="041418C2" w14:textId="77777777" w:rsidR="002F3ADA" w:rsidRPr="00DD62CA" w:rsidRDefault="002F3ADA">
            <w:pPr>
              <w:rPr>
                <w:rFonts w:ascii="Calibri" w:hAnsi="Calibri"/>
                <w:sz w:val="24"/>
                <w:szCs w:val="24"/>
              </w:rPr>
            </w:pPr>
          </w:p>
        </w:tc>
      </w:tr>
      <w:tr w:rsidR="002F3ADA" w:rsidRPr="00DD62CA" w14:paraId="32A6E4A2" w14:textId="77777777">
        <w:trPr>
          <w:cantSplit/>
        </w:trPr>
        <w:tc>
          <w:tcPr>
            <w:tcW w:w="10409" w:type="dxa"/>
            <w:gridSpan w:val="6"/>
          </w:tcPr>
          <w:p w14:paraId="1BB966BB" w14:textId="77777777" w:rsidR="002F3ADA" w:rsidRPr="00DD62CA" w:rsidRDefault="002F3ADA">
            <w:pPr>
              <w:rPr>
                <w:rFonts w:ascii="Calibri" w:hAnsi="Calibri"/>
                <w:sz w:val="24"/>
                <w:szCs w:val="24"/>
              </w:rPr>
            </w:pPr>
          </w:p>
        </w:tc>
      </w:tr>
      <w:tr w:rsidR="002F3ADA" w:rsidRPr="00DD62CA" w14:paraId="46CFC9EC" w14:textId="77777777" w:rsidTr="00F92BEF">
        <w:trPr>
          <w:cantSplit/>
        </w:trPr>
        <w:tc>
          <w:tcPr>
            <w:tcW w:w="2410" w:type="dxa"/>
          </w:tcPr>
          <w:p w14:paraId="479DE661"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0F9BF4AD" w14:textId="77777777" w:rsidR="002F3ADA" w:rsidRPr="00DD62CA" w:rsidRDefault="002F3ADA">
            <w:pPr>
              <w:rPr>
                <w:rFonts w:ascii="Calibri" w:hAnsi="Calibri"/>
                <w:sz w:val="24"/>
                <w:szCs w:val="24"/>
              </w:rPr>
            </w:pPr>
          </w:p>
        </w:tc>
        <w:tc>
          <w:tcPr>
            <w:tcW w:w="1456" w:type="dxa"/>
          </w:tcPr>
          <w:p w14:paraId="6D0657BA" w14:textId="77777777" w:rsidR="002F3ADA" w:rsidRPr="00DD62CA" w:rsidRDefault="002F3ADA">
            <w:pPr>
              <w:rPr>
                <w:rFonts w:ascii="Calibri" w:hAnsi="Calibri"/>
                <w:sz w:val="24"/>
                <w:szCs w:val="24"/>
              </w:rPr>
            </w:pPr>
          </w:p>
        </w:tc>
        <w:tc>
          <w:tcPr>
            <w:tcW w:w="1404" w:type="dxa"/>
          </w:tcPr>
          <w:p w14:paraId="27607455"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3A5B9ACD" w14:textId="77777777" w:rsidR="002F3ADA" w:rsidRPr="00DD62CA" w:rsidRDefault="002F3ADA">
            <w:pPr>
              <w:rPr>
                <w:rFonts w:ascii="Calibri" w:hAnsi="Calibri"/>
                <w:sz w:val="24"/>
                <w:szCs w:val="24"/>
              </w:rPr>
            </w:pPr>
          </w:p>
        </w:tc>
        <w:tc>
          <w:tcPr>
            <w:tcW w:w="1713" w:type="dxa"/>
          </w:tcPr>
          <w:p w14:paraId="674E6D9B" w14:textId="77777777" w:rsidR="002F3ADA" w:rsidRPr="00DD62CA" w:rsidRDefault="002F3ADA">
            <w:pPr>
              <w:rPr>
                <w:rFonts w:ascii="Calibri" w:hAnsi="Calibri"/>
                <w:sz w:val="24"/>
                <w:szCs w:val="24"/>
              </w:rPr>
            </w:pPr>
          </w:p>
        </w:tc>
      </w:tr>
      <w:tr w:rsidR="002F3ADA" w:rsidRPr="00DD62CA" w14:paraId="084D6BB1" w14:textId="77777777" w:rsidTr="00F92BEF">
        <w:trPr>
          <w:cantSplit/>
        </w:trPr>
        <w:tc>
          <w:tcPr>
            <w:tcW w:w="4123" w:type="dxa"/>
            <w:gridSpan w:val="2"/>
            <w:vMerge w:val="restart"/>
          </w:tcPr>
          <w:p w14:paraId="18B163BA" w14:textId="51B4F309" w:rsidR="00441F1F" w:rsidRDefault="007B42EB">
            <w:pPr>
              <w:rPr>
                <w:rFonts w:ascii="Calibri" w:hAnsi="Calibri"/>
                <w:sz w:val="24"/>
                <w:szCs w:val="24"/>
              </w:rPr>
            </w:pPr>
            <w:bookmarkStart w:id="0" w:name="ApplicantName"/>
            <w:r>
              <w:rPr>
                <w:rFonts w:ascii="Calibri" w:hAnsi="Calibri"/>
                <w:sz w:val="24"/>
                <w:szCs w:val="24"/>
              </w:rPr>
              <w:t xml:space="preserve">Ms Lynne </w:t>
            </w:r>
            <w:proofErr w:type="spellStart"/>
            <w:r>
              <w:rPr>
                <w:rFonts w:ascii="Calibri" w:hAnsi="Calibri"/>
                <w:sz w:val="24"/>
                <w:szCs w:val="24"/>
              </w:rPr>
              <w:t>Janeczko</w:t>
            </w:r>
            <w:proofErr w:type="spellEnd"/>
          </w:p>
          <w:bookmarkEnd w:id="0"/>
          <w:p w14:paraId="5150CAD9" w14:textId="77777777" w:rsidR="007B42EB" w:rsidRDefault="007B42EB">
            <w:pPr>
              <w:rPr>
                <w:rFonts w:ascii="Calibri" w:hAnsi="Calibri"/>
                <w:sz w:val="24"/>
                <w:szCs w:val="24"/>
              </w:rPr>
            </w:pPr>
            <w:r>
              <w:rPr>
                <w:rFonts w:ascii="Calibri" w:hAnsi="Calibri"/>
                <w:sz w:val="24"/>
                <w:szCs w:val="24"/>
              </w:rPr>
              <w:t>49 Dale View</w:t>
            </w:r>
          </w:p>
          <w:p w14:paraId="6CEF3815" w14:textId="77777777" w:rsidR="007B42EB" w:rsidRDefault="007B42EB">
            <w:pPr>
              <w:rPr>
                <w:rFonts w:ascii="Calibri" w:hAnsi="Calibri"/>
                <w:sz w:val="24"/>
                <w:szCs w:val="24"/>
              </w:rPr>
            </w:pPr>
            <w:r>
              <w:rPr>
                <w:rFonts w:ascii="Calibri" w:hAnsi="Calibri"/>
                <w:sz w:val="24"/>
                <w:szCs w:val="24"/>
              </w:rPr>
              <w:t>Billington</w:t>
            </w:r>
          </w:p>
          <w:p w14:paraId="3DF31152" w14:textId="77777777" w:rsidR="007B42EB" w:rsidRDefault="007B42EB">
            <w:pPr>
              <w:rPr>
                <w:rFonts w:ascii="Calibri" w:hAnsi="Calibri"/>
                <w:sz w:val="24"/>
                <w:szCs w:val="24"/>
              </w:rPr>
            </w:pPr>
            <w:r>
              <w:rPr>
                <w:rFonts w:ascii="Calibri" w:hAnsi="Calibri"/>
                <w:sz w:val="24"/>
                <w:szCs w:val="24"/>
              </w:rPr>
              <w:t>Clitheroe</w:t>
            </w:r>
          </w:p>
          <w:p w14:paraId="684B9B34" w14:textId="30EC5281" w:rsidR="002F3ADA" w:rsidRPr="00DD62CA" w:rsidRDefault="007B42EB">
            <w:pPr>
              <w:rPr>
                <w:rFonts w:ascii="Calibri" w:hAnsi="Calibri"/>
                <w:sz w:val="24"/>
                <w:szCs w:val="24"/>
              </w:rPr>
            </w:pPr>
            <w:r>
              <w:rPr>
                <w:rFonts w:ascii="Calibri" w:hAnsi="Calibri"/>
                <w:sz w:val="24"/>
                <w:szCs w:val="24"/>
              </w:rPr>
              <w:t>BB7 9LL</w:t>
            </w:r>
          </w:p>
        </w:tc>
        <w:tc>
          <w:tcPr>
            <w:tcW w:w="1456" w:type="dxa"/>
            <w:tcBorders>
              <w:left w:val="nil"/>
            </w:tcBorders>
          </w:tcPr>
          <w:p w14:paraId="378E026B"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2EA80C45" w14:textId="7525DEED" w:rsidR="00441F1F" w:rsidRDefault="007B42EB">
            <w:pPr>
              <w:pStyle w:val="addresses"/>
              <w:rPr>
                <w:rFonts w:ascii="Calibri" w:hAnsi="Calibri"/>
                <w:sz w:val="24"/>
                <w:szCs w:val="24"/>
              </w:rPr>
            </w:pPr>
            <w:r>
              <w:rPr>
                <w:rFonts w:ascii="Calibri" w:hAnsi="Calibri"/>
                <w:sz w:val="24"/>
                <w:szCs w:val="24"/>
              </w:rPr>
              <w:t>Mr Andrew Mitchell</w:t>
            </w:r>
          </w:p>
          <w:p w14:paraId="480DB11B" w14:textId="77777777" w:rsidR="007B42EB" w:rsidRDefault="007B42EB">
            <w:pPr>
              <w:pStyle w:val="addresses"/>
              <w:rPr>
                <w:rFonts w:ascii="Calibri" w:hAnsi="Calibri"/>
                <w:sz w:val="24"/>
                <w:szCs w:val="24"/>
              </w:rPr>
            </w:pPr>
            <w:r>
              <w:rPr>
                <w:rFonts w:ascii="Calibri" w:hAnsi="Calibri"/>
                <w:sz w:val="24"/>
                <w:szCs w:val="24"/>
              </w:rPr>
              <w:t>1 Foxtail Meadow</w:t>
            </w:r>
          </w:p>
          <w:p w14:paraId="2FAE1C3D" w14:textId="77777777" w:rsidR="007B42EB" w:rsidRDefault="007B42EB">
            <w:pPr>
              <w:pStyle w:val="addresses"/>
              <w:rPr>
                <w:rFonts w:ascii="Calibri" w:hAnsi="Calibri"/>
                <w:sz w:val="24"/>
                <w:szCs w:val="24"/>
              </w:rPr>
            </w:pPr>
            <w:r>
              <w:rPr>
                <w:rFonts w:ascii="Calibri" w:hAnsi="Calibri"/>
                <w:sz w:val="24"/>
                <w:szCs w:val="24"/>
              </w:rPr>
              <w:t>Standish</w:t>
            </w:r>
          </w:p>
          <w:p w14:paraId="0F894871" w14:textId="77777777" w:rsidR="007B42EB" w:rsidRDefault="007B42EB">
            <w:pPr>
              <w:pStyle w:val="addresses"/>
              <w:rPr>
                <w:rFonts w:ascii="Calibri" w:hAnsi="Calibri"/>
                <w:sz w:val="24"/>
                <w:szCs w:val="24"/>
              </w:rPr>
            </w:pPr>
            <w:r>
              <w:rPr>
                <w:rFonts w:ascii="Calibri" w:hAnsi="Calibri"/>
                <w:sz w:val="24"/>
                <w:szCs w:val="24"/>
              </w:rPr>
              <w:t>Wigan</w:t>
            </w:r>
          </w:p>
          <w:p w14:paraId="7FEB7DFE" w14:textId="20ACC37C" w:rsidR="002F3ADA" w:rsidRPr="00DD62CA" w:rsidRDefault="007B42EB">
            <w:pPr>
              <w:pStyle w:val="addresses"/>
              <w:rPr>
                <w:rFonts w:ascii="Calibri" w:hAnsi="Calibri"/>
                <w:sz w:val="24"/>
                <w:szCs w:val="24"/>
              </w:rPr>
            </w:pPr>
            <w:r>
              <w:rPr>
                <w:rFonts w:ascii="Calibri" w:hAnsi="Calibri"/>
                <w:sz w:val="24"/>
                <w:szCs w:val="24"/>
              </w:rPr>
              <w:t>WN6 0ZJ</w:t>
            </w:r>
          </w:p>
        </w:tc>
      </w:tr>
      <w:tr w:rsidR="002F3ADA" w:rsidRPr="00DD62CA" w14:paraId="2F66159C" w14:textId="77777777" w:rsidTr="00F92BEF">
        <w:trPr>
          <w:cantSplit/>
        </w:trPr>
        <w:tc>
          <w:tcPr>
            <w:tcW w:w="4123" w:type="dxa"/>
            <w:gridSpan w:val="2"/>
            <w:vMerge/>
          </w:tcPr>
          <w:p w14:paraId="1D2926DE" w14:textId="77777777" w:rsidR="002F3ADA" w:rsidRPr="00DD62CA" w:rsidRDefault="002F3ADA">
            <w:pPr>
              <w:rPr>
                <w:rFonts w:ascii="Calibri" w:hAnsi="Calibri"/>
                <w:sz w:val="24"/>
                <w:szCs w:val="24"/>
              </w:rPr>
            </w:pPr>
          </w:p>
        </w:tc>
        <w:tc>
          <w:tcPr>
            <w:tcW w:w="1456" w:type="dxa"/>
          </w:tcPr>
          <w:p w14:paraId="4EC4C3A7" w14:textId="77777777" w:rsidR="002F3ADA" w:rsidRPr="00DD62CA" w:rsidRDefault="002F3ADA">
            <w:pPr>
              <w:rPr>
                <w:rFonts w:ascii="Calibri" w:hAnsi="Calibri"/>
                <w:sz w:val="24"/>
                <w:szCs w:val="24"/>
              </w:rPr>
            </w:pPr>
          </w:p>
        </w:tc>
        <w:tc>
          <w:tcPr>
            <w:tcW w:w="4830" w:type="dxa"/>
            <w:gridSpan w:val="3"/>
            <w:vMerge/>
          </w:tcPr>
          <w:p w14:paraId="6D92AF90" w14:textId="77777777" w:rsidR="002F3ADA" w:rsidRPr="00DD62CA" w:rsidRDefault="002F3ADA">
            <w:pPr>
              <w:rPr>
                <w:rFonts w:ascii="Calibri" w:hAnsi="Calibri"/>
                <w:sz w:val="24"/>
                <w:szCs w:val="24"/>
              </w:rPr>
            </w:pPr>
          </w:p>
        </w:tc>
      </w:tr>
      <w:tr w:rsidR="002F3ADA" w:rsidRPr="00DD62CA" w14:paraId="4EFD5C04" w14:textId="77777777" w:rsidTr="00F92BEF">
        <w:trPr>
          <w:cantSplit/>
        </w:trPr>
        <w:tc>
          <w:tcPr>
            <w:tcW w:w="4123" w:type="dxa"/>
            <w:gridSpan w:val="2"/>
            <w:vMerge/>
          </w:tcPr>
          <w:p w14:paraId="7A57C388" w14:textId="77777777" w:rsidR="002F3ADA" w:rsidRPr="00DD62CA" w:rsidRDefault="002F3ADA">
            <w:pPr>
              <w:rPr>
                <w:rFonts w:ascii="Calibri" w:hAnsi="Calibri"/>
                <w:sz w:val="24"/>
                <w:szCs w:val="24"/>
              </w:rPr>
            </w:pPr>
          </w:p>
        </w:tc>
        <w:tc>
          <w:tcPr>
            <w:tcW w:w="1456" w:type="dxa"/>
          </w:tcPr>
          <w:p w14:paraId="13F52BA6" w14:textId="77777777" w:rsidR="002F3ADA" w:rsidRPr="00DD62CA" w:rsidRDefault="002F3ADA">
            <w:pPr>
              <w:rPr>
                <w:rFonts w:ascii="Calibri" w:hAnsi="Calibri"/>
                <w:sz w:val="24"/>
                <w:szCs w:val="24"/>
              </w:rPr>
            </w:pPr>
          </w:p>
        </w:tc>
        <w:tc>
          <w:tcPr>
            <w:tcW w:w="4830" w:type="dxa"/>
            <w:gridSpan w:val="3"/>
            <w:vMerge/>
          </w:tcPr>
          <w:p w14:paraId="3F9840DE" w14:textId="77777777" w:rsidR="002F3ADA" w:rsidRPr="00DD62CA" w:rsidRDefault="002F3ADA">
            <w:pPr>
              <w:rPr>
                <w:rFonts w:ascii="Calibri" w:hAnsi="Calibri"/>
                <w:sz w:val="24"/>
                <w:szCs w:val="24"/>
              </w:rPr>
            </w:pPr>
          </w:p>
        </w:tc>
      </w:tr>
      <w:tr w:rsidR="002F3ADA" w:rsidRPr="00DD62CA" w14:paraId="7996FA92" w14:textId="77777777" w:rsidTr="00F92BEF">
        <w:trPr>
          <w:cantSplit/>
        </w:trPr>
        <w:tc>
          <w:tcPr>
            <w:tcW w:w="4123" w:type="dxa"/>
            <w:gridSpan w:val="2"/>
            <w:vMerge/>
          </w:tcPr>
          <w:p w14:paraId="68BFD759" w14:textId="77777777" w:rsidR="002F3ADA" w:rsidRPr="00DD62CA" w:rsidRDefault="002F3ADA">
            <w:pPr>
              <w:rPr>
                <w:rFonts w:ascii="Calibri" w:hAnsi="Calibri"/>
                <w:sz w:val="24"/>
                <w:szCs w:val="24"/>
              </w:rPr>
            </w:pPr>
          </w:p>
        </w:tc>
        <w:tc>
          <w:tcPr>
            <w:tcW w:w="1456" w:type="dxa"/>
          </w:tcPr>
          <w:p w14:paraId="22B55FA1" w14:textId="77777777" w:rsidR="002F3ADA" w:rsidRPr="00DD62CA" w:rsidRDefault="002F3ADA">
            <w:pPr>
              <w:rPr>
                <w:rFonts w:ascii="Calibri" w:hAnsi="Calibri"/>
                <w:sz w:val="24"/>
                <w:szCs w:val="24"/>
              </w:rPr>
            </w:pPr>
          </w:p>
        </w:tc>
        <w:tc>
          <w:tcPr>
            <w:tcW w:w="4830" w:type="dxa"/>
            <w:gridSpan w:val="3"/>
            <w:vMerge/>
          </w:tcPr>
          <w:p w14:paraId="2322655A" w14:textId="77777777" w:rsidR="002F3ADA" w:rsidRPr="00DD62CA" w:rsidRDefault="002F3ADA">
            <w:pPr>
              <w:rPr>
                <w:rFonts w:ascii="Calibri" w:hAnsi="Calibri"/>
                <w:sz w:val="24"/>
                <w:szCs w:val="24"/>
              </w:rPr>
            </w:pPr>
          </w:p>
        </w:tc>
      </w:tr>
      <w:tr w:rsidR="002F3ADA" w:rsidRPr="00DD62CA" w14:paraId="29DE739A" w14:textId="77777777" w:rsidTr="00F92BEF">
        <w:trPr>
          <w:cantSplit/>
        </w:trPr>
        <w:tc>
          <w:tcPr>
            <w:tcW w:w="4123" w:type="dxa"/>
            <w:gridSpan w:val="2"/>
            <w:vMerge/>
          </w:tcPr>
          <w:p w14:paraId="30179AD1" w14:textId="77777777" w:rsidR="002F3ADA" w:rsidRPr="00DD62CA" w:rsidRDefault="002F3ADA">
            <w:pPr>
              <w:rPr>
                <w:rFonts w:ascii="Calibri" w:hAnsi="Calibri"/>
                <w:sz w:val="24"/>
                <w:szCs w:val="24"/>
              </w:rPr>
            </w:pPr>
          </w:p>
        </w:tc>
        <w:tc>
          <w:tcPr>
            <w:tcW w:w="1456" w:type="dxa"/>
          </w:tcPr>
          <w:p w14:paraId="149B0D6F" w14:textId="77777777" w:rsidR="002F3ADA" w:rsidRPr="00DD62CA" w:rsidRDefault="002F3ADA">
            <w:pPr>
              <w:rPr>
                <w:rFonts w:ascii="Calibri" w:hAnsi="Calibri"/>
                <w:sz w:val="24"/>
                <w:szCs w:val="24"/>
              </w:rPr>
            </w:pPr>
          </w:p>
        </w:tc>
        <w:tc>
          <w:tcPr>
            <w:tcW w:w="4830" w:type="dxa"/>
            <w:gridSpan w:val="3"/>
            <w:vMerge/>
          </w:tcPr>
          <w:p w14:paraId="1B5F1612" w14:textId="77777777" w:rsidR="002F3ADA" w:rsidRPr="00DD62CA" w:rsidRDefault="002F3ADA">
            <w:pPr>
              <w:rPr>
                <w:rFonts w:ascii="Calibri" w:hAnsi="Calibri"/>
                <w:sz w:val="24"/>
                <w:szCs w:val="24"/>
              </w:rPr>
            </w:pPr>
          </w:p>
        </w:tc>
      </w:tr>
    </w:tbl>
    <w:p w14:paraId="5605A439" w14:textId="704225FD" w:rsidR="002F3ADA" w:rsidRPr="00DD62CA" w:rsidRDefault="001B18C7">
      <w:pPr>
        <w:pStyle w:val="TableText"/>
        <w:rPr>
          <w:rFonts w:ascii="Calibri" w:hAnsi="Calibri"/>
          <w:sz w:val="24"/>
          <w:szCs w:val="24"/>
        </w:rPr>
      </w:pPr>
      <w:r>
        <w:rPr>
          <w:rFonts w:ascii="Calibri" w:hAnsi="Calibri"/>
          <w:sz w:val="24"/>
          <w:szCs w:val="24"/>
        </w:rPr>
        <w:t>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26"/>
        <w:gridCol w:w="978"/>
        <w:gridCol w:w="8387"/>
      </w:tblGrid>
      <w:tr w:rsidR="002F3ADA" w:rsidRPr="00DD62CA" w14:paraId="0E508EB8" w14:textId="77777777" w:rsidTr="001B18C7">
        <w:trPr>
          <w:cantSplit/>
          <w:trHeight w:val="512"/>
        </w:trPr>
        <w:tc>
          <w:tcPr>
            <w:tcW w:w="1904" w:type="dxa"/>
            <w:gridSpan w:val="2"/>
          </w:tcPr>
          <w:p w14:paraId="317A1146"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32F579DB" w14:textId="0306352E" w:rsidR="002F3ADA" w:rsidRPr="00DD62CA" w:rsidRDefault="007B42EB">
            <w:pPr>
              <w:pStyle w:val="TableText"/>
              <w:rPr>
                <w:rFonts w:ascii="Calibri" w:hAnsi="Calibri"/>
                <w:sz w:val="24"/>
                <w:szCs w:val="24"/>
              </w:rPr>
            </w:pPr>
            <w:r>
              <w:rPr>
                <w:rFonts w:ascii="Calibri" w:hAnsi="Calibri"/>
                <w:sz w:val="24"/>
                <w:szCs w:val="24"/>
              </w:rPr>
              <w:t xml:space="preserve">Proposed conversion of the existing loft void with the addition of a rear dormer roof window. Conversion of existing garage into residential accommodation with single storey side extension. Widening of existing drive. Extension to the residential curtilage. </w:t>
            </w:r>
          </w:p>
        </w:tc>
      </w:tr>
      <w:tr w:rsidR="002F3ADA" w:rsidRPr="00DD62CA" w14:paraId="0CC81DBE" w14:textId="77777777" w:rsidTr="001B18C7">
        <w:trPr>
          <w:cantSplit/>
          <w:trHeight w:val="264"/>
        </w:trPr>
        <w:tc>
          <w:tcPr>
            <w:tcW w:w="926" w:type="dxa"/>
          </w:tcPr>
          <w:p w14:paraId="437FD93F"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5BC507E9" w14:textId="77777777" w:rsidR="007B42EB" w:rsidRDefault="007B42EB">
            <w:pPr>
              <w:pStyle w:val="TableText"/>
              <w:rPr>
                <w:rFonts w:ascii="Calibri" w:hAnsi="Calibri"/>
                <w:sz w:val="24"/>
                <w:szCs w:val="24"/>
              </w:rPr>
            </w:pPr>
            <w:r>
              <w:rPr>
                <w:rFonts w:ascii="Calibri" w:hAnsi="Calibri"/>
                <w:sz w:val="24"/>
                <w:szCs w:val="24"/>
              </w:rPr>
              <w:t>49 Dale View Billington BB7 9LL</w:t>
            </w:r>
          </w:p>
          <w:p w14:paraId="1ABE2CC4" w14:textId="5B4406C8" w:rsidR="002F3ADA" w:rsidRPr="00DD62CA" w:rsidRDefault="002F3ADA">
            <w:pPr>
              <w:pStyle w:val="TableText"/>
              <w:rPr>
                <w:rFonts w:ascii="Calibri" w:hAnsi="Calibri"/>
                <w:sz w:val="24"/>
                <w:szCs w:val="24"/>
              </w:rPr>
            </w:pPr>
          </w:p>
        </w:tc>
      </w:tr>
      <w:tr w:rsidR="002F3ADA" w:rsidRPr="00DD62CA" w14:paraId="39E26DE8" w14:textId="77777777" w:rsidTr="001B18C7">
        <w:trPr>
          <w:cantSplit/>
          <w:trHeight w:val="868"/>
        </w:trPr>
        <w:tc>
          <w:tcPr>
            <w:tcW w:w="10287" w:type="dxa"/>
            <w:gridSpan w:val="3"/>
          </w:tcPr>
          <w:p w14:paraId="7429C0E3"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00D9AD85" w14:textId="77777777" w:rsidR="002F3ADA" w:rsidRPr="00DD62CA" w:rsidRDefault="002F3ADA">
            <w:pPr>
              <w:jc w:val="both"/>
              <w:rPr>
                <w:rFonts w:ascii="Calibri" w:hAnsi="Calibri"/>
                <w:sz w:val="24"/>
                <w:szCs w:val="24"/>
              </w:rPr>
            </w:pPr>
          </w:p>
        </w:tc>
      </w:tr>
      <w:tr w:rsidR="002F3ADA" w:rsidRPr="00DD62CA" w14:paraId="6B4B22E6" w14:textId="77777777" w:rsidTr="001B18C7">
        <w:trPr>
          <w:cantSplit/>
          <w:trHeight w:val="527"/>
        </w:trPr>
        <w:tc>
          <w:tcPr>
            <w:tcW w:w="926" w:type="dxa"/>
          </w:tcPr>
          <w:p w14:paraId="3E9F25AA"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39D1AC78" w14:textId="77777777" w:rsidR="007B42EB" w:rsidRDefault="007B42EB">
            <w:pPr>
              <w:pStyle w:val="TableText"/>
              <w:rPr>
                <w:rFonts w:ascii="Calibri" w:hAnsi="Calibri"/>
                <w:sz w:val="24"/>
                <w:szCs w:val="24"/>
              </w:rPr>
            </w:pPr>
            <w:r>
              <w:rPr>
                <w:rFonts w:ascii="Calibri" w:hAnsi="Calibri"/>
                <w:sz w:val="24"/>
                <w:szCs w:val="24"/>
              </w:rPr>
              <w:t>The development hereby permitted shall be commenced before the expiration of three years from the date of this permission.</w:t>
            </w:r>
          </w:p>
          <w:p w14:paraId="0C1B1D10" w14:textId="77777777" w:rsidR="007B42EB" w:rsidRDefault="007B42EB">
            <w:pPr>
              <w:pStyle w:val="TableText"/>
              <w:rPr>
                <w:rFonts w:ascii="Calibri" w:hAnsi="Calibri"/>
                <w:sz w:val="24"/>
                <w:szCs w:val="24"/>
              </w:rPr>
            </w:pPr>
          </w:p>
          <w:p w14:paraId="5BC27A85" w14:textId="77777777" w:rsidR="002F3ADA" w:rsidRDefault="007B42EB">
            <w:pPr>
              <w:pStyle w:val="TableText"/>
              <w:rPr>
                <w:rFonts w:ascii="Calibri" w:hAnsi="Calibri"/>
                <w:sz w:val="24"/>
                <w:szCs w:val="24"/>
              </w:rPr>
            </w:pPr>
            <w:r>
              <w:rPr>
                <w:rFonts w:ascii="Calibri" w:hAnsi="Calibri"/>
                <w:sz w:val="24"/>
                <w:szCs w:val="24"/>
              </w:rPr>
              <w:t xml:space="preserve">Reason:  Required to be imposed pursuant to Section 91 of the Town and Country Planning Act 1990 as amended by Section 51 of the Planning and Compulsory Purchase Act 2004.  </w:t>
            </w:r>
          </w:p>
          <w:p w14:paraId="7A74BB87" w14:textId="7AEC7146" w:rsidR="007B42EB" w:rsidRPr="00DD62CA" w:rsidRDefault="007B42EB">
            <w:pPr>
              <w:pStyle w:val="TableText"/>
              <w:rPr>
                <w:rFonts w:ascii="Calibri" w:hAnsi="Calibri"/>
                <w:sz w:val="24"/>
                <w:szCs w:val="24"/>
              </w:rPr>
            </w:pPr>
          </w:p>
        </w:tc>
      </w:tr>
      <w:tr w:rsidR="007B42EB" w:rsidRPr="00DD62CA" w14:paraId="62B2442F" w14:textId="77777777" w:rsidTr="001B18C7">
        <w:trPr>
          <w:cantSplit/>
          <w:trHeight w:val="527"/>
        </w:trPr>
        <w:tc>
          <w:tcPr>
            <w:tcW w:w="926" w:type="dxa"/>
          </w:tcPr>
          <w:p w14:paraId="1213AD65" w14:textId="77777777" w:rsidR="007B42EB" w:rsidRPr="00DD62CA" w:rsidRDefault="007B42EB">
            <w:pPr>
              <w:pStyle w:val="TableText"/>
              <w:numPr>
                <w:ilvl w:val="0"/>
                <w:numId w:val="3"/>
              </w:numPr>
              <w:rPr>
                <w:rFonts w:ascii="Calibri" w:hAnsi="Calibri"/>
                <w:sz w:val="24"/>
                <w:szCs w:val="24"/>
              </w:rPr>
            </w:pPr>
          </w:p>
        </w:tc>
        <w:tc>
          <w:tcPr>
            <w:tcW w:w="9365" w:type="dxa"/>
            <w:gridSpan w:val="2"/>
          </w:tcPr>
          <w:p w14:paraId="5CA22611" w14:textId="77777777" w:rsidR="007B42EB" w:rsidRDefault="007B42EB">
            <w:pPr>
              <w:pStyle w:val="TableText"/>
              <w:rPr>
                <w:rFonts w:ascii="Calibri" w:hAnsi="Calibri"/>
                <w:sz w:val="24"/>
                <w:szCs w:val="24"/>
              </w:rPr>
            </w:pPr>
            <w:r>
              <w:rPr>
                <w:rFonts w:ascii="Calibri" w:hAnsi="Calibri"/>
                <w:sz w:val="24"/>
                <w:szCs w:val="24"/>
              </w:rPr>
              <w:t>The permission shall relate to the development as shown on Plan Reference:</w:t>
            </w:r>
          </w:p>
          <w:p w14:paraId="07888834" w14:textId="77777777" w:rsidR="007B42EB" w:rsidRDefault="007B42EB">
            <w:pPr>
              <w:pStyle w:val="TableText"/>
              <w:rPr>
                <w:rFonts w:ascii="Calibri" w:hAnsi="Calibri"/>
                <w:sz w:val="24"/>
                <w:szCs w:val="24"/>
              </w:rPr>
            </w:pPr>
          </w:p>
          <w:p w14:paraId="28DEACB6" w14:textId="77777777" w:rsidR="007B42EB" w:rsidRDefault="007B42EB">
            <w:pPr>
              <w:pStyle w:val="TableText"/>
              <w:rPr>
                <w:rFonts w:ascii="Calibri" w:hAnsi="Calibri"/>
                <w:sz w:val="24"/>
                <w:szCs w:val="24"/>
              </w:rPr>
            </w:pPr>
            <w:r>
              <w:rPr>
                <w:rFonts w:ascii="Calibri" w:hAnsi="Calibri"/>
                <w:sz w:val="24"/>
                <w:szCs w:val="24"/>
              </w:rPr>
              <w:t>Location Plan: 49DaleView/Planning/04 Rev C</w:t>
            </w:r>
          </w:p>
          <w:p w14:paraId="3D32B78C" w14:textId="77777777" w:rsidR="007B42EB" w:rsidRDefault="007B42EB">
            <w:pPr>
              <w:pStyle w:val="TableText"/>
              <w:rPr>
                <w:rFonts w:ascii="Calibri" w:hAnsi="Calibri"/>
                <w:sz w:val="24"/>
                <w:szCs w:val="24"/>
              </w:rPr>
            </w:pPr>
            <w:r>
              <w:rPr>
                <w:rFonts w:ascii="Calibri" w:hAnsi="Calibri"/>
                <w:sz w:val="24"/>
                <w:szCs w:val="24"/>
              </w:rPr>
              <w:t>Proposed Site Plan: 49DaleView/Planning/04 Rev C</w:t>
            </w:r>
          </w:p>
          <w:p w14:paraId="02270B0E" w14:textId="77777777" w:rsidR="007B42EB" w:rsidRDefault="007B42EB">
            <w:pPr>
              <w:pStyle w:val="TableText"/>
              <w:rPr>
                <w:rFonts w:ascii="Calibri" w:hAnsi="Calibri"/>
                <w:sz w:val="24"/>
                <w:szCs w:val="24"/>
              </w:rPr>
            </w:pPr>
            <w:r>
              <w:rPr>
                <w:rFonts w:ascii="Calibri" w:hAnsi="Calibri"/>
                <w:sz w:val="24"/>
                <w:szCs w:val="24"/>
              </w:rPr>
              <w:t>Proposed Floor Plans &amp; Elevations: 49DaleView/Planning/02</w:t>
            </w:r>
          </w:p>
          <w:p w14:paraId="4807195A" w14:textId="77777777" w:rsidR="007B42EB" w:rsidRDefault="007B42EB">
            <w:pPr>
              <w:pStyle w:val="TableText"/>
              <w:rPr>
                <w:rFonts w:ascii="Calibri" w:hAnsi="Calibri"/>
                <w:sz w:val="24"/>
                <w:szCs w:val="24"/>
              </w:rPr>
            </w:pPr>
            <w:r>
              <w:rPr>
                <w:rFonts w:ascii="Calibri" w:hAnsi="Calibri"/>
                <w:sz w:val="24"/>
                <w:szCs w:val="24"/>
              </w:rPr>
              <w:t>Proposed Floor Plans &amp; Elevations: 49DaleView/Planning/03 Rev A</w:t>
            </w:r>
          </w:p>
          <w:p w14:paraId="4F30706C" w14:textId="77777777" w:rsidR="007B42EB" w:rsidRDefault="007B42EB">
            <w:pPr>
              <w:pStyle w:val="TableText"/>
              <w:rPr>
                <w:rFonts w:ascii="Calibri" w:hAnsi="Calibri"/>
                <w:sz w:val="24"/>
                <w:szCs w:val="24"/>
              </w:rPr>
            </w:pPr>
          </w:p>
          <w:p w14:paraId="1419CAB3" w14:textId="77777777" w:rsidR="007B42EB" w:rsidRDefault="007B42EB">
            <w:pPr>
              <w:pStyle w:val="TableText"/>
              <w:rPr>
                <w:rFonts w:ascii="Calibri" w:hAnsi="Calibri"/>
                <w:sz w:val="24"/>
                <w:szCs w:val="24"/>
              </w:rPr>
            </w:pPr>
            <w:r>
              <w:rPr>
                <w:rFonts w:ascii="Calibri" w:hAnsi="Calibri"/>
                <w:sz w:val="24"/>
                <w:szCs w:val="24"/>
              </w:rPr>
              <w:t>Reason:  For the avoidance of doubt and to ensure that the development is carried out in accordance with the submitted plans.</w:t>
            </w:r>
          </w:p>
          <w:p w14:paraId="1E6146BC" w14:textId="77777777" w:rsidR="007B42EB" w:rsidRDefault="007B42EB">
            <w:pPr>
              <w:pStyle w:val="TableText"/>
              <w:rPr>
                <w:rFonts w:ascii="Calibri" w:hAnsi="Calibri"/>
                <w:sz w:val="24"/>
                <w:szCs w:val="24"/>
              </w:rPr>
            </w:pPr>
          </w:p>
          <w:p w14:paraId="71227FF8" w14:textId="77777777" w:rsidR="001B18C7" w:rsidRDefault="001B18C7">
            <w:pPr>
              <w:pStyle w:val="TableText"/>
              <w:rPr>
                <w:rFonts w:ascii="Calibri" w:hAnsi="Calibri"/>
                <w:sz w:val="24"/>
                <w:szCs w:val="24"/>
              </w:rPr>
            </w:pPr>
          </w:p>
          <w:p w14:paraId="17EFB9A9" w14:textId="7AD9B1F8" w:rsidR="001B18C7" w:rsidRDefault="001B18C7" w:rsidP="001B18C7">
            <w:pPr>
              <w:pStyle w:val="TableText"/>
              <w:jc w:val="right"/>
              <w:rPr>
                <w:rFonts w:ascii="Calibri" w:hAnsi="Calibri"/>
                <w:sz w:val="24"/>
                <w:szCs w:val="24"/>
              </w:rPr>
            </w:pPr>
            <w:r>
              <w:rPr>
                <w:rFonts w:ascii="Calibri" w:hAnsi="Calibri"/>
                <w:sz w:val="24"/>
                <w:szCs w:val="24"/>
              </w:rPr>
              <w:t>P.T.O.</w:t>
            </w:r>
          </w:p>
        </w:tc>
      </w:tr>
      <w:tr w:rsidR="007B42EB" w:rsidRPr="00DD62CA" w14:paraId="553E2911" w14:textId="77777777" w:rsidTr="001B18C7">
        <w:trPr>
          <w:cantSplit/>
          <w:trHeight w:val="527"/>
        </w:trPr>
        <w:tc>
          <w:tcPr>
            <w:tcW w:w="926" w:type="dxa"/>
          </w:tcPr>
          <w:p w14:paraId="3D526577" w14:textId="77777777" w:rsidR="007B42EB" w:rsidRPr="00DD62CA" w:rsidRDefault="007B42EB">
            <w:pPr>
              <w:pStyle w:val="TableText"/>
              <w:numPr>
                <w:ilvl w:val="0"/>
                <w:numId w:val="3"/>
              </w:numPr>
              <w:rPr>
                <w:rFonts w:ascii="Calibri" w:hAnsi="Calibri"/>
                <w:sz w:val="24"/>
                <w:szCs w:val="24"/>
              </w:rPr>
            </w:pPr>
          </w:p>
        </w:tc>
        <w:tc>
          <w:tcPr>
            <w:tcW w:w="9365" w:type="dxa"/>
            <w:gridSpan w:val="2"/>
          </w:tcPr>
          <w:p w14:paraId="4528616C" w14:textId="77777777" w:rsidR="007B42EB" w:rsidRDefault="007B42EB">
            <w:pPr>
              <w:pStyle w:val="TableText"/>
              <w:rPr>
                <w:rFonts w:ascii="Calibri" w:hAnsi="Calibri"/>
                <w:sz w:val="24"/>
                <w:szCs w:val="24"/>
              </w:rPr>
            </w:pPr>
            <w:r>
              <w:rPr>
                <w:rFonts w:ascii="Calibri" w:hAnsi="Calibri"/>
                <w:sz w:val="24"/>
                <w:szCs w:val="24"/>
              </w:rPr>
              <w:t>The materials to be used on the external surfaces of the development as indicated in Section 9: Materials in the application form for 3/2022/0666 shall be implemented as indicated.</w:t>
            </w:r>
          </w:p>
          <w:p w14:paraId="41346233" w14:textId="77777777" w:rsidR="007B42EB" w:rsidRDefault="007B42EB">
            <w:pPr>
              <w:pStyle w:val="TableText"/>
              <w:rPr>
                <w:rFonts w:ascii="Calibri" w:hAnsi="Calibri"/>
                <w:sz w:val="24"/>
                <w:szCs w:val="24"/>
              </w:rPr>
            </w:pPr>
            <w:r>
              <w:rPr>
                <w:rFonts w:ascii="Calibri" w:hAnsi="Calibri"/>
                <w:sz w:val="24"/>
                <w:szCs w:val="24"/>
              </w:rPr>
              <w:tab/>
            </w:r>
          </w:p>
          <w:p w14:paraId="60793ABF" w14:textId="77777777" w:rsidR="007B42EB" w:rsidRDefault="007B42EB">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w:t>
            </w:r>
          </w:p>
          <w:p w14:paraId="1D0B4AB8" w14:textId="3C81F3F8" w:rsidR="007B42EB" w:rsidRDefault="007B42EB">
            <w:pPr>
              <w:pStyle w:val="TableText"/>
              <w:rPr>
                <w:rFonts w:ascii="Calibri" w:hAnsi="Calibri"/>
                <w:sz w:val="24"/>
                <w:szCs w:val="24"/>
              </w:rPr>
            </w:pPr>
          </w:p>
        </w:tc>
      </w:tr>
      <w:tr w:rsidR="007B42EB" w:rsidRPr="00DD62CA" w14:paraId="7B3E1DFB" w14:textId="77777777" w:rsidTr="001B18C7">
        <w:trPr>
          <w:cantSplit/>
          <w:trHeight w:val="527"/>
        </w:trPr>
        <w:tc>
          <w:tcPr>
            <w:tcW w:w="926" w:type="dxa"/>
          </w:tcPr>
          <w:p w14:paraId="4475373B" w14:textId="77777777" w:rsidR="007B42EB" w:rsidRPr="00DD62CA" w:rsidRDefault="007B42EB">
            <w:pPr>
              <w:pStyle w:val="TableText"/>
              <w:numPr>
                <w:ilvl w:val="0"/>
                <w:numId w:val="3"/>
              </w:numPr>
              <w:rPr>
                <w:rFonts w:ascii="Calibri" w:hAnsi="Calibri"/>
                <w:sz w:val="24"/>
                <w:szCs w:val="24"/>
              </w:rPr>
            </w:pPr>
          </w:p>
        </w:tc>
        <w:tc>
          <w:tcPr>
            <w:tcW w:w="9365" w:type="dxa"/>
            <w:gridSpan w:val="2"/>
          </w:tcPr>
          <w:p w14:paraId="132C2AE6" w14:textId="77777777" w:rsidR="007B42EB" w:rsidRDefault="007B42EB">
            <w:pPr>
              <w:pStyle w:val="TableText"/>
              <w:rPr>
                <w:rFonts w:ascii="Calibri" w:hAnsi="Calibri"/>
                <w:sz w:val="24"/>
                <w:szCs w:val="24"/>
              </w:rPr>
            </w:pPr>
            <w:r>
              <w:rPr>
                <w:rFonts w:ascii="Calibri" w:hAnsi="Calibri"/>
                <w:sz w:val="24"/>
                <w:szCs w:val="24"/>
              </w:rPr>
              <w:t xml:space="preserve">The residential curtilage of 49 Dale View shall solely be restricted to that shown on approved drawing number 49DaleView/Planning/04 Rev C. No additional extension of the residential curtilage shall be undertaken without separate planning consent having first been granted by the Local Planning </w:t>
            </w:r>
          </w:p>
          <w:p w14:paraId="7DED9349" w14:textId="77777777" w:rsidR="007B42EB" w:rsidRDefault="007B42EB">
            <w:pPr>
              <w:pStyle w:val="TableText"/>
              <w:rPr>
                <w:rFonts w:ascii="Calibri" w:hAnsi="Calibri"/>
                <w:sz w:val="24"/>
                <w:szCs w:val="24"/>
              </w:rPr>
            </w:pPr>
            <w:r>
              <w:rPr>
                <w:rFonts w:ascii="Calibri" w:hAnsi="Calibri"/>
                <w:sz w:val="24"/>
                <w:szCs w:val="24"/>
              </w:rPr>
              <w:t xml:space="preserve">Authority. </w:t>
            </w:r>
          </w:p>
          <w:p w14:paraId="71BE0F0F" w14:textId="77777777" w:rsidR="007B42EB" w:rsidRDefault="007B42EB">
            <w:pPr>
              <w:pStyle w:val="TableText"/>
              <w:rPr>
                <w:rFonts w:ascii="Calibri" w:hAnsi="Calibri"/>
                <w:sz w:val="24"/>
                <w:szCs w:val="24"/>
              </w:rPr>
            </w:pPr>
          </w:p>
          <w:p w14:paraId="294A7D25" w14:textId="77777777" w:rsidR="007B42EB" w:rsidRDefault="007B42EB">
            <w:pPr>
              <w:pStyle w:val="TableText"/>
              <w:rPr>
                <w:rFonts w:ascii="Calibri" w:hAnsi="Calibri"/>
                <w:sz w:val="24"/>
                <w:szCs w:val="24"/>
              </w:rPr>
            </w:pPr>
            <w:r>
              <w:rPr>
                <w:rFonts w:ascii="Calibri" w:hAnsi="Calibri"/>
                <w:sz w:val="24"/>
                <w:szCs w:val="24"/>
              </w:rPr>
              <w:t>Reason: To enable the Local Planning Authority to exercise control over development which could materially harm the character and visual amenities of the locality.</w:t>
            </w:r>
          </w:p>
          <w:p w14:paraId="5FD4A155" w14:textId="25CFA06F" w:rsidR="007B42EB" w:rsidRDefault="007B42EB">
            <w:pPr>
              <w:pStyle w:val="TableText"/>
              <w:rPr>
                <w:rFonts w:ascii="Calibri" w:hAnsi="Calibri"/>
                <w:sz w:val="24"/>
                <w:szCs w:val="24"/>
              </w:rPr>
            </w:pPr>
          </w:p>
        </w:tc>
      </w:tr>
      <w:tr w:rsidR="007B42EB" w:rsidRPr="00DD62CA" w14:paraId="6D6574BB" w14:textId="77777777" w:rsidTr="001B18C7">
        <w:trPr>
          <w:cantSplit/>
          <w:trHeight w:val="527"/>
        </w:trPr>
        <w:tc>
          <w:tcPr>
            <w:tcW w:w="926" w:type="dxa"/>
          </w:tcPr>
          <w:p w14:paraId="624D29D7" w14:textId="77777777" w:rsidR="007B42EB" w:rsidRPr="00DD62CA" w:rsidRDefault="007B42EB">
            <w:pPr>
              <w:pStyle w:val="TableText"/>
              <w:numPr>
                <w:ilvl w:val="0"/>
                <w:numId w:val="3"/>
              </w:numPr>
              <w:rPr>
                <w:rFonts w:ascii="Calibri" w:hAnsi="Calibri"/>
                <w:sz w:val="24"/>
                <w:szCs w:val="24"/>
              </w:rPr>
            </w:pPr>
          </w:p>
        </w:tc>
        <w:tc>
          <w:tcPr>
            <w:tcW w:w="9365" w:type="dxa"/>
            <w:gridSpan w:val="2"/>
          </w:tcPr>
          <w:p w14:paraId="4CA96046" w14:textId="77777777" w:rsidR="007B42EB" w:rsidRDefault="007B42EB">
            <w:pPr>
              <w:pStyle w:val="TableText"/>
              <w:rPr>
                <w:rFonts w:ascii="Calibri" w:hAnsi="Calibri"/>
                <w:sz w:val="24"/>
                <w:szCs w:val="24"/>
              </w:rPr>
            </w:pPr>
            <w:r>
              <w:rPr>
                <w:rFonts w:ascii="Calibri" w:hAnsi="Calibri"/>
                <w:sz w:val="24"/>
                <w:szCs w:val="24"/>
              </w:rPr>
              <w:t xml:space="preserve">No part of the development hereby permitted shall be occupied until such time as the access arrangements shown on drawing number 49DaleView/Planning/04 Rev C have been implemented in full. </w:t>
            </w:r>
          </w:p>
          <w:p w14:paraId="498E4A37" w14:textId="77777777" w:rsidR="007B42EB" w:rsidRDefault="007B42EB">
            <w:pPr>
              <w:pStyle w:val="TableText"/>
              <w:rPr>
                <w:rFonts w:ascii="Calibri" w:hAnsi="Calibri"/>
                <w:sz w:val="24"/>
                <w:szCs w:val="24"/>
              </w:rPr>
            </w:pPr>
          </w:p>
          <w:p w14:paraId="2139BBAA" w14:textId="77777777" w:rsidR="007B42EB" w:rsidRDefault="007B42EB">
            <w:pPr>
              <w:pStyle w:val="TableText"/>
              <w:rPr>
                <w:rFonts w:ascii="Calibri" w:hAnsi="Calibri"/>
                <w:sz w:val="24"/>
                <w:szCs w:val="24"/>
              </w:rPr>
            </w:pPr>
            <w:r>
              <w:rPr>
                <w:rFonts w:ascii="Calibri" w:hAnsi="Calibri"/>
                <w:sz w:val="24"/>
                <w:szCs w:val="24"/>
              </w:rPr>
              <w:t>Reason: To ensure that vehicles entering and leaving the site may pass each other clear of the highway, in a slow and controlled manner, in the interests of general highway safety.</w:t>
            </w:r>
          </w:p>
          <w:p w14:paraId="454B1B5C" w14:textId="16ED1B37" w:rsidR="007B42EB" w:rsidRDefault="007B42EB">
            <w:pPr>
              <w:pStyle w:val="TableText"/>
              <w:rPr>
                <w:rFonts w:ascii="Calibri" w:hAnsi="Calibri"/>
                <w:sz w:val="24"/>
                <w:szCs w:val="24"/>
              </w:rPr>
            </w:pPr>
          </w:p>
        </w:tc>
      </w:tr>
      <w:tr w:rsidR="007B42EB" w:rsidRPr="00DD62CA" w14:paraId="2934E139" w14:textId="77777777" w:rsidTr="001B18C7">
        <w:trPr>
          <w:cantSplit/>
          <w:trHeight w:val="527"/>
        </w:trPr>
        <w:tc>
          <w:tcPr>
            <w:tcW w:w="926" w:type="dxa"/>
          </w:tcPr>
          <w:p w14:paraId="787F0578" w14:textId="77777777" w:rsidR="007B42EB" w:rsidRPr="00DD62CA" w:rsidRDefault="007B42EB">
            <w:pPr>
              <w:pStyle w:val="TableText"/>
              <w:numPr>
                <w:ilvl w:val="0"/>
                <w:numId w:val="3"/>
              </w:numPr>
              <w:rPr>
                <w:rFonts w:ascii="Calibri" w:hAnsi="Calibri"/>
                <w:sz w:val="24"/>
                <w:szCs w:val="24"/>
              </w:rPr>
            </w:pPr>
          </w:p>
        </w:tc>
        <w:tc>
          <w:tcPr>
            <w:tcW w:w="9365" w:type="dxa"/>
            <w:gridSpan w:val="2"/>
          </w:tcPr>
          <w:p w14:paraId="640458E8" w14:textId="77777777" w:rsidR="007B42EB" w:rsidRDefault="007B42EB">
            <w:pPr>
              <w:pStyle w:val="TableText"/>
              <w:rPr>
                <w:rFonts w:ascii="Calibri" w:hAnsi="Calibri"/>
                <w:sz w:val="24"/>
                <w:szCs w:val="24"/>
              </w:rPr>
            </w:pPr>
            <w:r>
              <w:rPr>
                <w:rFonts w:ascii="Calibri" w:hAnsi="Calibri"/>
                <w:sz w:val="24"/>
                <w:szCs w:val="24"/>
              </w:rPr>
              <w:t xml:space="preserve">The development hereby permitted shall not be occupied until such time as the parking and turning facilities have been implemented in accordance with drawing number 49DaleView/Planning/04 Rev C. Thereafter the onsite parking provision shall be so maintained in perpetuity. </w:t>
            </w:r>
          </w:p>
          <w:p w14:paraId="741E534E" w14:textId="77777777" w:rsidR="007B42EB" w:rsidRDefault="007B42EB">
            <w:pPr>
              <w:pStyle w:val="TableText"/>
              <w:rPr>
                <w:rFonts w:ascii="Calibri" w:hAnsi="Calibri"/>
                <w:sz w:val="24"/>
                <w:szCs w:val="24"/>
              </w:rPr>
            </w:pPr>
          </w:p>
          <w:p w14:paraId="562AED1D" w14:textId="77777777" w:rsidR="007B42EB" w:rsidRDefault="007B42EB">
            <w:pPr>
              <w:pStyle w:val="TableText"/>
              <w:rPr>
                <w:rFonts w:ascii="Calibri" w:hAnsi="Calibri"/>
                <w:sz w:val="24"/>
                <w:szCs w:val="24"/>
              </w:rPr>
            </w:pPr>
            <w:r>
              <w:rPr>
                <w:rFonts w:ascii="Calibri" w:hAnsi="Calibri"/>
                <w:sz w:val="24"/>
                <w:szCs w:val="24"/>
              </w:rPr>
              <w:t>Reason: To ensure that adequate off-street parking provision is made to reduce the possibility of the proposed development leading to on-street parking problems locally and to enable vehicles to enter and leave the site in a forward direction in the interests of highway safety.</w:t>
            </w:r>
          </w:p>
          <w:p w14:paraId="3C01B977" w14:textId="29AFBE79" w:rsidR="007B42EB" w:rsidRDefault="007B42EB">
            <w:pPr>
              <w:pStyle w:val="TableText"/>
              <w:rPr>
                <w:rFonts w:ascii="Calibri" w:hAnsi="Calibri"/>
                <w:sz w:val="24"/>
                <w:szCs w:val="24"/>
              </w:rPr>
            </w:pPr>
          </w:p>
        </w:tc>
      </w:tr>
      <w:tr w:rsidR="007B42EB" w:rsidRPr="00DD62CA" w14:paraId="2024CD1E" w14:textId="77777777" w:rsidTr="001B18C7">
        <w:trPr>
          <w:cantSplit/>
          <w:trHeight w:val="527"/>
        </w:trPr>
        <w:tc>
          <w:tcPr>
            <w:tcW w:w="926" w:type="dxa"/>
          </w:tcPr>
          <w:p w14:paraId="4BE5D852" w14:textId="77777777" w:rsidR="007B42EB" w:rsidRPr="00DD62CA" w:rsidRDefault="007B42EB">
            <w:pPr>
              <w:pStyle w:val="TableText"/>
              <w:numPr>
                <w:ilvl w:val="0"/>
                <w:numId w:val="3"/>
              </w:numPr>
              <w:rPr>
                <w:rFonts w:ascii="Calibri" w:hAnsi="Calibri"/>
                <w:sz w:val="24"/>
                <w:szCs w:val="24"/>
              </w:rPr>
            </w:pPr>
          </w:p>
        </w:tc>
        <w:tc>
          <w:tcPr>
            <w:tcW w:w="9365" w:type="dxa"/>
            <w:gridSpan w:val="2"/>
          </w:tcPr>
          <w:p w14:paraId="6DF059A2" w14:textId="77777777" w:rsidR="007B42EB" w:rsidRDefault="007B42EB">
            <w:pPr>
              <w:pStyle w:val="TableText"/>
              <w:rPr>
                <w:rFonts w:ascii="Calibri" w:hAnsi="Calibri"/>
                <w:sz w:val="24"/>
                <w:szCs w:val="24"/>
              </w:rPr>
            </w:pPr>
            <w:r>
              <w:rPr>
                <w:rFonts w:ascii="Calibri" w:hAnsi="Calibri"/>
                <w:sz w:val="24"/>
                <w:szCs w:val="24"/>
              </w:rPr>
              <w:t xml:space="preserve">The development hereby permitted shall not be occupied until such time as the access drive (and any turning space) has been surfaced with tarmacadam, or similar hard bound material (not loose aggregate) for a distance of at least 5 metres behind the highway boundary and, once provided, shall be so maintained in perpetuity. </w:t>
            </w:r>
          </w:p>
          <w:p w14:paraId="274CFC57" w14:textId="77777777" w:rsidR="007B42EB" w:rsidRDefault="007B42EB">
            <w:pPr>
              <w:pStyle w:val="TableText"/>
              <w:rPr>
                <w:rFonts w:ascii="Calibri" w:hAnsi="Calibri"/>
                <w:sz w:val="24"/>
                <w:szCs w:val="24"/>
              </w:rPr>
            </w:pPr>
          </w:p>
          <w:p w14:paraId="2D366839" w14:textId="77777777" w:rsidR="007B42EB" w:rsidRDefault="007B42EB">
            <w:pPr>
              <w:pStyle w:val="TableText"/>
              <w:rPr>
                <w:rFonts w:ascii="Calibri" w:hAnsi="Calibri"/>
                <w:sz w:val="24"/>
                <w:szCs w:val="24"/>
              </w:rPr>
            </w:pPr>
            <w:r>
              <w:rPr>
                <w:rFonts w:ascii="Calibri" w:hAnsi="Calibri"/>
                <w:sz w:val="24"/>
                <w:szCs w:val="24"/>
              </w:rPr>
              <w:t>Reason: To reduce the possibility of deleterious material being deposited in the highway (loose stones etc.) in the interests of highway safety.</w:t>
            </w:r>
          </w:p>
          <w:p w14:paraId="4BA8A73E" w14:textId="47D7647A" w:rsidR="007B42EB" w:rsidRDefault="007B42EB">
            <w:pPr>
              <w:pStyle w:val="TableText"/>
              <w:rPr>
                <w:rFonts w:ascii="Calibri" w:hAnsi="Calibri"/>
                <w:sz w:val="24"/>
                <w:szCs w:val="24"/>
              </w:rPr>
            </w:pPr>
          </w:p>
        </w:tc>
      </w:tr>
      <w:tr w:rsidR="007B42EB" w:rsidRPr="00DD62CA" w14:paraId="39F262E9" w14:textId="77777777" w:rsidTr="001B18C7">
        <w:trPr>
          <w:cantSplit/>
          <w:trHeight w:val="527"/>
        </w:trPr>
        <w:tc>
          <w:tcPr>
            <w:tcW w:w="926" w:type="dxa"/>
          </w:tcPr>
          <w:p w14:paraId="1B9B8A56" w14:textId="77777777" w:rsidR="007B42EB" w:rsidRPr="00DD62CA" w:rsidRDefault="007B42EB">
            <w:pPr>
              <w:pStyle w:val="TableText"/>
              <w:numPr>
                <w:ilvl w:val="0"/>
                <w:numId w:val="3"/>
              </w:numPr>
              <w:rPr>
                <w:rFonts w:ascii="Calibri" w:hAnsi="Calibri"/>
                <w:sz w:val="24"/>
                <w:szCs w:val="24"/>
              </w:rPr>
            </w:pPr>
          </w:p>
        </w:tc>
        <w:tc>
          <w:tcPr>
            <w:tcW w:w="9365" w:type="dxa"/>
            <w:gridSpan w:val="2"/>
          </w:tcPr>
          <w:p w14:paraId="4A10AF52" w14:textId="77777777" w:rsidR="007B42EB" w:rsidRDefault="007B42EB">
            <w:pPr>
              <w:pStyle w:val="TableText"/>
              <w:rPr>
                <w:rFonts w:ascii="Calibri" w:hAnsi="Calibri"/>
                <w:sz w:val="24"/>
                <w:szCs w:val="24"/>
              </w:rPr>
            </w:pPr>
            <w:r>
              <w:rPr>
                <w:rFonts w:ascii="Calibri" w:hAnsi="Calibri"/>
                <w:sz w:val="24"/>
                <w:szCs w:val="24"/>
              </w:rPr>
              <w:t xml:space="preserve">The surface water drainage strategy as shown on Proposed Site Plan: 49DaleView/Planning/04 Rev C shall be implemented in accordance with the approved </w:t>
            </w:r>
            <w:proofErr w:type="gramStart"/>
            <w:r>
              <w:rPr>
                <w:rFonts w:ascii="Calibri" w:hAnsi="Calibri"/>
                <w:sz w:val="24"/>
                <w:szCs w:val="24"/>
              </w:rPr>
              <w:t>details, and</w:t>
            </w:r>
            <w:proofErr w:type="gramEnd"/>
            <w:r>
              <w:rPr>
                <w:rFonts w:ascii="Calibri" w:hAnsi="Calibri"/>
                <w:sz w:val="24"/>
                <w:szCs w:val="24"/>
              </w:rPr>
              <w:t xml:space="preserve"> shall be so maintained in perpetuity. </w:t>
            </w:r>
          </w:p>
          <w:p w14:paraId="3990FB78" w14:textId="77777777" w:rsidR="007B42EB" w:rsidRDefault="007B42EB">
            <w:pPr>
              <w:pStyle w:val="TableText"/>
              <w:rPr>
                <w:rFonts w:ascii="Calibri" w:hAnsi="Calibri"/>
                <w:sz w:val="24"/>
                <w:szCs w:val="24"/>
              </w:rPr>
            </w:pPr>
          </w:p>
          <w:p w14:paraId="29CD544B" w14:textId="77777777" w:rsidR="007B42EB" w:rsidRDefault="007B42EB">
            <w:pPr>
              <w:pStyle w:val="TableText"/>
              <w:rPr>
                <w:rFonts w:ascii="Calibri" w:hAnsi="Calibri"/>
                <w:sz w:val="24"/>
                <w:szCs w:val="24"/>
              </w:rPr>
            </w:pPr>
            <w:r>
              <w:rPr>
                <w:rFonts w:ascii="Calibri" w:hAnsi="Calibri"/>
                <w:sz w:val="24"/>
                <w:szCs w:val="24"/>
              </w:rPr>
              <w:t>Reason: In the interest of highway safety to prevent water from discharging onto the public highway.</w:t>
            </w:r>
          </w:p>
          <w:p w14:paraId="3916C78E" w14:textId="44757A2D" w:rsidR="001B18C7" w:rsidRDefault="001B18C7" w:rsidP="001B18C7">
            <w:pPr>
              <w:pStyle w:val="TableText"/>
              <w:jc w:val="right"/>
              <w:rPr>
                <w:rFonts w:ascii="Calibri" w:hAnsi="Calibri"/>
                <w:sz w:val="24"/>
                <w:szCs w:val="24"/>
              </w:rPr>
            </w:pPr>
            <w:r>
              <w:rPr>
                <w:rFonts w:ascii="Calibri" w:hAnsi="Calibri"/>
                <w:sz w:val="24"/>
                <w:szCs w:val="24"/>
              </w:rPr>
              <w:t>P.T.O.</w:t>
            </w:r>
          </w:p>
        </w:tc>
      </w:tr>
      <w:tr w:rsidR="007B42EB" w:rsidRPr="00DD62CA" w14:paraId="7EC530CB" w14:textId="77777777" w:rsidTr="001B18C7">
        <w:trPr>
          <w:cantSplit/>
          <w:trHeight w:val="527"/>
        </w:trPr>
        <w:tc>
          <w:tcPr>
            <w:tcW w:w="926" w:type="dxa"/>
          </w:tcPr>
          <w:p w14:paraId="3399B7FB" w14:textId="77777777" w:rsidR="007B42EB" w:rsidRPr="00DD62CA" w:rsidRDefault="007B42EB">
            <w:pPr>
              <w:pStyle w:val="TableText"/>
              <w:numPr>
                <w:ilvl w:val="0"/>
                <w:numId w:val="3"/>
              </w:numPr>
              <w:rPr>
                <w:rFonts w:ascii="Calibri" w:hAnsi="Calibri"/>
                <w:sz w:val="24"/>
                <w:szCs w:val="24"/>
              </w:rPr>
            </w:pPr>
          </w:p>
        </w:tc>
        <w:tc>
          <w:tcPr>
            <w:tcW w:w="9365" w:type="dxa"/>
            <w:gridSpan w:val="2"/>
          </w:tcPr>
          <w:p w14:paraId="4078756B" w14:textId="77777777" w:rsidR="007B42EB" w:rsidRDefault="007B42EB">
            <w:pPr>
              <w:pStyle w:val="TableText"/>
              <w:rPr>
                <w:rFonts w:ascii="Calibri" w:hAnsi="Calibri"/>
                <w:sz w:val="24"/>
                <w:szCs w:val="24"/>
              </w:rPr>
            </w:pPr>
            <w:r>
              <w:rPr>
                <w:rFonts w:ascii="Calibri" w:hAnsi="Calibri"/>
                <w:sz w:val="24"/>
                <w:szCs w:val="24"/>
              </w:rPr>
              <w:t xml:space="preserve">All tree protection </w:t>
            </w:r>
            <w:proofErr w:type="gramStart"/>
            <w:r>
              <w:rPr>
                <w:rFonts w:ascii="Calibri" w:hAnsi="Calibri"/>
                <w:sz w:val="24"/>
                <w:szCs w:val="24"/>
              </w:rPr>
              <w:t>measures</w:t>
            </w:r>
            <w:proofErr w:type="gramEnd"/>
            <w:r>
              <w:rPr>
                <w:rFonts w:ascii="Calibri" w:hAnsi="Calibri"/>
                <w:sz w:val="24"/>
                <w:szCs w:val="24"/>
              </w:rPr>
              <w:t xml:space="preserve"> and construction details shall be carried out in strict accordance with the submitted Arboricultural Impact Assessment [October 2022/Project No. BTC2581] and Tree Impact Plan Drawing No: BTC2581-TIP. All the specified tree protection measures shall </w:t>
            </w:r>
          </w:p>
          <w:p w14:paraId="182C7783" w14:textId="77777777" w:rsidR="007B42EB" w:rsidRDefault="007B42EB">
            <w:pPr>
              <w:pStyle w:val="TableText"/>
              <w:rPr>
                <w:rFonts w:ascii="Calibri" w:hAnsi="Calibri"/>
                <w:sz w:val="24"/>
                <w:szCs w:val="24"/>
              </w:rPr>
            </w:pPr>
            <w:r>
              <w:rPr>
                <w:rFonts w:ascii="Calibri" w:hAnsi="Calibri"/>
                <w:sz w:val="24"/>
                <w:szCs w:val="24"/>
              </w:rPr>
              <w:t xml:space="preserve">remain in place throughout the construction phase of the development. </w:t>
            </w:r>
          </w:p>
          <w:p w14:paraId="5DF0C2A7" w14:textId="77777777" w:rsidR="007B42EB" w:rsidRDefault="007B42EB">
            <w:pPr>
              <w:pStyle w:val="TableText"/>
              <w:rPr>
                <w:rFonts w:ascii="Calibri" w:hAnsi="Calibri"/>
                <w:sz w:val="24"/>
                <w:szCs w:val="24"/>
              </w:rPr>
            </w:pPr>
            <w:r>
              <w:rPr>
                <w:rFonts w:ascii="Calibri" w:hAnsi="Calibri"/>
                <w:sz w:val="24"/>
                <w:szCs w:val="24"/>
              </w:rPr>
              <w:t xml:space="preserve"> </w:t>
            </w:r>
          </w:p>
          <w:p w14:paraId="2B33D6D3" w14:textId="5705F7A8" w:rsidR="007B42EB" w:rsidRDefault="007B42EB">
            <w:pPr>
              <w:pStyle w:val="TableText"/>
              <w:rPr>
                <w:rFonts w:ascii="Calibri" w:hAnsi="Calibri"/>
                <w:sz w:val="24"/>
                <w:szCs w:val="24"/>
              </w:rPr>
            </w:pPr>
            <w:r>
              <w:rPr>
                <w:rFonts w:ascii="Calibri" w:hAnsi="Calibri"/>
                <w:sz w:val="24"/>
                <w:szCs w:val="24"/>
              </w:rPr>
              <w:t xml:space="preserve">Reason: To ensure the adequate protection of trees of landscape and visual amenity value on and adjacent to the site or those likely to be affected by the proposed development. </w:t>
            </w:r>
          </w:p>
        </w:tc>
      </w:tr>
    </w:tbl>
    <w:p w14:paraId="3C86D14F" w14:textId="77777777" w:rsidR="002F3ADA" w:rsidRPr="00DD62CA" w:rsidRDefault="002F3ADA">
      <w:pPr>
        <w:pStyle w:val="TableText"/>
        <w:rPr>
          <w:rFonts w:ascii="Calibri" w:hAnsi="Calibri"/>
          <w:sz w:val="24"/>
          <w:szCs w:val="24"/>
        </w:rPr>
      </w:pPr>
    </w:p>
    <w:p w14:paraId="1B189200"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18A5DCB9"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0"/>
        <w:gridCol w:w="9390"/>
      </w:tblGrid>
      <w:tr w:rsidR="002F3ADA" w:rsidRPr="00DD62CA" w14:paraId="104DE38A" w14:textId="77777777" w:rsidTr="003243B5">
        <w:tc>
          <w:tcPr>
            <w:tcW w:w="993" w:type="dxa"/>
          </w:tcPr>
          <w:p w14:paraId="2E116D11" w14:textId="77777777" w:rsidR="002F3ADA" w:rsidRPr="00DD62CA" w:rsidRDefault="002F3ADA">
            <w:pPr>
              <w:pStyle w:val="TableText"/>
              <w:numPr>
                <w:ilvl w:val="0"/>
                <w:numId w:val="1"/>
              </w:numPr>
              <w:rPr>
                <w:rFonts w:ascii="Calibri" w:hAnsi="Calibri"/>
                <w:sz w:val="24"/>
                <w:szCs w:val="24"/>
              </w:rPr>
            </w:pPr>
          </w:p>
        </w:tc>
        <w:tc>
          <w:tcPr>
            <w:tcW w:w="9583" w:type="dxa"/>
          </w:tcPr>
          <w:p w14:paraId="6D91E011"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516B1375" w14:textId="77777777" w:rsidTr="003243B5">
        <w:tc>
          <w:tcPr>
            <w:tcW w:w="993" w:type="dxa"/>
          </w:tcPr>
          <w:p w14:paraId="171EE640" w14:textId="77777777" w:rsidR="002F3ADA" w:rsidRPr="00DD62CA" w:rsidRDefault="002F3ADA">
            <w:pPr>
              <w:pStyle w:val="TableText"/>
              <w:numPr>
                <w:ilvl w:val="0"/>
                <w:numId w:val="1"/>
              </w:numPr>
              <w:rPr>
                <w:rFonts w:ascii="Calibri" w:hAnsi="Calibri"/>
                <w:sz w:val="24"/>
                <w:szCs w:val="24"/>
              </w:rPr>
            </w:pPr>
          </w:p>
        </w:tc>
        <w:tc>
          <w:tcPr>
            <w:tcW w:w="9583" w:type="dxa"/>
          </w:tcPr>
          <w:p w14:paraId="1773D2CF"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3AB89E66" w14:textId="77777777" w:rsidTr="003243B5">
        <w:tc>
          <w:tcPr>
            <w:tcW w:w="993" w:type="dxa"/>
          </w:tcPr>
          <w:p w14:paraId="13D65B8E" w14:textId="77777777" w:rsidR="0070149C" w:rsidRPr="00DD62CA" w:rsidRDefault="0070149C">
            <w:pPr>
              <w:pStyle w:val="TableText"/>
              <w:numPr>
                <w:ilvl w:val="0"/>
                <w:numId w:val="1"/>
              </w:numPr>
              <w:rPr>
                <w:rFonts w:ascii="Calibri" w:hAnsi="Calibri"/>
                <w:sz w:val="24"/>
                <w:szCs w:val="24"/>
              </w:rPr>
            </w:pPr>
          </w:p>
        </w:tc>
        <w:tc>
          <w:tcPr>
            <w:tcW w:w="9583" w:type="dxa"/>
          </w:tcPr>
          <w:p w14:paraId="21830737"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037BFDBE" w14:textId="77777777" w:rsidTr="003243B5">
        <w:tc>
          <w:tcPr>
            <w:tcW w:w="993" w:type="dxa"/>
          </w:tcPr>
          <w:p w14:paraId="57A18B97" w14:textId="77777777" w:rsidR="00B91966" w:rsidRPr="00DD62CA" w:rsidRDefault="00B91966">
            <w:pPr>
              <w:pStyle w:val="TableText"/>
              <w:numPr>
                <w:ilvl w:val="0"/>
                <w:numId w:val="1"/>
              </w:numPr>
              <w:rPr>
                <w:rFonts w:ascii="Calibri" w:hAnsi="Calibri"/>
                <w:sz w:val="24"/>
                <w:szCs w:val="24"/>
              </w:rPr>
            </w:pPr>
          </w:p>
        </w:tc>
        <w:tc>
          <w:tcPr>
            <w:tcW w:w="958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3"/>
            </w:tblGrid>
            <w:tr w:rsidR="007B42EB" w14:paraId="210E961D" w14:textId="77777777" w:rsidTr="007B42EB">
              <w:tc>
                <w:tcPr>
                  <w:tcW w:w="9023" w:type="dxa"/>
                  <w:shd w:val="clear" w:color="auto" w:fill="auto"/>
                </w:tcPr>
                <w:p w14:paraId="17D35272" w14:textId="49041F1F" w:rsidR="007B42EB" w:rsidRDefault="007B42EB">
                  <w:pPr>
                    <w:pStyle w:val="TableText"/>
                    <w:rPr>
                      <w:rFonts w:ascii="Calibri" w:hAnsi="Calibri"/>
                      <w:sz w:val="24"/>
                      <w:szCs w:val="24"/>
                    </w:rPr>
                  </w:pPr>
                  <w:bookmarkStart w:id="1" w:name="InformativeText"/>
                  <w:r>
                    <w:rPr>
                      <w:rFonts w:ascii="Calibri" w:hAnsi="Calibri"/>
                      <w:sz w:val="24"/>
                      <w:szCs w:val="24"/>
                    </w:rPr>
                    <w:t xml:space="preserve">This consent requires the construction, </w:t>
                  </w:r>
                  <w:proofErr w:type="gramStart"/>
                  <w:r>
                    <w:rPr>
                      <w:rFonts w:ascii="Calibri" w:hAnsi="Calibri"/>
                      <w:sz w:val="24"/>
                      <w:szCs w:val="24"/>
                    </w:rPr>
                    <w:t>improvement</w:t>
                  </w:r>
                  <w:proofErr w:type="gramEnd"/>
                  <w:r>
                    <w:rPr>
                      <w:rFonts w:ascii="Calibri" w:hAnsi="Calibri"/>
                      <w:sz w:val="24"/>
                      <w:szCs w:val="24"/>
                    </w:rPr>
                    <w:t xml:space="preserve"> or alteration of an access to the public highway. A list of approved contractors only, can undertake the approved works under the Highways Act 1980 Section 171. Before any work begins at the site, please contact highways@lancashire.gov.uk for the list of approved contractors and to start the section 171 process.</w:t>
                  </w:r>
                </w:p>
              </w:tc>
            </w:tr>
          </w:tbl>
          <w:p w14:paraId="6B750635" w14:textId="0A9E52BB" w:rsidR="00B91966" w:rsidRPr="00DD62CA" w:rsidRDefault="003243B5">
            <w:pPr>
              <w:pStyle w:val="TableText"/>
              <w:rPr>
                <w:rFonts w:ascii="Calibri" w:hAnsi="Calibri"/>
                <w:sz w:val="24"/>
                <w:szCs w:val="24"/>
              </w:rPr>
            </w:pPr>
            <w:r>
              <w:rPr>
                <w:rFonts w:ascii="Calibri" w:hAnsi="Calibri"/>
                <w:sz w:val="24"/>
                <w:szCs w:val="24"/>
              </w:rPr>
              <w:t xml:space="preserve">     </w:t>
            </w:r>
            <w:bookmarkEnd w:id="1"/>
          </w:p>
        </w:tc>
      </w:tr>
    </w:tbl>
    <w:p w14:paraId="46C21772"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17C43BF2" w14:textId="77777777" w:rsidTr="002C337D">
        <w:trPr>
          <w:cantSplit/>
        </w:trPr>
        <w:tc>
          <w:tcPr>
            <w:tcW w:w="10403" w:type="dxa"/>
          </w:tcPr>
          <w:p w14:paraId="1F0A5DD0"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6BBDAF87"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6703CC5F"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5E3C67D0" w14:textId="77777777" w:rsidR="0081123F" w:rsidRDefault="0081123F" w:rsidP="0081123F">
      <w:pPr>
        <w:pStyle w:val="TableText"/>
      </w:pPr>
    </w:p>
    <w:p w14:paraId="4E67798B" w14:textId="77777777" w:rsidR="00310FDD" w:rsidRDefault="00310FDD" w:rsidP="00310FDD">
      <w:pPr>
        <w:pStyle w:val="TableText"/>
        <w:rPr>
          <w:rFonts w:ascii="Calibri" w:hAnsi="Calibri" w:cs="Calibri"/>
        </w:rPr>
      </w:pPr>
    </w:p>
    <w:p w14:paraId="72AEA14F" w14:textId="77777777" w:rsidR="006F03C4" w:rsidRDefault="006F03C4" w:rsidP="00310FDD">
      <w:pPr>
        <w:pStyle w:val="TableText"/>
        <w:rPr>
          <w:rFonts w:ascii="Calibri" w:hAnsi="Calibri" w:cs="Calibri"/>
          <w:b/>
        </w:rPr>
      </w:pPr>
    </w:p>
    <w:p w14:paraId="306F4F68"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39461E6D" w14:textId="77777777" w:rsidR="00310FDD" w:rsidRPr="00310FDD" w:rsidRDefault="00310FDD" w:rsidP="00310FDD">
      <w:pPr>
        <w:pStyle w:val="TableText"/>
        <w:rPr>
          <w:rFonts w:ascii="Calibri" w:hAnsi="Calibri" w:cs="Calibri"/>
        </w:rPr>
      </w:pPr>
    </w:p>
    <w:p w14:paraId="520A06AD"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65AEF4D6" w14:textId="77777777" w:rsidR="00811162" w:rsidRDefault="00811162" w:rsidP="00811162">
      <w:pPr>
        <w:rPr>
          <w:rFonts w:ascii="Calibri" w:hAnsi="Calibri" w:cs="Calibri"/>
          <w:b/>
          <w:bCs/>
          <w:szCs w:val="22"/>
        </w:rPr>
      </w:pPr>
    </w:p>
    <w:p w14:paraId="03F3955B"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32B56ED8"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756A2371"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03DE9121"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0C7241D5" w14:textId="77777777" w:rsidR="00811162" w:rsidRDefault="00811162" w:rsidP="00811162">
      <w:pPr>
        <w:rPr>
          <w:rFonts w:ascii="Calibri" w:hAnsi="Calibri" w:cs="Calibri"/>
          <w:szCs w:val="22"/>
        </w:rPr>
      </w:pPr>
    </w:p>
    <w:p w14:paraId="16544D9E"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w:t>
      </w:r>
      <w:r>
        <w:rPr>
          <w:rFonts w:ascii="Calibri" w:hAnsi="Calibri" w:cs="Calibri"/>
          <w:szCs w:val="22"/>
        </w:rPr>
        <w:lastRenderedPageBreak/>
        <w:t xml:space="preserve">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3B325395" w14:textId="77777777" w:rsidR="00811162" w:rsidRDefault="00811162" w:rsidP="00811162">
      <w:pPr>
        <w:rPr>
          <w:rFonts w:ascii="Calibri" w:hAnsi="Calibri" w:cs="Calibri"/>
          <w:szCs w:val="22"/>
        </w:rPr>
      </w:pPr>
    </w:p>
    <w:p w14:paraId="14BD42EA"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3BBCBEEF"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52F5ABF1" w14:textId="77777777" w:rsidR="00310FDD" w:rsidRPr="00310FDD" w:rsidRDefault="00310FDD" w:rsidP="00310FDD">
      <w:pPr>
        <w:pStyle w:val="TableText"/>
        <w:rPr>
          <w:rFonts w:ascii="Calibri" w:hAnsi="Calibri" w:cs="Calibri"/>
        </w:rPr>
      </w:pPr>
    </w:p>
    <w:p w14:paraId="35D22394" w14:textId="77777777" w:rsidR="00310FDD" w:rsidRPr="00310FDD" w:rsidRDefault="00310FDD" w:rsidP="00310FDD">
      <w:pPr>
        <w:pStyle w:val="TableText"/>
        <w:rPr>
          <w:rFonts w:ascii="Calibri" w:hAnsi="Calibri" w:cs="Calibri"/>
        </w:rPr>
      </w:pPr>
    </w:p>
    <w:p w14:paraId="59ABB53D"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37312" w14:textId="77777777" w:rsidR="007B42EB" w:rsidRDefault="007B42EB">
      <w:r>
        <w:separator/>
      </w:r>
    </w:p>
  </w:endnote>
  <w:endnote w:type="continuationSeparator" w:id="0">
    <w:p w14:paraId="31FD85F0" w14:textId="77777777" w:rsidR="007B42EB" w:rsidRDefault="007B4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2FFB4"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4C226" w14:textId="77777777" w:rsidR="007B42EB" w:rsidRDefault="007B42EB">
      <w:r>
        <w:separator/>
      </w:r>
    </w:p>
  </w:footnote>
  <w:footnote w:type="continuationSeparator" w:id="0">
    <w:p w14:paraId="04EEE349" w14:textId="77777777" w:rsidR="007B42EB" w:rsidRDefault="007B4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EE905" w14:textId="77777777" w:rsidR="002F3ADA" w:rsidRPr="0089171B" w:rsidRDefault="002F3ADA">
    <w:pPr>
      <w:rPr>
        <w:rFonts w:ascii="Calibri" w:hAnsi="Calibri" w:cs="Calibri"/>
      </w:rPr>
    </w:pPr>
    <w:r w:rsidRPr="0089171B">
      <w:rPr>
        <w:rFonts w:ascii="Calibri" w:hAnsi="Calibri" w:cs="Calibri"/>
      </w:rPr>
      <w:t>RIBBLE VALLEY BOROUGH COUNCIL</w:t>
    </w:r>
  </w:p>
  <w:p w14:paraId="63AE2B79"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2BC6A5D0" w14:textId="77777777" w:rsidR="002F3ADA" w:rsidRPr="0089171B" w:rsidRDefault="002F3ADA">
    <w:pPr>
      <w:pStyle w:val="addresses"/>
      <w:rPr>
        <w:rFonts w:ascii="Calibri" w:hAnsi="Calibri" w:cs="Calibri"/>
      </w:rPr>
    </w:pPr>
  </w:p>
  <w:p w14:paraId="7ED3E2C4" w14:textId="1F20CEF7" w:rsidR="002F3ADA" w:rsidRPr="0089171B" w:rsidRDefault="002F3ADA">
    <w:pPr>
      <w:rPr>
        <w:rFonts w:ascii="Calibri" w:hAnsi="Calibri" w:cs="Calibri"/>
        <w:b/>
        <w:bCs/>
      </w:rPr>
    </w:pPr>
    <w:r w:rsidRPr="0089171B">
      <w:rPr>
        <w:rFonts w:ascii="Calibri" w:hAnsi="Calibri" w:cs="Calibri"/>
        <w:b/>
        <w:bCs/>
      </w:rPr>
      <w:t xml:space="preserve">APPLICATION NO.  </w:t>
    </w:r>
    <w:r w:rsidR="007B42EB">
      <w:rPr>
        <w:rFonts w:ascii="Calibri" w:hAnsi="Calibri" w:cs="Calibri"/>
        <w:b/>
        <w:bCs/>
      </w:rPr>
      <w:t>3/2022/0666</w:t>
    </w:r>
    <w:r w:rsidRPr="0089171B">
      <w:rPr>
        <w:rFonts w:ascii="Calibri" w:hAnsi="Calibri" w:cs="Calibri"/>
        <w:b/>
        <w:bCs/>
      </w:rPr>
      <w:t xml:space="preserve">                                DECISION DATE: </w:t>
    </w:r>
    <w:r w:rsidR="00690161">
      <w:rPr>
        <w:rFonts w:ascii="Calibri" w:hAnsi="Calibri" w:cs="Calibri"/>
        <w:b/>
        <w:bCs/>
      </w:rPr>
      <w:t xml:space="preserve"> </w:t>
    </w:r>
    <w:r w:rsidR="001B18C7">
      <w:rPr>
        <w:rFonts w:ascii="Calibri" w:hAnsi="Calibri" w:cs="Calibri"/>
        <w:b/>
        <w:bCs/>
      </w:rPr>
      <w:t>1 December</w:t>
    </w:r>
    <w:r w:rsidR="007B42EB">
      <w:rPr>
        <w:rFonts w:ascii="Calibri" w:hAnsi="Calibri" w:cs="Calibri"/>
        <w:b/>
        <w:bCs/>
      </w:rPr>
      <w:t xml:space="preserve"> 2022</w:t>
    </w:r>
  </w:p>
  <w:p w14:paraId="21AF80FA" w14:textId="77777777" w:rsidR="002F3ADA" w:rsidRDefault="002F3ADA">
    <w:pPr>
      <w:pBdr>
        <w:bottom w:val="single" w:sz="4" w:space="1" w:color="auto"/>
      </w:pBdr>
    </w:pPr>
  </w:p>
  <w:p w14:paraId="64F3AF64"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6137951">
    <w:abstractNumId w:val="3"/>
  </w:num>
  <w:num w:numId="2" w16cid:durableId="80878990">
    <w:abstractNumId w:val="2"/>
  </w:num>
  <w:num w:numId="3" w16cid:durableId="2066949459">
    <w:abstractNumId w:val="0"/>
  </w:num>
  <w:num w:numId="4" w16cid:durableId="360668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2EB"/>
    <w:rsid w:val="000A2F81"/>
    <w:rsid w:val="00111C12"/>
    <w:rsid w:val="001602C7"/>
    <w:rsid w:val="001613C3"/>
    <w:rsid w:val="00172E52"/>
    <w:rsid w:val="001B18C7"/>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F0993"/>
    <w:rsid w:val="00690161"/>
    <w:rsid w:val="006F03C4"/>
    <w:rsid w:val="0070149C"/>
    <w:rsid w:val="00774090"/>
    <w:rsid w:val="007A7F66"/>
    <w:rsid w:val="007B42EB"/>
    <w:rsid w:val="007C793E"/>
    <w:rsid w:val="00811162"/>
    <w:rsid w:val="0081123F"/>
    <w:rsid w:val="00822630"/>
    <w:rsid w:val="00885E36"/>
    <w:rsid w:val="0089171B"/>
    <w:rsid w:val="0090365E"/>
    <w:rsid w:val="00905666"/>
    <w:rsid w:val="009331E2"/>
    <w:rsid w:val="00987AFB"/>
    <w:rsid w:val="009A509E"/>
    <w:rsid w:val="009C05A8"/>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320A7"/>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32761"/>
  <w15:chartTrackingRefBased/>
  <w15:docId w15:val="{A53BA5C9-0CD5-4307-8961-E8619C3D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 w:type="table" w:styleId="TableGrid">
    <w:name w:val="Table Grid"/>
    <w:basedOn w:val="TableNormal"/>
    <w:uiPriority w:val="59"/>
    <w:rsid w:val="007B4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4</Pages>
  <Words>1455</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9543</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Sarah Heppell</dc:creator>
  <cp:keywords/>
  <cp:lastModifiedBy>Lesley Lund</cp:lastModifiedBy>
  <cp:revision>2</cp:revision>
  <cp:lastPrinted>2022-12-01T16:10:00Z</cp:lastPrinted>
  <dcterms:created xsi:type="dcterms:W3CDTF">2022-12-01T16:10:00Z</dcterms:created>
  <dcterms:modified xsi:type="dcterms:W3CDTF">2022-12-01T16:10:00Z</dcterms:modified>
</cp:coreProperties>
</file>