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A21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84CCA49" w14:textId="77777777">
        <w:trPr>
          <w:cantSplit/>
        </w:trPr>
        <w:tc>
          <w:tcPr>
            <w:tcW w:w="6990" w:type="dxa"/>
            <w:gridSpan w:val="4"/>
          </w:tcPr>
          <w:p w14:paraId="2E9DB3F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30DA926" w14:textId="77777777" w:rsidR="004D6A8E" w:rsidRPr="00533C3D" w:rsidRDefault="004D6A8E">
            <w:pPr>
              <w:pStyle w:val="DefaultText"/>
              <w:rPr>
                <w:rFonts w:ascii="Calibri" w:hAnsi="Calibri"/>
                <w:sz w:val="24"/>
                <w:szCs w:val="24"/>
              </w:rPr>
            </w:pPr>
          </w:p>
        </w:tc>
        <w:tc>
          <w:tcPr>
            <w:tcW w:w="1713" w:type="dxa"/>
          </w:tcPr>
          <w:p w14:paraId="6E1F0D44" w14:textId="77777777" w:rsidR="004D6A8E" w:rsidRPr="00533C3D" w:rsidRDefault="004D6A8E">
            <w:pPr>
              <w:pStyle w:val="DefaultText"/>
              <w:rPr>
                <w:rFonts w:ascii="Calibri" w:hAnsi="Calibri"/>
                <w:sz w:val="24"/>
                <w:szCs w:val="24"/>
              </w:rPr>
            </w:pPr>
          </w:p>
        </w:tc>
      </w:tr>
      <w:tr w:rsidR="004D6A8E" w:rsidRPr="00533C3D" w14:paraId="731BE1A0" w14:textId="77777777">
        <w:trPr>
          <w:cantSplit/>
        </w:trPr>
        <w:tc>
          <w:tcPr>
            <w:tcW w:w="4124" w:type="dxa"/>
            <w:gridSpan w:val="2"/>
          </w:tcPr>
          <w:p w14:paraId="74F9319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6F0CE0B" w14:textId="77777777" w:rsidR="004D6A8E" w:rsidRPr="00533C3D" w:rsidRDefault="004D6A8E">
            <w:pPr>
              <w:pStyle w:val="DefaultText"/>
              <w:rPr>
                <w:rFonts w:ascii="Calibri" w:hAnsi="Calibri"/>
                <w:sz w:val="24"/>
                <w:szCs w:val="24"/>
              </w:rPr>
            </w:pPr>
          </w:p>
        </w:tc>
        <w:tc>
          <w:tcPr>
            <w:tcW w:w="1410" w:type="dxa"/>
          </w:tcPr>
          <w:p w14:paraId="2F1D4175" w14:textId="77777777" w:rsidR="004D6A8E" w:rsidRPr="00533C3D" w:rsidRDefault="004D6A8E">
            <w:pPr>
              <w:pStyle w:val="DefaultText"/>
              <w:rPr>
                <w:rFonts w:ascii="Calibri" w:hAnsi="Calibri"/>
                <w:sz w:val="24"/>
                <w:szCs w:val="24"/>
              </w:rPr>
            </w:pPr>
          </w:p>
        </w:tc>
        <w:tc>
          <w:tcPr>
            <w:tcW w:w="1713" w:type="dxa"/>
          </w:tcPr>
          <w:p w14:paraId="1064E798" w14:textId="77777777" w:rsidR="004D6A8E" w:rsidRPr="00533C3D" w:rsidRDefault="004D6A8E">
            <w:pPr>
              <w:pStyle w:val="DefaultText"/>
              <w:rPr>
                <w:rFonts w:ascii="Calibri" w:hAnsi="Calibri"/>
                <w:sz w:val="24"/>
                <w:szCs w:val="24"/>
              </w:rPr>
            </w:pPr>
          </w:p>
        </w:tc>
        <w:tc>
          <w:tcPr>
            <w:tcW w:w="1713" w:type="dxa"/>
          </w:tcPr>
          <w:p w14:paraId="0A156DA4" w14:textId="77777777" w:rsidR="004D6A8E" w:rsidRPr="00533C3D" w:rsidRDefault="004D6A8E">
            <w:pPr>
              <w:pStyle w:val="DefaultText"/>
              <w:rPr>
                <w:rFonts w:ascii="Calibri" w:hAnsi="Calibri"/>
                <w:sz w:val="24"/>
                <w:szCs w:val="24"/>
              </w:rPr>
            </w:pPr>
          </w:p>
        </w:tc>
      </w:tr>
      <w:tr w:rsidR="00BF398E" w:rsidRPr="00533C3D" w14:paraId="2373F0C5" w14:textId="77777777" w:rsidTr="003116C7">
        <w:trPr>
          <w:cantSplit/>
        </w:trPr>
        <w:tc>
          <w:tcPr>
            <w:tcW w:w="6990" w:type="dxa"/>
            <w:gridSpan w:val="4"/>
          </w:tcPr>
          <w:p w14:paraId="0FABA80C"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75A7DA5" w14:textId="77777777" w:rsidR="00BF398E" w:rsidRPr="00533C3D" w:rsidRDefault="00BF398E">
            <w:pPr>
              <w:pStyle w:val="DefaultText"/>
              <w:rPr>
                <w:rFonts w:ascii="Calibri" w:hAnsi="Calibri"/>
                <w:sz w:val="24"/>
                <w:szCs w:val="24"/>
              </w:rPr>
            </w:pPr>
          </w:p>
        </w:tc>
        <w:tc>
          <w:tcPr>
            <w:tcW w:w="1713" w:type="dxa"/>
          </w:tcPr>
          <w:p w14:paraId="75930000" w14:textId="77777777" w:rsidR="00BF398E" w:rsidRPr="00533C3D" w:rsidRDefault="00BF398E">
            <w:pPr>
              <w:pStyle w:val="DefaultText"/>
              <w:rPr>
                <w:rFonts w:ascii="Calibri" w:hAnsi="Calibri"/>
                <w:sz w:val="24"/>
                <w:szCs w:val="24"/>
              </w:rPr>
            </w:pPr>
          </w:p>
        </w:tc>
      </w:tr>
      <w:tr w:rsidR="00BF398E" w:rsidRPr="00533C3D" w14:paraId="0953BCBD" w14:textId="77777777" w:rsidTr="003116C7">
        <w:trPr>
          <w:cantSplit/>
        </w:trPr>
        <w:tc>
          <w:tcPr>
            <w:tcW w:w="8703" w:type="dxa"/>
            <w:gridSpan w:val="5"/>
            <w:tcBorders>
              <w:bottom w:val="single" w:sz="6" w:space="0" w:color="auto"/>
            </w:tcBorders>
          </w:tcPr>
          <w:p w14:paraId="31E8774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E34C419" w14:textId="77777777" w:rsidR="00BF398E" w:rsidRPr="00533C3D" w:rsidRDefault="00BF398E">
            <w:pPr>
              <w:pStyle w:val="DefaultText"/>
              <w:rPr>
                <w:rFonts w:ascii="Calibri" w:hAnsi="Calibri"/>
                <w:sz w:val="24"/>
                <w:szCs w:val="24"/>
              </w:rPr>
            </w:pPr>
          </w:p>
        </w:tc>
      </w:tr>
      <w:tr w:rsidR="004D6A8E" w:rsidRPr="00533C3D" w14:paraId="16D6D176" w14:textId="77777777">
        <w:trPr>
          <w:cantSplit/>
        </w:trPr>
        <w:tc>
          <w:tcPr>
            <w:tcW w:w="5580" w:type="dxa"/>
            <w:gridSpan w:val="3"/>
          </w:tcPr>
          <w:p w14:paraId="6C7C6757"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B9555C9" w14:textId="77777777" w:rsidR="004D6A8E" w:rsidRPr="00533C3D" w:rsidRDefault="004D6A8E">
            <w:pPr>
              <w:pStyle w:val="DefaultText"/>
              <w:rPr>
                <w:rFonts w:ascii="Calibri" w:hAnsi="Calibri"/>
                <w:sz w:val="24"/>
                <w:szCs w:val="24"/>
              </w:rPr>
            </w:pPr>
          </w:p>
        </w:tc>
        <w:tc>
          <w:tcPr>
            <w:tcW w:w="1713" w:type="dxa"/>
          </w:tcPr>
          <w:p w14:paraId="2B08F07D" w14:textId="77777777" w:rsidR="004D6A8E" w:rsidRPr="00533C3D" w:rsidRDefault="004D6A8E">
            <w:pPr>
              <w:pStyle w:val="DefaultText"/>
              <w:rPr>
                <w:rFonts w:ascii="Calibri" w:hAnsi="Calibri"/>
                <w:sz w:val="24"/>
                <w:szCs w:val="24"/>
              </w:rPr>
            </w:pPr>
          </w:p>
        </w:tc>
        <w:tc>
          <w:tcPr>
            <w:tcW w:w="1713" w:type="dxa"/>
          </w:tcPr>
          <w:p w14:paraId="10FEB79E" w14:textId="77777777" w:rsidR="004D6A8E" w:rsidRPr="00533C3D" w:rsidRDefault="004D6A8E">
            <w:pPr>
              <w:pStyle w:val="DefaultText"/>
              <w:rPr>
                <w:rFonts w:ascii="Calibri" w:hAnsi="Calibri"/>
                <w:sz w:val="24"/>
                <w:szCs w:val="24"/>
              </w:rPr>
            </w:pPr>
          </w:p>
        </w:tc>
      </w:tr>
      <w:tr w:rsidR="004D6A8E" w:rsidRPr="00533C3D" w14:paraId="70C010F2" w14:textId="77777777">
        <w:trPr>
          <w:cantSplit/>
        </w:trPr>
        <w:tc>
          <w:tcPr>
            <w:tcW w:w="10416" w:type="dxa"/>
            <w:gridSpan w:val="6"/>
          </w:tcPr>
          <w:p w14:paraId="4A2E640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1C01DC4" w14:textId="77777777">
        <w:trPr>
          <w:cantSplit/>
        </w:trPr>
        <w:tc>
          <w:tcPr>
            <w:tcW w:w="2411" w:type="dxa"/>
          </w:tcPr>
          <w:p w14:paraId="1356FAC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AE0005C" w14:textId="329F9F68" w:rsidR="004D6A8E" w:rsidRPr="00533C3D" w:rsidRDefault="00D17EC6">
            <w:pPr>
              <w:rPr>
                <w:rFonts w:ascii="Calibri" w:hAnsi="Calibri"/>
                <w:sz w:val="24"/>
                <w:szCs w:val="24"/>
              </w:rPr>
            </w:pPr>
            <w:r>
              <w:rPr>
                <w:rFonts w:ascii="Calibri" w:hAnsi="Calibri"/>
                <w:sz w:val="24"/>
                <w:szCs w:val="24"/>
              </w:rPr>
              <w:t>3/2022/0667</w:t>
            </w:r>
          </w:p>
        </w:tc>
        <w:tc>
          <w:tcPr>
            <w:tcW w:w="1410" w:type="dxa"/>
          </w:tcPr>
          <w:p w14:paraId="4E7A8F41" w14:textId="77777777" w:rsidR="004D6A8E" w:rsidRPr="00533C3D" w:rsidRDefault="004D6A8E">
            <w:pPr>
              <w:pStyle w:val="DefaultText"/>
              <w:rPr>
                <w:rFonts w:ascii="Calibri" w:hAnsi="Calibri"/>
                <w:sz w:val="24"/>
                <w:szCs w:val="24"/>
              </w:rPr>
            </w:pPr>
          </w:p>
        </w:tc>
        <w:tc>
          <w:tcPr>
            <w:tcW w:w="1713" w:type="dxa"/>
          </w:tcPr>
          <w:p w14:paraId="4ED6958B" w14:textId="77777777" w:rsidR="004D6A8E" w:rsidRPr="00533C3D" w:rsidRDefault="004D6A8E">
            <w:pPr>
              <w:pStyle w:val="DefaultText"/>
              <w:rPr>
                <w:rFonts w:ascii="Calibri" w:hAnsi="Calibri"/>
                <w:sz w:val="24"/>
                <w:szCs w:val="24"/>
              </w:rPr>
            </w:pPr>
          </w:p>
        </w:tc>
        <w:tc>
          <w:tcPr>
            <w:tcW w:w="1713" w:type="dxa"/>
          </w:tcPr>
          <w:p w14:paraId="1933C2AD" w14:textId="77777777" w:rsidR="004D6A8E" w:rsidRPr="00533C3D" w:rsidRDefault="004D6A8E">
            <w:pPr>
              <w:pStyle w:val="DefaultText"/>
              <w:rPr>
                <w:rFonts w:ascii="Calibri" w:hAnsi="Calibri"/>
                <w:sz w:val="24"/>
                <w:szCs w:val="24"/>
              </w:rPr>
            </w:pPr>
          </w:p>
        </w:tc>
      </w:tr>
      <w:tr w:rsidR="004D6A8E" w:rsidRPr="00533C3D" w14:paraId="4F1EE1A9" w14:textId="77777777">
        <w:trPr>
          <w:cantSplit/>
        </w:trPr>
        <w:tc>
          <w:tcPr>
            <w:tcW w:w="2411" w:type="dxa"/>
          </w:tcPr>
          <w:p w14:paraId="7242EDDF"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CAC8604" w14:textId="3B29C461" w:rsidR="004D6A8E" w:rsidRPr="00533C3D" w:rsidRDefault="00BC2B14">
            <w:pPr>
              <w:rPr>
                <w:rFonts w:ascii="Calibri" w:hAnsi="Calibri"/>
                <w:sz w:val="24"/>
                <w:szCs w:val="24"/>
              </w:rPr>
            </w:pPr>
            <w:r>
              <w:rPr>
                <w:rFonts w:ascii="Calibri" w:hAnsi="Calibri"/>
                <w:sz w:val="24"/>
                <w:szCs w:val="24"/>
              </w:rPr>
              <w:t>5 August 2022</w:t>
            </w:r>
          </w:p>
        </w:tc>
        <w:tc>
          <w:tcPr>
            <w:tcW w:w="1410" w:type="dxa"/>
          </w:tcPr>
          <w:p w14:paraId="519E009F" w14:textId="77777777" w:rsidR="004D6A8E" w:rsidRPr="00533C3D" w:rsidRDefault="004D6A8E">
            <w:pPr>
              <w:pStyle w:val="DefaultText"/>
              <w:rPr>
                <w:rFonts w:ascii="Calibri" w:hAnsi="Calibri"/>
                <w:sz w:val="24"/>
                <w:szCs w:val="24"/>
              </w:rPr>
            </w:pPr>
          </w:p>
        </w:tc>
        <w:tc>
          <w:tcPr>
            <w:tcW w:w="1713" w:type="dxa"/>
          </w:tcPr>
          <w:p w14:paraId="358AC44E" w14:textId="77777777" w:rsidR="004D6A8E" w:rsidRPr="00533C3D" w:rsidRDefault="004D6A8E">
            <w:pPr>
              <w:pStyle w:val="DefaultText"/>
              <w:rPr>
                <w:rFonts w:ascii="Calibri" w:hAnsi="Calibri"/>
                <w:sz w:val="24"/>
                <w:szCs w:val="24"/>
              </w:rPr>
            </w:pPr>
          </w:p>
        </w:tc>
        <w:tc>
          <w:tcPr>
            <w:tcW w:w="1713" w:type="dxa"/>
          </w:tcPr>
          <w:p w14:paraId="2799B76F" w14:textId="77777777" w:rsidR="004D6A8E" w:rsidRPr="00533C3D" w:rsidRDefault="004D6A8E">
            <w:pPr>
              <w:pStyle w:val="DefaultText"/>
              <w:rPr>
                <w:rFonts w:ascii="Calibri" w:hAnsi="Calibri"/>
                <w:sz w:val="24"/>
                <w:szCs w:val="24"/>
              </w:rPr>
            </w:pPr>
          </w:p>
        </w:tc>
      </w:tr>
      <w:tr w:rsidR="004D6A8E" w:rsidRPr="00533C3D" w14:paraId="6818E950" w14:textId="77777777">
        <w:trPr>
          <w:cantSplit/>
        </w:trPr>
        <w:tc>
          <w:tcPr>
            <w:tcW w:w="2411" w:type="dxa"/>
          </w:tcPr>
          <w:p w14:paraId="6EC3DD0B"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B03E83A" w14:textId="4AB5FD36" w:rsidR="004D6A8E" w:rsidRPr="00533C3D" w:rsidRDefault="00D17EC6">
            <w:pPr>
              <w:rPr>
                <w:rFonts w:ascii="Calibri" w:hAnsi="Calibri"/>
                <w:sz w:val="24"/>
                <w:szCs w:val="24"/>
              </w:rPr>
            </w:pPr>
            <w:r>
              <w:rPr>
                <w:rFonts w:ascii="Calibri" w:hAnsi="Calibri"/>
                <w:sz w:val="24"/>
                <w:szCs w:val="24"/>
              </w:rPr>
              <w:t>13/07/2022</w:t>
            </w:r>
          </w:p>
        </w:tc>
        <w:tc>
          <w:tcPr>
            <w:tcW w:w="1410" w:type="dxa"/>
          </w:tcPr>
          <w:p w14:paraId="0FF0F561" w14:textId="77777777" w:rsidR="004D6A8E" w:rsidRPr="00533C3D" w:rsidRDefault="004D6A8E">
            <w:pPr>
              <w:pStyle w:val="DefaultText"/>
              <w:rPr>
                <w:rFonts w:ascii="Calibri" w:hAnsi="Calibri"/>
                <w:sz w:val="24"/>
                <w:szCs w:val="24"/>
              </w:rPr>
            </w:pPr>
          </w:p>
        </w:tc>
        <w:tc>
          <w:tcPr>
            <w:tcW w:w="1713" w:type="dxa"/>
          </w:tcPr>
          <w:p w14:paraId="2A024AE7" w14:textId="77777777" w:rsidR="004D6A8E" w:rsidRPr="00533C3D" w:rsidRDefault="004D6A8E">
            <w:pPr>
              <w:pStyle w:val="DefaultText"/>
              <w:rPr>
                <w:rFonts w:ascii="Calibri" w:hAnsi="Calibri"/>
                <w:sz w:val="24"/>
                <w:szCs w:val="24"/>
              </w:rPr>
            </w:pPr>
          </w:p>
        </w:tc>
        <w:tc>
          <w:tcPr>
            <w:tcW w:w="1713" w:type="dxa"/>
          </w:tcPr>
          <w:p w14:paraId="35005064" w14:textId="77777777" w:rsidR="004D6A8E" w:rsidRPr="00533C3D" w:rsidRDefault="004D6A8E">
            <w:pPr>
              <w:pStyle w:val="DefaultText"/>
              <w:rPr>
                <w:rFonts w:ascii="Calibri" w:hAnsi="Calibri"/>
                <w:sz w:val="24"/>
                <w:szCs w:val="24"/>
              </w:rPr>
            </w:pPr>
          </w:p>
        </w:tc>
      </w:tr>
      <w:tr w:rsidR="004D6A8E" w:rsidRPr="00533C3D" w14:paraId="1BF1630C" w14:textId="77777777">
        <w:trPr>
          <w:cantSplit/>
        </w:trPr>
        <w:tc>
          <w:tcPr>
            <w:tcW w:w="10416" w:type="dxa"/>
            <w:gridSpan w:val="6"/>
          </w:tcPr>
          <w:p w14:paraId="1EBB8BDD" w14:textId="77777777" w:rsidR="004D6A8E" w:rsidRPr="00533C3D" w:rsidRDefault="004D6A8E">
            <w:pPr>
              <w:pStyle w:val="DefaultText"/>
              <w:rPr>
                <w:rFonts w:ascii="Calibri" w:hAnsi="Calibri"/>
                <w:sz w:val="24"/>
                <w:szCs w:val="24"/>
              </w:rPr>
            </w:pPr>
          </w:p>
        </w:tc>
      </w:tr>
      <w:tr w:rsidR="004D6A8E" w:rsidRPr="00533C3D" w14:paraId="4418CBA4" w14:textId="77777777">
        <w:trPr>
          <w:cantSplit/>
        </w:trPr>
        <w:tc>
          <w:tcPr>
            <w:tcW w:w="2411" w:type="dxa"/>
          </w:tcPr>
          <w:p w14:paraId="16717AF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A86DA4E" w14:textId="77777777" w:rsidR="004D6A8E" w:rsidRPr="00533C3D" w:rsidRDefault="004D6A8E">
            <w:pPr>
              <w:pStyle w:val="DefaultText"/>
              <w:rPr>
                <w:rFonts w:ascii="Calibri" w:hAnsi="Calibri"/>
                <w:sz w:val="24"/>
                <w:szCs w:val="24"/>
              </w:rPr>
            </w:pPr>
          </w:p>
        </w:tc>
        <w:tc>
          <w:tcPr>
            <w:tcW w:w="1456" w:type="dxa"/>
          </w:tcPr>
          <w:p w14:paraId="427198E2" w14:textId="77777777" w:rsidR="004D6A8E" w:rsidRPr="00533C3D" w:rsidRDefault="004D6A8E">
            <w:pPr>
              <w:pStyle w:val="DefaultText"/>
              <w:rPr>
                <w:rFonts w:ascii="Calibri" w:hAnsi="Calibri"/>
                <w:sz w:val="24"/>
                <w:szCs w:val="24"/>
              </w:rPr>
            </w:pPr>
          </w:p>
        </w:tc>
        <w:tc>
          <w:tcPr>
            <w:tcW w:w="1410" w:type="dxa"/>
          </w:tcPr>
          <w:p w14:paraId="1B02F8E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C14B2B4" w14:textId="77777777" w:rsidR="004D6A8E" w:rsidRPr="00533C3D" w:rsidRDefault="004D6A8E">
            <w:pPr>
              <w:pStyle w:val="DefaultText"/>
              <w:rPr>
                <w:rFonts w:ascii="Calibri" w:hAnsi="Calibri"/>
                <w:sz w:val="24"/>
                <w:szCs w:val="24"/>
              </w:rPr>
            </w:pPr>
          </w:p>
        </w:tc>
        <w:tc>
          <w:tcPr>
            <w:tcW w:w="1713" w:type="dxa"/>
          </w:tcPr>
          <w:p w14:paraId="211880FA" w14:textId="77777777" w:rsidR="004D6A8E" w:rsidRPr="00533C3D" w:rsidRDefault="004D6A8E">
            <w:pPr>
              <w:pStyle w:val="DefaultText"/>
              <w:rPr>
                <w:rFonts w:ascii="Calibri" w:hAnsi="Calibri"/>
                <w:sz w:val="24"/>
                <w:szCs w:val="24"/>
              </w:rPr>
            </w:pPr>
          </w:p>
        </w:tc>
      </w:tr>
      <w:tr w:rsidR="004D6A8E" w:rsidRPr="00533C3D" w14:paraId="59276E66" w14:textId="77777777">
        <w:trPr>
          <w:cantSplit/>
        </w:trPr>
        <w:tc>
          <w:tcPr>
            <w:tcW w:w="4124" w:type="dxa"/>
            <w:gridSpan w:val="2"/>
            <w:vMerge w:val="restart"/>
            <w:tcBorders>
              <w:bottom w:val="single" w:sz="4" w:space="0" w:color="auto"/>
            </w:tcBorders>
          </w:tcPr>
          <w:p w14:paraId="06491DBC" w14:textId="16960D7D" w:rsidR="004D6A8E" w:rsidRPr="00533C3D" w:rsidRDefault="00D17EC6">
            <w:pPr>
              <w:rPr>
                <w:rFonts w:ascii="Calibri" w:hAnsi="Calibri"/>
                <w:sz w:val="24"/>
                <w:szCs w:val="24"/>
              </w:rPr>
            </w:pPr>
            <w:r>
              <w:rPr>
                <w:rFonts w:ascii="Calibri" w:hAnsi="Calibri"/>
                <w:sz w:val="24"/>
                <w:szCs w:val="24"/>
              </w:rPr>
              <w:t>Mr and Mrs Cooper</w:t>
            </w:r>
          </w:p>
          <w:p w14:paraId="6E9A24CE" w14:textId="77777777" w:rsidR="00D17EC6" w:rsidRDefault="00D17EC6">
            <w:pPr>
              <w:rPr>
                <w:rFonts w:ascii="Calibri" w:hAnsi="Calibri"/>
                <w:sz w:val="24"/>
                <w:szCs w:val="24"/>
              </w:rPr>
            </w:pPr>
            <w:r>
              <w:rPr>
                <w:rFonts w:ascii="Calibri" w:hAnsi="Calibri"/>
                <w:sz w:val="24"/>
                <w:szCs w:val="24"/>
              </w:rPr>
              <w:t>2 Bushburn Drive</w:t>
            </w:r>
          </w:p>
          <w:p w14:paraId="7C22DED8" w14:textId="77777777" w:rsidR="00D17EC6" w:rsidRDefault="00D17EC6">
            <w:pPr>
              <w:rPr>
                <w:rFonts w:ascii="Calibri" w:hAnsi="Calibri"/>
                <w:sz w:val="24"/>
                <w:szCs w:val="24"/>
              </w:rPr>
            </w:pPr>
            <w:r>
              <w:rPr>
                <w:rFonts w:ascii="Calibri" w:hAnsi="Calibri"/>
                <w:sz w:val="24"/>
                <w:szCs w:val="24"/>
              </w:rPr>
              <w:t>Langho</w:t>
            </w:r>
          </w:p>
          <w:p w14:paraId="0B388A8D" w14:textId="77777777" w:rsidR="00D17EC6" w:rsidRDefault="00D17EC6">
            <w:pPr>
              <w:rPr>
                <w:rFonts w:ascii="Calibri" w:hAnsi="Calibri"/>
                <w:sz w:val="24"/>
                <w:szCs w:val="24"/>
              </w:rPr>
            </w:pPr>
            <w:r>
              <w:rPr>
                <w:rFonts w:ascii="Calibri" w:hAnsi="Calibri"/>
                <w:sz w:val="24"/>
                <w:szCs w:val="24"/>
              </w:rPr>
              <w:t>Blackburn</w:t>
            </w:r>
          </w:p>
          <w:p w14:paraId="3E066FE4" w14:textId="1327FF9E" w:rsidR="004D6A8E" w:rsidRPr="00533C3D" w:rsidRDefault="00D17EC6">
            <w:pPr>
              <w:rPr>
                <w:rFonts w:ascii="Calibri" w:hAnsi="Calibri"/>
                <w:sz w:val="24"/>
                <w:szCs w:val="24"/>
              </w:rPr>
            </w:pPr>
            <w:r>
              <w:rPr>
                <w:rFonts w:ascii="Calibri" w:hAnsi="Calibri"/>
                <w:sz w:val="24"/>
                <w:szCs w:val="24"/>
              </w:rPr>
              <w:t>BB6 8EZ</w:t>
            </w:r>
          </w:p>
        </w:tc>
        <w:tc>
          <w:tcPr>
            <w:tcW w:w="1456" w:type="dxa"/>
          </w:tcPr>
          <w:p w14:paraId="17FF595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A1249F3" w14:textId="7324EA16" w:rsidR="004D6A8E" w:rsidRPr="00533C3D" w:rsidRDefault="00D17EC6">
            <w:pPr>
              <w:jc w:val="left"/>
              <w:rPr>
                <w:rFonts w:ascii="Calibri" w:hAnsi="Calibri"/>
                <w:sz w:val="24"/>
                <w:szCs w:val="24"/>
              </w:rPr>
            </w:pPr>
            <w:r>
              <w:rPr>
                <w:rFonts w:ascii="Calibri" w:hAnsi="Calibri"/>
                <w:sz w:val="24"/>
                <w:szCs w:val="24"/>
              </w:rPr>
              <w:t>Mrs Melanie Scarff</w:t>
            </w:r>
          </w:p>
          <w:p w14:paraId="694BB075" w14:textId="77777777" w:rsidR="00D17EC6" w:rsidRDefault="00D17EC6">
            <w:pPr>
              <w:jc w:val="left"/>
              <w:rPr>
                <w:rFonts w:ascii="Calibri" w:hAnsi="Calibri"/>
                <w:sz w:val="24"/>
                <w:szCs w:val="24"/>
              </w:rPr>
            </w:pPr>
            <w:r>
              <w:rPr>
                <w:rFonts w:ascii="Calibri" w:hAnsi="Calibri"/>
                <w:sz w:val="24"/>
                <w:szCs w:val="24"/>
              </w:rPr>
              <w:t>Entwistle Design Services</w:t>
            </w:r>
          </w:p>
          <w:p w14:paraId="5B0326F8" w14:textId="77777777" w:rsidR="00D17EC6" w:rsidRDefault="00D17EC6">
            <w:pPr>
              <w:jc w:val="left"/>
              <w:rPr>
                <w:rFonts w:ascii="Calibri" w:hAnsi="Calibri"/>
                <w:sz w:val="24"/>
                <w:szCs w:val="24"/>
              </w:rPr>
            </w:pPr>
            <w:r>
              <w:rPr>
                <w:rFonts w:ascii="Calibri" w:hAnsi="Calibri"/>
                <w:sz w:val="24"/>
                <w:szCs w:val="24"/>
              </w:rPr>
              <w:t xml:space="preserve">7 Edgefield </w:t>
            </w:r>
          </w:p>
          <w:p w14:paraId="0B06F2FE" w14:textId="77777777" w:rsidR="00D17EC6" w:rsidRDefault="00D17EC6">
            <w:pPr>
              <w:jc w:val="left"/>
              <w:rPr>
                <w:rFonts w:ascii="Calibri" w:hAnsi="Calibri"/>
                <w:sz w:val="24"/>
                <w:szCs w:val="24"/>
              </w:rPr>
            </w:pPr>
            <w:r>
              <w:rPr>
                <w:rFonts w:ascii="Calibri" w:hAnsi="Calibri"/>
                <w:sz w:val="24"/>
                <w:szCs w:val="24"/>
              </w:rPr>
              <w:t>Astley Village</w:t>
            </w:r>
          </w:p>
          <w:p w14:paraId="6AABBABA" w14:textId="665B0631" w:rsidR="004D6A8E" w:rsidRPr="00533C3D" w:rsidRDefault="00D17EC6">
            <w:pPr>
              <w:jc w:val="left"/>
              <w:rPr>
                <w:rFonts w:ascii="Calibri" w:hAnsi="Calibri"/>
                <w:sz w:val="24"/>
                <w:szCs w:val="24"/>
              </w:rPr>
            </w:pPr>
            <w:r>
              <w:rPr>
                <w:rFonts w:ascii="Calibri" w:hAnsi="Calibri"/>
                <w:sz w:val="24"/>
                <w:szCs w:val="24"/>
              </w:rPr>
              <w:t>Chorley</w:t>
            </w:r>
            <w:r w:rsidR="00BC2B14">
              <w:rPr>
                <w:rFonts w:ascii="Calibri" w:hAnsi="Calibri"/>
                <w:sz w:val="24"/>
                <w:szCs w:val="24"/>
              </w:rPr>
              <w:t xml:space="preserve"> </w:t>
            </w:r>
            <w:r>
              <w:rPr>
                <w:rFonts w:ascii="Calibri" w:hAnsi="Calibri"/>
                <w:sz w:val="24"/>
                <w:szCs w:val="24"/>
              </w:rPr>
              <w:t>PR7 1XH</w:t>
            </w:r>
          </w:p>
        </w:tc>
      </w:tr>
      <w:tr w:rsidR="004D6A8E" w:rsidRPr="00533C3D" w14:paraId="49C8FFBE" w14:textId="77777777">
        <w:trPr>
          <w:cantSplit/>
        </w:trPr>
        <w:tc>
          <w:tcPr>
            <w:tcW w:w="4124" w:type="dxa"/>
            <w:gridSpan w:val="2"/>
            <w:vMerge/>
            <w:tcBorders>
              <w:bottom w:val="single" w:sz="4" w:space="0" w:color="auto"/>
            </w:tcBorders>
          </w:tcPr>
          <w:p w14:paraId="58C3306C" w14:textId="77777777" w:rsidR="004D6A8E" w:rsidRPr="00533C3D" w:rsidRDefault="004D6A8E">
            <w:pPr>
              <w:pStyle w:val="DefaultText"/>
              <w:rPr>
                <w:rFonts w:ascii="Calibri" w:hAnsi="Calibri"/>
                <w:sz w:val="24"/>
                <w:szCs w:val="24"/>
              </w:rPr>
            </w:pPr>
          </w:p>
        </w:tc>
        <w:tc>
          <w:tcPr>
            <w:tcW w:w="1456" w:type="dxa"/>
          </w:tcPr>
          <w:p w14:paraId="5325724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E9D0B57" w14:textId="77777777" w:rsidR="004D6A8E" w:rsidRPr="00533C3D" w:rsidRDefault="004D6A8E">
            <w:pPr>
              <w:pStyle w:val="DefaultText"/>
              <w:rPr>
                <w:rFonts w:ascii="Calibri" w:hAnsi="Calibri"/>
                <w:sz w:val="24"/>
                <w:szCs w:val="24"/>
              </w:rPr>
            </w:pPr>
          </w:p>
        </w:tc>
      </w:tr>
      <w:tr w:rsidR="004D6A8E" w:rsidRPr="00533C3D" w14:paraId="0759FD0D" w14:textId="77777777">
        <w:trPr>
          <w:cantSplit/>
        </w:trPr>
        <w:tc>
          <w:tcPr>
            <w:tcW w:w="4124" w:type="dxa"/>
            <w:gridSpan w:val="2"/>
            <w:vMerge/>
            <w:tcBorders>
              <w:bottom w:val="single" w:sz="4" w:space="0" w:color="auto"/>
            </w:tcBorders>
          </w:tcPr>
          <w:p w14:paraId="3F07EE85" w14:textId="77777777" w:rsidR="004D6A8E" w:rsidRPr="00533C3D" w:rsidRDefault="004D6A8E">
            <w:pPr>
              <w:pStyle w:val="DefaultText"/>
              <w:rPr>
                <w:rFonts w:ascii="Calibri" w:hAnsi="Calibri"/>
                <w:sz w:val="24"/>
                <w:szCs w:val="24"/>
              </w:rPr>
            </w:pPr>
          </w:p>
        </w:tc>
        <w:tc>
          <w:tcPr>
            <w:tcW w:w="1456" w:type="dxa"/>
          </w:tcPr>
          <w:p w14:paraId="2E563DA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87371C" w14:textId="77777777" w:rsidR="004D6A8E" w:rsidRPr="00533C3D" w:rsidRDefault="004D6A8E">
            <w:pPr>
              <w:pStyle w:val="DefaultText"/>
              <w:rPr>
                <w:rFonts w:ascii="Calibri" w:hAnsi="Calibri"/>
                <w:sz w:val="24"/>
                <w:szCs w:val="24"/>
              </w:rPr>
            </w:pPr>
          </w:p>
        </w:tc>
      </w:tr>
      <w:tr w:rsidR="004D6A8E" w:rsidRPr="00533C3D" w14:paraId="285B5234" w14:textId="77777777">
        <w:trPr>
          <w:cantSplit/>
        </w:trPr>
        <w:tc>
          <w:tcPr>
            <w:tcW w:w="4124" w:type="dxa"/>
            <w:gridSpan w:val="2"/>
            <w:vMerge/>
            <w:tcBorders>
              <w:bottom w:val="single" w:sz="4" w:space="0" w:color="auto"/>
            </w:tcBorders>
          </w:tcPr>
          <w:p w14:paraId="32C3E43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01752F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D7D6E1" w14:textId="77777777" w:rsidR="004D6A8E" w:rsidRPr="00533C3D" w:rsidRDefault="004D6A8E">
            <w:pPr>
              <w:pStyle w:val="DefaultText"/>
              <w:rPr>
                <w:rFonts w:ascii="Calibri" w:hAnsi="Calibri"/>
                <w:sz w:val="24"/>
                <w:szCs w:val="24"/>
              </w:rPr>
            </w:pPr>
          </w:p>
        </w:tc>
      </w:tr>
    </w:tbl>
    <w:p w14:paraId="526D4DE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4624471" w14:textId="77777777" w:rsidTr="00BC2B14">
        <w:trPr>
          <w:gridAfter w:val="1"/>
          <w:wAfter w:w="290" w:type="dxa"/>
          <w:cantSplit/>
        </w:trPr>
        <w:tc>
          <w:tcPr>
            <w:tcW w:w="3494" w:type="dxa"/>
            <w:gridSpan w:val="5"/>
          </w:tcPr>
          <w:p w14:paraId="4652C64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708C6096" w14:textId="2A2E1C21" w:rsidR="004D6A8E" w:rsidRPr="00533C3D" w:rsidRDefault="00D17EC6">
            <w:pPr>
              <w:rPr>
                <w:rFonts w:ascii="Calibri" w:hAnsi="Calibri"/>
                <w:sz w:val="24"/>
                <w:szCs w:val="24"/>
              </w:rPr>
            </w:pPr>
            <w:r>
              <w:rPr>
                <w:rFonts w:ascii="Calibri" w:hAnsi="Calibri"/>
                <w:sz w:val="24"/>
                <w:szCs w:val="24"/>
              </w:rPr>
              <w:t>New detached bungalow at the rear of the dwelling. Resubmission of 3/2021/1283.</w:t>
            </w:r>
          </w:p>
        </w:tc>
      </w:tr>
      <w:tr w:rsidR="004D6A8E" w:rsidRPr="00533C3D" w14:paraId="74ADD8A2" w14:textId="77777777" w:rsidTr="00BC2B14">
        <w:trPr>
          <w:gridAfter w:val="1"/>
          <w:wAfter w:w="290" w:type="dxa"/>
          <w:cantSplit/>
        </w:trPr>
        <w:tc>
          <w:tcPr>
            <w:tcW w:w="841" w:type="dxa"/>
            <w:gridSpan w:val="2"/>
          </w:tcPr>
          <w:p w14:paraId="58E876E5"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92612D8" w14:textId="1EAE73D5" w:rsidR="004D6A8E" w:rsidRPr="00533C3D" w:rsidRDefault="00D17EC6">
            <w:pPr>
              <w:rPr>
                <w:rFonts w:ascii="Calibri" w:hAnsi="Calibri"/>
                <w:sz w:val="24"/>
                <w:szCs w:val="24"/>
              </w:rPr>
            </w:pPr>
            <w:r>
              <w:rPr>
                <w:rFonts w:ascii="Calibri" w:hAnsi="Calibri"/>
                <w:sz w:val="24"/>
                <w:szCs w:val="24"/>
              </w:rPr>
              <w:t>2 Bushburn Drive Langho BB6 8EZ</w:t>
            </w:r>
          </w:p>
        </w:tc>
      </w:tr>
      <w:tr w:rsidR="004D6A8E" w:rsidRPr="00533C3D" w14:paraId="1C9EB352" w14:textId="77777777" w:rsidTr="00BC2B14">
        <w:trPr>
          <w:gridAfter w:val="1"/>
          <w:wAfter w:w="290" w:type="dxa"/>
          <w:cantSplit/>
        </w:trPr>
        <w:tc>
          <w:tcPr>
            <w:tcW w:w="10156" w:type="dxa"/>
            <w:gridSpan w:val="8"/>
          </w:tcPr>
          <w:p w14:paraId="090B9943"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C5CBBD5" w14:textId="4C5F8F5C" w:rsidR="00BC2B14" w:rsidRPr="00533C3D" w:rsidRDefault="00BC2B14">
            <w:pPr>
              <w:rPr>
                <w:rFonts w:ascii="Calibri" w:hAnsi="Calibri"/>
                <w:sz w:val="24"/>
                <w:szCs w:val="24"/>
              </w:rPr>
            </w:pPr>
          </w:p>
        </w:tc>
      </w:tr>
      <w:tr w:rsidR="004D6A8E" w:rsidRPr="00533C3D" w14:paraId="64A6BE42" w14:textId="77777777" w:rsidTr="00BC2B14">
        <w:trPr>
          <w:gridAfter w:val="1"/>
          <w:wAfter w:w="290" w:type="dxa"/>
          <w:cantSplit/>
        </w:trPr>
        <w:tc>
          <w:tcPr>
            <w:tcW w:w="993" w:type="dxa"/>
            <w:gridSpan w:val="3"/>
          </w:tcPr>
          <w:p w14:paraId="0F521B92" w14:textId="0E418621" w:rsidR="004D6A8E" w:rsidRPr="00533C3D" w:rsidRDefault="00D17EC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3DA8A1C" w14:textId="77777777" w:rsidR="004D6A8E" w:rsidRDefault="00D17EC6">
            <w:pPr>
              <w:rPr>
                <w:rFonts w:ascii="Calibri" w:hAnsi="Calibri"/>
                <w:sz w:val="24"/>
                <w:szCs w:val="24"/>
              </w:rPr>
            </w:pPr>
            <w:r>
              <w:rPr>
                <w:rFonts w:ascii="Calibri" w:hAnsi="Calibri"/>
                <w:sz w:val="24"/>
                <w:szCs w:val="24"/>
              </w:rPr>
              <w:t>The proposal is considered contrary to Policy DMG1 of the Ribble Valley Core Strategy Paragraphs 130 and 134 of the National Planning Policy Framework insofar that approval of the proposal would result in the introduction of an anomalous, discordant and cramped form of development that fails to respond positively to the inherent pattern and spatial characteristics of development within the locality, being of significant detriment to the character and visual amenities of the area.</w:t>
            </w:r>
          </w:p>
          <w:p w14:paraId="5BF86E27" w14:textId="1D0354D7" w:rsidR="00BC2B14" w:rsidRPr="00533C3D" w:rsidRDefault="00BC2B14">
            <w:pPr>
              <w:rPr>
                <w:rFonts w:ascii="Calibri" w:hAnsi="Calibri"/>
                <w:sz w:val="24"/>
                <w:szCs w:val="24"/>
              </w:rPr>
            </w:pPr>
          </w:p>
        </w:tc>
      </w:tr>
      <w:tr w:rsidR="004D6A8E" w:rsidRPr="00533C3D" w14:paraId="65DF2002" w14:textId="77777777" w:rsidTr="00BC2B14">
        <w:trPr>
          <w:gridAfter w:val="1"/>
          <w:wAfter w:w="290" w:type="dxa"/>
          <w:cantSplit/>
        </w:trPr>
        <w:tc>
          <w:tcPr>
            <w:tcW w:w="993" w:type="dxa"/>
            <w:gridSpan w:val="3"/>
          </w:tcPr>
          <w:p w14:paraId="6BDDDFFC" w14:textId="02C359B0" w:rsidR="004D6A8E" w:rsidRPr="00533C3D" w:rsidRDefault="00D17EC6">
            <w:pPr>
              <w:rPr>
                <w:rFonts w:ascii="Calibri" w:hAnsi="Calibri"/>
                <w:sz w:val="24"/>
                <w:szCs w:val="24"/>
              </w:rPr>
            </w:pPr>
            <w:r>
              <w:rPr>
                <w:rFonts w:ascii="Calibri" w:hAnsi="Calibri"/>
                <w:sz w:val="24"/>
                <w:szCs w:val="24"/>
              </w:rPr>
              <w:t>2</w:t>
            </w:r>
          </w:p>
        </w:tc>
        <w:tc>
          <w:tcPr>
            <w:tcW w:w="9163" w:type="dxa"/>
            <w:gridSpan w:val="5"/>
          </w:tcPr>
          <w:p w14:paraId="31CB39E2" w14:textId="77777777" w:rsidR="00D17EC6" w:rsidRDefault="00D17EC6">
            <w:pPr>
              <w:rPr>
                <w:rFonts w:ascii="Calibri" w:hAnsi="Calibri"/>
                <w:sz w:val="24"/>
                <w:szCs w:val="24"/>
              </w:rPr>
            </w:pPr>
            <w:r>
              <w:rPr>
                <w:rFonts w:ascii="Calibri" w:hAnsi="Calibri"/>
                <w:sz w:val="24"/>
                <w:szCs w:val="24"/>
              </w:rPr>
              <w:t xml:space="preserve">The proposal would significantly undermine the sense of privacy enjoyed by occupiers of number 4 Bushburn Drive by virtue of direct overlooking, within close proximity, from habitable room windows at ground floor, into the private garden area of the affected dwelling.  </w:t>
            </w:r>
          </w:p>
          <w:p w14:paraId="110121DC" w14:textId="77777777" w:rsidR="00D17EC6" w:rsidRDefault="00D17EC6">
            <w:pPr>
              <w:rPr>
                <w:rFonts w:ascii="Calibri" w:hAnsi="Calibri"/>
                <w:sz w:val="24"/>
                <w:szCs w:val="24"/>
              </w:rPr>
            </w:pPr>
          </w:p>
          <w:p w14:paraId="3926FCF4" w14:textId="77777777" w:rsidR="00D17EC6" w:rsidRDefault="00D17EC6">
            <w:pPr>
              <w:rPr>
                <w:rFonts w:ascii="Calibri" w:hAnsi="Calibri"/>
                <w:sz w:val="24"/>
                <w:szCs w:val="24"/>
              </w:rPr>
            </w:pPr>
            <w:r>
              <w:rPr>
                <w:rFonts w:ascii="Calibri" w:hAnsi="Calibri"/>
                <w:sz w:val="24"/>
                <w:szCs w:val="24"/>
              </w:rPr>
              <w:t>It is further considered that the proposed outlook from the rooflight windows at first-floor (bedroom) would also significantly undermine the residential amenities of numbers 2 and 4 Bushburn Drive and that of 29 Moorland Road by virtue of direct overlooking of private garden areas from an elevated position.  As such the proposal is considered to be in significant direct conflict with the aims and objectives of Policy DMG1 of the Ribble Valley Core Strategy.</w:t>
            </w:r>
          </w:p>
          <w:p w14:paraId="39E6C9F9" w14:textId="27C2EF5D" w:rsidR="004D6A8E" w:rsidRPr="00533C3D" w:rsidRDefault="004D6A8E">
            <w:pPr>
              <w:rPr>
                <w:rFonts w:ascii="Calibri" w:hAnsi="Calibri"/>
                <w:sz w:val="24"/>
                <w:szCs w:val="24"/>
              </w:rPr>
            </w:pPr>
          </w:p>
        </w:tc>
      </w:tr>
      <w:bookmarkEnd w:id="0"/>
      <w:tr w:rsidR="004D6A8E" w:rsidRPr="00533C3D" w14:paraId="0CB47405" w14:textId="77777777" w:rsidTr="00BC2B14">
        <w:trPr>
          <w:gridAfter w:val="1"/>
          <w:wAfter w:w="290" w:type="dxa"/>
          <w:cantSplit/>
        </w:trPr>
        <w:tc>
          <w:tcPr>
            <w:tcW w:w="993" w:type="dxa"/>
            <w:gridSpan w:val="3"/>
          </w:tcPr>
          <w:p w14:paraId="7E72A80B" w14:textId="77777777" w:rsidR="00BC2B14" w:rsidRDefault="00BC2B14">
            <w:pPr>
              <w:rPr>
                <w:rFonts w:ascii="Calibri" w:hAnsi="Calibri"/>
                <w:b/>
                <w:bCs/>
                <w:sz w:val="24"/>
                <w:szCs w:val="24"/>
              </w:rPr>
            </w:pPr>
          </w:p>
          <w:p w14:paraId="7EC1D750" w14:textId="6D6E2620" w:rsidR="00BC2B14" w:rsidRDefault="00BC2B14">
            <w:pPr>
              <w:rPr>
                <w:rFonts w:ascii="Calibri" w:hAnsi="Calibri"/>
                <w:b/>
                <w:bCs/>
                <w:sz w:val="24"/>
                <w:szCs w:val="24"/>
              </w:rPr>
            </w:pPr>
          </w:p>
          <w:p w14:paraId="35B98273" w14:textId="77777777" w:rsidR="00BC2B14" w:rsidRDefault="00BC2B14">
            <w:pPr>
              <w:rPr>
                <w:rFonts w:ascii="Calibri" w:hAnsi="Calibri"/>
                <w:b/>
                <w:bCs/>
                <w:sz w:val="24"/>
                <w:szCs w:val="24"/>
              </w:rPr>
            </w:pPr>
          </w:p>
          <w:p w14:paraId="478D9955" w14:textId="636D9A35"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1E402FFE" w14:textId="77777777" w:rsidR="004D6A8E" w:rsidRPr="00533C3D" w:rsidRDefault="004D6A8E">
            <w:pPr>
              <w:rPr>
                <w:rFonts w:ascii="Calibri" w:hAnsi="Calibri"/>
                <w:sz w:val="24"/>
                <w:szCs w:val="24"/>
              </w:rPr>
            </w:pPr>
          </w:p>
        </w:tc>
        <w:tc>
          <w:tcPr>
            <w:tcW w:w="1187" w:type="dxa"/>
          </w:tcPr>
          <w:p w14:paraId="1F7DDC25" w14:textId="77777777" w:rsidR="004D6A8E" w:rsidRPr="00533C3D" w:rsidRDefault="004D6A8E">
            <w:pPr>
              <w:rPr>
                <w:rFonts w:ascii="Calibri" w:hAnsi="Calibri"/>
                <w:sz w:val="24"/>
                <w:szCs w:val="24"/>
              </w:rPr>
            </w:pPr>
          </w:p>
        </w:tc>
        <w:tc>
          <w:tcPr>
            <w:tcW w:w="1466" w:type="dxa"/>
          </w:tcPr>
          <w:p w14:paraId="3A734C1C" w14:textId="77777777" w:rsidR="004D6A8E" w:rsidRPr="00533C3D" w:rsidRDefault="004D6A8E">
            <w:pPr>
              <w:rPr>
                <w:rFonts w:ascii="Calibri" w:hAnsi="Calibri"/>
                <w:sz w:val="24"/>
                <w:szCs w:val="24"/>
              </w:rPr>
            </w:pPr>
          </w:p>
        </w:tc>
        <w:tc>
          <w:tcPr>
            <w:tcW w:w="1466" w:type="dxa"/>
          </w:tcPr>
          <w:p w14:paraId="743BB1C0" w14:textId="77777777" w:rsidR="004D6A8E" w:rsidRPr="00533C3D" w:rsidRDefault="004D6A8E">
            <w:pPr>
              <w:rPr>
                <w:rFonts w:ascii="Calibri" w:hAnsi="Calibri"/>
                <w:sz w:val="24"/>
                <w:szCs w:val="24"/>
              </w:rPr>
            </w:pPr>
          </w:p>
        </w:tc>
        <w:tc>
          <w:tcPr>
            <w:tcW w:w="3730" w:type="dxa"/>
          </w:tcPr>
          <w:p w14:paraId="311EFBF3" w14:textId="77777777" w:rsidR="004D6A8E" w:rsidRPr="00533C3D" w:rsidRDefault="004D6A8E">
            <w:pPr>
              <w:rPr>
                <w:rFonts w:ascii="Calibri" w:hAnsi="Calibri"/>
                <w:sz w:val="24"/>
                <w:szCs w:val="24"/>
              </w:rPr>
            </w:pPr>
          </w:p>
        </w:tc>
      </w:tr>
      <w:tr w:rsidR="004D6A8E" w:rsidRPr="00533C3D" w14:paraId="243B1C3C" w14:textId="77777777" w:rsidTr="00BC2B14">
        <w:trPr>
          <w:gridAfter w:val="1"/>
          <w:wAfter w:w="290" w:type="dxa"/>
          <w:cantSplit/>
        </w:trPr>
        <w:tc>
          <w:tcPr>
            <w:tcW w:w="993" w:type="dxa"/>
            <w:gridSpan w:val="3"/>
          </w:tcPr>
          <w:p w14:paraId="01D39606"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098C6B4E" w14:textId="77777777" w:rsidR="00BC2B14" w:rsidRPr="000043C6" w:rsidRDefault="00BC2B14" w:rsidP="00BC2B14">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AFD45CE" w14:textId="77777777" w:rsidR="00BC2B14" w:rsidRPr="000043C6" w:rsidRDefault="00BC2B14" w:rsidP="00BC2B14">
            <w:pPr>
              <w:rPr>
                <w:rFonts w:ascii="Calibri" w:hAnsi="Calibri" w:cs="Calibri"/>
              </w:rPr>
            </w:pPr>
          </w:p>
          <w:p w14:paraId="116BF211" w14:textId="77777777" w:rsidR="00BC2B14" w:rsidRPr="000043C6" w:rsidRDefault="00BC2B14" w:rsidP="00BC2B14">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FD4728B" w14:textId="77777777" w:rsidR="004D6A8E" w:rsidRPr="00533C3D" w:rsidRDefault="004D6A8E">
            <w:pPr>
              <w:rPr>
                <w:rFonts w:ascii="Calibri" w:hAnsi="Calibri"/>
                <w:sz w:val="24"/>
                <w:szCs w:val="24"/>
              </w:rPr>
            </w:pPr>
          </w:p>
        </w:tc>
      </w:tr>
      <w:tr w:rsidR="00BD6012" w14:paraId="5B9B9B06" w14:textId="77777777" w:rsidTr="00BC2B14">
        <w:trPr>
          <w:gridBefore w:val="1"/>
          <w:wBefore w:w="43" w:type="dxa"/>
          <w:cantSplit/>
        </w:trPr>
        <w:tc>
          <w:tcPr>
            <w:tcW w:w="10403" w:type="dxa"/>
            <w:gridSpan w:val="8"/>
          </w:tcPr>
          <w:p w14:paraId="3D24F906"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F1DEA58" w14:textId="77777777" w:rsidR="00C85FCA" w:rsidRDefault="00C85FCA" w:rsidP="00C85FCA">
            <w:pPr>
              <w:rPr>
                <w:rFonts w:ascii="Arial" w:hAnsi="Arial" w:cs="Arial"/>
              </w:rPr>
            </w:pPr>
          </w:p>
          <w:p w14:paraId="09B3EDEA" w14:textId="77777777" w:rsidR="00C85FCA" w:rsidRDefault="00C85FCA" w:rsidP="00C85FCA">
            <w:pPr>
              <w:rPr>
                <w:rFonts w:ascii="Arial" w:hAnsi="Arial" w:cs="Arial"/>
              </w:rPr>
            </w:pPr>
            <w:r>
              <w:rPr>
                <w:rFonts w:ascii="Arial" w:hAnsi="Arial" w:cs="Arial"/>
              </w:rPr>
              <w:t>NICOLA HOPKINS</w:t>
            </w:r>
          </w:p>
          <w:p w14:paraId="56BAE97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EB45184" w14:textId="77777777" w:rsidR="00BC2B14" w:rsidRDefault="00BC2B14" w:rsidP="005327E5">
      <w:pPr>
        <w:pStyle w:val="TableText"/>
        <w:rPr>
          <w:rFonts w:ascii="Calibri" w:hAnsi="Calibri" w:cs="Calibri"/>
          <w:b/>
        </w:rPr>
      </w:pPr>
    </w:p>
    <w:p w14:paraId="7B972DBC" w14:textId="75321DF6" w:rsidR="005327E5" w:rsidRPr="00280C79" w:rsidRDefault="005327E5" w:rsidP="005327E5">
      <w:pPr>
        <w:pStyle w:val="TableText"/>
        <w:rPr>
          <w:rFonts w:ascii="Calibri" w:hAnsi="Calibri" w:cs="Calibri"/>
          <w:b/>
        </w:rPr>
      </w:pPr>
      <w:r w:rsidRPr="00280C79">
        <w:rPr>
          <w:rFonts w:ascii="Calibri" w:hAnsi="Calibri" w:cs="Calibri"/>
          <w:b/>
        </w:rPr>
        <w:t>Notes</w:t>
      </w:r>
    </w:p>
    <w:p w14:paraId="71C28F76" w14:textId="77777777" w:rsidR="005327E5" w:rsidRDefault="005327E5" w:rsidP="005327E5">
      <w:pPr>
        <w:pStyle w:val="TableText"/>
        <w:rPr>
          <w:rFonts w:ascii="Calibri" w:hAnsi="Calibri" w:cs="Calibri"/>
        </w:rPr>
      </w:pPr>
    </w:p>
    <w:p w14:paraId="50069FF9" w14:textId="77777777" w:rsidR="005327E5" w:rsidRDefault="005327E5" w:rsidP="005327E5">
      <w:pPr>
        <w:rPr>
          <w:rFonts w:ascii="Calibri" w:hAnsi="Calibri" w:cs="Calibri"/>
          <w:b/>
          <w:bCs/>
        </w:rPr>
      </w:pPr>
      <w:r>
        <w:rPr>
          <w:rFonts w:ascii="Calibri" w:hAnsi="Calibri" w:cs="Calibri"/>
          <w:b/>
          <w:bCs/>
        </w:rPr>
        <w:t xml:space="preserve">Right of Appeal </w:t>
      </w:r>
    </w:p>
    <w:p w14:paraId="2933E1E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6E61F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3B01A2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E89F4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832BDA9" w14:textId="77777777" w:rsidR="005327E5" w:rsidRDefault="005327E5" w:rsidP="005327E5">
      <w:pPr>
        <w:rPr>
          <w:rFonts w:ascii="Calibri" w:hAnsi="Calibri" w:cs="Calibri"/>
        </w:rPr>
      </w:pPr>
    </w:p>
    <w:p w14:paraId="3DA2BA96"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6DCDD31" w14:textId="77777777" w:rsidR="005327E5" w:rsidRDefault="005327E5" w:rsidP="005327E5">
      <w:pPr>
        <w:rPr>
          <w:rFonts w:ascii="Calibri" w:hAnsi="Calibri" w:cs="Calibri"/>
        </w:rPr>
      </w:pPr>
    </w:p>
    <w:p w14:paraId="021E6C55" w14:textId="77777777" w:rsidR="005327E5" w:rsidRDefault="005327E5" w:rsidP="005327E5">
      <w:pPr>
        <w:rPr>
          <w:rFonts w:ascii="Calibri" w:hAnsi="Calibri" w:cs="Calibri"/>
          <w:b/>
          <w:bCs/>
        </w:rPr>
      </w:pPr>
      <w:r>
        <w:rPr>
          <w:rFonts w:ascii="Calibri" w:hAnsi="Calibri" w:cs="Calibri"/>
          <w:b/>
          <w:bCs/>
        </w:rPr>
        <w:t xml:space="preserve">Purchase Notices </w:t>
      </w:r>
    </w:p>
    <w:p w14:paraId="642EAFF3" w14:textId="77777777" w:rsidR="005327E5" w:rsidRDefault="005327E5" w:rsidP="005327E5">
      <w:pPr>
        <w:rPr>
          <w:rFonts w:ascii="Calibri" w:hAnsi="Calibri" w:cs="Calibri"/>
        </w:rPr>
      </w:pPr>
      <w:r>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20EA86" w14:textId="77777777" w:rsidR="005327E5" w:rsidRDefault="005327E5" w:rsidP="005327E5">
      <w:pPr>
        <w:pStyle w:val="TableText"/>
      </w:pPr>
    </w:p>
    <w:p w14:paraId="7FD20113" w14:textId="77777777" w:rsidR="00BD6012" w:rsidRDefault="00BD6012" w:rsidP="00BD6012">
      <w:pPr>
        <w:pStyle w:val="TableText"/>
      </w:pPr>
    </w:p>
    <w:p w14:paraId="3680336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2285" w14:textId="77777777" w:rsidR="00D17EC6" w:rsidRDefault="00D17EC6">
      <w:r>
        <w:separator/>
      </w:r>
    </w:p>
  </w:endnote>
  <w:endnote w:type="continuationSeparator" w:id="0">
    <w:p w14:paraId="3DC91048" w14:textId="77777777" w:rsidR="00D17EC6" w:rsidRDefault="00D1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D3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0035" w14:textId="77777777" w:rsidR="00D17EC6" w:rsidRDefault="00D17EC6">
      <w:r>
        <w:separator/>
      </w:r>
    </w:p>
  </w:footnote>
  <w:footnote w:type="continuationSeparator" w:id="0">
    <w:p w14:paraId="64BF84DE" w14:textId="77777777" w:rsidR="00D17EC6" w:rsidRDefault="00D1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AB7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1D096E4"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A39934E" w14:textId="77777777" w:rsidR="004D6A8E" w:rsidRPr="00533C3D" w:rsidRDefault="004D6A8E">
    <w:pPr>
      <w:pStyle w:val="DefaultText"/>
      <w:rPr>
        <w:rFonts w:ascii="Calibri" w:hAnsi="Calibri"/>
        <w:sz w:val="24"/>
        <w:szCs w:val="24"/>
      </w:rPr>
    </w:pPr>
  </w:p>
  <w:p w14:paraId="2DD4CF16" w14:textId="2F9BF96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17EC6">
      <w:rPr>
        <w:rFonts w:ascii="Calibri" w:hAnsi="Calibri"/>
        <w:b/>
        <w:sz w:val="24"/>
        <w:szCs w:val="24"/>
      </w:rPr>
      <w:t>3/2022/0667</w:t>
    </w:r>
    <w:r w:rsidRPr="00533C3D">
      <w:rPr>
        <w:rFonts w:ascii="Calibri" w:hAnsi="Calibri"/>
        <w:b/>
        <w:sz w:val="24"/>
        <w:szCs w:val="24"/>
      </w:rPr>
      <w:t xml:space="preserve">                       DECISION DATE:</w:t>
    </w:r>
    <w:r w:rsidR="00BC2B14">
      <w:rPr>
        <w:rFonts w:ascii="Calibri" w:hAnsi="Calibri"/>
        <w:b/>
        <w:sz w:val="24"/>
        <w:szCs w:val="24"/>
      </w:rPr>
      <w:t xml:space="preserve"> 05/08/2022</w:t>
    </w:r>
  </w:p>
  <w:p w14:paraId="581937D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C6"/>
    <w:rsid w:val="000043C6"/>
    <w:rsid w:val="00041E3A"/>
    <w:rsid w:val="000B583D"/>
    <w:rsid w:val="000B5AE4"/>
    <w:rsid w:val="00280C79"/>
    <w:rsid w:val="002B298C"/>
    <w:rsid w:val="003116C7"/>
    <w:rsid w:val="004D6A8E"/>
    <w:rsid w:val="005327E5"/>
    <w:rsid w:val="00533C3D"/>
    <w:rsid w:val="007448F2"/>
    <w:rsid w:val="00793BBA"/>
    <w:rsid w:val="008001EE"/>
    <w:rsid w:val="008B1E49"/>
    <w:rsid w:val="008E5B94"/>
    <w:rsid w:val="009D443A"/>
    <w:rsid w:val="009F4657"/>
    <w:rsid w:val="00AB36DC"/>
    <w:rsid w:val="00B676C4"/>
    <w:rsid w:val="00B70E27"/>
    <w:rsid w:val="00BC2B14"/>
    <w:rsid w:val="00BD6012"/>
    <w:rsid w:val="00BF398E"/>
    <w:rsid w:val="00BF7ED8"/>
    <w:rsid w:val="00C85FCA"/>
    <w:rsid w:val="00D17EC6"/>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13C07"/>
  <w15:chartTrackingRefBased/>
  <w15:docId w15:val="{3AFA3202-B760-4962-B514-F5988624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976</Words>
  <Characters>5278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Jane Tucker</cp:lastModifiedBy>
  <cp:revision>2</cp:revision>
  <cp:lastPrinted>1900-01-01T00:00:00Z</cp:lastPrinted>
  <dcterms:created xsi:type="dcterms:W3CDTF">2022-08-05T09:56:00Z</dcterms:created>
  <dcterms:modified xsi:type="dcterms:W3CDTF">2022-08-05T09:56:00Z</dcterms:modified>
</cp:coreProperties>
</file>