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5689"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16BE6EFF" w14:textId="77777777">
        <w:trPr>
          <w:cantSplit/>
        </w:trPr>
        <w:tc>
          <w:tcPr>
            <w:tcW w:w="6990" w:type="dxa"/>
            <w:gridSpan w:val="4"/>
          </w:tcPr>
          <w:p w14:paraId="2DD17833"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57FCF95E" w14:textId="77777777" w:rsidR="00DE7ED5" w:rsidRPr="00D54E01" w:rsidRDefault="00DE7ED5">
            <w:pPr>
              <w:pStyle w:val="DefaultText"/>
              <w:rPr>
                <w:rFonts w:ascii="Calibri" w:hAnsi="Calibri" w:cs="Calibri"/>
                <w:sz w:val="22"/>
                <w:szCs w:val="22"/>
              </w:rPr>
            </w:pPr>
          </w:p>
        </w:tc>
        <w:tc>
          <w:tcPr>
            <w:tcW w:w="1713" w:type="dxa"/>
          </w:tcPr>
          <w:p w14:paraId="1EF777DF" w14:textId="77777777" w:rsidR="00DE7ED5" w:rsidRPr="00D54E01" w:rsidRDefault="00DE7ED5">
            <w:pPr>
              <w:pStyle w:val="DefaultText"/>
              <w:rPr>
                <w:rFonts w:ascii="Calibri" w:hAnsi="Calibri" w:cs="Calibri"/>
                <w:sz w:val="22"/>
                <w:szCs w:val="22"/>
              </w:rPr>
            </w:pPr>
          </w:p>
        </w:tc>
      </w:tr>
      <w:tr w:rsidR="00DE7ED5" w:rsidRPr="00D54E01" w14:paraId="2353C1C9" w14:textId="77777777">
        <w:trPr>
          <w:cantSplit/>
        </w:trPr>
        <w:tc>
          <w:tcPr>
            <w:tcW w:w="4124" w:type="dxa"/>
            <w:gridSpan w:val="2"/>
          </w:tcPr>
          <w:p w14:paraId="22B4DCF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0F8DCFA4" w14:textId="77777777" w:rsidR="00DE7ED5" w:rsidRPr="00D54E01" w:rsidRDefault="00DE7ED5">
            <w:pPr>
              <w:pStyle w:val="DefaultText"/>
              <w:rPr>
                <w:rFonts w:ascii="Calibri" w:hAnsi="Calibri" w:cs="Calibri"/>
                <w:sz w:val="22"/>
                <w:szCs w:val="22"/>
              </w:rPr>
            </w:pPr>
          </w:p>
        </w:tc>
        <w:tc>
          <w:tcPr>
            <w:tcW w:w="1410" w:type="dxa"/>
          </w:tcPr>
          <w:p w14:paraId="4E638D3C" w14:textId="77777777" w:rsidR="00DE7ED5" w:rsidRPr="00D54E01" w:rsidRDefault="00DE7ED5">
            <w:pPr>
              <w:pStyle w:val="DefaultText"/>
              <w:rPr>
                <w:rFonts w:ascii="Calibri" w:hAnsi="Calibri" w:cs="Calibri"/>
                <w:sz w:val="22"/>
                <w:szCs w:val="22"/>
              </w:rPr>
            </w:pPr>
          </w:p>
        </w:tc>
        <w:tc>
          <w:tcPr>
            <w:tcW w:w="1713" w:type="dxa"/>
          </w:tcPr>
          <w:p w14:paraId="5C2E1BA6" w14:textId="77777777" w:rsidR="00DE7ED5" w:rsidRPr="00D54E01" w:rsidRDefault="00DE7ED5">
            <w:pPr>
              <w:pStyle w:val="DefaultText"/>
              <w:rPr>
                <w:rFonts w:ascii="Calibri" w:hAnsi="Calibri" w:cs="Calibri"/>
                <w:sz w:val="22"/>
                <w:szCs w:val="22"/>
              </w:rPr>
            </w:pPr>
          </w:p>
        </w:tc>
        <w:tc>
          <w:tcPr>
            <w:tcW w:w="1713" w:type="dxa"/>
          </w:tcPr>
          <w:p w14:paraId="6FE79BE0" w14:textId="77777777" w:rsidR="00DE7ED5" w:rsidRPr="00D54E01" w:rsidRDefault="00DE7ED5">
            <w:pPr>
              <w:pStyle w:val="DefaultText"/>
              <w:rPr>
                <w:rFonts w:ascii="Calibri" w:hAnsi="Calibri" w:cs="Calibri"/>
                <w:sz w:val="22"/>
                <w:szCs w:val="22"/>
              </w:rPr>
            </w:pPr>
          </w:p>
        </w:tc>
      </w:tr>
      <w:tr w:rsidR="00DE7ED5" w:rsidRPr="00D54E01" w14:paraId="275A237A" w14:textId="77777777">
        <w:trPr>
          <w:cantSplit/>
        </w:trPr>
        <w:tc>
          <w:tcPr>
            <w:tcW w:w="5580" w:type="dxa"/>
            <w:gridSpan w:val="3"/>
          </w:tcPr>
          <w:p w14:paraId="5F3DF497"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66DD2403" w14:textId="77777777" w:rsidR="00DE7ED5" w:rsidRPr="00D54E01" w:rsidRDefault="00DE7ED5">
            <w:pPr>
              <w:pStyle w:val="DefaultText"/>
              <w:rPr>
                <w:rFonts w:ascii="Calibri" w:hAnsi="Calibri" w:cs="Calibri"/>
                <w:sz w:val="22"/>
                <w:szCs w:val="22"/>
              </w:rPr>
            </w:pPr>
          </w:p>
        </w:tc>
        <w:tc>
          <w:tcPr>
            <w:tcW w:w="1713" w:type="dxa"/>
          </w:tcPr>
          <w:p w14:paraId="4CBB7B27" w14:textId="77777777" w:rsidR="00DE7ED5" w:rsidRPr="00D54E01" w:rsidRDefault="00DE7ED5">
            <w:pPr>
              <w:pStyle w:val="DefaultText"/>
              <w:rPr>
                <w:rFonts w:ascii="Calibri" w:hAnsi="Calibri" w:cs="Calibri"/>
                <w:sz w:val="22"/>
                <w:szCs w:val="22"/>
              </w:rPr>
            </w:pPr>
          </w:p>
        </w:tc>
        <w:tc>
          <w:tcPr>
            <w:tcW w:w="1713" w:type="dxa"/>
          </w:tcPr>
          <w:p w14:paraId="4F706EDE" w14:textId="77777777" w:rsidR="00DE7ED5" w:rsidRPr="00D54E01" w:rsidRDefault="00DE7ED5">
            <w:pPr>
              <w:pStyle w:val="DefaultText"/>
              <w:rPr>
                <w:rFonts w:ascii="Calibri" w:hAnsi="Calibri" w:cs="Calibri"/>
                <w:sz w:val="22"/>
                <w:szCs w:val="22"/>
              </w:rPr>
            </w:pPr>
          </w:p>
        </w:tc>
      </w:tr>
      <w:tr w:rsidR="00582F23" w:rsidRPr="00D54E01" w14:paraId="1DF4A627" w14:textId="77777777" w:rsidTr="00FD5EBC">
        <w:trPr>
          <w:cantSplit/>
        </w:trPr>
        <w:tc>
          <w:tcPr>
            <w:tcW w:w="10416" w:type="dxa"/>
            <w:gridSpan w:val="6"/>
            <w:tcBorders>
              <w:bottom w:val="single" w:sz="6" w:space="0" w:color="auto"/>
            </w:tcBorders>
          </w:tcPr>
          <w:p w14:paraId="480FB737"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7A03A69A" w14:textId="77777777">
        <w:trPr>
          <w:cantSplit/>
        </w:trPr>
        <w:tc>
          <w:tcPr>
            <w:tcW w:w="4124" w:type="dxa"/>
            <w:gridSpan w:val="2"/>
          </w:tcPr>
          <w:p w14:paraId="4D96F29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32E5958D" w14:textId="77777777" w:rsidR="00DE7ED5" w:rsidRPr="00D54E01" w:rsidRDefault="00DE7ED5">
            <w:pPr>
              <w:pStyle w:val="DefaultText"/>
              <w:rPr>
                <w:rFonts w:ascii="Calibri" w:hAnsi="Calibri" w:cs="Calibri"/>
                <w:sz w:val="22"/>
                <w:szCs w:val="22"/>
              </w:rPr>
            </w:pPr>
          </w:p>
        </w:tc>
        <w:tc>
          <w:tcPr>
            <w:tcW w:w="1410" w:type="dxa"/>
          </w:tcPr>
          <w:p w14:paraId="2CA6FE04" w14:textId="77777777" w:rsidR="00DE7ED5" w:rsidRPr="00D54E01" w:rsidRDefault="00DE7ED5">
            <w:pPr>
              <w:pStyle w:val="DefaultText"/>
              <w:rPr>
                <w:rFonts w:ascii="Calibri" w:hAnsi="Calibri" w:cs="Calibri"/>
                <w:sz w:val="22"/>
                <w:szCs w:val="22"/>
              </w:rPr>
            </w:pPr>
          </w:p>
        </w:tc>
        <w:tc>
          <w:tcPr>
            <w:tcW w:w="1713" w:type="dxa"/>
          </w:tcPr>
          <w:p w14:paraId="1D6BB759" w14:textId="77777777" w:rsidR="00DE7ED5" w:rsidRPr="00D54E01" w:rsidRDefault="00DE7ED5">
            <w:pPr>
              <w:pStyle w:val="DefaultText"/>
              <w:rPr>
                <w:rFonts w:ascii="Calibri" w:hAnsi="Calibri" w:cs="Calibri"/>
                <w:sz w:val="22"/>
                <w:szCs w:val="22"/>
              </w:rPr>
            </w:pPr>
          </w:p>
        </w:tc>
        <w:tc>
          <w:tcPr>
            <w:tcW w:w="1713" w:type="dxa"/>
          </w:tcPr>
          <w:p w14:paraId="48658748" w14:textId="77777777" w:rsidR="00DE7ED5" w:rsidRPr="00D54E01" w:rsidRDefault="00DE7ED5">
            <w:pPr>
              <w:pStyle w:val="DefaultText"/>
              <w:rPr>
                <w:rFonts w:ascii="Calibri" w:hAnsi="Calibri" w:cs="Calibri"/>
                <w:sz w:val="22"/>
                <w:szCs w:val="22"/>
              </w:rPr>
            </w:pPr>
          </w:p>
        </w:tc>
      </w:tr>
      <w:tr w:rsidR="00DE7ED5" w:rsidRPr="00D54E01" w14:paraId="275DE27C" w14:textId="77777777">
        <w:trPr>
          <w:cantSplit/>
        </w:trPr>
        <w:tc>
          <w:tcPr>
            <w:tcW w:w="10416" w:type="dxa"/>
            <w:gridSpan w:val="6"/>
          </w:tcPr>
          <w:p w14:paraId="791B4CCA"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01DE7E6B" w14:textId="77777777">
        <w:trPr>
          <w:cantSplit/>
        </w:trPr>
        <w:tc>
          <w:tcPr>
            <w:tcW w:w="2411" w:type="dxa"/>
          </w:tcPr>
          <w:p w14:paraId="57C687B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76504034" w14:textId="55B6C770" w:rsidR="00DE7ED5" w:rsidRPr="00D54E01" w:rsidRDefault="00F804E4">
            <w:pPr>
              <w:pStyle w:val="DefaultText"/>
              <w:rPr>
                <w:rFonts w:ascii="Calibri" w:hAnsi="Calibri" w:cs="Calibri"/>
                <w:sz w:val="22"/>
                <w:szCs w:val="22"/>
              </w:rPr>
            </w:pPr>
            <w:r>
              <w:rPr>
                <w:rFonts w:ascii="Calibri" w:hAnsi="Calibri" w:cs="Calibri"/>
                <w:sz w:val="22"/>
                <w:szCs w:val="22"/>
              </w:rPr>
              <w:t>3/2022/0684</w:t>
            </w:r>
          </w:p>
        </w:tc>
        <w:tc>
          <w:tcPr>
            <w:tcW w:w="1410" w:type="dxa"/>
          </w:tcPr>
          <w:p w14:paraId="7FBBFFDA" w14:textId="77777777" w:rsidR="00DE7ED5" w:rsidRPr="00D54E01" w:rsidRDefault="00DE7ED5">
            <w:pPr>
              <w:pStyle w:val="DefaultText"/>
              <w:rPr>
                <w:rFonts w:ascii="Calibri" w:hAnsi="Calibri" w:cs="Calibri"/>
                <w:sz w:val="22"/>
                <w:szCs w:val="22"/>
              </w:rPr>
            </w:pPr>
          </w:p>
        </w:tc>
        <w:tc>
          <w:tcPr>
            <w:tcW w:w="1713" w:type="dxa"/>
          </w:tcPr>
          <w:p w14:paraId="6A533CDD" w14:textId="77777777" w:rsidR="00DE7ED5" w:rsidRPr="00D54E01" w:rsidRDefault="00DE7ED5">
            <w:pPr>
              <w:pStyle w:val="DefaultText"/>
              <w:rPr>
                <w:rFonts w:ascii="Calibri" w:hAnsi="Calibri" w:cs="Calibri"/>
                <w:sz w:val="22"/>
                <w:szCs w:val="22"/>
              </w:rPr>
            </w:pPr>
          </w:p>
        </w:tc>
        <w:tc>
          <w:tcPr>
            <w:tcW w:w="1713" w:type="dxa"/>
          </w:tcPr>
          <w:p w14:paraId="1652CF11" w14:textId="77777777" w:rsidR="00DE7ED5" w:rsidRPr="00D54E01" w:rsidRDefault="00DE7ED5">
            <w:pPr>
              <w:pStyle w:val="DefaultText"/>
              <w:rPr>
                <w:rFonts w:ascii="Calibri" w:hAnsi="Calibri" w:cs="Calibri"/>
                <w:sz w:val="22"/>
                <w:szCs w:val="22"/>
              </w:rPr>
            </w:pPr>
          </w:p>
        </w:tc>
      </w:tr>
      <w:tr w:rsidR="00DE7ED5" w:rsidRPr="00D54E01" w14:paraId="2CB5080C" w14:textId="77777777">
        <w:trPr>
          <w:cantSplit/>
        </w:trPr>
        <w:tc>
          <w:tcPr>
            <w:tcW w:w="2411" w:type="dxa"/>
          </w:tcPr>
          <w:p w14:paraId="4FA48E0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76E9CDD4" w14:textId="55C5E4B5" w:rsidR="00DE7ED5" w:rsidRPr="00D54E01" w:rsidRDefault="00F804E4">
            <w:pPr>
              <w:pStyle w:val="DefaultText"/>
              <w:rPr>
                <w:rFonts w:ascii="Calibri" w:hAnsi="Calibri" w:cs="Calibri"/>
                <w:sz w:val="22"/>
                <w:szCs w:val="22"/>
              </w:rPr>
            </w:pPr>
            <w:r>
              <w:rPr>
                <w:rFonts w:ascii="Calibri" w:hAnsi="Calibri" w:cs="Calibri"/>
                <w:sz w:val="22"/>
                <w:szCs w:val="22"/>
              </w:rPr>
              <w:t>2</w:t>
            </w:r>
            <w:r w:rsidR="00774709">
              <w:rPr>
                <w:rFonts w:ascii="Calibri" w:hAnsi="Calibri" w:cs="Calibri"/>
                <w:sz w:val="22"/>
                <w:szCs w:val="22"/>
              </w:rPr>
              <w:t>3</w:t>
            </w:r>
            <w:r>
              <w:rPr>
                <w:rFonts w:ascii="Calibri" w:hAnsi="Calibri" w:cs="Calibri"/>
                <w:sz w:val="22"/>
                <w:szCs w:val="22"/>
              </w:rPr>
              <w:t xml:space="preserve"> November 2022</w:t>
            </w:r>
          </w:p>
        </w:tc>
        <w:tc>
          <w:tcPr>
            <w:tcW w:w="1410" w:type="dxa"/>
          </w:tcPr>
          <w:p w14:paraId="028A37B4" w14:textId="77777777" w:rsidR="00DE7ED5" w:rsidRPr="00D54E01" w:rsidRDefault="00DE7ED5">
            <w:pPr>
              <w:pStyle w:val="DefaultText"/>
              <w:rPr>
                <w:rFonts w:ascii="Calibri" w:hAnsi="Calibri" w:cs="Calibri"/>
                <w:sz w:val="22"/>
                <w:szCs w:val="22"/>
              </w:rPr>
            </w:pPr>
          </w:p>
        </w:tc>
        <w:tc>
          <w:tcPr>
            <w:tcW w:w="1713" w:type="dxa"/>
          </w:tcPr>
          <w:p w14:paraId="0B87A745" w14:textId="77777777" w:rsidR="00DE7ED5" w:rsidRPr="00D54E01" w:rsidRDefault="00DE7ED5">
            <w:pPr>
              <w:pStyle w:val="DefaultText"/>
              <w:rPr>
                <w:rFonts w:ascii="Calibri" w:hAnsi="Calibri" w:cs="Calibri"/>
                <w:sz w:val="22"/>
                <w:szCs w:val="22"/>
              </w:rPr>
            </w:pPr>
          </w:p>
        </w:tc>
        <w:tc>
          <w:tcPr>
            <w:tcW w:w="1713" w:type="dxa"/>
          </w:tcPr>
          <w:p w14:paraId="6E28C25B" w14:textId="77777777" w:rsidR="00DE7ED5" w:rsidRPr="00D54E01" w:rsidRDefault="00DE7ED5">
            <w:pPr>
              <w:pStyle w:val="DefaultText"/>
              <w:rPr>
                <w:rFonts w:ascii="Calibri" w:hAnsi="Calibri" w:cs="Calibri"/>
                <w:sz w:val="22"/>
                <w:szCs w:val="22"/>
              </w:rPr>
            </w:pPr>
          </w:p>
        </w:tc>
      </w:tr>
      <w:tr w:rsidR="00DE7ED5" w:rsidRPr="00D54E01" w14:paraId="7F6B7CDA" w14:textId="77777777">
        <w:trPr>
          <w:cantSplit/>
        </w:trPr>
        <w:tc>
          <w:tcPr>
            <w:tcW w:w="2411" w:type="dxa"/>
          </w:tcPr>
          <w:p w14:paraId="38028DC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5504CCF9" w14:textId="6AAF4755" w:rsidR="00DE7ED5" w:rsidRPr="00D54E01" w:rsidRDefault="00F804E4">
            <w:pPr>
              <w:pStyle w:val="DefaultText"/>
              <w:rPr>
                <w:rFonts w:ascii="Calibri" w:hAnsi="Calibri" w:cs="Calibri"/>
                <w:sz w:val="22"/>
                <w:szCs w:val="22"/>
              </w:rPr>
            </w:pPr>
            <w:r>
              <w:rPr>
                <w:rFonts w:ascii="Calibri" w:hAnsi="Calibri" w:cs="Calibri"/>
                <w:sz w:val="22"/>
                <w:szCs w:val="22"/>
              </w:rPr>
              <w:t>26/07/2022</w:t>
            </w:r>
          </w:p>
        </w:tc>
        <w:tc>
          <w:tcPr>
            <w:tcW w:w="1410" w:type="dxa"/>
          </w:tcPr>
          <w:p w14:paraId="34385E93" w14:textId="77777777" w:rsidR="00DE7ED5" w:rsidRPr="00D54E01" w:rsidRDefault="00DE7ED5">
            <w:pPr>
              <w:pStyle w:val="DefaultText"/>
              <w:rPr>
                <w:rFonts w:ascii="Calibri" w:hAnsi="Calibri" w:cs="Calibri"/>
                <w:sz w:val="22"/>
                <w:szCs w:val="22"/>
              </w:rPr>
            </w:pPr>
          </w:p>
        </w:tc>
        <w:tc>
          <w:tcPr>
            <w:tcW w:w="1713" w:type="dxa"/>
          </w:tcPr>
          <w:p w14:paraId="7190F960" w14:textId="77777777" w:rsidR="00DE7ED5" w:rsidRPr="00D54E01" w:rsidRDefault="00DE7ED5">
            <w:pPr>
              <w:pStyle w:val="DefaultText"/>
              <w:rPr>
                <w:rFonts w:ascii="Calibri" w:hAnsi="Calibri" w:cs="Calibri"/>
                <w:sz w:val="22"/>
                <w:szCs w:val="22"/>
              </w:rPr>
            </w:pPr>
          </w:p>
        </w:tc>
        <w:tc>
          <w:tcPr>
            <w:tcW w:w="1713" w:type="dxa"/>
          </w:tcPr>
          <w:p w14:paraId="61BBDF1E" w14:textId="77777777" w:rsidR="00DE7ED5" w:rsidRPr="00D54E01" w:rsidRDefault="00DE7ED5">
            <w:pPr>
              <w:pStyle w:val="DefaultText"/>
              <w:rPr>
                <w:rFonts w:ascii="Calibri" w:hAnsi="Calibri" w:cs="Calibri"/>
                <w:sz w:val="22"/>
                <w:szCs w:val="22"/>
              </w:rPr>
            </w:pPr>
          </w:p>
        </w:tc>
      </w:tr>
      <w:tr w:rsidR="00DE7ED5" w:rsidRPr="00D54E01" w14:paraId="2C6FF0F1" w14:textId="77777777">
        <w:trPr>
          <w:cantSplit/>
        </w:trPr>
        <w:tc>
          <w:tcPr>
            <w:tcW w:w="10416" w:type="dxa"/>
            <w:gridSpan w:val="6"/>
          </w:tcPr>
          <w:p w14:paraId="59A1BA2B" w14:textId="77777777" w:rsidR="00DE7ED5" w:rsidRPr="00D54E01" w:rsidRDefault="00DE7ED5">
            <w:pPr>
              <w:pStyle w:val="DefaultText"/>
              <w:rPr>
                <w:rFonts w:ascii="Calibri" w:hAnsi="Calibri" w:cs="Calibri"/>
                <w:sz w:val="22"/>
                <w:szCs w:val="22"/>
              </w:rPr>
            </w:pPr>
          </w:p>
        </w:tc>
      </w:tr>
      <w:tr w:rsidR="00DE7ED5" w:rsidRPr="00D54E01" w14:paraId="64D2DA63" w14:textId="77777777">
        <w:trPr>
          <w:cantSplit/>
        </w:trPr>
        <w:tc>
          <w:tcPr>
            <w:tcW w:w="2411" w:type="dxa"/>
          </w:tcPr>
          <w:p w14:paraId="5D7B27EA"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58B71818" w14:textId="77777777" w:rsidR="00DE7ED5" w:rsidRPr="00D54E01" w:rsidRDefault="00DE7ED5">
            <w:pPr>
              <w:pStyle w:val="DefaultText"/>
              <w:rPr>
                <w:rFonts w:ascii="Calibri" w:hAnsi="Calibri" w:cs="Calibri"/>
                <w:sz w:val="22"/>
                <w:szCs w:val="22"/>
              </w:rPr>
            </w:pPr>
          </w:p>
        </w:tc>
        <w:tc>
          <w:tcPr>
            <w:tcW w:w="1456" w:type="dxa"/>
          </w:tcPr>
          <w:p w14:paraId="032433A1" w14:textId="77777777" w:rsidR="00DE7ED5" w:rsidRPr="00D54E01" w:rsidRDefault="00DE7ED5">
            <w:pPr>
              <w:pStyle w:val="DefaultText"/>
              <w:rPr>
                <w:rFonts w:ascii="Calibri" w:hAnsi="Calibri" w:cs="Calibri"/>
                <w:sz w:val="22"/>
                <w:szCs w:val="22"/>
              </w:rPr>
            </w:pPr>
          </w:p>
        </w:tc>
        <w:tc>
          <w:tcPr>
            <w:tcW w:w="1410" w:type="dxa"/>
          </w:tcPr>
          <w:p w14:paraId="1EDD51FA"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2B9E96ED" w14:textId="77777777" w:rsidR="00DE7ED5" w:rsidRPr="00D54E01" w:rsidRDefault="00DE7ED5">
            <w:pPr>
              <w:pStyle w:val="DefaultText"/>
              <w:rPr>
                <w:rFonts w:ascii="Calibri" w:hAnsi="Calibri" w:cs="Calibri"/>
                <w:sz w:val="22"/>
                <w:szCs w:val="22"/>
              </w:rPr>
            </w:pPr>
          </w:p>
        </w:tc>
        <w:tc>
          <w:tcPr>
            <w:tcW w:w="1713" w:type="dxa"/>
          </w:tcPr>
          <w:p w14:paraId="7E10C7ED" w14:textId="77777777" w:rsidR="00DE7ED5" w:rsidRPr="00D54E01" w:rsidRDefault="00DE7ED5">
            <w:pPr>
              <w:pStyle w:val="DefaultText"/>
              <w:rPr>
                <w:rFonts w:ascii="Calibri" w:hAnsi="Calibri" w:cs="Calibri"/>
                <w:sz w:val="22"/>
                <w:szCs w:val="22"/>
              </w:rPr>
            </w:pPr>
          </w:p>
        </w:tc>
      </w:tr>
      <w:tr w:rsidR="00DE7ED5" w:rsidRPr="00D54E01" w14:paraId="4C3E3088" w14:textId="77777777">
        <w:trPr>
          <w:cantSplit/>
        </w:trPr>
        <w:tc>
          <w:tcPr>
            <w:tcW w:w="4124" w:type="dxa"/>
            <w:gridSpan w:val="2"/>
            <w:vMerge w:val="restart"/>
            <w:tcBorders>
              <w:bottom w:val="single" w:sz="4" w:space="0" w:color="auto"/>
            </w:tcBorders>
          </w:tcPr>
          <w:p w14:paraId="0810FB95" w14:textId="1C3AB5F8" w:rsidR="00DE7ED5" w:rsidRPr="00D54E01" w:rsidRDefault="00F804E4">
            <w:pPr>
              <w:pStyle w:val="DefaultText"/>
              <w:rPr>
                <w:rFonts w:ascii="Calibri" w:hAnsi="Calibri" w:cs="Calibri"/>
                <w:sz w:val="22"/>
                <w:szCs w:val="22"/>
              </w:rPr>
            </w:pPr>
            <w:r>
              <w:rPr>
                <w:rFonts w:ascii="Calibri" w:hAnsi="Calibri" w:cs="Calibri"/>
                <w:sz w:val="22"/>
                <w:szCs w:val="22"/>
              </w:rPr>
              <w:t>Mr John Forrester</w:t>
            </w:r>
          </w:p>
          <w:p w14:paraId="0E904106" w14:textId="737BAE08" w:rsidR="00DE7ED5" w:rsidRPr="00D54E01" w:rsidRDefault="00F804E4">
            <w:pPr>
              <w:pStyle w:val="DefaultText"/>
              <w:rPr>
                <w:rFonts w:ascii="Calibri" w:hAnsi="Calibri" w:cs="Calibri"/>
                <w:sz w:val="22"/>
                <w:szCs w:val="22"/>
              </w:rPr>
            </w:pPr>
            <w:r>
              <w:rPr>
                <w:rFonts w:ascii="Calibri" w:hAnsi="Calibri" w:cs="Calibri"/>
                <w:sz w:val="22"/>
                <w:szCs w:val="22"/>
              </w:rPr>
              <w:t>c/o Agent</w:t>
            </w:r>
          </w:p>
        </w:tc>
        <w:tc>
          <w:tcPr>
            <w:tcW w:w="1456" w:type="dxa"/>
          </w:tcPr>
          <w:p w14:paraId="4F1B3801"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62405A60" w14:textId="361BA0E0" w:rsidR="00DE7ED5" w:rsidRPr="00D54E01" w:rsidRDefault="00F804E4">
            <w:pPr>
              <w:pStyle w:val="DefaultText"/>
              <w:rPr>
                <w:rFonts w:ascii="Calibri" w:hAnsi="Calibri" w:cs="Calibri"/>
                <w:sz w:val="22"/>
                <w:szCs w:val="22"/>
              </w:rPr>
            </w:pPr>
            <w:r>
              <w:rPr>
                <w:rFonts w:ascii="Calibri" w:hAnsi="Calibri" w:cs="Calibri"/>
                <w:sz w:val="22"/>
                <w:szCs w:val="22"/>
              </w:rPr>
              <w:t>Mr Julian Handy</w:t>
            </w:r>
          </w:p>
          <w:p w14:paraId="52AE4DAD" w14:textId="77777777" w:rsidR="00F804E4" w:rsidRDefault="00F804E4">
            <w:pPr>
              <w:pStyle w:val="DefaultText"/>
              <w:rPr>
                <w:rFonts w:ascii="Calibri" w:hAnsi="Calibri" w:cs="Calibri"/>
                <w:sz w:val="22"/>
                <w:szCs w:val="22"/>
              </w:rPr>
            </w:pPr>
            <w:r>
              <w:rPr>
                <w:rFonts w:ascii="Calibri" w:hAnsi="Calibri" w:cs="Calibri"/>
                <w:sz w:val="22"/>
                <w:szCs w:val="22"/>
              </w:rPr>
              <w:t>Mason Gillibrand Architects</w:t>
            </w:r>
          </w:p>
          <w:p w14:paraId="49B5CDAF" w14:textId="77777777" w:rsidR="00F804E4" w:rsidRDefault="00F804E4">
            <w:pPr>
              <w:pStyle w:val="DefaultText"/>
              <w:rPr>
                <w:rFonts w:ascii="Calibri" w:hAnsi="Calibri" w:cs="Calibri"/>
                <w:sz w:val="22"/>
                <w:szCs w:val="22"/>
              </w:rPr>
            </w:pPr>
            <w:r>
              <w:rPr>
                <w:rFonts w:ascii="Calibri" w:hAnsi="Calibri" w:cs="Calibri"/>
                <w:sz w:val="22"/>
                <w:szCs w:val="22"/>
              </w:rPr>
              <w:t>16 Willow Mill</w:t>
            </w:r>
          </w:p>
          <w:p w14:paraId="4E3AC712" w14:textId="77777777" w:rsidR="00F804E4" w:rsidRDefault="00F804E4">
            <w:pPr>
              <w:pStyle w:val="DefaultText"/>
              <w:rPr>
                <w:rFonts w:ascii="Calibri" w:hAnsi="Calibri" w:cs="Calibri"/>
                <w:sz w:val="22"/>
                <w:szCs w:val="22"/>
              </w:rPr>
            </w:pPr>
            <w:r>
              <w:rPr>
                <w:rFonts w:ascii="Calibri" w:hAnsi="Calibri" w:cs="Calibri"/>
                <w:sz w:val="22"/>
                <w:szCs w:val="22"/>
              </w:rPr>
              <w:t>Fell View</w:t>
            </w:r>
          </w:p>
          <w:p w14:paraId="089D55C9" w14:textId="77777777" w:rsidR="00F804E4" w:rsidRDefault="00F804E4">
            <w:pPr>
              <w:pStyle w:val="DefaultText"/>
              <w:rPr>
                <w:rFonts w:ascii="Calibri" w:hAnsi="Calibri" w:cs="Calibri"/>
                <w:sz w:val="22"/>
                <w:szCs w:val="22"/>
              </w:rPr>
            </w:pPr>
            <w:r>
              <w:rPr>
                <w:rFonts w:ascii="Calibri" w:hAnsi="Calibri" w:cs="Calibri"/>
                <w:sz w:val="22"/>
                <w:szCs w:val="22"/>
              </w:rPr>
              <w:t>Caton</w:t>
            </w:r>
          </w:p>
          <w:p w14:paraId="2A7388B3" w14:textId="77777777" w:rsidR="00F804E4" w:rsidRDefault="00F804E4">
            <w:pPr>
              <w:pStyle w:val="DefaultText"/>
              <w:rPr>
                <w:rFonts w:ascii="Calibri" w:hAnsi="Calibri" w:cs="Calibri"/>
                <w:sz w:val="22"/>
                <w:szCs w:val="22"/>
              </w:rPr>
            </w:pPr>
            <w:r>
              <w:rPr>
                <w:rFonts w:ascii="Calibri" w:hAnsi="Calibri" w:cs="Calibri"/>
                <w:sz w:val="22"/>
                <w:szCs w:val="22"/>
              </w:rPr>
              <w:t>Lancaster</w:t>
            </w:r>
          </w:p>
          <w:p w14:paraId="59D7F0D0" w14:textId="2D500342" w:rsidR="00DE7ED5" w:rsidRPr="00D54E01" w:rsidRDefault="00F804E4">
            <w:pPr>
              <w:pStyle w:val="DefaultText"/>
              <w:rPr>
                <w:rFonts w:ascii="Calibri" w:hAnsi="Calibri" w:cs="Calibri"/>
                <w:sz w:val="22"/>
                <w:szCs w:val="22"/>
              </w:rPr>
            </w:pPr>
            <w:r>
              <w:rPr>
                <w:rFonts w:ascii="Calibri" w:hAnsi="Calibri" w:cs="Calibri"/>
                <w:sz w:val="22"/>
                <w:szCs w:val="22"/>
              </w:rPr>
              <w:t>LA2 9RA</w:t>
            </w:r>
          </w:p>
        </w:tc>
      </w:tr>
      <w:tr w:rsidR="00DE7ED5" w:rsidRPr="00D54E01" w14:paraId="4023A9E1" w14:textId="77777777">
        <w:trPr>
          <w:cantSplit/>
        </w:trPr>
        <w:tc>
          <w:tcPr>
            <w:tcW w:w="4124" w:type="dxa"/>
            <w:gridSpan w:val="2"/>
            <w:vMerge/>
            <w:tcBorders>
              <w:bottom w:val="single" w:sz="4" w:space="0" w:color="auto"/>
            </w:tcBorders>
          </w:tcPr>
          <w:p w14:paraId="08D8AA80" w14:textId="77777777" w:rsidR="00DE7ED5" w:rsidRPr="00D54E01" w:rsidRDefault="00DE7ED5">
            <w:pPr>
              <w:pStyle w:val="DefaultText"/>
              <w:rPr>
                <w:rFonts w:ascii="Calibri" w:hAnsi="Calibri" w:cs="Calibri"/>
                <w:sz w:val="22"/>
                <w:szCs w:val="22"/>
              </w:rPr>
            </w:pPr>
          </w:p>
        </w:tc>
        <w:tc>
          <w:tcPr>
            <w:tcW w:w="1456" w:type="dxa"/>
          </w:tcPr>
          <w:p w14:paraId="7B11A2D9"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EA1616E" w14:textId="77777777" w:rsidR="00DE7ED5" w:rsidRPr="00D54E01" w:rsidRDefault="00DE7ED5">
            <w:pPr>
              <w:pStyle w:val="DefaultText"/>
              <w:rPr>
                <w:rFonts w:ascii="Calibri" w:hAnsi="Calibri" w:cs="Calibri"/>
                <w:sz w:val="22"/>
                <w:szCs w:val="22"/>
              </w:rPr>
            </w:pPr>
          </w:p>
        </w:tc>
      </w:tr>
      <w:tr w:rsidR="00DE7ED5" w:rsidRPr="00D54E01" w14:paraId="425F10EA" w14:textId="77777777">
        <w:trPr>
          <w:cantSplit/>
        </w:trPr>
        <w:tc>
          <w:tcPr>
            <w:tcW w:w="4124" w:type="dxa"/>
            <w:gridSpan w:val="2"/>
            <w:vMerge/>
            <w:tcBorders>
              <w:bottom w:val="single" w:sz="4" w:space="0" w:color="auto"/>
            </w:tcBorders>
          </w:tcPr>
          <w:p w14:paraId="3338EC63" w14:textId="77777777" w:rsidR="00DE7ED5" w:rsidRPr="00D54E01" w:rsidRDefault="00DE7ED5">
            <w:pPr>
              <w:pStyle w:val="DefaultText"/>
              <w:rPr>
                <w:rFonts w:ascii="Calibri" w:hAnsi="Calibri" w:cs="Calibri"/>
                <w:sz w:val="22"/>
                <w:szCs w:val="22"/>
              </w:rPr>
            </w:pPr>
          </w:p>
        </w:tc>
        <w:tc>
          <w:tcPr>
            <w:tcW w:w="1456" w:type="dxa"/>
          </w:tcPr>
          <w:p w14:paraId="29D16F07"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29D29F2" w14:textId="77777777" w:rsidR="00DE7ED5" w:rsidRPr="00D54E01" w:rsidRDefault="00DE7ED5">
            <w:pPr>
              <w:pStyle w:val="DefaultText"/>
              <w:rPr>
                <w:rFonts w:ascii="Calibri" w:hAnsi="Calibri" w:cs="Calibri"/>
                <w:sz w:val="22"/>
                <w:szCs w:val="22"/>
              </w:rPr>
            </w:pPr>
          </w:p>
        </w:tc>
      </w:tr>
      <w:tr w:rsidR="00DE7ED5" w:rsidRPr="00D54E01" w14:paraId="3F603601" w14:textId="77777777">
        <w:trPr>
          <w:cantSplit/>
        </w:trPr>
        <w:tc>
          <w:tcPr>
            <w:tcW w:w="4124" w:type="dxa"/>
            <w:gridSpan w:val="2"/>
            <w:vMerge/>
            <w:tcBorders>
              <w:bottom w:val="single" w:sz="4" w:space="0" w:color="auto"/>
            </w:tcBorders>
          </w:tcPr>
          <w:p w14:paraId="5418BF57" w14:textId="77777777" w:rsidR="00DE7ED5" w:rsidRPr="00D54E01" w:rsidRDefault="00DE7ED5">
            <w:pPr>
              <w:pStyle w:val="DefaultText"/>
              <w:rPr>
                <w:rFonts w:ascii="Calibri" w:hAnsi="Calibri" w:cs="Calibri"/>
                <w:sz w:val="22"/>
                <w:szCs w:val="22"/>
              </w:rPr>
            </w:pPr>
          </w:p>
        </w:tc>
        <w:tc>
          <w:tcPr>
            <w:tcW w:w="1456" w:type="dxa"/>
          </w:tcPr>
          <w:p w14:paraId="547160BE"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C9947B2" w14:textId="77777777" w:rsidR="00DE7ED5" w:rsidRPr="00D54E01" w:rsidRDefault="00DE7ED5">
            <w:pPr>
              <w:pStyle w:val="DefaultText"/>
              <w:rPr>
                <w:rFonts w:ascii="Calibri" w:hAnsi="Calibri" w:cs="Calibri"/>
                <w:sz w:val="22"/>
                <w:szCs w:val="22"/>
              </w:rPr>
            </w:pPr>
          </w:p>
        </w:tc>
      </w:tr>
      <w:tr w:rsidR="00DE7ED5" w:rsidRPr="00D54E01" w14:paraId="26CCFFAB" w14:textId="77777777">
        <w:trPr>
          <w:cantSplit/>
        </w:trPr>
        <w:tc>
          <w:tcPr>
            <w:tcW w:w="4124" w:type="dxa"/>
            <w:gridSpan w:val="2"/>
            <w:vMerge/>
            <w:tcBorders>
              <w:bottom w:val="single" w:sz="4" w:space="0" w:color="auto"/>
            </w:tcBorders>
          </w:tcPr>
          <w:p w14:paraId="6904A2FF"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71EDFA48"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51A7A0B4" w14:textId="77777777" w:rsidR="00DE7ED5" w:rsidRPr="00D54E01" w:rsidRDefault="00DE7ED5">
            <w:pPr>
              <w:pStyle w:val="DefaultText"/>
              <w:rPr>
                <w:rFonts w:ascii="Calibri" w:hAnsi="Calibri" w:cs="Calibri"/>
                <w:sz w:val="22"/>
                <w:szCs w:val="22"/>
              </w:rPr>
            </w:pPr>
          </w:p>
        </w:tc>
      </w:tr>
    </w:tbl>
    <w:p w14:paraId="21791AA4"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1CAF461F" w14:textId="77777777">
        <w:trPr>
          <w:cantSplit/>
        </w:trPr>
        <w:tc>
          <w:tcPr>
            <w:tcW w:w="2880" w:type="dxa"/>
            <w:gridSpan w:val="3"/>
          </w:tcPr>
          <w:p w14:paraId="3DFFBF0C"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1751156A" w14:textId="4D1A8714" w:rsidR="00DE7ED5" w:rsidRPr="00D54E01" w:rsidRDefault="00F804E4">
            <w:pPr>
              <w:pStyle w:val="DefaultText"/>
              <w:jc w:val="both"/>
              <w:rPr>
                <w:rFonts w:ascii="Calibri" w:hAnsi="Calibri" w:cs="Calibri"/>
                <w:sz w:val="22"/>
                <w:szCs w:val="22"/>
              </w:rPr>
            </w:pPr>
            <w:r>
              <w:rPr>
                <w:rFonts w:ascii="Calibri" w:hAnsi="Calibri" w:cs="Calibri"/>
                <w:sz w:val="22"/>
                <w:szCs w:val="22"/>
              </w:rPr>
              <w:t>Application for Listed Building consent for reconfiguration and restoration of an existing listed property and work to an existing outbuilding within the curtilage to be used as an annex.</w:t>
            </w:r>
          </w:p>
        </w:tc>
      </w:tr>
      <w:tr w:rsidR="00DE7ED5" w:rsidRPr="00D54E01" w14:paraId="2C9252A6" w14:textId="77777777">
        <w:trPr>
          <w:cantSplit/>
        </w:trPr>
        <w:tc>
          <w:tcPr>
            <w:tcW w:w="10421" w:type="dxa"/>
            <w:gridSpan w:val="6"/>
          </w:tcPr>
          <w:p w14:paraId="0B21D919" w14:textId="235F47C8"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F804E4">
              <w:rPr>
                <w:rFonts w:ascii="Calibri" w:hAnsi="Calibri" w:cs="Calibri"/>
                <w:sz w:val="22"/>
                <w:szCs w:val="22"/>
              </w:rPr>
              <w:t>Knott Gate Townend Slaidburn BB7 3EP</w:t>
            </w:r>
          </w:p>
        </w:tc>
      </w:tr>
      <w:tr w:rsidR="00DE7ED5" w:rsidRPr="00D54E01" w14:paraId="42E986F8" w14:textId="77777777">
        <w:trPr>
          <w:cantSplit/>
        </w:trPr>
        <w:tc>
          <w:tcPr>
            <w:tcW w:w="10421" w:type="dxa"/>
            <w:gridSpan w:val="6"/>
          </w:tcPr>
          <w:p w14:paraId="0479777C"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5AA5E68B" w14:textId="77777777">
        <w:trPr>
          <w:cantSplit/>
        </w:trPr>
        <w:tc>
          <w:tcPr>
            <w:tcW w:w="993" w:type="dxa"/>
          </w:tcPr>
          <w:p w14:paraId="13EBB768" w14:textId="680E8FFB" w:rsidR="00DE7ED5" w:rsidRPr="00D54E01" w:rsidRDefault="00F804E4">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54E7C60E" w14:textId="27E7543E" w:rsidR="00DE7ED5" w:rsidRPr="00D54E01" w:rsidRDefault="00F804E4">
            <w:pPr>
              <w:pStyle w:val="DefaultText"/>
              <w:jc w:val="both"/>
              <w:rPr>
                <w:rFonts w:ascii="Calibri" w:hAnsi="Calibri" w:cs="Calibri"/>
                <w:sz w:val="22"/>
                <w:szCs w:val="22"/>
              </w:rPr>
            </w:pPr>
            <w:r>
              <w:rPr>
                <w:rFonts w:ascii="Calibri" w:hAnsi="Calibri" w:cs="Calibri"/>
                <w:sz w:val="22"/>
                <w:szCs w:val="22"/>
              </w:rPr>
              <w:t xml:space="preserve">The proposal has a harmful impact on the special architectural and historic interest and setting of the listed building because of the loss and alteration of important historic fabric and plan form including the main ground floor dividing wall and stairs of the 2-unit plan and the incongruous and conspicuous form, materials and location of garage door treatment, flue pipe and boundary treatments. </w:t>
            </w:r>
          </w:p>
        </w:tc>
      </w:tr>
      <w:tr w:rsidR="00DE7ED5" w:rsidRPr="00D54E01" w14:paraId="10FDC80F" w14:textId="77777777">
        <w:trPr>
          <w:cantSplit/>
        </w:trPr>
        <w:tc>
          <w:tcPr>
            <w:tcW w:w="993" w:type="dxa"/>
          </w:tcPr>
          <w:p w14:paraId="630C6D14" w14:textId="77777777" w:rsidR="00DE7ED5" w:rsidRPr="00D54E01" w:rsidRDefault="00DE7ED5">
            <w:pPr>
              <w:pStyle w:val="DefaultText"/>
              <w:rPr>
                <w:rFonts w:ascii="Calibri" w:hAnsi="Calibri" w:cs="Calibri"/>
                <w:sz w:val="22"/>
                <w:szCs w:val="22"/>
              </w:rPr>
            </w:pPr>
          </w:p>
        </w:tc>
        <w:tc>
          <w:tcPr>
            <w:tcW w:w="9428" w:type="dxa"/>
            <w:gridSpan w:val="5"/>
          </w:tcPr>
          <w:p w14:paraId="6EC1844F" w14:textId="77777777" w:rsidR="00DE7ED5" w:rsidRPr="00D54E01" w:rsidRDefault="00DE7ED5">
            <w:pPr>
              <w:pStyle w:val="DefaultText"/>
              <w:jc w:val="both"/>
              <w:rPr>
                <w:rFonts w:ascii="Calibri" w:hAnsi="Calibri" w:cs="Calibri"/>
                <w:sz w:val="22"/>
                <w:szCs w:val="22"/>
              </w:rPr>
            </w:pPr>
          </w:p>
        </w:tc>
      </w:tr>
      <w:bookmarkEnd w:id="0"/>
      <w:tr w:rsidR="00DE7ED5" w:rsidRPr="00D54E01" w14:paraId="362D0437" w14:textId="77777777">
        <w:trPr>
          <w:cantSplit/>
        </w:trPr>
        <w:tc>
          <w:tcPr>
            <w:tcW w:w="993" w:type="dxa"/>
          </w:tcPr>
          <w:p w14:paraId="72F0969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12CD8F46" w14:textId="77777777" w:rsidR="00DE7ED5" w:rsidRPr="00D54E01" w:rsidRDefault="00DE7ED5">
            <w:pPr>
              <w:pStyle w:val="DefaultText"/>
              <w:rPr>
                <w:rFonts w:ascii="Calibri" w:hAnsi="Calibri" w:cs="Calibri"/>
                <w:sz w:val="22"/>
                <w:szCs w:val="22"/>
              </w:rPr>
            </w:pPr>
          </w:p>
        </w:tc>
        <w:tc>
          <w:tcPr>
            <w:tcW w:w="421" w:type="dxa"/>
          </w:tcPr>
          <w:p w14:paraId="72FE2C4B" w14:textId="77777777" w:rsidR="00DE7ED5" w:rsidRPr="00D54E01" w:rsidRDefault="00DE7ED5">
            <w:pPr>
              <w:pStyle w:val="DefaultText"/>
              <w:rPr>
                <w:rFonts w:ascii="Calibri" w:hAnsi="Calibri" w:cs="Calibri"/>
                <w:sz w:val="22"/>
                <w:szCs w:val="22"/>
              </w:rPr>
            </w:pPr>
          </w:p>
        </w:tc>
        <w:tc>
          <w:tcPr>
            <w:tcW w:w="2545" w:type="dxa"/>
          </w:tcPr>
          <w:p w14:paraId="1BF63E79" w14:textId="77777777" w:rsidR="00DE7ED5" w:rsidRPr="00D54E01" w:rsidRDefault="00DE7ED5">
            <w:pPr>
              <w:pStyle w:val="DefaultText"/>
              <w:rPr>
                <w:rFonts w:ascii="Calibri" w:hAnsi="Calibri" w:cs="Calibri"/>
                <w:sz w:val="22"/>
                <w:szCs w:val="22"/>
              </w:rPr>
            </w:pPr>
          </w:p>
        </w:tc>
        <w:tc>
          <w:tcPr>
            <w:tcW w:w="1466" w:type="dxa"/>
          </w:tcPr>
          <w:p w14:paraId="50C759EF" w14:textId="77777777" w:rsidR="00DE7ED5" w:rsidRPr="00D54E01" w:rsidRDefault="00DE7ED5">
            <w:pPr>
              <w:pStyle w:val="DefaultText"/>
              <w:rPr>
                <w:rFonts w:ascii="Calibri" w:hAnsi="Calibri" w:cs="Calibri"/>
                <w:sz w:val="22"/>
                <w:szCs w:val="22"/>
              </w:rPr>
            </w:pPr>
          </w:p>
        </w:tc>
        <w:tc>
          <w:tcPr>
            <w:tcW w:w="3530" w:type="dxa"/>
          </w:tcPr>
          <w:p w14:paraId="0AD20596" w14:textId="77777777" w:rsidR="00DE7ED5" w:rsidRPr="00D54E01" w:rsidRDefault="00DE7ED5">
            <w:pPr>
              <w:pStyle w:val="DefaultText"/>
              <w:rPr>
                <w:rFonts w:ascii="Calibri" w:hAnsi="Calibri" w:cs="Calibri"/>
                <w:sz w:val="22"/>
                <w:szCs w:val="22"/>
              </w:rPr>
            </w:pPr>
          </w:p>
        </w:tc>
      </w:tr>
      <w:tr w:rsidR="00DE7ED5" w:rsidRPr="00D54E01" w14:paraId="3985E4B7" w14:textId="77777777">
        <w:trPr>
          <w:cantSplit/>
        </w:trPr>
        <w:tc>
          <w:tcPr>
            <w:tcW w:w="993" w:type="dxa"/>
          </w:tcPr>
          <w:p w14:paraId="780778B6"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51AEC9F0"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4732497B" w14:textId="77777777">
        <w:trPr>
          <w:cantSplit/>
        </w:trPr>
        <w:tc>
          <w:tcPr>
            <w:tcW w:w="993" w:type="dxa"/>
          </w:tcPr>
          <w:p w14:paraId="60A402DE"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0F0ED5F1"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tc>
      </w:tr>
      <w:tr w:rsidR="00DE7ED5" w:rsidRPr="00D54E01" w14:paraId="0950BD5B" w14:textId="77777777">
        <w:trPr>
          <w:cantSplit/>
        </w:trPr>
        <w:tc>
          <w:tcPr>
            <w:tcW w:w="993" w:type="dxa"/>
          </w:tcPr>
          <w:p w14:paraId="6F39BFBC"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157D7727" w14:textId="04B58E60" w:rsidR="00DE7ED5" w:rsidRPr="00D54E01" w:rsidRDefault="00F804E4">
            <w:pPr>
              <w:pStyle w:val="DefaultText"/>
              <w:rPr>
                <w:rFonts w:ascii="Calibri" w:hAnsi="Calibri" w:cs="Calibri"/>
                <w:sz w:val="22"/>
                <w:szCs w:val="22"/>
              </w:rPr>
            </w:pPr>
            <w:r>
              <w:rPr>
                <w:rFonts w:ascii="Calibri" w:hAnsi="Calibri" w:cs="Calibri"/>
                <w:sz w:val="22"/>
                <w:szCs w:val="22"/>
              </w:rPr>
              <w:t xml:space="preserve">This decision relates to the amendments received 22 August, 6 September, 7 </w:t>
            </w:r>
            <w:proofErr w:type="gramStart"/>
            <w:r>
              <w:rPr>
                <w:rFonts w:ascii="Calibri" w:hAnsi="Calibri" w:cs="Calibri"/>
                <w:sz w:val="22"/>
                <w:szCs w:val="22"/>
              </w:rPr>
              <w:t>September</w:t>
            </w:r>
            <w:proofErr w:type="gramEnd"/>
            <w:r>
              <w:rPr>
                <w:rFonts w:ascii="Calibri" w:hAnsi="Calibri" w:cs="Calibri"/>
                <w:sz w:val="22"/>
                <w:szCs w:val="22"/>
              </w:rPr>
              <w:t xml:space="preserve"> and 12 September 2022.</w:t>
            </w:r>
          </w:p>
        </w:tc>
      </w:tr>
      <w:tr w:rsidR="00DE7ED5" w:rsidRPr="00D54E01" w14:paraId="7CFA2BC0" w14:textId="77777777">
        <w:trPr>
          <w:cantSplit/>
        </w:trPr>
        <w:tc>
          <w:tcPr>
            <w:tcW w:w="993" w:type="dxa"/>
          </w:tcPr>
          <w:p w14:paraId="797D09A5" w14:textId="77777777" w:rsidR="00DE7ED5" w:rsidRPr="00D54E01" w:rsidRDefault="00DE7ED5">
            <w:pPr>
              <w:pStyle w:val="DefaultText"/>
              <w:rPr>
                <w:rFonts w:ascii="Calibri" w:hAnsi="Calibri" w:cs="Calibri"/>
                <w:sz w:val="22"/>
                <w:szCs w:val="22"/>
              </w:rPr>
            </w:pPr>
          </w:p>
        </w:tc>
        <w:tc>
          <w:tcPr>
            <w:tcW w:w="9428" w:type="dxa"/>
            <w:gridSpan w:val="5"/>
          </w:tcPr>
          <w:p w14:paraId="4CE80AFB" w14:textId="77777777" w:rsidR="00DE7ED5" w:rsidRPr="00D54E01" w:rsidRDefault="00DE7ED5">
            <w:pPr>
              <w:pStyle w:val="DefaultText"/>
              <w:rPr>
                <w:rFonts w:ascii="Calibri" w:hAnsi="Calibri" w:cs="Calibri"/>
                <w:sz w:val="22"/>
                <w:szCs w:val="22"/>
              </w:rPr>
            </w:pPr>
          </w:p>
        </w:tc>
      </w:tr>
      <w:tr w:rsidR="0068299E" w14:paraId="4442DA87"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7736DE2B" w14:textId="77777777" w:rsidTr="00257754">
              <w:trPr>
                <w:cantSplit/>
              </w:trPr>
              <w:tc>
                <w:tcPr>
                  <w:tcW w:w="10403" w:type="dxa"/>
                </w:tcPr>
                <w:bookmarkEnd w:id="1"/>
                <w:p w14:paraId="246D6C86"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14E90941" w14:textId="77777777" w:rsidR="00A12EE5" w:rsidRDefault="00A12EE5" w:rsidP="00A12EE5">
                  <w:pPr>
                    <w:jc w:val="both"/>
                    <w:rPr>
                      <w:rFonts w:ascii="Arial" w:hAnsi="Arial" w:cs="Arial"/>
                    </w:rPr>
                  </w:pPr>
                </w:p>
                <w:p w14:paraId="4B14BB69" w14:textId="77777777" w:rsidR="00A12EE5" w:rsidRDefault="00A12EE5" w:rsidP="00A12EE5">
                  <w:pPr>
                    <w:jc w:val="both"/>
                    <w:rPr>
                      <w:rFonts w:ascii="Arial" w:hAnsi="Arial" w:cs="Arial"/>
                    </w:rPr>
                  </w:pPr>
                  <w:r>
                    <w:rPr>
                      <w:rFonts w:ascii="Arial" w:hAnsi="Arial" w:cs="Arial"/>
                    </w:rPr>
                    <w:t>NICOLA HOPKINS</w:t>
                  </w:r>
                </w:p>
                <w:p w14:paraId="756678D8"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0EF60073" w14:textId="77777777" w:rsidR="00525C8E" w:rsidRDefault="00525C8E" w:rsidP="00525C8E">
            <w:pPr>
              <w:pStyle w:val="TableText"/>
            </w:pPr>
          </w:p>
          <w:p w14:paraId="0E7BF3C1" w14:textId="77777777" w:rsidR="0068299E" w:rsidRDefault="0068299E" w:rsidP="0068299E">
            <w:pPr>
              <w:pStyle w:val="DefaultText"/>
              <w:rPr>
                <w:sz w:val="22"/>
              </w:rPr>
            </w:pPr>
          </w:p>
        </w:tc>
      </w:tr>
    </w:tbl>
    <w:p w14:paraId="53C63559" w14:textId="4BADADD5" w:rsidR="00DE7ED5" w:rsidRDefault="00774709" w:rsidP="00774709">
      <w:pPr>
        <w:pStyle w:val="TableText"/>
        <w:jc w:val="right"/>
      </w:pPr>
      <w:r>
        <w:t>P.T.O.</w:t>
      </w:r>
    </w:p>
    <w:p w14:paraId="75F97C08"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7F1843E7" w14:textId="77777777" w:rsidR="0038087F" w:rsidRDefault="0038087F" w:rsidP="0038087F">
      <w:pPr>
        <w:pStyle w:val="TableText"/>
        <w:rPr>
          <w:rFonts w:ascii="Calibri" w:hAnsi="Calibri" w:cs="Calibri"/>
        </w:rPr>
      </w:pPr>
    </w:p>
    <w:p w14:paraId="60F1DEA4" w14:textId="77777777" w:rsidR="0038087F" w:rsidRDefault="0038087F" w:rsidP="0038087F">
      <w:pPr>
        <w:rPr>
          <w:rFonts w:ascii="Calibri" w:hAnsi="Calibri" w:cs="Calibri"/>
          <w:b/>
          <w:bCs/>
        </w:rPr>
      </w:pPr>
      <w:r>
        <w:rPr>
          <w:rFonts w:ascii="Calibri" w:hAnsi="Calibri" w:cs="Calibri"/>
          <w:b/>
          <w:bCs/>
        </w:rPr>
        <w:t xml:space="preserve">Right of Appeal </w:t>
      </w:r>
    </w:p>
    <w:p w14:paraId="39F71ECF" w14:textId="77777777"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65ADE2"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FCCAA44"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9ACD382"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3B1623" w14:textId="77777777" w:rsidR="0038087F" w:rsidRDefault="0038087F" w:rsidP="0038087F">
      <w:pPr>
        <w:rPr>
          <w:rFonts w:ascii="Calibri" w:hAnsi="Calibri" w:cs="Calibri"/>
        </w:rPr>
      </w:pPr>
    </w:p>
    <w:p w14:paraId="53CD3CEB"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A6D51F" w14:textId="77777777" w:rsidR="0038087F" w:rsidRDefault="0038087F" w:rsidP="0038087F">
      <w:pPr>
        <w:rPr>
          <w:rFonts w:ascii="Calibri" w:hAnsi="Calibri" w:cs="Calibri"/>
        </w:rPr>
      </w:pPr>
    </w:p>
    <w:p w14:paraId="324AC042" w14:textId="77777777" w:rsidR="0038087F" w:rsidRDefault="0038087F" w:rsidP="0038087F">
      <w:pPr>
        <w:rPr>
          <w:rFonts w:ascii="Calibri" w:hAnsi="Calibri" w:cs="Calibri"/>
          <w:b/>
          <w:bCs/>
        </w:rPr>
      </w:pPr>
      <w:r>
        <w:rPr>
          <w:rFonts w:ascii="Calibri" w:hAnsi="Calibri" w:cs="Calibri"/>
          <w:b/>
          <w:bCs/>
        </w:rPr>
        <w:t xml:space="preserve">Purchase Notices </w:t>
      </w:r>
    </w:p>
    <w:p w14:paraId="78BE6E14"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91E7C2" w14:textId="77777777" w:rsidR="0038087F" w:rsidRDefault="0038087F" w:rsidP="0038087F">
      <w:pPr>
        <w:pStyle w:val="TableText"/>
      </w:pPr>
    </w:p>
    <w:p w14:paraId="4474C5EF" w14:textId="77777777" w:rsidR="00DE7ED5" w:rsidRDefault="00DE7ED5">
      <w:pPr>
        <w:pStyle w:val="TableText"/>
        <w:jc w:val="left"/>
      </w:pPr>
    </w:p>
    <w:sectPr w:rsidR="00DE7ED5">
      <w:headerReference w:type="default" r:id="rId7"/>
      <w:footerReference w:type="default" r:id="rId8"/>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0583" w14:textId="77777777" w:rsidR="00122714" w:rsidRDefault="00122714">
      <w:r>
        <w:separator/>
      </w:r>
    </w:p>
  </w:endnote>
  <w:endnote w:type="continuationSeparator" w:id="0">
    <w:p w14:paraId="1FA52393" w14:textId="77777777" w:rsidR="00122714" w:rsidRDefault="0012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4CE6"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0C24" w14:textId="77777777" w:rsidR="00122714" w:rsidRDefault="00122714">
      <w:r>
        <w:separator/>
      </w:r>
    </w:p>
  </w:footnote>
  <w:footnote w:type="continuationSeparator" w:id="0">
    <w:p w14:paraId="4D6B60B7" w14:textId="77777777" w:rsidR="00122714" w:rsidRDefault="0012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40EE"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1180D4A3"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166A3374" w14:textId="77777777" w:rsidR="00DE7ED5" w:rsidRPr="00D54E01" w:rsidRDefault="00DE7ED5">
    <w:pPr>
      <w:pStyle w:val="DefaultText"/>
      <w:rPr>
        <w:rFonts w:ascii="Calibri" w:hAnsi="Calibri" w:cs="Calibri"/>
        <w:sz w:val="22"/>
      </w:rPr>
    </w:pPr>
  </w:p>
  <w:p w14:paraId="0344B280" w14:textId="7DC7D540"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F804E4">
      <w:rPr>
        <w:rFonts w:ascii="Calibri" w:hAnsi="Calibri" w:cs="Calibri"/>
        <w:b/>
        <w:sz w:val="22"/>
      </w:rPr>
      <w:t>3/2022/0684</w:t>
    </w:r>
    <w:r w:rsidRPr="00D54E01">
      <w:rPr>
        <w:rFonts w:ascii="Calibri" w:hAnsi="Calibri" w:cs="Calibri"/>
        <w:b/>
        <w:sz w:val="22"/>
      </w:rPr>
      <w:t xml:space="preserve">                                                     DECISION DATE:  </w:t>
    </w:r>
    <w:r w:rsidR="00774709">
      <w:rPr>
        <w:rFonts w:ascii="Calibri" w:hAnsi="Calibri" w:cs="Calibri"/>
        <w:b/>
        <w:sz w:val="22"/>
      </w:rPr>
      <w:t>23 November 2022</w:t>
    </w:r>
  </w:p>
  <w:p w14:paraId="7D80854E"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4E4"/>
    <w:rsid w:val="0004114E"/>
    <w:rsid w:val="00043A3C"/>
    <w:rsid w:val="00122714"/>
    <w:rsid w:val="001B7C33"/>
    <w:rsid w:val="001E3C25"/>
    <w:rsid w:val="00257754"/>
    <w:rsid w:val="00371087"/>
    <w:rsid w:val="0038087F"/>
    <w:rsid w:val="004F6904"/>
    <w:rsid w:val="00525C8E"/>
    <w:rsid w:val="00582F23"/>
    <w:rsid w:val="0068299E"/>
    <w:rsid w:val="00774709"/>
    <w:rsid w:val="008A3235"/>
    <w:rsid w:val="008D375C"/>
    <w:rsid w:val="00A12EE5"/>
    <w:rsid w:val="00D54E01"/>
    <w:rsid w:val="00DE7ED5"/>
    <w:rsid w:val="00F804E4"/>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94C31"/>
  <w15:chartTrackingRefBased/>
  <w15:docId w15:val="{E03EFD4B-A90D-40AB-A2E2-42C2FB3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858</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2022-11-23T11:51:00Z</cp:lastPrinted>
  <dcterms:created xsi:type="dcterms:W3CDTF">2022-11-23T11:54:00Z</dcterms:created>
  <dcterms:modified xsi:type="dcterms:W3CDTF">2022-11-23T11:54:00Z</dcterms:modified>
</cp:coreProperties>
</file>