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287B"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163EEEB6" w14:textId="77777777">
        <w:trPr>
          <w:cantSplit/>
        </w:trPr>
        <w:tc>
          <w:tcPr>
            <w:tcW w:w="6983" w:type="dxa"/>
            <w:gridSpan w:val="4"/>
          </w:tcPr>
          <w:p w14:paraId="371EF670"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39E0F4FD" w14:textId="77777777" w:rsidR="00CC1C1D" w:rsidRPr="002A1602" w:rsidRDefault="00CC1C1D">
            <w:pPr>
              <w:rPr>
                <w:rFonts w:ascii="Calibri" w:hAnsi="Calibri" w:cs="Calibri"/>
                <w:szCs w:val="22"/>
              </w:rPr>
            </w:pPr>
          </w:p>
        </w:tc>
        <w:tc>
          <w:tcPr>
            <w:tcW w:w="1713" w:type="dxa"/>
          </w:tcPr>
          <w:p w14:paraId="062360A3" w14:textId="77777777" w:rsidR="00CC1C1D" w:rsidRPr="002A1602" w:rsidRDefault="00CC1C1D">
            <w:pPr>
              <w:rPr>
                <w:rFonts w:ascii="Calibri" w:hAnsi="Calibri" w:cs="Calibri"/>
                <w:szCs w:val="22"/>
              </w:rPr>
            </w:pPr>
          </w:p>
        </w:tc>
      </w:tr>
      <w:tr w:rsidR="00CC1C1D" w:rsidRPr="002A1602" w14:paraId="0D0AC49D" w14:textId="77777777">
        <w:trPr>
          <w:cantSplit/>
        </w:trPr>
        <w:tc>
          <w:tcPr>
            <w:tcW w:w="4123" w:type="dxa"/>
            <w:gridSpan w:val="2"/>
          </w:tcPr>
          <w:p w14:paraId="07587704"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67DA7F16" w14:textId="77777777" w:rsidR="00CC1C1D" w:rsidRPr="002A1602" w:rsidRDefault="00CC1C1D">
            <w:pPr>
              <w:rPr>
                <w:rFonts w:ascii="Calibri" w:hAnsi="Calibri" w:cs="Calibri"/>
                <w:szCs w:val="22"/>
              </w:rPr>
            </w:pPr>
          </w:p>
        </w:tc>
        <w:tc>
          <w:tcPr>
            <w:tcW w:w="1404" w:type="dxa"/>
          </w:tcPr>
          <w:p w14:paraId="444A5665" w14:textId="77777777" w:rsidR="00CC1C1D" w:rsidRPr="002A1602" w:rsidRDefault="00CC1C1D">
            <w:pPr>
              <w:rPr>
                <w:rFonts w:ascii="Calibri" w:hAnsi="Calibri" w:cs="Calibri"/>
                <w:szCs w:val="22"/>
              </w:rPr>
            </w:pPr>
          </w:p>
        </w:tc>
        <w:tc>
          <w:tcPr>
            <w:tcW w:w="1713" w:type="dxa"/>
          </w:tcPr>
          <w:p w14:paraId="72E12DA4" w14:textId="77777777" w:rsidR="00CC1C1D" w:rsidRPr="002A1602" w:rsidRDefault="00CC1C1D">
            <w:pPr>
              <w:rPr>
                <w:rFonts w:ascii="Calibri" w:hAnsi="Calibri" w:cs="Calibri"/>
                <w:szCs w:val="22"/>
              </w:rPr>
            </w:pPr>
          </w:p>
        </w:tc>
        <w:tc>
          <w:tcPr>
            <w:tcW w:w="1713" w:type="dxa"/>
          </w:tcPr>
          <w:p w14:paraId="43A0DB52" w14:textId="77777777" w:rsidR="00CC1C1D" w:rsidRPr="002A1602" w:rsidRDefault="00CC1C1D">
            <w:pPr>
              <w:rPr>
                <w:rFonts w:ascii="Calibri" w:hAnsi="Calibri" w:cs="Calibri"/>
                <w:szCs w:val="22"/>
              </w:rPr>
            </w:pPr>
          </w:p>
        </w:tc>
      </w:tr>
      <w:tr w:rsidR="00CC1C1D" w:rsidRPr="002A1602" w14:paraId="6404B37D" w14:textId="77777777">
        <w:trPr>
          <w:cantSplit/>
        </w:trPr>
        <w:tc>
          <w:tcPr>
            <w:tcW w:w="5579" w:type="dxa"/>
            <w:gridSpan w:val="3"/>
          </w:tcPr>
          <w:p w14:paraId="71257D1F"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463DF00B" w14:textId="77777777" w:rsidR="00CC1C1D" w:rsidRPr="002A1602" w:rsidRDefault="00CC1C1D">
            <w:pPr>
              <w:rPr>
                <w:rFonts w:ascii="Calibri" w:hAnsi="Calibri" w:cs="Calibri"/>
                <w:szCs w:val="22"/>
              </w:rPr>
            </w:pPr>
          </w:p>
        </w:tc>
        <w:tc>
          <w:tcPr>
            <w:tcW w:w="1713" w:type="dxa"/>
          </w:tcPr>
          <w:p w14:paraId="512EB17C" w14:textId="77777777" w:rsidR="00CC1C1D" w:rsidRPr="002A1602" w:rsidRDefault="00CC1C1D">
            <w:pPr>
              <w:rPr>
                <w:rFonts w:ascii="Calibri" w:hAnsi="Calibri" w:cs="Calibri"/>
                <w:szCs w:val="22"/>
              </w:rPr>
            </w:pPr>
          </w:p>
        </w:tc>
        <w:tc>
          <w:tcPr>
            <w:tcW w:w="1713" w:type="dxa"/>
          </w:tcPr>
          <w:p w14:paraId="075BB393" w14:textId="77777777" w:rsidR="00CC1C1D" w:rsidRPr="002A1602" w:rsidRDefault="00CC1C1D">
            <w:pPr>
              <w:rPr>
                <w:rFonts w:ascii="Calibri" w:hAnsi="Calibri" w:cs="Calibri"/>
                <w:szCs w:val="22"/>
              </w:rPr>
            </w:pPr>
          </w:p>
        </w:tc>
      </w:tr>
      <w:tr w:rsidR="00BB79F9" w:rsidRPr="002A1602" w14:paraId="37C37887" w14:textId="77777777" w:rsidTr="004C293C">
        <w:trPr>
          <w:cantSplit/>
        </w:trPr>
        <w:tc>
          <w:tcPr>
            <w:tcW w:w="10409" w:type="dxa"/>
            <w:gridSpan w:val="6"/>
            <w:tcBorders>
              <w:bottom w:val="single" w:sz="6" w:space="0" w:color="auto"/>
            </w:tcBorders>
          </w:tcPr>
          <w:p w14:paraId="2366BF3E"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33EC925F" w14:textId="77777777">
        <w:trPr>
          <w:cantSplit/>
        </w:trPr>
        <w:tc>
          <w:tcPr>
            <w:tcW w:w="5579" w:type="dxa"/>
            <w:gridSpan w:val="3"/>
          </w:tcPr>
          <w:p w14:paraId="60F3A610"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7E36978A" w14:textId="77777777" w:rsidR="00CC1C1D" w:rsidRPr="002A1602" w:rsidRDefault="00CC1C1D">
            <w:pPr>
              <w:rPr>
                <w:rFonts w:ascii="Calibri" w:hAnsi="Calibri" w:cs="Calibri"/>
                <w:szCs w:val="22"/>
              </w:rPr>
            </w:pPr>
          </w:p>
        </w:tc>
        <w:tc>
          <w:tcPr>
            <w:tcW w:w="1713" w:type="dxa"/>
          </w:tcPr>
          <w:p w14:paraId="0F608046" w14:textId="77777777" w:rsidR="00CC1C1D" w:rsidRPr="002A1602" w:rsidRDefault="00CC1C1D">
            <w:pPr>
              <w:rPr>
                <w:rFonts w:ascii="Calibri" w:hAnsi="Calibri" w:cs="Calibri"/>
                <w:szCs w:val="22"/>
              </w:rPr>
            </w:pPr>
          </w:p>
        </w:tc>
        <w:tc>
          <w:tcPr>
            <w:tcW w:w="1713" w:type="dxa"/>
          </w:tcPr>
          <w:p w14:paraId="0425A9B7" w14:textId="77777777" w:rsidR="00CC1C1D" w:rsidRPr="002A1602" w:rsidRDefault="00CC1C1D">
            <w:pPr>
              <w:rPr>
                <w:rFonts w:ascii="Calibri" w:hAnsi="Calibri" w:cs="Calibri"/>
                <w:szCs w:val="22"/>
              </w:rPr>
            </w:pPr>
          </w:p>
        </w:tc>
      </w:tr>
      <w:tr w:rsidR="00CC1C1D" w:rsidRPr="002A1602" w14:paraId="4FB8DCAA" w14:textId="77777777">
        <w:trPr>
          <w:cantSplit/>
        </w:trPr>
        <w:tc>
          <w:tcPr>
            <w:tcW w:w="10409" w:type="dxa"/>
            <w:gridSpan w:val="6"/>
          </w:tcPr>
          <w:p w14:paraId="15B80588"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518BC4C0" w14:textId="77777777">
        <w:trPr>
          <w:cantSplit/>
        </w:trPr>
        <w:tc>
          <w:tcPr>
            <w:tcW w:w="2410" w:type="dxa"/>
          </w:tcPr>
          <w:p w14:paraId="01F650AF"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618204C4" w14:textId="5E7E889E" w:rsidR="00CC1C1D" w:rsidRPr="002A1602" w:rsidRDefault="00733DF0">
            <w:pPr>
              <w:rPr>
                <w:rFonts w:ascii="Calibri" w:hAnsi="Calibri" w:cs="Calibri"/>
                <w:szCs w:val="22"/>
              </w:rPr>
            </w:pPr>
            <w:r>
              <w:rPr>
                <w:rFonts w:ascii="Calibri" w:hAnsi="Calibri" w:cs="Calibri"/>
                <w:szCs w:val="22"/>
              </w:rPr>
              <w:t>3/2022/0750</w:t>
            </w:r>
          </w:p>
        </w:tc>
        <w:tc>
          <w:tcPr>
            <w:tcW w:w="1404" w:type="dxa"/>
          </w:tcPr>
          <w:p w14:paraId="53FDC013" w14:textId="77777777" w:rsidR="00CC1C1D" w:rsidRPr="002A1602" w:rsidRDefault="00CC1C1D">
            <w:pPr>
              <w:rPr>
                <w:rFonts w:ascii="Calibri" w:hAnsi="Calibri" w:cs="Calibri"/>
                <w:szCs w:val="22"/>
              </w:rPr>
            </w:pPr>
          </w:p>
        </w:tc>
        <w:tc>
          <w:tcPr>
            <w:tcW w:w="1713" w:type="dxa"/>
          </w:tcPr>
          <w:p w14:paraId="48BE86D2" w14:textId="77777777" w:rsidR="00CC1C1D" w:rsidRPr="002A1602" w:rsidRDefault="00CC1C1D">
            <w:pPr>
              <w:rPr>
                <w:rFonts w:ascii="Calibri" w:hAnsi="Calibri" w:cs="Calibri"/>
                <w:szCs w:val="22"/>
              </w:rPr>
            </w:pPr>
          </w:p>
        </w:tc>
        <w:tc>
          <w:tcPr>
            <w:tcW w:w="1713" w:type="dxa"/>
          </w:tcPr>
          <w:p w14:paraId="50471209" w14:textId="77777777" w:rsidR="00CC1C1D" w:rsidRPr="002A1602" w:rsidRDefault="00CC1C1D">
            <w:pPr>
              <w:rPr>
                <w:rFonts w:ascii="Calibri" w:hAnsi="Calibri" w:cs="Calibri"/>
                <w:szCs w:val="22"/>
              </w:rPr>
            </w:pPr>
          </w:p>
        </w:tc>
      </w:tr>
      <w:tr w:rsidR="00CC1C1D" w:rsidRPr="002A1602" w14:paraId="493C1FF0" w14:textId="77777777">
        <w:trPr>
          <w:cantSplit/>
        </w:trPr>
        <w:tc>
          <w:tcPr>
            <w:tcW w:w="2410" w:type="dxa"/>
          </w:tcPr>
          <w:p w14:paraId="7A07DFA6"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1B1BE4B5" w14:textId="1FC48F1D" w:rsidR="00CC1C1D" w:rsidRPr="002A1602" w:rsidRDefault="00733DF0">
            <w:pPr>
              <w:rPr>
                <w:rFonts w:ascii="Calibri" w:hAnsi="Calibri" w:cs="Calibri"/>
                <w:szCs w:val="22"/>
              </w:rPr>
            </w:pPr>
            <w:r>
              <w:rPr>
                <w:rFonts w:ascii="Calibri" w:hAnsi="Calibri" w:cs="Calibri"/>
                <w:szCs w:val="22"/>
              </w:rPr>
              <w:t>1</w:t>
            </w:r>
            <w:r w:rsidR="00C36BC5">
              <w:rPr>
                <w:rFonts w:ascii="Calibri" w:hAnsi="Calibri" w:cs="Calibri"/>
                <w:szCs w:val="22"/>
              </w:rPr>
              <w:t>9</w:t>
            </w:r>
            <w:r>
              <w:rPr>
                <w:rFonts w:ascii="Calibri" w:hAnsi="Calibri" w:cs="Calibri"/>
                <w:szCs w:val="22"/>
              </w:rPr>
              <w:t xml:space="preserve"> April 2023</w:t>
            </w:r>
          </w:p>
        </w:tc>
        <w:tc>
          <w:tcPr>
            <w:tcW w:w="1404" w:type="dxa"/>
          </w:tcPr>
          <w:p w14:paraId="1821C1E8" w14:textId="77777777" w:rsidR="00CC1C1D" w:rsidRPr="002A1602" w:rsidRDefault="00CC1C1D">
            <w:pPr>
              <w:rPr>
                <w:rFonts w:ascii="Calibri" w:hAnsi="Calibri" w:cs="Calibri"/>
                <w:szCs w:val="22"/>
              </w:rPr>
            </w:pPr>
          </w:p>
        </w:tc>
        <w:tc>
          <w:tcPr>
            <w:tcW w:w="1713" w:type="dxa"/>
          </w:tcPr>
          <w:p w14:paraId="6218A610" w14:textId="77777777" w:rsidR="00CC1C1D" w:rsidRPr="002A1602" w:rsidRDefault="00CC1C1D">
            <w:pPr>
              <w:rPr>
                <w:rFonts w:ascii="Calibri" w:hAnsi="Calibri" w:cs="Calibri"/>
                <w:szCs w:val="22"/>
              </w:rPr>
            </w:pPr>
          </w:p>
        </w:tc>
        <w:tc>
          <w:tcPr>
            <w:tcW w:w="1713" w:type="dxa"/>
          </w:tcPr>
          <w:p w14:paraId="66A7AA46" w14:textId="77777777" w:rsidR="00CC1C1D" w:rsidRPr="002A1602" w:rsidRDefault="00CC1C1D">
            <w:pPr>
              <w:rPr>
                <w:rFonts w:ascii="Calibri" w:hAnsi="Calibri" w:cs="Calibri"/>
                <w:szCs w:val="22"/>
              </w:rPr>
            </w:pPr>
          </w:p>
        </w:tc>
      </w:tr>
      <w:tr w:rsidR="00CC1C1D" w:rsidRPr="002A1602" w14:paraId="0E495DBC" w14:textId="77777777">
        <w:trPr>
          <w:cantSplit/>
        </w:trPr>
        <w:tc>
          <w:tcPr>
            <w:tcW w:w="2410" w:type="dxa"/>
          </w:tcPr>
          <w:p w14:paraId="22A2123B"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EA22552" w14:textId="4F25E746" w:rsidR="00CC1C1D" w:rsidRPr="002A1602" w:rsidRDefault="00733DF0">
            <w:pPr>
              <w:rPr>
                <w:rFonts w:ascii="Calibri" w:hAnsi="Calibri" w:cs="Calibri"/>
                <w:szCs w:val="22"/>
              </w:rPr>
            </w:pPr>
            <w:r>
              <w:rPr>
                <w:rFonts w:ascii="Calibri" w:hAnsi="Calibri" w:cs="Calibri"/>
                <w:szCs w:val="22"/>
              </w:rPr>
              <w:t>31/10/2022</w:t>
            </w:r>
          </w:p>
        </w:tc>
        <w:tc>
          <w:tcPr>
            <w:tcW w:w="1404" w:type="dxa"/>
          </w:tcPr>
          <w:p w14:paraId="6D7E83FE" w14:textId="77777777" w:rsidR="00CC1C1D" w:rsidRPr="002A1602" w:rsidRDefault="00CC1C1D">
            <w:pPr>
              <w:rPr>
                <w:rFonts w:ascii="Calibri" w:hAnsi="Calibri" w:cs="Calibri"/>
                <w:szCs w:val="22"/>
              </w:rPr>
            </w:pPr>
          </w:p>
        </w:tc>
        <w:tc>
          <w:tcPr>
            <w:tcW w:w="1713" w:type="dxa"/>
          </w:tcPr>
          <w:p w14:paraId="299A92DF" w14:textId="77777777" w:rsidR="00CC1C1D" w:rsidRPr="002A1602" w:rsidRDefault="00CC1C1D">
            <w:pPr>
              <w:rPr>
                <w:rFonts w:ascii="Calibri" w:hAnsi="Calibri" w:cs="Calibri"/>
                <w:szCs w:val="22"/>
              </w:rPr>
            </w:pPr>
          </w:p>
        </w:tc>
        <w:tc>
          <w:tcPr>
            <w:tcW w:w="1713" w:type="dxa"/>
          </w:tcPr>
          <w:p w14:paraId="2A01488F" w14:textId="77777777" w:rsidR="00CC1C1D" w:rsidRPr="002A1602" w:rsidRDefault="00CC1C1D">
            <w:pPr>
              <w:rPr>
                <w:rFonts w:ascii="Calibri" w:hAnsi="Calibri" w:cs="Calibri"/>
                <w:szCs w:val="22"/>
              </w:rPr>
            </w:pPr>
          </w:p>
        </w:tc>
      </w:tr>
      <w:tr w:rsidR="00CC1C1D" w:rsidRPr="002A1602" w14:paraId="4E71C4D3" w14:textId="77777777">
        <w:trPr>
          <w:cantSplit/>
        </w:trPr>
        <w:tc>
          <w:tcPr>
            <w:tcW w:w="10409" w:type="dxa"/>
            <w:gridSpan w:val="6"/>
          </w:tcPr>
          <w:p w14:paraId="2F9DA939" w14:textId="77777777" w:rsidR="00CC1C1D" w:rsidRPr="002A1602" w:rsidRDefault="00CC1C1D">
            <w:pPr>
              <w:rPr>
                <w:rFonts w:ascii="Calibri" w:hAnsi="Calibri" w:cs="Calibri"/>
                <w:szCs w:val="22"/>
              </w:rPr>
            </w:pPr>
          </w:p>
        </w:tc>
      </w:tr>
      <w:tr w:rsidR="00CC1C1D" w:rsidRPr="002A1602" w14:paraId="2CDE0A79" w14:textId="77777777">
        <w:trPr>
          <w:cantSplit/>
        </w:trPr>
        <w:tc>
          <w:tcPr>
            <w:tcW w:w="2410" w:type="dxa"/>
          </w:tcPr>
          <w:p w14:paraId="7D98B9AD"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671818AF" w14:textId="77777777" w:rsidR="00CC1C1D" w:rsidRPr="002A1602" w:rsidRDefault="00CC1C1D">
            <w:pPr>
              <w:rPr>
                <w:rFonts w:ascii="Calibri" w:hAnsi="Calibri" w:cs="Calibri"/>
                <w:szCs w:val="22"/>
              </w:rPr>
            </w:pPr>
          </w:p>
        </w:tc>
        <w:tc>
          <w:tcPr>
            <w:tcW w:w="1456" w:type="dxa"/>
          </w:tcPr>
          <w:p w14:paraId="2277CEB6" w14:textId="77777777" w:rsidR="00CC1C1D" w:rsidRPr="002A1602" w:rsidRDefault="00CC1C1D">
            <w:pPr>
              <w:rPr>
                <w:rFonts w:ascii="Calibri" w:hAnsi="Calibri" w:cs="Calibri"/>
                <w:szCs w:val="22"/>
              </w:rPr>
            </w:pPr>
          </w:p>
        </w:tc>
        <w:tc>
          <w:tcPr>
            <w:tcW w:w="1404" w:type="dxa"/>
          </w:tcPr>
          <w:p w14:paraId="6941ED7D"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2140B84B" w14:textId="77777777" w:rsidR="00CC1C1D" w:rsidRPr="002A1602" w:rsidRDefault="00CC1C1D">
            <w:pPr>
              <w:rPr>
                <w:rFonts w:ascii="Calibri" w:hAnsi="Calibri" w:cs="Calibri"/>
                <w:szCs w:val="22"/>
              </w:rPr>
            </w:pPr>
          </w:p>
        </w:tc>
        <w:tc>
          <w:tcPr>
            <w:tcW w:w="1713" w:type="dxa"/>
          </w:tcPr>
          <w:p w14:paraId="4AEACD98" w14:textId="77777777" w:rsidR="00CC1C1D" w:rsidRPr="002A1602" w:rsidRDefault="00CC1C1D">
            <w:pPr>
              <w:rPr>
                <w:rFonts w:ascii="Calibri" w:hAnsi="Calibri" w:cs="Calibri"/>
                <w:szCs w:val="22"/>
              </w:rPr>
            </w:pPr>
          </w:p>
        </w:tc>
      </w:tr>
      <w:tr w:rsidR="00CC1C1D" w:rsidRPr="002A1602" w14:paraId="536CDC08" w14:textId="77777777">
        <w:trPr>
          <w:cantSplit/>
        </w:trPr>
        <w:tc>
          <w:tcPr>
            <w:tcW w:w="4123" w:type="dxa"/>
            <w:gridSpan w:val="2"/>
            <w:vMerge w:val="restart"/>
            <w:tcBorders>
              <w:bottom w:val="single" w:sz="4" w:space="0" w:color="auto"/>
            </w:tcBorders>
          </w:tcPr>
          <w:p w14:paraId="5D449E05" w14:textId="7F10B93D" w:rsidR="00CC1C1D" w:rsidRPr="002A1602" w:rsidRDefault="00733DF0">
            <w:pPr>
              <w:jc w:val="left"/>
              <w:rPr>
                <w:rFonts w:ascii="Calibri" w:hAnsi="Calibri" w:cs="Calibri"/>
                <w:szCs w:val="22"/>
              </w:rPr>
            </w:pPr>
            <w:r>
              <w:rPr>
                <w:rFonts w:ascii="Calibri" w:hAnsi="Calibri" w:cs="Calibri"/>
                <w:szCs w:val="22"/>
              </w:rPr>
              <w:t>Mrs Laura Airton</w:t>
            </w:r>
          </w:p>
          <w:p w14:paraId="7205EBF4" w14:textId="77777777" w:rsidR="00733DF0" w:rsidRDefault="00733DF0">
            <w:pPr>
              <w:jc w:val="left"/>
              <w:rPr>
                <w:rFonts w:ascii="Calibri" w:hAnsi="Calibri" w:cs="Calibri"/>
                <w:szCs w:val="22"/>
              </w:rPr>
            </w:pPr>
            <w:r>
              <w:rPr>
                <w:rFonts w:ascii="Calibri" w:hAnsi="Calibri" w:cs="Calibri"/>
                <w:szCs w:val="22"/>
              </w:rPr>
              <w:t>Duchy of Lancaster</w:t>
            </w:r>
          </w:p>
          <w:p w14:paraId="0FA7DAC2" w14:textId="77777777" w:rsidR="00733DF0" w:rsidRDefault="00733DF0">
            <w:pPr>
              <w:jc w:val="left"/>
              <w:rPr>
                <w:rFonts w:ascii="Calibri" w:hAnsi="Calibri" w:cs="Calibri"/>
                <w:szCs w:val="22"/>
              </w:rPr>
            </w:pPr>
            <w:r>
              <w:rPr>
                <w:rFonts w:ascii="Calibri" w:hAnsi="Calibri" w:cs="Calibri"/>
                <w:szCs w:val="22"/>
              </w:rPr>
              <w:t>Lancaster Castle</w:t>
            </w:r>
          </w:p>
          <w:p w14:paraId="07BD0FCF" w14:textId="77777777" w:rsidR="00733DF0" w:rsidRDefault="00733DF0">
            <w:pPr>
              <w:jc w:val="left"/>
              <w:rPr>
                <w:rFonts w:ascii="Calibri" w:hAnsi="Calibri" w:cs="Calibri"/>
                <w:szCs w:val="22"/>
              </w:rPr>
            </w:pPr>
            <w:r>
              <w:rPr>
                <w:rFonts w:ascii="Calibri" w:hAnsi="Calibri" w:cs="Calibri"/>
                <w:szCs w:val="22"/>
              </w:rPr>
              <w:t>Castle Grove</w:t>
            </w:r>
          </w:p>
          <w:p w14:paraId="51DEE65F" w14:textId="77777777" w:rsidR="00733DF0" w:rsidRDefault="00733DF0">
            <w:pPr>
              <w:jc w:val="left"/>
              <w:rPr>
                <w:rFonts w:ascii="Calibri" w:hAnsi="Calibri" w:cs="Calibri"/>
                <w:szCs w:val="22"/>
              </w:rPr>
            </w:pPr>
            <w:r>
              <w:rPr>
                <w:rFonts w:ascii="Calibri" w:hAnsi="Calibri" w:cs="Calibri"/>
                <w:szCs w:val="22"/>
              </w:rPr>
              <w:t>Lancaster</w:t>
            </w:r>
          </w:p>
          <w:p w14:paraId="69A73225" w14:textId="77777777" w:rsidR="00733DF0" w:rsidRDefault="00733DF0">
            <w:pPr>
              <w:jc w:val="left"/>
              <w:rPr>
                <w:rFonts w:ascii="Calibri" w:hAnsi="Calibri" w:cs="Calibri"/>
                <w:szCs w:val="22"/>
              </w:rPr>
            </w:pPr>
            <w:r>
              <w:rPr>
                <w:rFonts w:ascii="Calibri" w:hAnsi="Calibri" w:cs="Calibri"/>
                <w:szCs w:val="22"/>
              </w:rPr>
              <w:t>LA1 1YN</w:t>
            </w:r>
          </w:p>
          <w:p w14:paraId="2C6F0C65" w14:textId="6F389B35" w:rsidR="00CC1C1D" w:rsidRPr="002A1602" w:rsidRDefault="00CC1C1D">
            <w:pPr>
              <w:jc w:val="left"/>
              <w:rPr>
                <w:rFonts w:ascii="Calibri" w:hAnsi="Calibri" w:cs="Calibri"/>
                <w:szCs w:val="22"/>
              </w:rPr>
            </w:pPr>
          </w:p>
          <w:p w14:paraId="03FC3160" w14:textId="77777777" w:rsidR="00CC1C1D" w:rsidRPr="002A1602" w:rsidRDefault="00CC1C1D">
            <w:pPr>
              <w:rPr>
                <w:rFonts w:ascii="Calibri" w:hAnsi="Calibri" w:cs="Calibri"/>
                <w:szCs w:val="22"/>
              </w:rPr>
            </w:pPr>
          </w:p>
        </w:tc>
        <w:tc>
          <w:tcPr>
            <w:tcW w:w="1456" w:type="dxa"/>
          </w:tcPr>
          <w:p w14:paraId="7CFEEDD6"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5AF73343" w14:textId="1829F4E7" w:rsidR="00CC1C1D" w:rsidRPr="002A1602" w:rsidRDefault="00733DF0">
            <w:pPr>
              <w:jc w:val="left"/>
              <w:rPr>
                <w:rFonts w:ascii="Calibri" w:hAnsi="Calibri" w:cs="Calibri"/>
                <w:szCs w:val="22"/>
              </w:rPr>
            </w:pPr>
            <w:r>
              <w:rPr>
                <w:rFonts w:ascii="Calibri" w:hAnsi="Calibri" w:cs="Calibri"/>
                <w:szCs w:val="22"/>
              </w:rPr>
              <w:t>Mr Luke Goodfellow</w:t>
            </w:r>
          </w:p>
          <w:p w14:paraId="3EF611BF" w14:textId="77777777" w:rsidR="00733DF0" w:rsidRDefault="00733DF0">
            <w:pPr>
              <w:jc w:val="left"/>
              <w:rPr>
                <w:rFonts w:ascii="Calibri" w:hAnsi="Calibri" w:cs="Calibri"/>
                <w:szCs w:val="22"/>
              </w:rPr>
            </w:pPr>
            <w:r>
              <w:rPr>
                <w:rFonts w:ascii="Calibri" w:hAnsi="Calibri" w:cs="Calibri"/>
                <w:szCs w:val="22"/>
              </w:rPr>
              <w:t>Tru Metric</w:t>
            </w:r>
          </w:p>
          <w:p w14:paraId="6B2761DE" w14:textId="77777777" w:rsidR="00733DF0" w:rsidRDefault="00733DF0">
            <w:pPr>
              <w:jc w:val="left"/>
              <w:rPr>
                <w:rFonts w:ascii="Calibri" w:hAnsi="Calibri" w:cs="Calibri"/>
                <w:szCs w:val="22"/>
              </w:rPr>
            </w:pPr>
            <w:r>
              <w:rPr>
                <w:rFonts w:ascii="Calibri" w:hAnsi="Calibri" w:cs="Calibri"/>
                <w:szCs w:val="22"/>
              </w:rPr>
              <w:t>1-2 Cross Street</w:t>
            </w:r>
          </w:p>
          <w:p w14:paraId="6A82DD96" w14:textId="77777777" w:rsidR="00733DF0" w:rsidRDefault="00733DF0">
            <w:pPr>
              <w:jc w:val="left"/>
              <w:rPr>
                <w:rFonts w:ascii="Calibri" w:hAnsi="Calibri" w:cs="Calibri"/>
                <w:szCs w:val="22"/>
              </w:rPr>
            </w:pPr>
            <w:r>
              <w:rPr>
                <w:rFonts w:ascii="Calibri" w:hAnsi="Calibri" w:cs="Calibri"/>
                <w:szCs w:val="22"/>
              </w:rPr>
              <w:t>Preston</w:t>
            </w:r>
          </w:p>
          <w:p w14:paraId="58766961" w14:textId="397BC592" w:rsidR="00CC1C1D" w:rsidRPr="002A1602" w:rsidRDefault="00733DF0">
            <w:pPr>
              <w:jc w:val="left"/>
              <w:rPr>
                <w:rFonts w:ascii="Calibri" w:hAnsi="Calibri" w:cs="Calibri"/>
                <w:szCs w:val="22"/>
              </w:rPr>
            </w:pPr>
            <w:r>
              <w:rPr>
                <w:rFonts w:ascii="Calibri" w:hAnsi="Calibri" w:cs="Calibri"/>
                <w:szCs w:val="22"/>
              </w:rPr>
              <w:t>PR1 3LT</w:t>
            </w:r>
          </w:p>
          <w:p w14:paraId="51B5987C" w14:textId="77777777" w:rsidR="00CC1C1D" w:rsidRPr="002A1602" w:rsidRDefault="00CC1C1D">
            <w:pPr>
              <w:rPr>
                <w:rFonts w:ascii="Calibri" w:hAnsi="Calibri" w:cs="Calibri"/>
                <w:szCs w:val="22"/>
              </w:rPr>
            </w:pPr>
          </w:p>
          <w:p w14:paraId="3EA7BC9E" w14:textId="77777777" w:rsidR="00CC1C1D" w:rsidRPr="002A1602" w:rsidRDefault="00CC1C1D">
            <w:pPr>
              <w:rPr>
                <w:rFonts w:ascii="Calibri" w:hAnsi="Calibri" w:cs="Calibri"/>
                <w:szCs w:val="22"/>
              </w:rPr>
            </w:pPr>
          </w:p>
          <w:p w14:paraId="43FBBEA2" w14:textId="77777777" w:rsidR="00CC1C1D" w:rsidRPr="002A1602" w:rsidRDefault="00CC1C1D">
            <w:pPr>
              <w:rPr>
                <w:rFonts w:ascii="Calibri" w:hAnsi="Calibri" w:cs="Calibri"/>
                <w:szCs w:val="22"/>
              </w:rPr>
            </w:pPr>
          </w:p>
          <w:p w14:paraId="2BCD2066" w14:textId="77777777" w:rsidR="00CC1C1D" w:rsidRPr="002A1602" w:rsidRDefault="00CC1C1D">
            <w:pPr>
              <w:rPr>
                <w:rFonts w:ascii="Calibri" w:hAnsi="Calibri" w:cs="Calibri"/>
                <w:szCs w:val="22"/>
              </w:rPr>
            </w:pPr>
          </w:p>
          <w:p w14:paraId="7760B0D5" w14:textId="77777777" w:rsidR="00CC1C1D" w:rsidRPr="002A1602" w:rsidRDefault="00CC1C1D">
            <w:pPr>
              <w:rPr>
                <w:rFonts w:ascii="Calibri" w:hAnsi="Calibri" w:cs="Calibri"/>
                <w:szCs w:val="22"/>
              </w:rPr>
            </w:pPr>
          </w:p>
        </w:tc>
      </w:tr>
      <w:tr w:rsidR="00CC1C1D" w:rsidRPr="002A1602" w14:paraId="68BDE2C2" w14:textId="77777777">
        <w:trPr>
          <w:cantSplit/>
        </w:trPr>
        <w:tc>
          <w:tcPr>
            <w:tcW w:w="4123" w:type="dxa"/>
            <w:gridSpan w:val="2"/>
            <w:vMerge/>
            <w:tcBorders>
              <w:bottom w:val="single" w:sz="4" w:space="0" w:color="auto"/>
            </w:tcBorders>
          </w:tcPr>
          <w:p w14:paraId="1241F41A" w14:textId="77777777" w:rsidR="00CC1C1D" w:rsidRPr="002A1602" w:rsidRDefault="00CC1C1D">
            <w:pPr>
              <w:rPr>
                <w:rFonts w:ascii="Calibri" w:hAnsi="Calibri" w:cs="Calibri"/>
                <w:szCs w:val="22"/>
              </w:rPr>
            </w:pPr>
          </w:p>
        </w:tc>
        <w:tc>
          <w:tcPr>
            <w:tcW w:w="1456" w:type="dxa"/>
          </w:tcPr>
          <w:p w14:paraId="073E5115"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CB9389D" w14:textId="77777777" w:rsidR="00CC1C1D" w:rsidRPr="002A1602" w:rsidRDefault="00CC1C1D">
            <w:pPr>
              <w:rPr>
                <w:rFonts w:ascii="Calibri" w:hAnsi="Calibri" w:cs="Calibri"/>
                <w:szCs w:val="22"/>
              </w:rPr>
            </w:pPr>
          </w:p>
        </w:tc>
      </w:tr>
      <w:tr w:rsidR="00CC1C1D" w:rsidRPr="002A1602" w14:paraId="04694540" w14:textId="77777777">
        <w:trPr>
          <w:cantSplit/>
        </w:trPr>
        <w:tc>
          <w:tcPr>
            <w:tcW w:w="4123" w:type="dxa"/>
            <w:gridSpan w:val="2"/>
            <w:vMerge/>
            <w:tcBorders>
              <w:bottom w:val="single" w:sz="4" w:space="0" w:color="auto"/>
            </w:tcBorders>
          </w:tcPr>
          <w:p w14:paraId="57B112E7" w14:textId="77777777" w:rsidR="00CC1C1D" w:rsidRPr="002A1602" w:rsidRDefault="00CC1C1D">
            <w:pPr>
              <w:rPr>
                <w:rFonts w:ascii="Calibri" w:hAnsi="Calibri" w:cs="Calibri"/>
                <w:szCs w:val="22"/>
              </w:rPr>
            </w:pPr>
          </w:p>
        </w:tc>
        <w:tc>
          <w:tcPr>
            <w:tcW w:w="1456" w:type="dxa"/>
          </w:tcPr>
          <w:p w14:paraId="3F2F0D5F"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B20CD1B" w14:textId="77777777" w:rsidR="00CC1C1D" w:rsidRPr="002A1602" w:rsidRDefault="00CC1C1D">
            <w:pPr>
              <w:rPr>
                <w:rFonts w:ascii="Calibri" w:hAnsi="Calibri" w:cs="Calibri"/>
                <w:szCs w:val="22"/>
              </w:rPr>
            </w:pPr>
          </w:p>
        </w:tc>
      </w:tr>
      <w:tr w:rsidR="00CC1C1D" w:rsidRPr="002A1602" w14:paraId="10322C36" w14:textId="77777777">
        <w:trPr>
          <w:cantSplit/>
        </w:trPr>
        <w:tc>
          <w:tcPr>
            <w:tcW w:w="4123" w:type="dxa"/>
            <w:gridSpan w:val="2"/>
            <w:vMerge/>
            <w:tcBorders>
              <w:bottom w:val="single" w:sz="4" w:space="0" w:color="auto"/>
            </w:tcBorders>
          </w:tcPr>
          <w:p w14:paraId="559263D1" w14:textId="77777777" w:rsidR="00CC1C1D" w:rsidRPr="002A1602" w:rsidRDefault="00CC1C1D">
            <w:pPr>
              <w:rPr>
                <w:rFonts w:ascii="Calibri" w:hAnsi="Calibri" w:cs="Calibri"/>
                <w:szCs w:val="22"/>
              </w:rPr>
            </w:pPr>
          </w:p>
        </w:tc>
        <w:tc>
          <w:tcPr>
            <w:tcW w:w="1456" w:type="dxa"/>
          </w:tcPr>
          <w:p w14:paraId="6C0C3246"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AF1901B" w14:textId="77777777" w:rsidR="00CC1C1D" w:rsidRPr="002A1602" w:rsidRDefault="00CC1C1D">
            <w:pPr>
              <w:rPr>
                <w:rFonts w:ascii="Calibri" w:hAnsi="Calibri" w:cs="Calibri"/>
                <w:szCs w:val="22"/>
              </w:rPr>
            </w:pPr>
          </w:p>
        </w:tc>
      </w:tr>
      <w:tr w:rsidR="00CC1C1D" w:rsidRPr="002A1602" w14:paraId="6180C499" w14:textId="77777777">
        <w:trPr>
          <w:cantSplit/>
        </w:trPr>
        <w:tc>
          <w:tcPr>
            <w:tcW w:w="4123" w:type="dxa"/>
            <w:gridSpan w:val="2"/>
            <w:vMerge/>
            <w:tcBorders>
              <w:bottom w:val="single" w:sz="4" w:space="0" w:color="auto"/>
            </w:tcBorders>
          </w:tcPr>
          <w:p w14:paraId="6FD6C345" w14:textId="77777777" w:rsidR="00CC1C1D" w:rsidRPr="002A1602" w:rsidRDefault="00CC1C1D">
            <w:pPr>
              <w:rPr>
                <w:rFonts w:ascii="Calibri" w:hAnsi="Calibri" w:cs="Calibri"/>
                <w:szCs w:val="22"/>
              </w:rPr>
            </w:pPr>
          </w:p>
        </w:tc>
        <w:tc>
          <w:tcPr>
            <w:tcW w:w="1456" w:type="dxa"/>
            <w:tcBorders>
              <w:bottom w:val="single" w:sz="6" w:space="0" w:color="auto"/>
            </w:tcBorders>
          </w:tcPr>
          <w:p w14:paraId="1D0E1BFD"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1547E5E" w14:textId="77777777" w:rsidR="00CC1C1D" w:rsidRPr="002A1602" w:rsidRDefault="00CC1C1D">
            <w:pPr>
              <w:rPr>
                <w:rFonts w:ascii="Calibri" w:hAnsi="Calibri" w:cs="Calibri"/>
                <w:szCs w:val="22"/>
              </w:rPr>
            </w:pPr>
          </w:p>
        </w:tc>
      </w:tr>
    </w:tbl>
    <w:p w14:paraId="2403035E"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3C0532FC" w14:textId="77777777" w:rsidTr="00C66633">
        <w:trPr>
          <w:cantSplit/>
        </w:trPr>
        <w:tc>
          <w:tcPr>
            <w:tcW w:w="2339" w:type="dxa"/>
            <w:gridSpan w:val="3"/>
          </w:tcPr>
          <w:p w14:paraId="22A4E233"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2A868915" w14:textId="2B95231A" w:rsidR="00CC1C1D" w:rsidRPr="002A1602" w:rsidRDefault="00733DF0">
            <w:pPr>
              <w:rPr>
                <w:rFonts w:ascii="Calibri" w:hAnsi="Calibri" w:cs="Calibri"/>
                <w:szCs w:val="22"/>
              </w:rPr>
            </w:pPr>
            <w:r>
              <w:rPr>
                <w:rFonts w:ascii="Calibri" w:hAnsi="Calibri" w:cs="Calibri"/>
                <w:szCs w:val="22"/>
              </w:rPr>
              <w:t>Proposed works to take down and rebuild portions of barn walls and re-roof as the existing timber structure is rotten in places. All works to be carried out on a like-for-like basis.</w:t>
            </w:r>
          </w:p>
          <w:p w14:paraId="0645BA35" w14:textId="77777777" w:rsidR="00CC1C1D" w:rsidRPr="002A1602" w:rsidRDefault="00CC1C1D">
            <w:pPr>
              <w:rPr>
                <w:rFonts w:ascii="Calibri" w:hAnsi="Calibri" w:cs="Calibri"/>
                <w:szCs w:val="22"/>
              </w:rPr>
            </w:pPr>
          </w:p>
        </w:tc>
      </w:tr>
      <w:tr w:rsidR="00CC1C1D" w:rsidRPr="002A1602" w14:paraId="5042BB1D" w14:textId="77777777" w:rsidTr="00C66633">
        <w:trPr>
          <w:cantSplit/>
        </w:trPr>
        <w:tc>
          <w:tcPr>
            <w:tcW w:w="992" w:type="dxa"/>
          </w:tcPr>
          <w:p w14:paraId="2E81BC13"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05E951E3" w14:textId="77777777" w:rsidR="00733DF0" w:rsidRDefault="00733DF0">
            <w:pPr>
              <w:rPr>
                <w:rFonts w:ascii="Calibri" w:hAnsi="Calibri" w:cs="Calibri"/>
                <w:szCs w:val="22"/>
              </w:rPr>
            </w:pPr>
            <w:r>
              <w:rPr>
                <w:rFonts w:ascii="Calibri" w:hAnsi="Calibri" w:cs="Calibri"/>
                <w:szCs w:val="22"/>
              </w:rPr>
              <w:t>Barn 2  Dinkling Green Farm Little Bowland Road Chipping BB7 3BN</w:t>
            </w:r>
          </w:p>
          <w:p w14:paraId="3FCF5206" w14:textId="77777777" w:rsidR="00733DF0" w:rsidRDefault="00733DF0">
            <w:pPr>
              <w:rPr>
                <w:rFonts w:ascii="Calibri" w:hAnsi="Calibri" w:cs="Calibri"/>
                <w:szCs w:val="22"/>
              </w:rPr>
            </w:pPr>
          </w:p>
          <w:p w14:paraId="4218E62A" w14:textId="62F72EE7" w:rsidR="00CC1C1D" w:rsidRPr="002A1602" w:rsidRDefault="00CC1C1D">
            <w:pPr>
              <w:rPr>
                <w:rFonts w:ascii="Calibri" w:hAnsi="Calibri" w:cs="Calibri"/>
                <w:szCs w:val="22"/>
              </w:rPr>
            </w:pPr>
          </w:p>
        </w:tc>
      </w:tr>
      <w:tr w:rsidR="00CC1C1D" w:rsidRPr="002A1602" w14:paraId="4C81E2CE" w14:textId="77777777">
        <w:trPr>
          <w:cantSplit/>
        </w:trPr>
        <w:tc>
          <w:tcPr>
            <w:tcW w:w="10403" w:type="dxa"/>
            <w:gridSpan w:val="7"/>
          </w:tcPr>
          <w:p w14:paraId="2B1129EB"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7D5E1623" w14:textId="77777777" w:rsidTr="00C66633">
        <w:trPr>
          <w:cantSplit/>
        </w:trPr>
        <w:tc>
          <w:tcPr>
            <w:tcW w:w="992" w:type="dxa"/>
          </w:tcPr>
          <w:p w14:paraId="2DE6C8C9" w14:textId="2CE2E536" w:rsidR="00CC1C1D" w:rsidRPr="002A1602" w:rsidRDefault="00733DF0">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05C581B0" w14:textId="77777777" w:rsidR="00733DF0" w:rsidRDefault="00733DF0">
            <w:pPr>
              <w:rPr>
                <w:rFonts w:ascii="Calibri" w:hAnsi="Calibri" w:cs="Calibri"/>
                <w:szCs w:val="22"/>
              </w:rPr>
            </w:pPr>
            <w:r>
              <w:rPr>
                <w:rFonts w:ascii="Calibri" w:hAnsi="Calibri" w:cs="Calibri"/>
                <w:szCs w:val="22"/>
              </w:rPr>
              <w:t>The development must be begun not later than the expiration of three years beginning with the date of this permission.</w:t>
            </w:r>
          </w:p>
          <w:p w14:paraId="5C560558" w14:textId="77777777" w:rsidR="00733DF0" w:rsidRDefault="00733DF0">
            <w:pPr>
              <w:rPr>
                <w:rFonts w:ascii="Calibri" w:hAnsi="Calibri" w:cs="Calibri"/>
                <w:szCs w:val="22"/>
              </w:rPr>
            </w:pPr>
          </w:p>
          <w:p w14:paraId="0CEFEBD9" w14:textId="77777777" w:rsidR="00733DF0" w:rsidRDefault="00733DF0">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515AE4D9" w14:textId="77777777" w:rsidR="00733DF0" w:rsidRDefault="00733DF0">
            <w:pPr>
              <w:rPr>
                <w:rFonts w:ascii="Calibri" w:hAnsi="Calibri" w:cs="Calibri"/>
                <w:szCs w:val="22"/>
              </w:rPr>
            </w:pPr>
          </w:p>
          <w:p w14:paraId="09B19998" w14:textId="6B37A8FD" w:rsidR="00CC1C1D" w:rsidRPr="002A1602" w:rsidRDefault="00CC1C1D">
            <w:pPr>
              <w:rPr>
                <w:rFonts w:ascii="Calibri" w:hAnsi="Calibri" w:cs="Calibri"/>
                <w:szCs w:val="22"/>
              </w:rPr>
            </w:pPr>
          </w:p>
        </w:tc>
      </w:tr>
      <w:tr w:rsidR="00CC1C1D" w:rsidRPr="002A1602" w14:paraId="289F8B84" w14:textId="77777777" w:rsidTr="00C66633">
        <w:trPr>
          <w:cantSplit/>
        </w:trPr>
        <w:tc>
          <w:tcPr>
            <w:tcW w:w="992" w:type="dxa"/>
          </w:tcPr>
          <w:p w14:paraId="1D842637" w14:textId="17800430" w:rsidR="00CC1C1D" w:rsidRPr="002A1602" w:rsidRDefault="00733DF0">
            <w:pPr>
              <w:rPr>
                <w:rFonts w:ascii="Calibri" w:hAnsi="Calibri" w:cs="Calibri"/>
                <w:szCs w:val="22"/>
              </w:rPr>
            </w:pPr>
            <w:r>
              <w:rPr>
                <w:rFonts w:ascii="Calibri" w:hAnsi="Calibri" w:cs="Calibri"/>
                <w:szCs w:val="22"/>
              </w:rPr>
              <w:t>2</w:t>
            </w:r>
          </w:p>
        </w:tc>
        <w:tc>
          <w:tcPr>
            <w:tcW w:w="9411" w:type="dxa"/>
            <w:gridSpan w:val="6"/>
          </w:tcPr>
          <w:p w14:paraId="50F597BD" w14:textId="77777777" w:rsidR="00733DF0" w:rsidRDefault="00733DF0">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p>
          <w:p w14:paraId="1E815B78" w14:textId="77777777" w:rsidR="00733DF0" w:rsidRDefault="00733DF0">
            <w:pPr>
              <w:rPr>
                <w:rFonts w:ascii="Calibri" w:hAnsi="Calibri" w:cs="Calibri"/>
                <w:szCs w:val="22"/>
              </w:rPr>
            </w:pPr>
          </w:p>
          <w:p w14:paraId="5EF0E78D" w14:textId="77777777" w:rsidR="00733DF0" w:rsidRDefault="00733DF0">
            <w:pPr>
              <w:rPr>
                <w:rFonts w:ascii="Calibri" w:hAnsi="Calibri" w:cs="Calibri"/>
                <w:szCs w:val="22"/>
              </w:rPr>
            </w:pPr>
            <w:r>
              <w:rPr>
                <w:rFonts w:ascii="Calibri" w:hAnsi="Calibri" w:cs="Calibri"/>
                <w:szCs w:val="22"/>
              </w:rPr>
              <w:t>- Block Plan Dwg no AG22/0225 05</w:t>
            </w:r>
          </w:p>
          <w:p w14:paraId="3F083049" w14:textId="77777777" w:rsidR="00733DF0" w:rsidRDefault="00733DF0">
            <w:pPr>
              <w:rPr>
                <w:rFonts w:ascii="Calibri" w:hAnsi="Calibri" w:cs="Calibri"/>
                <w:szCs w:val="22"/>
              </w:rPr>
            </w:pPr>
            <w:r>
              <w:rPr>
                <w:rFonts w:ascii="Calibri" w:hAnsi="Calibri" w:cs="Calibri"/>
                <w:szCs w:val="22"/>
              </w:rPr>
              <w:t>- Proposed remedial works - plans 4662-21 Dwg no 01</w:t>
            </w:r>
          </w:p>
          <w:p w14:paraId="51D56166" w14:textId="77777777" w:rsidR="00733DF0" w:rsidRDefault="00733DF0">
            <w:pPr>
              <w:rPr>
                <w:rFonts w:ascii="Calibri" w:hAnsi="Calibri" w:cs="Calibri"/>
                <w:szCs w:val="22"/>
              </w:rPr>
            </w:pPr>
            <w:r>
              <w:rPr>
                <w:rFonts w:ascii="Calibri" w:hAnsi="Calibri" w:cs="Calibri"/>
                <w:szCs w:val="22"/>
              </w:rPr>
              <w:t>- Proposed remedial works - elevations 4662-21 Dwg no 02</w:t>
            </w:r>
          </w:p>
          <w:p w14:paraId="48C20F90" w14:textId="77777777" w:rsidR="00733DF0" w:rsidRDefault="00733DF0">
            <w:pPr>
              <w:rPr>
                <w:rFonts w:ascii="Calibri" w:hAnsi="Calibri" w:cs="Calibri"/>
                <w:szCs w:val="22"/>
              </w:rPr>
            </w:pPr>
            <w:r>
              <w:rPr>
                <w:rFonts w:ascii="Calibri" w:hAnsi="Calibri" w:cs="Calibri"/>
                <w:szCs w:val="22"/>
              </w:rPr>
              <w:t>- Proposed remedial works - elevations 4662-21 Dwg no 03</w:t>
            </w:r>
          </w:p>
          <w:p w14:paraId="299B9ADF" w14:textId="77777777" w:rsidR="00733DF0" w:rsidRDefault="00733DF0">
            <w:pPr>
              <w:rPr>
                <w:rFonts w:ascii="Calibri" w:hAnsi="Calibri" w:cs="Calibri"/>
                <w:szCs w:val="22"/>
              </w:rPr>
            </w:pPr>
          </w:p>
          <w:p w14:paraId="70352098" w14:textId="77777777" w:rsidR="00CC1C1D" w:rsidRDefault="00733DF0">
            <w:pPr>
              <w:rPr>
                <w:rFonts w:ascii="Calibri" w:hAnsi="Calibri" w:cs="Calibri"/>
                <w:szCs w:val="22"/>
              </w:rPr>
            </w:pPr>
            <w:r>
              <w:rPr>
                <w:rFonts w:ascii="Calibri" w:hAnsi="Calibri" w:cs="Calibri"/>
                <w:szCs w:val="22"/>
              </w:rPr>
              <w:t>Reason:  For the avoidance of doubt and to clarify which plans are relevant to the consent.</w:t>
            </w:r>
          </w:p>
          <w:p w14:paraId="7838F4C6" w14:textId="77777777" w:rsidR="00C36BC5" w:rsidRDefault="00C36BC5">
            <w:pPr>
              <w:rPr>
                <w:rFonts w:ascii="Calibri" w:hAnsi="Calibri" w:cs="Calibri"/>
                <w:szCs w:val="22"/>
              </w:rPr>
            </w:pPr>
          </w:p>
          <w:p w14:paraId="71BADC3A" w14:textId="3CFF7D63" w:rsidR="00C36BC5" w:rsidRPr="002A1602" w:rsidRDefault="00C36BC5" w:rsidP="00C36BC5">
            <w:pPr>
              <w:jc w:val="right"/>
              <w:rPr>
                <w:rFonts w:ascii="Calibri" w:hAnsi="Calibri" w:cs="Calibri"/>
                <w:szCs w:val="22"/>
              </w:rPr>
            </w:pPr>
            <w:r>
              <w:rPr>
                <w:rFonts w:ascii="Calibri" w:hAnsi="Calibri" w:cs="Calibri"/>
                <w:szCs w:val="22"/>
              </w:rPr>
              <w:t>P.T.O.</w:t>
            </w:r>
          </w:p>
        </w:tc>
      </w:tr>
      <w:tr w:rsidR="00CC1C1D" w:rsidRPr="002A1602" w14:paraId="0BC291B2" w14:textId="77777777" w:rsidTr="00C66633">
        <w:trPr>
          <w:cantSplit/>
        </w:trPr>
        <w:tc>
          <w:tcPr>
            <w:tcW w:w="992" w:type="dxa"/>
          </w:tcPr>
          <w:p w14:paraId="0BB816E8" w14:textId="252D686D" w:rsidR="00CC1C1D" w:rsidRPr="002A1602" w:rsidRDefault="00733DF0">
            <w:pPr>
              <w:rPr>
                <w:rFonts w:ascii="Calibri" w:hAnsi="Calibri" w:cs="Calibri"/>
                <w:szCs w:val="22"/>
              </w:rPr>
            </w:pPr>
            <w:r>
              <w:rPr>
                <w:rFonts w:ascii="Calibri" w:hAnsi="Calibri" w:cs="Calibri"/>
                <w:szCs w:val="22"/>
              </w:rPr>
              <w:lastRenderedPageBreak/>
              <w:t>3</w:t>
            </w:r>
          </w:p>
        </w:tc>
        <w:tc>
          <w:tcPr>
            <w:tcW w:w="9411" w:type="dxa"/>
            <w:gridSpan w:val="6"/>
          </w:tcPr>
          <w:p w14:paraId="10D8533E" w14:textId="5C6D6FCD" w:rsidR="00733DF0" w:rsidRDefault="00733DF0">
            <w:pPr>
              <w:rPr>
                <w:rFonts w:ascii="Calibri" w:hAnsi="Calibri" w:cs="Calibri"/>
                <w:szCs w:val="22"/>
              </w:rPr>
            </w:pPr>
            <w:r>
              <w:rPr>
                <w:rFonts w:ascii="Calibri" w:hAnsi="Calibri" w:cs="Calibri"/>
                <w:szCs w:val="22"/>
              </w:rPr>
              <w:t>Prior to the commencement of any of the works hereby approved</w:t>
            </w:r>
            <w:r w:rsidR="003463B0">
              <w:rPr>
                <w:rFonts w:ascii="Calibri" w:hAnsi="Calibri" w:cs="Calibri"/>
                <w:szCs w:val="22"/>
              </w:rPr>
              <w:t xml:space="preserve"> (</w:t>
            </w:r>
            <w:r>
              <w:rPr>
                <w:rFonts w:ascii="Calibri" w:hAnsi="Calibri" w:cs="Calibri"/>
                <w:szCs w:val="22"/>
              </w:rPr>
              <w:t>apart from any emergency works required to make the structure safe</w:t>
            </w:r>
            <w:r w:rsidR="003463B0">
              <w:rPr>
                <w:rFonts w:ascii="Calibri" w:hAnsi="Calibri" w:cs="Calibri"/>
                <w:szCs w:val="22"/>
              </w:rPr>
              <w:t>, as confirmed by a qualified structural engineer with a report available for inspection by the Local Planning Authority on request)</w:t>
            </w:r>
            <w:r>
              <w:rPr>
                <w:rFonts w:ascii="Calibri" w:hAnsi="Calibri" w:cs="Calibri"/>
                <w:szCs w:val="22"/>
              </w:rPr>
              <w:t xml:space="preserve"> precise specifications or samples of all replacement external surfaces, including surfacing materials and their extents, of the development hereby permitted shall have been submitted to and approved </w:t>
            </w:r>
            <w:r w:rsidR="003463B0">
              <w:rPr>
                <w:rFonts w:ascii="Calibri" w:hAnsi="Calibri" w:cs="Calibri"/>
                <w:szCs w:val="22"/>
              </w:rPr>
              <w:t xml:space="preserve">in writing </w:t>
            </w:r>
            <w:r>
              <w:rPr>
                <w:rFonts w:ascii="Calibri" w:hAnsi="Calibri" w:cs="Calibri"/>
                <w:szCs w:val="22"/>
              </w:rPr>
              <w:t xml:space="preserve">by the Local Planning Authority. The approved materials shall be implemented within the development in strict accordance with the approved details. </w:t>
            </w:r>
          </w:p>
          <w:p w14:paraId="143FA742" w14:textId="77777777" w:rsidR="00733DF0" w:rsidRDefault="00733DF0">
            <w:pPr>
              <w:rPr>
                <w:rFonts w:ascii="Calibri" w:hAnsi="Calibri" w:cs="Calibri"/>
                <w:szCs w:val="22"/>
              </w:rPr>
            </w:pPr>
          </w:p>
          <w:p w14:paraId="30536E7D" w14:textId="32E5DDED" w:rsidR="00CC1C1D" w:rsidRPr="002A1602" w:rsidRDefault="00733DF0">
            <w:pPr>
              <w:rPr>
                <w:rFonts w:ascii="Calibri" w:hAnsi="Calibri" w:cs="Calibri"/>
                <w:szCs w:val="22"/>
              </w:rPr>
            </w:pPr>
            <w:r>
              <w:rPr>
                <w:rFonts w:ascii="Calibri" w:hAnsi="Calibri" w:cs="Calibri"/>
                <w:szCs w:val="22"/>
              </w:rPr>
              <w:t xml:space="preserve">Reason: In order that the Local Planning Authority may ensure that the detailed design of the proposal safeguards the special architectural and historic interest of the listed building(s) and to ensure that the detailed design of the proposal responds positively to the inherent character of the area.  </w:t>
            </w:r>
          </w:p>
        </w:tc>
      </w:tr>
      <w:tr w:rsidR="00CC1C1D" w:rsidRPr="002A1602" w14:paraId="6F26E549" w14:textId="77777777" w:rsidTr="00C66633">
        <w:trPr>
          <w:cantSplit/>
        </w:trPr>
        <w:tc>
          <w:tcPr>
            <w:tcW w:w="992" w:type="dxa"/>
          </w:tcPr>
          <w:p w14:paraId="425C1CCD" w14:textId="5A0BDFE8" w:rsidR="00CC1C1D" w:rsidRPr="002A1602" w:rsidRDefault="00733DF0">
            <w:pPr>
              <w:rPr>
                <w:rFonts w:ascii="Calibri" w:hAnsi="Calibri" w:cs="Calibri"/>
                <w:szCs w:val="22"/>
              </w:rPr>
            </w:pPr>
            <w:r>
              <w:rPr>
                <w:rFonts w:ascii="Calibri" w:hAnsi="Calibri" w:cs="Calibri"/>
                <w:szCs w:val="22"/>
              </w:rPr>
              <w:t>4</w:t>
            </w:r>
          </w:p>
        </w:tc>
        <w:tc>
          <w:tcPr>
            <w:tcW w:w="9411" w:type="dxa"/>
            <w:gridSpan w:val="6"/>
          </w:tcPr>
          <w:p w14:paraId="7E2F6A1A" w14:textId="544A0C12" w:rsidR="00733DF0" w:rsidRDefault="00733DF0">
            <w:pPr>
              <w:rPr>
                <w:rFonts w:ascii="Calibri" w:hAnsi="Calibri" w:cs="Calibri"/>
                <w:szCs w:val="22"/>
              </w:rPr>
            </w:pPr>
            <w:r>
              <w:rPr>
                <w:rFonts w:ascii="Calibri" w:hAnsi="Calibri" w:cs="Calibri"/>
                <w:szCs w:val="22"/>
              </w:rPr>
              <w:t>Prior to the commencement of any of the works hereby approved</w:t>
            </w:r>
            <w:r w:rsidR="003463B0">
              <w:rPr>
                <w:rFonts w:ascii="Calibri" w:hAnsi="Calibri" w:cs="Calibri"/>
                <w:szCs w:val="22"/>
              </w:rPr>
              <w:t xml:space="preserve"> (apart from any emergency works required to make the structure safe, as confirmed by a qualified structural engineer with a report available for inspection by the Local Planning Authority on request) </w:t>
            </w:r>
            <w:r>
              <w:rPr>
                <w:rFonts w:ascii="Calibri" w:hAnsi="Calibri" w:cs="Calibri"/>
                <w:szCs w:val="22"/>
              </w:rPr>
              <w:t xml:space="preserve">section details at a scale of not less than 1:20 of each elevation shall have been submitted to and approved in writing by the Local Planning Authority.  </w:t>
            </w:r>
          </w:p>
          <w:p w14:paraId="1A33BA8A" w14:textId="77777777" w:rsidR="00733DF0" w:rsidRDefault="00733DF0">
            <w:pPr>
              <w:rPr>
                <w:rFonts w:ascii="Calibri" w:hAnsi="Calibri" w:cs="Calibri"/>
                <w:szCs w:val="22"/>
              </w:rPr>
            </w:pPr>
          </w:p>
          <w:p w14:paraId="5755A12F" w14:textId="77777777" w:rsidR="00733DF0" w:rsidRDefault="00733DF0">
            <w:pPr>
              <w:rPr>
                <w:rFonts w:ascii="Calibri" w:hAnsi="Calibri" w:cs="Calibri"/>
                <w:szCs w:val="22"/>
              </w:rPr>
            </w:pPr>
            <w:r>
              <w:rPr>
                <w:rFonts w:ascii="Calibri" w:hAnsi="Calibri" w:cs="Calibri"/>
                <w:szCs w:val="22"/>
              </w:rPr>
              <w:t>For the avoidance of doubt the sections shall clearly detail any and all eaves, guttering/rain water goods, soffit/overhangs and window/door reveals and the proposed window/door framing profiles and materials.  The development shall be carried out in strict accordance with the approved details.</w:t>
            </w:r>
          </w:p>
          <w:p w14:paraId="4E76DE63" w14:textId="77777777" w:rsidR="00733DF0" w:rsidRDefault="00733DF0">
            <w:pPr>
              <w:rPr>
                <w:rFonts w:ascii="Calibri" w:hAnsi="Calibri" w:cs="Calibri"/>
                <w:szCs w:val="22"/>
              </w:rPr>
            </w:pPr>
          </w:p>
          <w:p w14:paraId="2BB6CE6E" w14:textId="77777777" w:rsidR="00733DF0" w:rsidRDefault="00733DF0">
            <w:pPr>
              <w:rPr>
                <w:rFonts w:ascii="Calibri" w:hAnsi="Calibri" w:cs="Calibri"/>
                <w:szCs w:val="22"/>
              </w:rPr>
            </w:pPr>
            <w:r>
              <w:rPr>
                <w:rFonts w:ascii="Calibri" w:hAnsi="Calibri" w:cs="Calibri"/>
                <w:szCs w:val="22"/>
              </w:rPr>
              <w:t xml:space="preserve">Reason: In order that the Local Planning Authority may ensure that the detailed design of the proposal safeguards the special architectural and historic interest of the listed building and to ensure that the detailed design of the proposal responds positively to the inherent character of the area.  </w:t>
            </w:r>
          </w:p>
          <w:p w14:paraId="62C9B4B8" w14:textId="0EF01734" w:rsidR="00CC1C1D" w:rsidRPr="002A1602" w:rsidRDefault="00CC1C1D">
            <w:pPr>
              <w:rPr>
                <w:rFonts w:ascii="Calibri" w:hAnsi="Calibri" w:cs="Calibri"/>
                <w:szCs w:val="22"/>
              </w:rPr>
            </w:pPr>
          </w:p>
        </w:tc>
      </w:tr>
      <w:tr w:rsidR="00CC1C1D" w:rsidRPr="002A1602" w14:paraId="14320EA7" w14:textId="77777777" w:rsidTr="00C66633">
        <w:trPr>
          <w:cantSplit/>
        </w:trPr>
        <w:tc>
          <w:tcPr>
            <w:tcW w:w="992" w:type="dxa"/>
          </w:tcPr>
          <w:p w14:paraId="423717AF" w14:textId="1499BDF8" w:rsidR="00CC1C1D" w:rsidRPr="002A1602" w:rsidRDefault="00733DF0">
            <w:pPr>
              <w:rPr>
                <w:rFonts w:ascii="Calibri" w:hAnsi="Calibri" w:cs="Calibri"/>
                <w:szCs w:val="22"/>
              </w:rPr>
            </w:pPr>
            <w:r>
              <w:rPr>
                <w:rFonts w:ascii="Calibri" w:hAnsi="Calibri" w:cs="Calibri"/>
                <w:szCs w:val="22"/>
              </w:rPr>
              <w:t>5</w:t>
            </w:r>
          </w:p>
        </w:tc>
        <w:tc>
          <w:tcPr>
            <w:tcW w:w="9411" w:type="dxa"/>
            <w:gridSpan w:val="6"/>
          </w:tcPr>
          <w:p w14:paraId="45D939A4" w14:textId="2F6E3387" w:rsidR="00733DF0" w:rsidRDefault="00733DF0">
            <w:pPr>
              <w:rPr>
                <w:rFonts w:ascii="Calibri" w:hAnsi="Calibri" w:cs="Calibri"/>
                <w:szCs w:val="22"/>
              </w:rPr>
            </w:pPr>
            <w:r>
              <w:rPr>
                <w:rFonts w:ascii="Calibri" w:hAnsi="Calibri" w:cs="Calibri"/>
                <w:szCs w:val="22"/>
              </w:rPr>
              <w:t>Prior to the commencement of any of the works hereby approved</w:t>
            </w:r>
            <w:r w:rsidR="003463B0">
              <w:rPr>
                <w:rFonts w:ascii="Calibri" w:hAnsi="Calibri" w:cs="Calibri"/>
                <w:szCs w:val="22"/>
              </w:rPr>
              <w:t xml:space="preserve"> (apart from any emergency works required to make the structure safe, as confirmed by a qualified structural engineer with a report available for inspection by the Local Planning Authority on request) </w:t>
            </w:r>
            <w:r>
              <w:rPr>
                <w:rFonts w:ascii="Calibri" w:hAnsi="Calibri" w:cs="Calibri"/>
                <w:szCs w:val="22"/>
              </w:rPr>
              <w:t>a method statement is to be submitted and approved in writing by the L</w:t>
            </w:r>
            <w:r w:rsidR="003463B0">
              <w:rPr>
                <w:rFonts w:ascii="Calibri" w:hAnsi="Calibri" w:cs="Calibri"/>
                <w:szCs w:val="22"/>
              </w:rPr>
              <w:t xml:space="preserve">ocal </w:t>
            </w:r>
            <w:r>
              <w:rPr>
                <w:rFonts w:ascii="Calibri" w:hAnsi="Calibri" w:cs="Calibri"/>
                <w:szCs w:val="22"/>
              </w:rPr>
              <w:t>P</w:t>
            </w:r>
            <w:r w:rsidR="003463B0">
              <w:rPr>
                <w:rFonts w:ascii="Calibri" w:hAnsi="Calibri" w:cs="Calibri"/>
                <w:szCs w:val="22"/>
              </w:rPr>
              <w:t>lanning Authority which shall</w:t>
            </w:r>
            <w:r>
              <w:rPr>
                <w:rFonts w:ascii="Calibri" w:hAnsi="Calibri" w:cs="Calibri"/>
                <w:szCs w:val="22"/>
              </w:rPr>
              <w:t xml:space="preserve"> include the </w:t>
            </w:r>
            <w:r w:rsidR="003463B0">
              <w:rPr>
                <w:rFonts w:ascii="Calibri" w:hAnsi="Calibri" w:cs="Calibri"/>
                <w:szCs w:val="22"/>
              </w:rPr>
              <w:t>following</w:t>
            </w:r>
            <w:r>
              <w:rPr>
                <w:rFonts w:ascii="Calibri" w:hAnsi="Calibri" w:cs="Calibri"/>
                <w:szCs w:val="22"/>
              </w:rPr>
              <w:t>:</w:t>
            </w:r>
          </w:p>
          <w:p w14:paraId="4515C291" w14:textId="77777777" w:rsidR="00733DF0" w:rsidRDefault="00733DF0">
            <w:pPr>
              <w:rPr>
                <w:rFonts w:ascii="Calibri" w:hAnsi="Calibri" w:cs="Calibri"/>
                <w:szCs w:val="22"/>
              </w:rPr>
            </w:pPr>
          </w:p>
          <w:p w14:paraId="4B13656B" w14:textId="77777777" w:rsidR="00733DF0" w:rsidRDefault="00733DF0">
            <w:pPr>
              <w:rPr>
                <w:rFonts w:ascii="Calibri" w:hAnsi="Calibri" w:cs="Calibri"/>
                <w:szCs w:val="22"/>
              </w:rPr>
            </w:pPr>
            <w:r>
              <w:rPr>
                <w:rFonts w:ascii="Calibri" w:hAnsi="Calibri" w:cs="Calibri"/>
                <w:szCs w:val="22"/>
              </w:rPr>
              <w:t xml:space="preserve">- details for removal and rebuilding of any external walls, </w:t>
            </w:r>
          </w:p>
          <w:p w14:paraId="5DEC140E" w14:textId="77777777" w:rsidR="00733DF0" w:rsidRDefault="00733DF0">
            <w:pPr>
              <w:rPr>
                <w:rFonts w:ascii="Calibri" w:hAnsi="Calibri" w:cs="Calibri"/>
                <w:szCs w:val="22"/>
              </w:rPr>
            </w:pPr>
            <w:r>
              <w:rPr>
                <w:rFonts w:ascii="Calibri" w:hAnsi="Calibri" w:cs="Calibri"/>
                <w:szCs w:val="22"/>
              </w:rPr>
              <w:t>- details for the removal and any potential re-use/reinstatement of internal trusses including treatment details and safe storage</w:t>
            </w:r>
          </w:p>
          <w:p w14:paraId="1D144EFD" w14:textId="77777777" w:rsidR="00733DF0" w:rsidRDefault="00733DF0">
            <w:pPr>
              <w:rPr>
                <w:rFonts w:ascii="Calibri" w:hAnsi="Calibri" w:cs="Calibri"/>
                <w:szCs w:val="22"/>
              </w:rPr>
            </w:pPr>
            <w:r>
              <w:rPr>
                <w:rFonts w:ascii="Calibri" w:hAnsi="Calibri" w:cs="Calibri"/>
                <w:szCs w:val="22"/>
              </w:rPr>
              <w:t>- details for storage of any materials to be re-used</w:t>
            </w:r>
          </w:p>
          <w:p w14:paraId="04680DBC" w14:textId="77777777" w:rsidR="00733DF0" w:rsidRDefault="00733DF0">
            <w:pPr>
              <w:rPr>
                <w:rFonts w:ascii="Calibri" w:hAnsi="Calibri" w:cs="Calibri"/>
                <w:szCs w:val="22"/>
              </w:rPr>
            </w:pPr>
          </w:p>
          <w:p w14:paraId="56945948" w14:textId="5F53BB1A" w:rsidR="00CC1C1D" w:rsidRPr="002A1602" w:rsidRDefault="00733DF0">
            <w:pPr>
              <w:rPr>
                <w:rFonts w:ascii="Calibri" w:hAnsi="Calibri" w:cs="Calibri"/>
                <w:szCs w:val="22"/>
              </w:rPr>
            </w:pPr>
            <w:r>
              <w:rPr>
                <w:rFonts w:ascii="Calibri" w:hAnsi="Calibri" w:cs="Calibri"/>
                <w:szCs w:val="22"/>
              </w:rPr>
              <w:t xml:space="preserve">Reason: In order that the Local Planning Authority may ensure that the detailed design of the proposal safeguards the special architectural and historic interest of the listed building and to ensure that the detailed design of the proposal responds positively to the inherent character of the area. </w:t>
            </w:r>
          </w:p>
        </w:tc>
      </w:tr>
      <w:tr w:rsidR="00CC1C1D" w:rsidRPr="002A1602" w14:paraId="2D01DB2E" w14:textId="77777777" w:rsidTr="00C66633">
        <w:trPr>
          <w:cantSplit/>
        </w:trPr>
        <w:tc>
          <w:tcPr>
            <w:tcW w:w="992" w:type="dxa"/>
          </w:tcPr>
          <w:p w14:paraId="5F68DAEF" w14:textId="6919A224" w:rsidR="00CC1C1D" w:rsidRPr="002A1602" w:rsidRDefault="00733DF0">
            <w:pPr>
              <w:rPr>
                <w:rFonts w:ascii="Calibri" w:hAnsi="Calibri" w:cs="Calibri"/>
                <w:szCs w:val="22"/>
              </w:rPr>
            </w:pPr>
            <w:r>
              <w:rPr>
                <w:rFonts w:ascii="Calibri" w:hAnsi="Calibri" w:cs="Calibri"/>
                <w:szCs w:val="22"/>
              </w:rPr>
              <w:t>6</w:t>
            </w:r>
          </w:p>
        </w:tc>
        <w:tc>
          <w:tcPr>
            <w:tcW w:w="9411" w:type="dxa"/>
            <w:gridSpan w:val="6"/>
          </w:tcPr>
          <w:p w14:paraId="572B6BFD" w14:textId="77777777" w:rsidR="00733DF0" w:rsidRDefault="00733DF0">
            <w:pPr>
              <w:rPr>
                <w:rFonts w:ascii="Calibri" w:hAnsi="Calibri" w:cs="Calibri"/>
                <w:szCs w:val="22"/>
              </w:rPr>
            </w:pPr>
            <w:r>
              <w:rPr>
                <w:rFonts w:ascii="Calibri" w:hAnsi="Calibri" w:cs="Calibri"/>
                <w:szCs w:val="22"/>
              </w:rPr>
              <w:t xml:space="preserve">Prior to the commencement of the development (including any site preparation, demolition, scrub/hedgerow clearance or tree works/removal) a copy of a European Protected Species Mitigation Licence is to be submitted to and approved in writing by the Local Planning Authority.  </w:t>
            </w:r>
          </w:p>
          <w:p w14:paraId="5A298B58" w14:textId="77777777" w:rsidR="00733DF0" w:rsidRDefault="00733DF0">
            <w:pPr>
              <w:rPr>
                <w:rFonts w:ascii="Calibri" w:hAnsi="Calibri" w:cs="Calibri"/>
                <w:szCs w:val="22"/>
              </w:rPr>
            </w:pPr>
          </w:p>
          <w:p w14:paraId="7BDB22E0" w14:textId="33BCAD96" w:rsidR="00733DF0" w:rsidRDefault="00733DF0">
            <w:pPr>
              <w:rPr>
                <w:rFonts w:ascii="Calibri" w:hAnsi="Calibri" w:cs="Calibri"/>
                <w:szCs w:val="22"/>
              </w:rPr>
            </w:pPr>
            <w:r>
              <w:rPr>
                <w:rFonts w:ascii="Calibri" w:hAnsi="Calibri" w:cs="Calibri"/>
                <w:szCs w:val="22"/>
              </w:rPr>
              <w:t xml:space="preserve">The actions, methods &amp; timings included in the mitigation measures identified and the conditions of the Licence shall be fully implemented and adhered to throughout the </w:t>
            </w:r>
            <w:r w:rsidR="003463B0">
              <w:rPr>
                <w:rFonts w:ascii="Calibri" w:hAnsi="Calibri" w:cs="Calibri"/>
                <w:szCs w:val="22"/>
              </w:rPr>
              <w:t xml:space="preserve">construction phase and </w:t>
            </w:r>
            <w:r>
              <w:rPr>
                <w:rFonts w:ascii="Calibri" w:hAnsi="Calibri" w:cs="Calibri"/>
                <w:szCs w:val="22"/>
              </w:rPr>
              <w:t>lifetime of the development</w:t>
            </w:r>
            <w:r w:rsidR="003463B0">
              <w:rPr>
                <w:rFonts w:ascii="Calibri" w:hAnsi="Calibri" w:cs="Calibri"/>
                <w:szCs w:val="22"/>
              </w:rPr>
              <w:t xml:space="preserve"> thereafter</w:t>
            </w:r>
            <w:r>
              <w:rPr>
                <w:rFonts w:ascii="Calibri" w:hAnsi="Calibri" w:cs="Calibri"/>
                <w:szCs w:val="22"/>
              </w:rPr>
              <w:t>.</w:t>
            </w:r>
          </w:p>
          <w:p w14:paraId="4B8FE982" w14:textId="77777777" w:rsidR="00733DF0" w:rsidRDefault="00733DF0">
            <w:pPr>
              <w:rPr>
                <w:rFonts w:ascii="Calibri" w:hAnsi="Calibri" w:cs="Calibri"/>
                <w:szCs w:val="22"/>
              </w:rPr>
            </w:pPr>
          </w:p>
          <w:p w14:paraId="56F10A30" w14:textId="77777777" w:rsidR="00CC1C1D" w:rsidRDefault="00733DF0">
            <w:pPr>
              <w:rPr>
                <w:rFonts w:ascii="Calibri" w:hAnsi="Calibri" w:cs="Calibri"/>
                <w:szCs w:val="22"/>
              </w:rPr>
            </w:pPr>
            <w:r>
              <w:rPr>
                <w:rFonts w:ascii="Calibri" w:hAnsi="Calibri" w:cs="Calibri"/>
                <w:szCs w:val="22"/>
              </w:rPr>
              <w:t>Reason:  To ensure the protection of species/habitat protected by the Wildlife and Countryside Act 1981 (as Amended), in the interests of biodiversity and to enhance habitat opportunities for species of conservation concern/protected species and to minimise/mitigate the potential impacts upon protected species resultant from the development.</w:t>
            </w:r>
          </w:p>
          <w:p w14:paraId="54A3DA7D" w14:textId="1A1C5082" w:rsidR="00C36BC5" w:rsidRPr="002A1602" w:rsidRDefault="00C36BC5" w:rsidP="00C36BC5">
            <w:pPr>
              <w:jc w:val="right"/>
              <w:rPr>
                <w:rFonts w:ascii="Calibri" w:hAnsi="Calibri" w:cs="Calibri"/>
                <w:szCs w:val="22"/>
              </w:rPr>
            </w:pPr>
            <w:r>
              <w:rPr>
                <w:rFonts w:ascii="Calibri" w:hAnsi="Calibri" w:cs="Calibri"/>
                <w:szCs w:val="22"/>
              </w:rPr>
              <w:t>P.T.O.</w:t>
            </w:r>
          </w:p>
        </w:tc>
      </w:tr>
      <w:tr w:rsidR="00CC1C1D" w:rsidRPr="002A1602" w14:paraId="41EB75C9" w14:textId="77777777" w:rsidTr="00C66633">
        <w:trPr>
          <w:cantSplit/>
        </w:trPr>
        <w:tc>
          <w:tcPr>
            <w:tcW w:w="992" w:type="dxa"/>
          </w:tcPr>
          <w:p w14:paraId="3B425186" w14:textId="176E311F" w:rsidR="00CC1C1D" w:rsidRPr="002A1602" w:rsidRDefault="00733DF0">
            <w:pPr>
              <w:rPr>
                <w:rFonts w:ascii="Calibri" w:hAnsi="Calibri" w:cs="Calibri"/>
                <w:szCs w:val="22"/>
              </w:rPr>
            </w:pPr>
            <w:r>
              <w:rPr>
                <w:rFonts w:ascii="Calibri" w:hAnsi="Calibri" w:cs="Calibri"/>
                <w:szCs w:val="22"/>
              </w:rPr>
              <w:lastRenderedPageBreak/>
              <w:t>7</w:t>
            </w:r>
          </w:p>
        </w:tc>
        <w:tc>
          <w:tcPr>
            <w:tcW w:w="9411" w:type="dxa"/>
            <w:gridSpan w:val="6"/>
          </w:tcPr>
          <w:p w14:paraId="614C9294" w14:textId="4BF8EACA" w:rsidR="00733DF0" w:rsidRDefault="00733DF0">
            <w:pPr>
              <w:rPr>
                <w:rFonts w:ascii="Calibri" w:hAnsi="Calibri" w:cs="Calibri"/>
                <w:szCs w:val="22"/>
              </w:rPr>
            </w:pPr>
            <w:r>
              <w:rPr>
                <w:rFonts w:ascii="Calibri" w:hAnsi="Calibri" w:cs="Calibri"/>
                <w:szCs w:val="22"/>
              </w:rPr>
              <w:t xml:space="preserve">Prior to the commencement of the development (including any site preparation, demolition, scrub/hedgerow clearance or tree works/removal), a mitigation strategy </w:t>
            </w:r>
            <w:r w:rsidR="003463B0">
              <w:rPr>
                <w:rFonts w:ascii="Calibri" w:hAnsi="Calibri" w:cs="Calibri"/>
                <w:szCs w:val="22"/>
              </w:rPr>
              <w:t>to include</w:t>
            </w:r>
            <w:r>
              <w:rPr>
                <w:rFonts w:ascii="Calibri" w:hAnsi="Calibri" w:cs="Calibri"/>
                <w:szCs w:val="22"/>
              </w:rPr>
              <w:t>:</w:t>
            </w:r>
          </w:p>
          <w:p w14:paraId="05B34EC4" w14:textId="77777777" w:rsidR="00733DF0" w:rsidRDefault="00733DF0">
            <w:pPr>
              <w:rPr>
                <w:rFonts w:ascii="Calibri" w:hAnsi="Calibri" w:cs="Calibri"/>
                <w:szCs w:val="22"/>
              </w:rPr>
            </w:pPr>
            <w:r>
              <w:rPr>
                <w:rFonts w:ascii="Calibri" w:hAnsi="Calibri" w:cs="Calibri"/>
                <w:szCs w:val="22"/>
              </w:rPr>
              <w:t>- a program of exclusion</w:t>
            </w:r>
          </w:p>
          <w:p w14:paraId="3F9A8164" w14:textId="77777777" w:rsidR="00733DF0" w:rsidRDefault="00733DF0">
            <w:pPr>
              <w:rPr>
                <w:rFonts w:ascii="Calibri" w:hAnsi="Calibri" w:cs="Calibri"/>
                <w:szCs w:val="22"/>
              </w:rPr>
            </w:pPr>
            <w:r>
              <w:rPr>
                <w:rFonts w:ascii="Calibri" w:hAnsi="Calibri" w:cs="Calibri"/>
                <w:szCs w:val="22"/>
              </w:rPr>
              <w:t xml:space="preserve">- precise specifications, locations and the timings for the installation of 3no. interim bat boxes </w:t>
            </w:r>
          </w:p>
          <w:p w14:paraId="57B0FC95" w14:textId="77777777" w:rsidR="00733DF0" w:rsidRDefault="00733DF0">
            <w:pPr>
              <w:rPr>
                <w:rFonts w:ascii="Calibri" w:hAnsi="Calibri" w:cs="Calibri"/>
                <w:szCs w:val="22"/>
              </w:rPr>
            </w:pPr>
            <w:r>
              <w:rPr>
                <w:rFonts w:ascii="Calibri" w:hAnsi="Calibri" w:cs="Calibri"/>
                <w:szCs w:val="22"/>
              </w:rPr>
              <w:t>- details of in-situ retention of roosts, including provision of crevice roosts similar to the existing gaps</w:t>
            </w:r>
          </w:p>
          <w:p w14:paraId="3B1E88EF" w14:textId="77777777" w:rsidR="00733DF0" w:rsidRDefault="00733DF0">
            <w:pPr>
              <w:rPr>
                <w:rFonts w:ascii="Calibri" w:hAnsi="Calibri" w:cs="Calibri"/>
                <w:szCs w:val="22"/>
              </w:rPr>
            </w:pPr>
          </w:p>
          <w:p w14:paraId="53F807D1" w14:textId="6071A60D" w:rsidR="00733DF0" w:rsidRDefault="00733DF0">
            <w:pPr>
              <w:rPr>
                <w:rFonts w:ascii="Calibri" w:hAnsi="Calibri" w:cs="Calibri"/>
                <w:szCs w:val="22"/>
              </w:rPr>
            </w:pPr>
            <w:r>
              <w:rPr>
                <w:rFonts w:ascii="Calibri" w:hAnsi="Calibri" w:cs="Calibri"/>
                <w:szCs w:val="22"/>
              </w:rPr>
              <w:t xml:space="preserve">as recommended within Chapter 5 of the submitted Bat Survey </w:t>
            </w:r>
            <w:r w:rsidR="003463B0">
              <w:rPr>
                <w:rFonts w:ascii="Calibri" w:hAnsi="Calibri" w:cs="Calibri"/>
                <w:szCs w:val="22"/>
              </w:rPr>
              <w:t>(</w:t>
            </w:r>
            <w:r>
              <w:rPr>
                <w:rFonts w:ascii="Calibri" w:hAnsi="Calibri" w:cs="Calibri"/>
                <w:szCs w:val="22"/>
              </w:rPr>
              <w:t>reference SE AGBQ002/01</w:t>
            </w:r>
            <w:r w:rsidR="003463B0">
              <w:rPr>
                <w:rFonts w:ascii="Calibri" w:hAnsi="Calibri" w:cs="Calibri"/>
                <w:szCs w:val="22"/>
              </w:rPr>
              <w:t>)</w:t>
            </w:r>
            <w:r>
              <w:rPr>
                <w:rFonts w:ascii="Calibri" w:hAnsi="Calibri" w:cs="Calibri"/>
                <w:szCs w:val="22"/>
              </w:rPr>
              <w:t xml:space="preserve"> shall be submitted to and approved in writing by the Local Planning Authority.</w:t>
            </w:r>
          </w:p>
          <w:p w14:paraId="4DB3E109" w14:textId="77777777" w:rsidR="00733DF0" w:rsidRDefault="00733DF0">
            <w:pPr>
              <w:rPr>
                <w:rFonts w:ascii="Calibri" w:hAnsi="Calibri" w:cs="Calibri"/>
                <w:szCs w:val="22"/>
              </w:rPr>
            </w:pPr>
          </w:p>
          <w:p w14:paraId="26C2CF17" w14:textId="77777777" w:rsidR="00733DF0" w:rsidRDefault="00733DF0">
            <w:pPr>
              <w:rPr>
                <w:rFonts w:ascii="Calibri" w:hAnsi="Calibri" w:cs="Calibri"/>
                <w:szCs w:val="22"/>
              </w:rPr>
            </w:pPr>
            <w:r>
              <w:rPr>
                <w:rFonts w:ascii="Calibri" w:hAnsi="Calibri" w:cs="Calibri"/>
                <w:szCs w:val="22"/>
              </w:rPr>
              <w:t>Thereafter the development shall be carried out in strict accordance with the approved details including the agreed timings for installation and duration for retention of the interim bat box provision.</w:t>
            </w:r>
          </w:p>
          <w:p w14:paraId="09554949" w14:textId="77777777" w:rsidR="00733DF0" w:rsidRDefault="00733DF0">
            <w:pPr>
              <w:rPr>
                <w:rFonts w:ascii="Calibri" w:hAnsi="Calibri" w:cs="Calibri"/>
                <w:szCs w:val="22"/>
              </w:rPr>
            </w:pPr>
          </w:p>
          <w:p w14:paraId="7BE04596" w14:textId="77777777" w:rsidR="00CC1C1D" w:rsidRDefault="00733DF0">
            <w:pPr>
              <w:rPr>
                <w:rFonts w:ascii="Calibri" w:hAnsi="Calibri" w:cs="Calibri"/>
                <w:szCs w:val="22"/>
              </w:rPr>
            </w:pPr>
            <w:r>
              <w:rPr>
                <w:rFonts w:ascii="Calibri" w:hAnsi="Calibri" w:cs="Calibri"/>
                <w:szCs w:val="22"/>
              </w:rPr>
              <w:t>Reason:  To ensure the protection of species/habitat protected by the Wildlife and Countryside Act 1981 (as Amended) and in the interests of biodiversity and to enhance habitat opportunities for species of conservation concern/protected species and to minimise/mitigate the potential impacts upon protected species resultant from the development.</w:t>
            </w:r>
          </w:p>
          <w:p w14:paraId="7A3E4509" w14:textId="1857D057" w:rsidR="009A2EA1" w:rsidRPr="002A1602" w:rsidRDefault="009A2EA1">
            <w:pPr>
              <w:rPr>
                <w:rFonts w:ascii="Calibri" w:hAnsi="Calibri" w:cs="Calibri"/>
                <w:szCs w:val="22"/>
              </w:rPr>
            </w:pPr>
          </w:p>
        </w:tc>
      </w:tr>
      <w:tr w:rsidR="009A2EA1" w:rsidRPr="002A1602" w14:paraId="3C8B3B35" w14:textId="77777777" w:rsidTr="00C66633">
        <w:trPr>
          <w:cantSplit/>
        </w:trPr>
        <w:tc>
          <w:tcPr>
            <w:tcW w:w="992" w:type="dxa"/>
          </w:tcPr>
          <w:p w14:paraId="384C907A" w14:textId="446B3E97" w:rsidR="009A2EA1" w:rsidRDefault="009A2EA1">
            <w:pPr>
              <w:rPr>
                <w:rFonts w:ascii="Calibri" w:hAnsi="Calibri" w:cs="Calibri"/>
                <w:szCs w:val="22"/>
              </w:rPr>
            </w:pPr>
            <w:r>
              <w:rPr>
                <w:rFonts w:ascii="Calibri" w:hAnsi="Calibri" w:cs="Calibri"/>
                <w:szCs w:val="22"/>
              </w:rPr>
              <w:t>8</w:t>
            </w:r>
          </w:p>
        </w:tc>
        <w:tc>
          <w:tcPr>
            <w:tcW w:w="9411" w:type="dxa"/>
            <w:gridSpan w:val="6"/>
          </w:tcPr>
          <w:p w14:paraId="1EC713A1" w14:textId="714D156E" w:rsidR="009A2EA1" w:rsidRPr="009A2EA1" w:rsidRDefault="009A2EA1">
            <w:pPr>
              <w:rPr>
                <w:rFonts w:asciiTheme="minorHAnsi" w:hAnsiTheme="minorHAnsi" w:cstheme="minorHAnsi"/>
              </w:rPr>
            </w:pPr>
            <w:bookmarkStart w:id="1" w:name="_Hlk132794189"/>
            <w:r>
              <w:rPr>
                <w:rFonts w:ascii="Calibri" w:hAnsi="Calibri" w:cs="Calibri"/>
                <w:szCs w:val="22"/>
              </w:rPr>
              <w:t xml:space="preserve">Prior to the commencement of the development (including any site preparation, demolition, scrub/hedgerow clearance or tree works/removal), </w:t>
            </w:r>
            <w:r w:rsidRPr="009A2EA1">
              <w:rPr>
                <w:rFonts w:asciiTheme="minorHAnsi" w:hAnsiTheme="minorHAnsi" w:cstheme="minorHAnsi"/>
              </w:rPr>
              <w:t xml:space="preserve">the applicant or their agent or successors in title </w:t>
            </w:r>
            <w:r>
              <w:rPr>
                <w:rFonts w:asciiTheme="minorHAnsi" w:hAnsiTheme="minorHAnsi" w:cstheme="minorHAnsi"/>
              </w:rPr>
              <w:t>shall</w:t>
            </w:r>
            <w:r w:rsidRPr="009A2EA1">
              <w:rPr>
                <w:rFonts w:asciiTheme="minorHAnsi" w:hAnsiTheme="minorHAnsi" w:cstheme="minorHAnsi"/>
              </w:rPr>
              <w:t xml:space="preserve"> secure the implementation of a programme of building recording, analysis and reporting work. This must be carried out in accordance with a written scheme of investigation, which shall first have been submitted to and agreed in writing by the Local Planning Authority. The programme of works should comprise the creation of a Photographic Record of the building as detailed in "Understanding Historic Buildings" (Historic England 2016). The work must be undertaken by an appropriately qualified and experienced professional contractor to the standards and guidance of the Chartered Institute for Archaeologists. A copy of this record shall be submitted to the Local Planning Authority and the Lancashire Historic Environment Record. </w:t>
            </w:r>
          </w:p>
          <w:p w14:paraId="433019C0" w14:textId="77777777" w:rsidR="009A2EA1" w:rsidRPr="009A2EA1" w:rsidRDefault="009A2EA1">
            <w:pPr>
              <w:rPr>
                <w:rFonts w:asciiTheme="minorHAnsi" w:hAnsiTheme="minorHAnsi" w:cstheme="minorHAnsi"/>
              </w:rPr>
            </w:pPr>
          </w:p>
          <w:p w14:paraId="6C4F62B9" w14:textId="5648D56A" w:rsidR="009A2EA1" w:rsidRPr="009A2EA1" w:rsidRDefault="009A2EA1">
            <w:pPr>
              <w:rPr>
                <w:rFonts w:asciiTheme="minorHAnsi" w:hAnsiTheme="minorHAnsi" w:cstheme="minorHAnsi"/>
                <w:szCs w:val="22"/>
              </w:rPr>
            </w:pPr>
            <w:r w:rsidRPr="009A2EA1">
              <w:rPr>
                <w:rFonts w:asciiTheme="minorHAnsi" w:hAnsiTheme="minorHAnsi" w:cstheme="minorHAnsi"/>
              </w:rPr>
              <w:t>Reason: To ensure and safeguard the recording and inspection of matters of archaeological/historical importance associated with the site.</w:t>
            </w:r>
            <w:bookmarkEnd w:id="1"/>
          </w:p>
        </w:tc>
      </w:tr>
      <w:bookmarkEnd w:id="0"/>
      <w:tr w:rsidR="00CC1C1D" w:rsidRPr="002A1602" w14:paraId="235E859D" w14:textId="77777777" w:rsidTr="00C66633">
        <w:trPr>
          <w:cantSplit/>
        </w:trPr>
        <w:tc>
          <w:tcPr>
            <w:tcW w:w="992" w:type="dxa"/>
          </w:tcPr>
          <w:p w14:paraId="580DA1FD" w14:textId="77777777" w:rsidR="00C36BC5" w:rsidRDefault="00C36BC5">
            <w:pPr>
              <w:pStyle w:val="TableText"/>
              <w:rPr>
                <w:rFonts w:ascii="Calibri" w:hAnsi="Calibri" w:cs="Calibri"/>
                <w:b/>
                <w:szCs w:val="22"/>
                <w:u w:val="single"/>
              </w:rPr>
            </w:pPr>
          </w:p>
          <w:p w14:paraId="495A6414" w14:textId="4B4959FA"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2BBE2311" w14:textId="77777777" w:rsidR="00CC1C1D" w:rsidRPr="002A1602" w:rsidRDefault="00CC1C1D">
            <w:pPr>
              <w:rPr>
                <w:rFonts w:ascii="Calibri" w:hAnsi="Calibri" w:cs="Calibri"/>
                <w:szCs w:val="22"/>
              </w:rPr>
            </w:pPr>
          </w:p>
        </w:tc>
        <w:tc>
          <w:tcPr>
            <w:tcW w:w="990" w:type="dxa"/>
            <w:gridSpan w:val="2"/>
          </w:tcPr>
          <w:p w14:paraId="385407D0" w14:textId="77777777" w:rsidR="00CC1C1D" w:rsidRPr="002A1602" w:rsidRDefault="00CC1C1D">
            <w:pPr>
              <w:rPr>
                <w:rFonts w:ascii="Calibri" w:hAnsi="Calibri" w:cs="Calibri"/>
                <w:szCs w:val="22"/>
              </w:rPr>
            </w:pPr>
          </w:p>
        </w:tc>
        <w:tc>
          <w:tcPr>
            <w:tcW w:w="449" w:type="dxa"/>
          </w:tcPr>
          <w:p w14:paraId="0ABC78BA" w14:textId="77777777" w:rsidR="00CC1C1D" w:rsidRPr="002A1602" w:rsidRDefault="00CC1C1D">
            <w:pPr>
              <w:rPr>
                <w:rFonts w:ascii="Calibri" w:hAnsi="Calibri" w:cs="Calibri"/>
                <w:szCs w:val="22"/>
              </w:rPr>
            </w:pPr>
          </w:p>
        </w:tc>
        <w:tc>
          <w:tcPr>
            <w:tcW w:w="1465" w:type="dxa"/>
          </w:tcPr>
          <w:p w14:paraId="7B7039F4" w14:textId="77777777" w:rsidR="00CC1C1D" w:rsidRPr="002A1602" w:rsidRDefault="00CC1C1D">
            <w:pPr>
              <w:rPr>
                <w:rFonts w:ascii="Calibri" w:hAnsi="Calibri" w:cs="Calibri"/>
                <w:szCs w:val="22"/>
              </w:rPr>
            </w:pPr>
          </w:p>
        </w:tc>
        <w:tc>
          <w:tcPr>
            <w:tcW w:w="5520" w:type="dxa"/>
          </w:tcPr>
          <w:p w14:paraId="1B6C434C" w14:textId="77777777" w:rsidR="00CC1C1D" w:rsidRPr="002A1602" w:rsidRDefault="00CC1C1D">
            <w:pPr>
              <w:rPr>
                <w:rFonts w:ascii="Calibri" w:hAnsi="Calibri" w:cs="Calibri"/>
                <w:szCs w:val="22"/>
              </w:rPr>
            </w:pPr>
          </w:p>
        </w:tc>
      </w:tr>
      <w:tr w:rsidR="00CC1C1D" w:rsidRPr="002A1602" w14:paraId="1CC2F1C7" w14:textId="77777777" w:rsidTr="00C66633">
        <w:trPr>
          <w:cantSplit/>
        </w:trPr>
        <w:tc>
          <w:tcPr>
            <w:tcW w:w="992" w:type="dxa"/>
          </w:tcPr>
          <w:p w14:paraId="7C38AB0D"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1DF65398" w14:textId="77777777" w:rsidR="00CC1C1D"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p w14:paraId="25071BD1" w14:textId="0C8D25F8" w:rsidR="00C36BC5" w:rsidRPr="002A1602" w:rsidRDefault="00C36BC5">
            <w:pPr>
              <w:rPr>
                <w:rFonts w:ascii="Calibri" w:hAnsi="Calibri" w:cs="Calibri"/>
                <w:szCs w:val="22"/>
              </w:rPr>
            </w:pPr>
          </w:p>
        </w:tc>
      </w:tr>
      <w:tr w:rsidR="00CC1C1D" w:rsidRPr="002A1602" w14:paraId="0DABA92D" w14:textId="77777777" w:rsidTr="00C66633">
        <w:trPr>
          <w:cantSplit/>
        </w:trPr>
        <w:tc>
          <w:tcPr>
            <w:tcW w:w="992" w:type="dxa"/>
          </w:tcPr>
          <w:p w14:paraId="7DC21264"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0995BE2F" w14:textId="77777777" w:rsidR="00CC1C1D"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p w14:paraId="194881E3" w14:textId="0DF1A00D" w:rsidR="00C36BC5" w:rsidRPr="002A1602" w:rsidRDefault="00C36BC5">
            <w:pPr>
              <w:rPr>
                <w:rFonts w:ascii="Calibri" w:hAnsi="Calibri" w:cs="Calibri"/>
                <w:szCs w:val="22"/>
              </w:rPr>
            </w:pPr>
          </w:p>
        </w:tc>
      </w:tr>
      <w:tr w:rsidR="00314A87" w:rsidRPr="002A1602" w14:paraId="3003030E" w14:textId="77777777" w:rsidTr="00C66633">
        <w:trPr>
          <w:cantSplit/>
        </w:trPr>
        <w:tc>
          <w:tcPr>
            <w:tcW w:w="992" w:type="dxa"/>
          </w:tcPr>
          <w:p w14:paraId="0D85D04F"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61951993"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27B00D7C" w14:textId="77777777" w:rsidTr="00C66633">
        <w:trPr>
          <w:cantSplit/>
        </w:trPr>
        <w:tc>
          <w:tcPr>
            <w:tcW w:w="992" w:type="dxa"/>
          </w:tcPr>
          <w:p w14:paraId="7E990414" w14:textId="77777777" w:rsidR="00CC1C1D" w:rsidRPr="002A1602" w:rsidRDefault="00CC1C1D">
            <w:pPr>
              <w:rPr>
                <w:rFonts w:ascii="Calibri" w:hAnsi="Calibri" w:cs="Calibri"/>
                <w:szCs w:val="22"/>
              </w:rPr>
            </w:pPr>
            <w:bookmarkStart w:id="2" w:name="Informatives" w:colFirst="0" w:colLast="1"/>
          </w:p>
        </w:tc>
        <w:tc>
          <w:tcPr>
            <w:tcW w:w="9411" w:type="dxa"/>
            <w:gridSpan w:val="6"/>
          </w:tcPr>
          <w:p w14:paraId="4F3E64DB" w14:textId="5466162C" w:rsidR="00CC1C1D" w:rsidRPr="002A1602" w:rsidRDefault="00CC1C1D">
            <w:pPr>
              <w:rPr>
                <w:rFonts w:ascii="Calibri" w:hAnsi="Calibri" w:cs="Calibri"/>
                <w:szCs w:val="22"/>
              </w:rPr>
            </w:pPr>
          </w:p>
        </w:tc>
      </w:tr>
      <w:bookmarkEnd w:id="2"/>
      <w:tr w:rsidR="00C66633" w14:paraId="7BB87086" w14:textId="77777777" w:rsidTr="00564CE0">
        <w:trPr>
          <w:cantSplit/>
        </w:trPr>
        <w:tc>
          <w:tcPr>
            <w:tcW w:w="10403" w:type="dxa"/>
            <w:gridSpan w:val="7"/>
          </w:tcPr>
          <w:p w14:paraId="7D45CD0F"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79D8C34A" w14:textId="77777777" w:rsidR="0006573D" w:rsidRDefault="0006573D" w:rsidP="0006573D">
            <w:pPr>
              <w:rPr>
                <w:rFonts w:ascii="Calibri" w:hAnsi="Calibri"/>
                <w:b/>
                <w:sz w:val="24"/>
                <w:szCs w:val="24"/>
              </w:rPr>
            </w:pPr>
            <w:r>
              <w:rPr>
                <w:rFonts w:ascii="Calibri" w:hAnsi="Calibri"/>
                <w:b/>
                <w:sz w:val="24"/>
                <w:szCs w:val="24"/>
              </w:rPr>
              <w:t>NICOLA HOPKINS</w:t>
            </w:r>
          </w:p>
          <w:p w14:paraId="0BC8DE0E"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33FB6F6A" w14:textId="77777777" w:rsidR="0006573D" w:rsidRDefault="0006573D" w:rsidP="0006573D">
            <w:pPr>
              <w:pStyle w:val="TableText"/>
            </w:pPr>
          </w:p>
          <w:p w14:paraId="4FEE156A" w14:textId="77777777" w:rsidR="00C66633" w:rsidRDefault="00C66633"/>
        </w:tc>
      </w:tr>
    </w:tbl>
    <w:p w14:paraId="6DC1CFE5"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3F5170EA" w14:textId="77777777" w:rsidR="00AB481E" w:rsidRDefault="00AB481E" w:rsidP="00AB481E">
      <w:pPr>
        <w:rPr>
          <w:rFonts w:ascii="Calibri" w:hAnsi="Calibri" w:cs="Calibri"/>
          <w:b/>
          <w:bCs/>
          <w:szCs w:val="22"/>
        </w:rPr>
      </w:pPr>
    </w:p>
    <w:p w14:paraId="32658A10"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C6E6578"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237AEB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D379C7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97B7612" w14:textId="77777777" w:rsidR="00AB481E" w:rsidRDefault="00AB481E" w:rsidP="00AB481E">
      <w:pPr>
        <w:rPr>
          <w:rFonts w:ascii="Calibri" w:hAnsi="Calibri" w:cs="Calibri"/>
          <w:szCs w:val="22"/>
        </w:rPr>
      </w:pPr>
    </w:p>
    <w:p w14:paraId="106D8AC0"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570A51E" w14:textId="77777777" w:rsidR="00AB481E" w:rsidRDefault="00AB481E" w:rsidP="00AB481E">
      <w:pPr>
        <w:rPr>
          <w:rFonts w:ascii="Calibri" w:hAnsi="Calibri" w:cs="Calibri"/>
          <w:szCs w:val="22"/>
        </w:rPr>
      </w:pPr>
    </w:p>
    <w:p w14:paraId="5D7B40AB"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5C6CD8FB"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6CCEE7F"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137" w14:textId="77777777" w:rsidR="00733DF0" w:rsidRDefault="00733DF0">
      <w:r>
        <w:separator/>
      </w:r>
    </w:p>
  </w:endnote>
  <w:endnote w:type="continuationSeparator" w:id="0">
    <w:p w14:paraId="2214E870" w14:textId="77777777" w:rsidR="00733DF0" w:rsidRDefault="007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7179"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6BC3" w14:textId="77777777" w:rsidR="00733DF0" w:rsidRDefault="00733DF0">
      <w:r>
        <w:separator/>
      </w:r>
    </w:p>
  </w:footnote>
  <w:footnote w:type="continuationSeparator" w:id="0">
    <w:p w14:paraId="55C6654C" w14:textId="77777777" w:rsidR="00733DF0" w:rsidRDefault="0073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0348" w14:textId="77777777" w:rsidR="00CC1C1D" w:rsidRDefault="00CC1C1D">
    <w:pPr>
      <w:rPr>
        <w:b/>
        <w:sz w:val="20"/>
      </w:rPr>
    </w:pPr>
    <w:r>
      <w:rPr>
        <w:b/>
        <w:sz w:val="20"/>
      </w:rPr>
      <w:t>RIBBLE VALLEY BOROUGH COUNCIL</w:t>
    </w:r>
  </w:p>
  <w:p w14:paraId="20BC9742" w14:textId="77777777" w:rsidR="00CC1C1D" w:rsidRDefault="00CC1C1D">
    <w:r>
      <w:rPr>
        <w:b/>
        <w:sz w:val="20"/>
      </w:rPr>
      <w:t>LISTED BUILDING CONSENT CONTINUED</w:t>
    </w:r>
  </w:p>
  <w:p w14:paraId="7E0377FE" w14:textId="77777777" w:rsidR="00CC1C1D" w:rsidRDefault="00CC1C1D">
    <w:pPr>
      <w:rPr>
        <w:sz w:val="20"/>
      </w:rPr>
    </w:pPr>
  </w:p>
  <w:p w14:paraId="661F543E" w14:textId="197371A0" w:rsidR="00CC1C1D" w:rsidRDefault="00CC1C1D">
    <w:pPr>
      <w:rPr>
        <w:b/>
      </w:rPr>
    </w:pPr>
    <w:r>
      <w:rPr>
        <w:b/>
      </w:rPr>
      <w:t xml:space="preserve">APPLICATION NO.   </w:t>
    </w:r>
    <w:r w:rsidR="00733DF0">
      <w:rPr>
        <w:b/>
      </w:rPr>
      <w:t>3/2022/0750</w:t>
    </w:r>
    <w:r>
      <w:rPr>
        <w:b/>
      </w:rPr>
      <w:t xml:space="preserve">                                           DECISION DATE: </w:t>
    </w:r>
    <w:r w:rsidR="00C36BC5">
      <w:rPr>
        <w:b/>
      </w:rPr>
      <w:t xml:space="preserve"> 19 April 2023</w:t>
    </w:r>
  </w:p>
  <w:p w14:paraId="5AEFA9DC" w14:textId="77777777" w:rsidR="00CC1C1D" w:rsidRDefault="00CC1C1D">
    <w:pPr>
      <w:pBdr>
        <w:bottom w:val="single" w:sz="8" w:space="1" w:color="auto"/>
      </w:pBdr>
    </w:pPr>
  </w:p>
  <w:p w14:paraId="375446DF"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F0"/>
    <w:rsid w:val="0006573D"/>
    <w:rsid w:val="002A1602"/>
    <w:rsid w:val="00314A87"/>
    <w:rsid w:val="003463B0"/>
    <w:rsid w:val="003737CF"/>
    <w:rsid w:val="004C293C"/>
    <w:rsid w:val="004C45AA"/>
    <w:rsid w:val="00564CE0"/>
    <w:rsid w:val="006677C8"/>
    <w:rsid w:val="006C6830"/>
    <w:rsid w:val="00703C06"/>
    <w:rsid w:val="00733DF0"/>
    <w:rsid w:val="00793B57"/>
    <w:rsid w:val="009A2EA1"/>
    <w:rsid w:val="00AB481E"/>
    <w:rsid w:val="00BB79F9"/>
    <w:rsid w:val="00C36BC5"/>
    <w:rsid w:val="00C66633"/>
    <w:rsid w:val="00CC1C1D"/>
    <w:rsid w:val="00D0041D"/>
    <w:rsid w:val="00E67AF1"/>
    <w:rsid w:val="00F15B34"/>
    <w:rsid w:val="00F768AD"/>
    <w:rsid w:val="00FB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7327F"/>
  <w15:chartTrackingRefBased/>
  <w15:docId w15:val="{D34A445C-C2E7-4647-92C4-EE4F6B04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4</Pages>
  <Words>1858</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12158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2001-12-10T16:42:00Z</cp:lastPrinted>
  <dcterms:created xsi:type="dcterms:W3CDTF">2023-04-19T16:27:00Z</dcterms:created>
  <dcterms:modified xsi:type="dcterms:W3CDTF">2023-04-19T16:27:00Z</dcterms:modified>
</cp:coreProperties>
</file>