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A55C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302CFBC" w14:textId="77777777">
        <w:trPr>
          <w:cantSplit/>
        </w:trPr>
        <w:tc>
          <w:tcPr>
            <w:tcW w:w="6983" w:type="dxa"/>
            <w:gridSpan w:val="4"/>
          </w:tcPr>
          <w:p w14:paraId="7EF999D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890CD0A" w14:textId="77777777" w:rsidR="002F3ADA" w:rsidRPr="00DD62CA" w:rsidRDefault="002F3ADA">
            <w:pPr>
              <w:rPr>
                <w:rFonts w:ascii="Calibri" w:hAnsi="Calibri"/>
                <w:sz w:val="24"/>
                <w:szCs w:val="24"/>
              </w:rPr>
            </w:pPr>
          </w:p>
        </w:tc>
        <w:tc>
          <w:tcPr>
            <w:tcW w:w="1713" w:type="dxa"/>
          </w:tcPr>
          <w:p w14:paraId="7616C7FB" w14:textId="77777777" w:rsidR="002F3ADA" w:rsidRPr="00DD62CA" w:rsidRDefault="002F3ADA">
            <w:pPr>
              <w:rPr>
                <w:rFonts w:ascii="Calibri" w:hAnsi="Calibri"/>
                <w:sz w:val="24"/>
                <w:szCs w:val="24"/>
              </w:rPr>
            </w:pPr>
          </w:p>
        </w:tc>
      </w:tr>
      <w:tr w:rsidR="002F3ADA" w:rsidRPr="00DD62CA" w14:paraId="3D155D51" w14:textId="77777777">
        <w:trPr>
          <w:cantSplit/>
        </w:trPr>
        <w:tc>
          <w:tcPr>
            <w:tcW w:w="4123" w:type="dxa"/>
            <w:gridSpan w:val="2"/>
          </w:tcPr>
          <w:p w14:paraId="7DE83A5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112C351" w14:textId="77777777" w:rsidR="002F3ADA" w:rsidRPr="00DD62CA" w:rsidRDefault="002F3ADA">
            <w:pPr>
              <w:rPr>
                <w:rFonts w:ascii="Calibri" w:hAnsi="Calibri"/>
                <w:sz w:val="24"/>
                <w:szCs w:val="24"/>
              </w:rPr>
            </w:pPr>
          </w:p>
        </w:tc>
        <w:tc>
          <w:tcPr>
            <w:tcW w:w="1404" w:type="dxa"/>
          </w:tcPr>
          <w:p w14:paraId="57DBDEC1" w14:textId="77777777" w:rsidR="002F3ADA" w:rsidRPr="00DD62CA" w:rsidRDefault="002F3ADA">
            <w:pPr>
              <w:rPr>
                <w:rFonts w:ascii="Calibri" w:hAnsi="Calibri"/>
                <w:sz w:val="24"/>
                <w:szCs w:val="24"/>
              </w:rPr>
            </w:pPr>
          </w:p>
        </w:tc>
        <w:tc>
          <w:tcPr>
            <w:tcW w:w="1713" w:type="dxa"/>
          </w:tcPr>
          <w:p w14:paraId="28FD7445" w14:textId="77777777" w:rsidR="002F3ADA" w:rsidRPr="00DD62CA" w:rsidRDefault="002F3ADA">
            <w:pPr>
              <w:rPr>
                <w:rFonts w:ascii="Calibri" w:hAnsi="Calibri"/>
                <w:sz w:val="24"/>
                <w:szCs w:val="24"/>
              </w:rPr>
            </w:pPr>
          </w:p>
        </w:tc>
        <w:tc>
          <w:tcPr>
            <w:tcW w:w="1713" w:type="dxa"/>
          </w:tcPr>
          <w:p w14:paraId="1E6252F6" w14:textId="77777777" w:rsidR="002F3ADA" w:rsidRPr="00DD62CA" w:rsidRDefault="002F3ADA">
            <w:pPr>
              <w:rPr>
                <w:rFonts w:ascii="Calibri" w:hAnsi="Calibri"/>
                <w:sz w:val="24"/>
                <w:szCs w:val="24"/>
              </w:rPr>
            </w:pPr>
          </w:p>
        </w:tc>
      </w:tr>
      <w:tr w:rsidR="00C00AD7" w:rsidRPr="00DD62CA" w14:paraId="7811E3F5" w14:textId="77777777" w:rsidTr="00111C12">
        <w:trPr>
          <w:cantSplit/>
        </w:trPr>
        <w:tc>
          <w:tcPr>
            <w:tcW w:w="6983" w:type="dxa"/>
            <w:gridSpan w:val="4"/>
          </w:tcPr>
          <w:p w14:paraId="77A9BDD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5E5FEDC" w14:textId="77777777" w:rsidR="00C00AD7" w:rsidRPr="00DD62CA" w:rsidRDefault="00C00AD7">
            <w:pPr>
              <w:rPr>
                <w:rFonts w:ascii="Calibri" w:hAnsi="Calibri"/>
                <w:sz w:val="24"/>
                <w:szCs w:val="24"/>
              </w:rPr>
            </w:pPr>
          </w:p>
        </w:tc>
        <w:tc>
          <w:tcPr>
            <w:tcW w:w="1713" w:type="dxa"/>
          </w:tcPr>
          <w:p w14:paraId="236F18A9" w14:textId="77777777" w:rsidR="00C00AD7" w:rsidRPr="00DD62CA" w:rsidRDefault="00C00AD7">
            <w:pPr>
              <w:rPr>
                <w:rFonts w:ascii="Calibri" w:hAnsi="Calibri"/>
                <w:sz w:val="24"/>
                <w:szCs w:val="24"/>
              </w:rPr>
            </w:pPr>
          </w:p>
        </w:tc>
      </w:tr>
      <w:tr w:rsidR="00C00AD7" w:rsidRPr="00DD62CA" w14:paraId="32032232" w14:textId="77777777" w:rsidTr="00111C12">
        <w:trPr>
          <w:cantSplit/>
        </w:trPr>
        <w:tc>
          <w:tcPr>
            <w:tcW w:w="8696" w:type="dxa"/>
            <w:gridSpan w:val="5"/>
            <w:tcBorders>
              <w:bottom w:val="single" w:sz="6" w:space="0" w:color="auto"/>
            </w:tcBorders>
          </w:tcPr>
          <w:p w14:paraId="616322A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335CCEB" w14:textId="77777777" w:rsidR="00C00AD7" w:rsidRPr="00DD62CA" w:rsidRDefault="00C00AD7">
            <w:pPr>
              <w:rPr>
                <w:rFonts w:ascii="Calibri" w:hAnsi="Calibri"/>
                <w:sz w:val="24"/>
                <w:szCs w:val="24"/>
              </w:rPr>
            </w:pPr>
          </w:p>
        </w:tc>
      </w:tr>
      <w:tr w:rsidR="00C00AD7" w:rsidRPr="00DD62CA" w14:paraId="3F81468B" w14:textId="77777777" w:rsidTr="00111C12">
        <w:trPr>
          <w:cantSplit/>
        </w:trPr>
        <w:tc>
          <w:tcPr>
            <w:tcW w:w="5579" w:type="dxa"/>
            <w:gridSpan w:val="3"/>
          </w:tcPr>
          <w:p w14:paraId="3D43B54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98F1C58" w14:textId="77777777" w:rsidR="00C00AD7" w:rsidRPr="00DD62CA" w:rsidRDefault="00C00AD7">
            <w:pPr>
              <w:rPr>
                <w:rFonts w:ascii="Calibri" w:hAnsi="Calibri"/>
                <w:sz w:val="24"/>
                <w:szCs w:val="24"/>
              </w:rPr>
            </w:pPr>
          </w:p>
        </w:tc>
        <w:tc>
          <w:tcPr>
            <w:tcW w:w="1713" w:type="dxa"/>
          </w:tcPr>
          <w:p w14:paraId="323F3FD9" w14:textId="77777777" w:rsidR="00C00AD7" w:rsidRPr="00DD62CA" w:rsidRDefault="00C00AD7">
            <w:pPr>
              <w:rPr>
                <w:rFonts w:ascii="Calibri" w:hAnsi="Calibri"/>
                <w:sz w:val="24"/>
                <w:szCs w:val="24"/>
              </w:rPr>
            </w:pPr>
          </w:p>
        </w:tc>
      </w:tr>
      <w:tr w:rsidR="002F3ADA" w:rsidRPr="00DD62CA" w14:paraId="7B01FBCF" w14:textId="77777777">
        <w:trPr>
          <w:cantSplit/>
        </w:trPr>
        <w:tc>
          <w:tcPr>
            <w:tcW w:w="10409" w:type="dxa"/>
            <w:gridSpan w:val="6"/>
          </w:tcPr>
          <w:p w14:paraId="5D7C0CC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CC161D3" w14:textId="77777777">
        <w:trPr>
          <w:cantSplit/>
        </w:trPr>
        <w:tc>
          <w:tcPr>
            <w:tcW w:w="2410" w:type="dxa"/>
          </w:tcPr>
          <w:p w14:paraId="1626412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49DCF2E" w14:textId="5CF24DF1" w:rsidR="002F3ADA" w:rsidRPr="00DD62CA" w:rsidRDefault="00EB14DE">
            <w:pPr>
              <w:pStyle w:val="addresses"/>
              <w:rPr>
                <w:rFonts w:ascii="Calibri" w:hAnsi="Calibri"/>
                <w:sz w:val="24"/>
                <w:szCs w:val="24"/>
              </w:rPr>
            </w:pPr>
            <w:r>
              <w:rPr>
                <w:rFonts w:ascii="Calibri" w:hAnsi="Calibri"/>
                <w:sz w:val="24"/>
                <w:szCs w:val="24"/>
              </w:rPr>
              <w:t>3/2022/0804</w:t>
            </w:r>
          </w:p>
        </w:tc>
        <w:tc>
          <w:tcPr>
            <w:tcW w:w="1404" w:type="dxa"/>
          </w:tcPr>
          <w:p w14:paraId="4521EE07" w14:textId="77777777" w:rsidR="002F3ADA" w:rsidRPr="00DD62CA" w:rsidRDefault="002F3ADA">
            <w:pPr>
              <w:rPr>
                <w:rFonts w:ascii="Calibri" w:hAnsi="Calibri"/>
                <w:sz w:val="24"/>
                <w:szCs w:val="24"/>
              </w:rPr>
            </w:pPr>
          </w:p>
        </w:tc>
        <w:tc>
          <w:tcPr>
            <w:tcW w:w="1713" w:type="dxa"/>
          </w:tcPr>
          <w:p w14:paraId="41B565F9" w14:textId="77777777" w:rsidR="002F3ADA" w:rsidRPr="00DD62CA" w:rsidRDefault="002F3ADA">
            <w:pPr>
              <w:rPr>
                <w:rFonts w:ascii="Calibri" w:hAnsi="Calibri"/>
                <w:sz w:val="24"/>
                <w:szCs w:val="24"/>
              </w:rPr>
            </w:pPr>
          </w:p>
        </w:tc>
        <w:tc>
          <w:tcPr>
            <w:tcW w:w="1713" w:type="dxa"/>
          </w:tcPr>
          <w:p w14:paraId="6715DCB8" w14:textId="77777777" w:rsidR="002F3ADA" w:rsidRPr="00DD62CA" w:rsidRDefault="002F3ADA">
            <w:pPr>
              <w:rPr>
                <w:rFonts w:ascii="Calibri" w:hAnsi="Calibri"/>
                <w:sz w:val="24"/>
                <w:szCs w:val="24"/>
              </w:rPr>
            </w:pPr>
          </w:p>
        </w:tc>
      </w:tr>
      <w:tr w:rsidR="002F3ADA" w:rsidRPr="00DD62CA" w14:paraId="4E1E47F6" w14:textId="77777777">
        <w:trPr>
          <w:cantSplit/>
        </w:trPr>
        <w:tc>
          <w:tcPr>
            <w:tcW w:w="2410" w:type="dxa"/>
          </w:tcPr>
          <w:p w14:paraId="31D2B37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B3BD7EF" w14:textId="099CFACC" w:rsidR="002F3ADA" w:rsidRPr="00DD62CA" w:rsidRDefault="00EB14DE">
            <w:pPr>
              <w:rPr>
                <w:rFonts w:ascii="Calibri" w:hAnsi="Calibri"/>
                <w:sz w:val="24"/>
                <w:szCs w:val="24"/>
              </w:rPr>
            </w:pPr>
            <w:r>
              <w:rPr>
                <w:rFonts w:ascii="Calibri" w:hAnsi="Calibri"/>
                <w:sz w:val="24"/>
                <w:szCs w:val="24"/>
              </w:rPr>
              <w:t>0</w:t>
            </w:r>
            <w:r w:rsidR="006A0827">
              <w:rPr>
                <w:rFonts w:ascii="Calibri" w:hAnsi="Calibri"/>
                <w:sz w:val="24"/>
                <w:szCs w:val="24"/>
              </w:rPr>
              <w:t>7</w:t>
            </w:r>
            <w:r>
              <w:rPr>
                <w:rFonts w:ascii="Calibri" w:hAnsi="Calibri"/>
                <w:sz w:val="24"/>
                <w:szCs w:val="24"/>
              </w:rPr>
              <w:t xml:space="preserve"> December 2022</w:t>
            </w:r>
          </w:p>
        </w:tc>
        <w:tc>
          <w:tcPr>
            <w:tcW w:w="1404" w:type="dxa"/>
          </w:tcPr>
          <w:p w14:paraId="41D7E7C1" w14:textId="77777777" w:rsidR="002F3ADA" w:rsidRPr="00DD62CA" w:rsidRDefault="002F3ADA">
            <w:pPr>
              <w:rPr>
                <w:rFonts w:ascii="Calibri" w:hAnsi="Calibri"/>
                <w:sz w:val="24"/>
                <w:szCs w:val="24"/>
              </w:rPr>
            </w:pPr>
          </w:p>
        </w:tc>
        <w:tc>
          <w:tcPr>
            <w:tcW w:w="1713" w:type="dxa"/>
          </w:tcPr>
          <w:p w14:paraId="12E2C1BD" w14:textId="77777777" w:rsidR="002F3ADA" w:rsidRPr="00DD62CA" w:rsidRDefault="002F3ADA">
            <w:pPr>
              <w:rPr>
                <w:rFonts w:ascii="Calibri" w:hAnsi="Calibri"/>
                <w:sz w:val="24"/>
                <w:szCs w:val="24"/>
              </w:rPr>
            </w:pPr>
          </w:p>
        </w:tc>
        <w:tc>
          <w:tcPr>
            <w:tcW w:w="1713" w:type="dxa"/>
          </w:tcPr>
          <w:p w14:paraId="202F3559" w14:textId="77777777" w:rsidR="002F3ADA" w:rsidRPr="00DD62CA" w:rsidRDefault="002F3ADA">
            <w:pPr>
              <w:rPr>
                <w:rFonts w:ascii="Calibri" w:hAnsi="Calibri"/>
                <w:sz w:val="24"/>
                <w:szCs w:val="24"/>
              </w:rPr>
            </w:pPr>
          </w:p>
        </w:tc>
      </w:tr>
      <w:tr w:rsidR="002F3ADA" w:rsidRPr="00DD62CA" w14:paraId="795350CA" w14:textId="77777777">
        <w:trPr>
          <w:cantSplit/>
        </w:trPr>
        <w:tc>
          <w:tcPr>
            <w:tcW w:w="2410" w:type="dxa"/>
          </w:tcPr>
          <w:p w14:paraId="7ABB7DC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5D5648F" w14:textId="28204296" w:rsidR="002F3ADA" w:rsidRPr="00DD62CA" w:rsidRDefault="00EB14DE">
            <w:pPr>
              <w:rPr>
                <w:rFonts w:ascii="Calibri" w:hAnsi="Calibri"/>
                <w:sz w:val="24"/>
                <w:szCs w:val="24"/>
              </w:rPr>
            </w:pPr>
            <w:r>
              <w:rPr>
                <w:rFonts w:ascii="Calibri" w:hAnsi="Calibri"/>
                <w:sz w:val="24"/>
                <w:szCs w:val="24"/>
              </w:rPr>
              <w:t>29/09/2022</w:t>
            </w:r>
          </w:p>
        </w:tc>
        <w:tc>
          <w:tcPr>
            <w:tcW w:w="1404" w:type="dxa"/>
          </w:tcPr>
          <w:p w14:paraId="667F8203" w14:textId="77777777" w:rsidR="002F3ADA" w:rsidRPr="00DD62CA" w:rsidRDefault="002F3ADA">
            <w:pPr>
              <w:rPr>
                <w:rFonts w:ascii="Calibri" w:hAnsi="Calibri"/>
                <w:sz w:val="24"/>
                <w:szCs w:val="24"/>
              </w:rPr>
            </w:pPr>
          </w:p>
        </w:tc>
        <w:tc>
          <w:tcPr>
            <w:tcW w:w="1713" w:type="dxa"/>
          </w:tcPr>
          <w:p w14:paraId="44AB928B" w14:textId="77777777" w:rsidR="002F3ADA" w:rsidRPr="00DD62CA" w:rsidRDefault="002F3ADA">
            <w:pPr>
              <w:rPr>
                <w:rFonts w:ascii="Calibri" w:hAnsi="Calibri"/>
                <w:sz w:val="24"/>
                <w:szCs w:val="24"/>
              </w:rPr>
            </w:pPr>
          </w:p>
        </w:tc>
        <w:tc>
          <w:tcPr>
            <w:tcW w:w="1713" w:type="dxa"/>
          </w:tcPr>
          <w:p w14:paraId="0521B617" w14:textId="77777777" w:rsidR="002F3ADA" w:rsidRPr="00DD62CA" w:rsidRDefault="002F3ADA">
            <w:pPr>
              <w:rPr>
                <w:rFonts w:ascii="Calibri" w:hAnsi="Calibri"/>
                <w:sz w:val="24"/>
                <w:szCs w:val="24"/>
              </w:rPr>
            </w:pPr>
          </w:p>
        </w:tc>
      </w:tr>
      <w:tr w:rsidR="002F3ADA" w:rsidRPr="00DD62CA" w14:paraId="5BC99F45" w14:textId="77777777">
        <w:trPr>
          <w:cantSplit/>
        </w:trPr>
        <w:tc>
          <w:tcPr>
            <w:tcW w:w="10409" w:type="dxa"/>
            <w:gridSpan w:val="6"/>
          </w:tcPr>
          <w:p w14:paraId="0C4F5DAE" w14:textId="77777777" w:rsidR="002F3ADA" w:rsidRPr="00DD62CA" w:rsidRDefault="002F3ADA">
            <w:pPr>
              <w:rPr>
                <w:rFonts w:ascii="Calibri" w:hAnsi="Calibri"/>
                <w:sz w:val="24"/>
                <w:szCs w:val="24"/>
              </w:rPr>
            </w:pPr>
          </w:p>
        </w:tc>
      </w:tr>
      <w:tr w:rsidR="002F3ADA" w:rsidRPr="00DD62CA" w14:paraId="07D330BE" w14:textId="77777777" w:rsidTr="00F92BEF">
        <w:trPr>
          <w:cantSplit/>
        </w:trPr>
        <w:tc>
          <w:tcPr>
            <w:tcW w:w="2410" w:type="dxa"/>
          </w:tcPr>
          <w:p w14:paraId="60F009B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3B15751" w14:textId="77777777" w:rsidR="002F3ADA" w:rsidRPr="00DD62CA" w:rsidRDefault="002F3ADA">
            <w:pPr>
              <w:rPr>
                <w:rFonts w:ascii="Calibri" w:hAnsi="Calibri"/>
                <w:sz w:val="24"/>
                <w:szCs w:val="24"/>
              </w:rPr>
            </w:pPr>
          </w:p>
        </w:tc>
        <w:tc>
          <w:tcPr>
            <w:tcW w:w="1456" w:type="dxa"/>
          </w:tcPr>
          <w:p w14:paraId="756FB436" w14:textId="77777777" w:rsidR="002F3ADA" w:rsidRPr="00DD62CA" w:rsidRDefault="002F3ADA">
            <w:pPr>
              <w:rPr>
                <w:rFonts w:ascii="Calibri" w:hAnsi="Calibri"/>
                <w:sz w:val="24"/>
                <w:szCs w:val="24"/>
              </w:rPr>
            </w:pPr>
          </w:p>
        </w:tc>
        <w:tc>
          <w:tcPr>
            <w:tcW w:w="1404" w:type="dxa"/>
          </w:tcPr>
          <w:p w14:paraId="59616A2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931978F" w14:textId="77777777" w:rsidR="002F3ADA" w:rsidRPr="00DD62CA" w:rsidRDefault="002F3ADA">
            <w:pPr>
              <w:rPr>
                <w:rFonts w:ascii="Calibri" w:hAnsi="Calibri"/>
                <w:sz w:val="24"/>
                <w:szCs w:val="24"/>
              </w:rPr>
            </w:pPr>
          </w:p>
        </w:tc>
        <w:tc>
          <w:tcPr>
            <w:tcW w:w="1713" w:type="dxa"/>
          </w:tcPr>
          <w:p w14:paraId="4E90106E" w14:textId="77777777" w:rsidR="002F3ADA" w:rsidRPr="00DD62CA" w:rsidRDefault="002F3ADA">
            <w:pPr>
              <w:rPr>
                <w:rFonts w:ascii="Calibri" w:hAnsi="Calibri"/>
                <w:sz w:val="24"/>
                <w:szCs w:val="24"/>
              </w:rPr>
            </w:pPr>
          </w:p>
        </w:tc>
      </w:tr>
      <w:tr w:rsidR="002F3ADA" w:rsidRPr="00DD62CA" w14:paraId="6B3C3F92" w14:textId="77777777" w:rsidTr="00F92BEF">
        <w:trPr>
          <w:cantSplit/>
        </w:trPr>
        <w:tc>
          <w:tcPr>
            <w:tcW w:w="4123" w:type="dxa"/>
            <w:gridSpan w:val="2"/>
            <w:vMerge w:val="restart"/>
          </w:tcPr>
          <w:p w14:paraId="76A0F7DD" w14:textId="78A74E41" w:rsidR="00441F1F" w:rsidRDefault="00EB14DE">
            <w:pPr>
              <w:rPr>
                <w:rFonts w:ascii="Calibri" w:hAnsi="Calibri"/>
                <w:sz w:val="24"/>
                <w:szCs w:val="24"/>
              </w:rPr>
            </w:pPr>
            <w:bookmarkStart w:id="0" w:name="ApplicantName"/>
            <w:r>
              <w:rPr>
                <w:rFonts w:ascii="Calibri" w:hAnsi="Calibri"/>
                <w:sz w:val="24"/>
                <w:szCs w:val="24"/>
              </w:rPr>
              <w:t>Mr Richie Watt</w:t>
            </w:r>
          </w:p>
          <w:bookmarkEnd w:id="0"/>
          <w:p w14:paraId="6F69BAED" w14:textId="77777777" w:rsidR="00EB14DE" w:rsidRDefault="00EB14DE">
            <w:pPr>
              <w:rPr>
                <w:rFonts w:ascii="Calibri" w:hAnsi="Calibri"/>
                <w:sz w:val="24"/>
                <w:szCs w:val="24"/>
              </w:rPr>
            </w:pPr>
            <w:r>
              <w:rPr>
                <w:rFonts w:ascii="Calibri" w:hAnsi="Calibri"/>
                <w:sz w:val="24"/>
                <w:szCs w:val="24"/>
              </w:rPr>
              <w:t>50 Simpson Street</w:t>
            </w:r>
          </w:p>
          <w:p w14:paraId="7B71F310" w14:textId="77777777" w:rsidR="00EB14DE" w:rsidRDefault="00EB14DE">
            <w:pPr>
              <w:rPr>
                <w:rFonts w:ascii="Calibri" w:hAnsi="Calibri"/>
                <w:sz w:val="24"/>
                <w:szCs w:val="24"/>
              </w:rPr>
            </w:pPr>
            <w:r>
              <w:rPr>
                <w:rFonts w:ascii="Calibri" w:hAnsi="Calibri"/>
                <w:sz w:val="24"/>
                <w:szCs w:val="24"/>
              </w:rPr>
              <w:t>Hapton</w:t>
            </w:r>
          </w:p>
          <w:p w14:paraId="1851DE36" w14:textId="5D86B5A1" w:rsidR="002F3ADA" w:rsidRPr="00DD62CA" w:rsidRDefault="00EB14DE">
            <w:pPr>
              <w:rPr>
                <w:rFonts w:ascii="Calibri" w:hAnsi="Calibri"/>
                <w:sz w:val="24"/>
                <w:szCs w:val="24"/>
              </w:rPr>
            </w:pPr>
            <w:r>
              <w:rPr>
                <w:rFonts w:ascii="Calibri" w:hAnsi="Calibri"/>
                <w:sz w:val="24"/>
                <w:szCs w:val="24"/>
              </w:rPr>
              <w:t>BB12 7LJ</w:t>
            </w:r>
          </w:p>
        </w:tc>
        <w:tc>
          <w:tcPr>
            <w:tcW w:w="1456" w:type="dxa"/>
            <w:tcBorders>
              <w:left w:val="nil"/>
            </w:tcBorders>
          </w:tcPr>
          <w:p w14:paraId="17C67A1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C0BB39A" w14:textId="77777777" w:rsidR="00441F1F" w:rsidRDefault="00441F1F">
            <w:pPr>
              <w:pStyle w:val="addresses"/>
              <w:rPr>
                <w:rFonts w:ascii="Calibri" w:hAnsi="Calibri"/>
                <w:sz w:val="24"/>
                <w:szCs w:val="24"/>
              </w:rPr>
            </w:pPr>
          </w:p>
          <w:p w14:paraId="37F5C967" w14:textId="13F2D568" w:rsidR="002F3ADA" w:rsidRPr="00DD62CA" w:rsidRDefault="002F3ADA">
            <w:pPr>
              <w:pStyle w:val="addresses"/>
              <w:rPr>
                <w:rFonts w:ascii="Calibri" w:hAnsi="Calibri"/>
                <w:sz w:val="24"/>
                <w:szCs w:val="24"/>
              </w:rPr>
            </w:pPr>
          </w:p>
        </w:tc>
      </w:tr>
      <w:tr w:rsidR="002F3ADA" w:rsidRPr="00DD62CA" w14:paraId="52B4BB81" w14:textId="77777777" w:rsidTr="00F92BEF">
        <w:trPr>
          <w:cantSplit/>
        </w:trPr>
        <w:tc>
          <w:tcPr>
            <w:tcW w:w="4123" w:type="dxa"/>
            <w:gridSpan w:val="2"/>
            <w:vMerge/>
          </w:tcPr>
          <w:p w14:paraId="015FA500" w14:textId="77777777" w:rsidR="002F3ADA" w:rsidRPr="00DD62CA" w:rsidRDefault="002F3ADA">
            <w:pPr>
              <w:rPr>
                <w:rFonts w:ascii="Calibri" w:hAnsi="Calibri"/>
                <w:sz w:val="24"/>
                <w:szCs w:val="24"/>
              </w:rPr>
            </w:pPr>
          </w:p>
        </w:tc>
        <w:tc>
          <w:tcPr>
            <w:tcW w:w="1456" w:type="dxa"/>
          </w:tcPr>
          <w:p w14:paraId="4D49A646" w14:textId="77777777" w:rsidR="002F3ADA" w:rsidRPr="00DD62CA" w:rsidRDefault="002F3ADA">
            <w:pPr>
              <w:rPr>
                <w:rFonts w:ascii="Calibri" w:hAnsi="Calibri"/>
                <w:sz w:val="24"/>
                <w:szCs w:val="24"/>
              </w:rPr>
            </w:pPr>
          </w:p>
        </w:tc>
        <w:tc>
          <w:tcPr>
            <w:tcW w:w="4830" w:type="dxa"/>
            <w:gridSpan w:val="3"/>
            <w:vMerge/>
          </w:tcPr>
          <w:p w14:paraId="1D7CAAE4" w14:textId="77777777" w:rsidR="002F3ADA" w:rsidRPr="00DD62CA" w:rsidRDefault="002F3ADA">
            <w:pPr>
              <w:rPr>
                <w:rFonts w:ascii="Calibri" w:hAnsi="Calibri"/>
                <w:sz w:val="24"/>
                <w:szCs w:val="24"/>
              </w:rPr>
            </w:pPr>
          </w:p>
        </w:tc>
      </w:tr>
      <w:tr w:rsidR="002F3ADA" w:rsidRPr="00DD62CA" w14:paraId="391BF353" w14:textId="77777777" w:rsidTr="00F92BEF">
        <w:trPr>
          <w:cantSplit/>
        </w:trPr>
        <w:tc>
          <w:tcPr>
            <w:tcW w:w="4123" w:type="dxa"/>
            <w:gridSpan w:val="2"/>
            <w:vMerge/>
          </w:tcPr>
          <w:p w14:paraId="7A8A130F" w14:textId="77777777" w:rsidR="002F3ADA" w:rsidRPr="00DD62CA" w:rsidRDefault="002F3ADA">
            <w:pPr>
              <w:rPr>
                <w:rFonts w:ascii="Calibri" w:hAnsi="Calibri"/>
                <w:sz w:val="24"/>
                <w:szCs w:val="24"/>
              </w:rPr>
            </w:pPr>
          </w:p>
        </w:tc>
        <w:tc>
          <w:tcPr>
            <w:tcW w:w="1456" w:type="dxa"/>
          </w:tcPr>
          <w:p w14:paraId="1E0A266E" w14:textId="77777777" w:rsidR="002F3ADA" w:rsidRPr="00DD62CA" w:rsidRDefault="002F3ADA">
            <w:pPr>
              <w:rPr>
                <w:rFonts w:ascii="Calibri" w:hAnsi="Calibri"/>
                <w:sz w:val="24"/>
                <w:szCs w:val="24"/>
              </w:rPr>
            </w:pPr>
          </w:p>
        </w:tc>
        <w:tc>
          <w:tcPr>
            <w:tcW w:w="4830" w:type="dxa"/>
            <w:gridSpan w:val="3"/>
            <w:vMerge/>
          </w:tcPr>
          <w:p w14:paraId="067106BB" w14:textId="77777777" w:rsidR="002F3ADA" w:rsidRPr="00DD62CA" w:rsidRDefault="002F3ADA">
            <w:pPr>
              <w:rPr>
                <w:rFonts w:ascii="Calibri" w:hAnsi="Calibri"/>
                <w:sz w:val="24"/>
                <w:szCs w:val="24"/>
              </w:rPr>
            </w:pPr>
          </w:p>
        </w:tc>
      </w:tr>
      <w:tr w:rsidR="002F3ADA" w:rsidRPr="00DD62CA" w14:paraId="11BD4C8E" w14:textId="77777777" w:rsidTr="00F92BEF">
        <w:trPr>
          <w:cantSplit/>
        </w:trPr>
        <w:tc>
          <w:tcPr>
            <w:tcW w:w="4123" w:type="dxa"/>
            <w:gridSpan w:val="2"/>
            <w:vMerge/>
          </w:tcPr>
          <w:p w14:paraId="00528442" w14:textId="77777777" w:rsidR="002F3ADA" w:rsidRPr="00DD62CA" w:rsidRDefault="002F3ADA">
            <w:pPr>
              <w:rPr>
                <w:rFonts w:ascii="Calibri" w:hAnsi="Calibri"/>
                <w:sz w:val="24"/>
                <w:szCs w:val="24"/>
              </w:rPr>
            </w:pPr>
          </w:p>
        </w:tc>
        <w:tc>
          <w:tcPr>
            <w:tcW w:w="1456" w:type="dxa"/>
          </w:tcPr>
          <w:p w14:paraId="78A887ED" w14:textId="77777777" w:rsidR="002F3ADA" w:rsidRPr="00DD62CA" w:rsidRDefault="002F3ADA">
            <w:pPr>
              <w:rPr>
                <w:rFonts w:ascii="Calibri" w:hAnsi="Calibri"/>
                <w:sz w:val="24"/>
                <w:szCs w:val="24"/>
              </w:rPr>
            </w:pPr>
          </w:p>
        </w:tc>
        <w:tc>
          <w:tcPr>
            <w:tcW w:w="4830" w:type="dxa"/>
            <w:gridSpan w:val="3"/>
            <w:vMerge/>
          </w:tcPr>
          <w:p w14:paraId="747398E4" w14:textId="77777777" w:rsidR="002F3ADA" w:rsidRPr="00DD62CA" w:rsidRDefault="002F3ADA">
            <w:pPr>
              <w:rPr>
                <w:rFonts w:ascii="Calibri" w:hAnsi="Calibri"/>
                <w:sz w:val="24"/>
                <w:szCs w:val="24"/>
              </w:rPr>
            </w:pPr>
          </w:p>
        </w:tc>
      </w:tr>
      <w:tr w:rsidR="002F3ADA" w:rsidRPr="00DD62CA" w14:paraId="329A4DBC" w14:textId="77777777" w:rsidTr="00F92BEF">
        <w:trPr>
          <w:cantSplit/>
        </w:trPr>
        <w:tc>
          <w:tcPr>
            <w:tcW w:w="4123" w:type="dxa"/>
            <w:gridSpan w:val="2"/>
            <w:vMerge/>
          </w:tcPr>
          <w:p w14:paraId="262EA274" w14:textId="77777777" w:rsidR="002F3ADA" w:rsidRPr="00DD62CA" w:rsidRDefault="002F3ADA">
            <w:pPr>
              <w:rPr>
                <w:rFonts w:ascii="Calibri" w:hAnsi="Calibri"/>
                <w:sz w:val="24"/>
                <w:szCs w:val="24"/>
              </w:rPr>
            </w:pPr>
          </w:p>
        </w:tc>
        <w:tc>
          <w:tcPr>
            <w:tcW w:w="1456" w:type="dxa"/>
          </w:tcPr>
          <w:p w14:paraId="661AFED3" w14:textId="77777777" w:rsidR="002F3ADA" w:rsidRPr="00DD62CA" w:rsidRDefault="002F3ADA">
            <w:pPr>
              <w:rPr>
                <w:rFonts w:ascii="Calibri" w:hAnsi="Calibri"/>
                <w:sz w:val="24"/>
                <w:szCs w:val="24"/>
              </w:rPr>
            </w:pPr>
          </w:p>
        </w:tc>
        <w:tc>
          <w:tcPr>
            <w:tcW w:w="4830" w:type="dxa"/>
            <w:gridSpan w:val="3"/>
            <w:vMerge/>
          </w:tcPr>
          <w:p w14:paraId="34AED7D1" w14:textId="77777777" w:rsidR="002F3ADA" w:rsidRPr="00DD62CA" w:rsidRDefault="002F3ADA">
            <w:pPr>
              <w:rPr>
                <w:rFonts w:ascii="Calibri" w:hAnsi="Calibri"/>
                <w:sz w:val="24"/>
                <w:szCs w:val="24"/>
              </w:rPr>
            </w:pPr>
          </w:p>
        </w:tc>
      </w:tr>
    </w:tbl>
    <w:p w14:paraId="64A4F2D9" w14:textId="137AF7E5"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5AF2E09" w14:textId="77777777" w:rsidTr="003243B5">
        <w:trPr>
          <w:cantSplit/>
          <w:trHeight w:val="512"/>
        </w:trPr>
        <w:tc>
          <w:tcPr>
            <w:tcW w:w="1970" w:type="dxa"/>
            <w:gridSpan w:val="2"/>
          </w:tcPr>
          <w:p w14:paraId="2705489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0BEE04A" w14:textId="031A97C8" w:rsidR="002F3ADA" w:rsidRPr="00DD62CA" w:rsidRDefault="00EB14DE">
            <w:pPr>
              <w:pStyle w:val="TableText"/>
              <w:rPr>
                <w:rFonts w:ascii="Calibri" w:hAnsi="Calibri"/>
                <w:sz w:val="24"/>
                <w:szCs w:val="24"/>
              </w:rPr>
            </w:pPr>
            <w:r>
              <w:rPr>
                <w:rFonts w:ascii="Calibri" w:hAnsi="Calibri"/>
                <w:sz w:val="24"/>
                <w:szCs w:val="24"/>
              </w:rPr>
              <w:t>Front extension to incorporate porch canopy and entrance with gallery above along with living room and bedroom addition.  Side bungalow extension and rear single storey extensions with link to existing garage.</w:t>
            </w:r>
          </w:p>
        </w:tc>
      </w:tr>
      <w:tr w:rsidR="002F3ADA" w:rsidRPr="00DD62CA" w14:paraId="27204956" w14:textId="77777777" w:rsidTr="003243B5">
        <w:trPr>
          <w:cantSplit/>
          <w:trHeight w:val="264"/>
        </w:trPr>
        <w:tc>
          <w:tcPr>
            <w:tcW w:w="988" w:type="dxa"/>
          </w:tcPr>
          <w:p w14:paraId="2C85B6C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0C0FFC1" w14:textId="0A02CEB1" w:rsidR="002F3ADA" w:rsidRPr="00DD62CA" w:rsidRDefault="00EB14DE">
            <w:pPr>
              <w:pStyle w:val="TableText"/>
              <w:rPr>
                <w:rFonts w:ascii="Calibri" w:hAnsi="Calibri"/>
                <w:sz w:val="24"/>
                <w:szCs w:val="24"/>
              </w:rPr>
            </w:pPr>
            <w:r>
              <w:rPr>
                <w:rFonts w:ascii="Calibri" w:hAnsi="Calibri"/>
                <w:sz w:val="24"/>
                <w:szCs w:val="24"/>
              </w:rPr>
              <w:t>Bridleway  Whins Lane  Simonstone BB12 7QT</w:t>
            </w:r>
          </w:p>
        </w:tc>
      </w:tr>
      <w:tr w:rsidR="002F3ADA" w:rsidRPr="00DD62CA" w14:paraId="6D1DB2CC" w14:textId="77777777" w:rsidTr="003243B5">
        <w:trPr>
          <w:cantSplit/>
          <w:trHeight w:val="868"/>
        </w:trPr>
        <w:tc>
          <w:tcPr>
            <w:tcW w:w="10353" w:type="dxa"/>
            <w:gridSpan w:val="3"/>
          </w:tcPr>
          <w:p w14:paraId="1CAA20E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5BC8A98" w14:textId="77777777" w:rsidR="002F3ADA" w:rsidRPr="00DD62CA" w:rsidRDefault="002F3ADA">
            <w:pPr>
              <w:jc w:val="both"/>
              <w:rPr>
                <w:rFonts w:ascii="Calibri" w:hAnsi="Calibri"/>
                <w:sz w:val="24"/>
                <w:szCs w:val="24"/>
              </w:rPr>
            </w:pPr>
          </w:p>
        </w:tc>
      </w:tr>
      <w:tr w:rsidR="002F3ADA" w:rsidRPr="00DD62CA" w14:paraId="65D5A6C3" w14:textId="77777777" w:rsidTr="003243B5">
        <w:trPr>
          <w:cantSplit/>
          <w:trHeight w:val="527"/>
        </w:trPr>
        <w:tc>
          <w:tcPr>
            <w:tcW w:w="988" w:type="dxa"/>
          </w:tcPr>
          <w:p w14:paraId="2761243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2A7FD1D" w14:textId="77777777" w:rsidR="00EB14DE" w:rsidRDefault="00EB14D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07175C9" w14:textId="77777777" w:rsidR="00EB14DE" w:rsidRDefault="00EB14DE">
            <w:pPr>
              <w:pStyle w:val="TableText"/>
              <w:rPr>
                <w:rFonts w:ascii="Calibri" w:hAnsi="Calibri"/>
                <w:sz w:val="24"/>
                <w:szCs w:val="24"/>
              </w:rPr>
            </w:pPr>
          </w:p>
          <w:p w14:paraId="13570007" w14:textId="77777777" w:rsidR="002F3ADA" w:rsidRDefault="00EB14D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54B60474" w14:textId="77FF2C64" w:rsidR="00EB14DE" w:rsidRPr="00DD62CA" w:rsidRDefault="00EB14DE">
            <w:pPr>
              <w:pStyle w:val="TableText"/>
              <w:rPr>
                <w:rFonts w:ascii="Calibri" w:hAnsi="Calibri"/>
                <w:sz w:val="24"/>
                <w:szCs w:val="24"/>
              </w:rPr>
            </w:pPr>
          </w:p>
        </w:tc>
      </w:tr>
      <w:tr w:rsidR="00EB14DE" w:rsidRPr="00DD62CA" w14:paraId="570659C4" w14:textId="77777777" w:rsidTr="003243B5">
        <w:trPr>
          <w:cantSplit/>
          <w:trHeight w:val="527"/>
        </w:trPr>
        <w:tc>
          <w:tcPr>
            <w:tcW w:w="988" w:type="dxa"/>
          </w:tcPr>
          <w:p w14:paraId="2ABE199A" w14:textId="77777777" w:rsidR="00EB14DE" w:rsidRPr="00DD62CA" w:rsidRDefault="00EB14DE">
            <w:pPr>
              <w:pStyle w:val="TableText"/>
              <w:numPr>
                <w:ilvl w:val="0"/>
                <w:numId w:val="3"/>
              </w:numPr>
              <w:rPr>
                <w:rFonts w:ascii="Calibri" w:hAnsi="Calibri"/>
                <w:sz w:val="24"/>
                <w:szCs w:val="24"/>
              </w:rPr>
            </w:pPr>
          </w:p>
        </w:tc>
        <w:tc>
          <w:tcPr>
            <w:tcW w:w="9365" w:type="dxa"/>
            <w:gridSpan w:val="2"/>
          </w:tcPr>
          <w:p w14:paraId="3E8E4368" w14:textId="77777777" w:rsidR="00EB14DE" w:rsidRDefault="00EB14DE">
            <w:pPr>
              <w:pStyle w:val="TableText"/>
              <w:rPr>
                <w:rFonts w:ascii="Calibri" w:hAnsi="Calibri"/>
                <w:sz w:val="24"/>
                <w:szCs w:val="24"/>
              </w:rPr>
            </w:pPr>
            <w:r>
              <w:rPr>
                <w:rFonts w:ascii="Calibri" w:hAnsi="Calibri"/>
                <w:sz w:val="24"/>
                <w:szCs w:val="24"/>
              </w:rPr>
              <w:t>The permission shall relate to the development as shown on Plan Reference:</w:t>
            </w:r>
          </w:p>
          <w:p w14:paraId="4BE9584B" w14:textId="77777777" w:rsidR="00EB14DE" w:rsidRDefault="00EB14DE">
            <w:pPr>
              <w:pStyle w:val="TableText"/>
              <w:rPr>
                <w:rFonts w:ascii="Calibri" w:hAnsi="Calibri"/>
                <w:sz w:val="24"/>
                <w:szCs w:val="24"/>
              </w:rPr>
            </w:pPr>
          </w:p>
          <w:p w14:paraId="0C23EACB" w14:textId="77777777" w:rsidR="00EB14DE" w:rsidRDefault="00EB14DE">
            <w:pPr>
              <w:pStyle w:val="TableText"/>
              <w:rPr>
                <w:rFonts w:ascii="Calibri" w:hAnsi="Calibri"/>
                <w:sz w:val="24"/>
                <w:szCs w:val="24"/>
              </w:rPr>
            </w:pPr>
            <w:r>
              <w:rPr>
                <w:rFonts w:ascii="Calibri" w:hAnsi="Calibri"/>
                <w:sz w:val="24"/>
                <w:szCs w:val="24"/>
              </w:rPr>
              <w:t>Location Plan: dwg no 1</w:t>
            </w:r>
          </w:p>
          <w:p w14:paraId="00826E13" w14:textId="77777777" w:rsidR="00EB14DE" w:rsidRDefault="00EB14DE">
            <w:pPr>
              <w:pStyle w:val="TableText"/>
              <w:rPr>
                <w:rFonts w:ascii="Calibri" w:hAnsi="Calibri"/>
                <w:sz w:val="24"/>
                <w:szCs w:val="24"/>
              </w:rPr>
            </w:pPr>
            <w:r>
              <w:rPr>
                <w:rFonts w:ascii="Calibri" w:hAnsi="Calibri"/>
                <w:sz w:val="24"/>
                <w:szCs w:val="24"/>
              </w:rPr>
              <w:t>Proposed Site Plan: dwg no 003 Rev A (received 09/11/2022)</w:t>
            </w:r>
          </w:p>
          <w:p w14:paraId="032A4947" w14:textId="77777777" w:rsidR="00EB14DE" w:rsidRDefault="00EB14DE">
            <w:pPr>
              <w:pStyle w:val="TableText"/>
              <w:rPr>
                <w:rFonts w:ascii="Calibri" w:hAnsi="Calibri"/>
                <w:sz w:val="24"/>
                <w:szCs w:val="24"/>
              </w:rPr>
            </w:pPr>
            <w:r>
              <w:rPr>
                <w:rFonts w:ascii="Calibri" w:hAnsi="Calibri"/>
                <w:sz w:val="24"/>
                <w:szCs w:val="24"/>
              </w:rPr>
              <w:t>Proposed Floor Plans: dwg no 006 Rev B (received 09/11/2022)</w:t>
            </w:r>
          </w:p>
          <w:p w14:paraId="476D134F" w14:textId="77777777" w:rsidR="00EB14DE" w:rsidRDefault="00EB14DE">
            <w:pPr>
              <w:pStyle w:val="TableText"/>
              <w:rPr>
                <w:rFonts w:ascii="Calibri" w:hAnsi="Calibri"/>
                <w:sz w:val="24"/>
                <w:szCs w:val="24"/>
              </w:rPr>
            </w:pPr>
            <w:r>
              <w:rPr>
                <w:rFonts w:ascii="Calibri" w:hAnsi="Calibri"/>
                <w:sz w:val="24"/>
                <w:szCs w:val="24"/>
              </w:rPr>
              <w:t>Proposed Elevations: dwg no 007 Rev A (received 09/11/2022)</w:t>
            </w:r>
          </w:p>
          <w:p w14:paraId="66D5CFF0" w14:textId="77777777" w:rsidR="00EB14DE" w:rsidRDefault="00EB14DE">
            <w:pPr>
              <w:pStyle w:val="TableText"/>
              <w:rPr>
                <w:rFonts w:ascii="Calibri" w:hAnsi="Calibri"/>
                <w:sz w:val="24"/>
                <w:szCs w:val="24"/>
              </w:rPr>
            </w:pPr>
            <w:r>
              <w:rPr>
                <w:rFonts w:ascii="Calibri" w:hAnsi="Calibri"/>
                <w:sz w:val="24"/>
                <w:szCs w:val="24"/>
              </w:rPr>
              <w:t xml:space="preserve"> </w:t>
            </w:r>
          </w:p>
          <w:p w14:paraId="17745ED6" w14:textId="77777777" w:rsidR="00EB14DE" w:rsidRDefault="00EB14DE">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59E8E782" w14:textId="1938146D" w:rsidR="00EB14DE" w:rsidRDefault="00EB14DE">
            <w:pPr>
              <w:pStyle w:val="TableText"/>
              <w:rPr>
                <w:rFonts w:ascii="Calibri" w:hAnsi="Calibri"/>
                <w:sz w:val="24"/>
                <w:szCs w:val="24"/>
              </w:rPr>
            </w:pPr>
          </w:p>
        </w:tc>
      </w:tr>
      <w:tr w:rsidR="00EB14DE" w:rsidRPr="00DD62CA" w14:paraId="62C365CD" w14:textId="77777777" w:rsidTr="003243B5">
        <w:trPr>
          <w:cantSplit/>
          <w:trHeight w:val="527"/>
        </w:trPr>
        <w:tc>
          <w:tcPr>
            <w:tcW w:w="988" w:type="dxa"/>
          </w:tcPr>
          <w:p w14:paraId="709C397A" w14:textId="77777777" w:rsidR="00EB14DE" w:rsidRPr="00DD62CA" w:rsidRDefault="00EB14DE">
            <w:pPr>
              <w:pStyle w:val="TableText"/>
              <w:numPr>
                <w:ilvl w:val="0"/>
                <w:numId w:val="3"/>
              </w:numPr>
              <w:rPr>
                <w:rFonts w:ascii="Calibri" w:hAnsi="Calibri"/>
                <w:sz w:val="24"/>
                <w:szCs w:val="24"/>
              </w:rPr>
            </w:pPr>
          </w:p>
        </w:tc>
        <w:tc>
          <w:tcPr>
            <w:tcW w:w="9365" w:type="dxa"/>
            <w:gridSpan w:val="2"/>
          </w:tcPr>
          <w:p w14:paraId="4579375C" w14:textId="77777777" w:rsidR="00EB14DE" w:rsidRDefault="00EB14DE">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dwg no 007 Rev A (received 09/11/2022) shall be implemented as indicated.</w:t>
            </w:r>
          </w:p>
          <w:p w14:paraId="77FD01B2" w14:textId="77777777" w:rsidR="00EB14DE" w:rsidRDefault="00EB14DE">
            <w:pPr>
              <w:pStyle w:val="TableText"/>
              <w:rPr>
                <w:rFonts w:ascii="Calibri" w:hAnsi="Calibri"/>
                <w:sz w:val="24"/>
                <w:szCs w:val="24"/>
              </w:rPr>
            </w:pPr>
          </w:p>
          <w:p w14:paraId="2A515AFF" w14:textId="77777777" w:rsidR="00EB14DE" w:rsidRDefault="00EB14DE">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4560325" w14:textId="0A79EF0C" w:rsidR="00EB14DE" w:rsidRDefault="006A0827" w:rsidP="006A0827">
            <w:pPr>
              <w:pStyle w:val="TableText"/>
              <w:jc w:val="right"/>
              <w:rPr>
                <w:rFonts w:ascii="Calibri" w:hAnsi="Calibri"/>
                <w:sz w:val="24"/>
                <w:szCs w:val="24"/>
              </w:rPr>
            </w:pPr>
            <w:r>
              <w:rPr>
                <w:rFonts w:ascii="Calibri" w:hAnsi="Calibri"/>
                <w:sz w:val="24"/>
                <w:szCs w:val="24"/>
              </w:rPr>
              <w:t>P.T.O.</w:t>
            </w:r>
          </w:p>
        </w:tc>
      </w:tr>
      <w:tr w:rsidR="00EB14DE" w:rsidRPr="00DD62CA" w14:paraId="32FAE59F" w14:textId="77777777" w:rsidTr="003243B5">
        <w:trPr>
          <w:cantSplit/>
          <w:trHeight w:val="527"/>
        </w:trPr>
        <w:tc>
          <w:tcPr>
            <w:tcW w:w="988" w:type="dxa"/>
          </w:tcPr>
          <w:p w14:paraId="6F00EC40" w14:textId="77777777" w:rsidR="00EB14DE" w:rsidRPr="00DD62CA" w:rsidRDefault="00EB14DE">
            <w:pPr>
              <w:pStyle w:val="TableText"/>
              <w:numPr>
                <w:ilvl w:val="0"/>
                <w:numId w:val="3"/>
              </w:numPr>
              <w:rPr>
                <w:rFonts w:ascii="Calibri" w:hAnsi="Calibri"/>
                <w:sz w:val="24"/>
                <w:szCs w:val="24"/>
              </w:rPr>
            </w:pPr>
          </w:p>
        </w:tc>
        <w:tc>
          <w:tcPr>
            <w:tcW w:w="9365" w:type="dxa"/>
            <w:gridSpan w:val="2"/>
          </w:tcPr>
          <w:p w14:paraId="68A457BD" w14:textId="77777777" w:rsidR="00EB14DE" w:rsidRDefault="00EB14DE">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the Proposed Site Plan dwg no 003 Rev A (received 09/11/2022). Thereafter the onsite parking provision shall be so maintained in perpetuity. </w:t>
            </w:r>
          </w:p>
          <w:p w14:paraId="00C592CA" w14:textId="77777777" w:rsidR="00EB14DE" w:rsidRDefault="00EB14DE">
            <w:pPr>
              <w:pStyle w:val="TableText"/>
              <w:rPr>
                <w:rFonts w:ascii="Calibri" w:hAnsi="Calibri"/>
                <w:sz w:val="24"/>
                <w:szCs w:val="24"/>
              </w:rPr>
            </w:pPr>
          </w:p>
          <w:p w14:paraId="14691FE2" w14:textId="77777777" w:rsidR="00EB14DE" w:rsidRDefault="00EB14DE">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w:t>
            </w:r>
          </w:p>
          <w:p w14:paraId="11743AA7" w14:textId="6666E4EC" w:rsidR="00EB14DE" w:rsidRDefault="00EB14DE">
            <w:pPr>
              <w:pStyle w:val="TableText"/>
              <w:rPr>
                <w:rFonts w:ascii="Calibri" w:hAnsi="Calibri"/>
                <w:sz w:val="24"/>
                <w:szCs w:val="24"/>
              </w:rPr>
            </w:pPr>
          </w:p>
        </w:tc>
      </w:tr>
      <w:tr w:rsidR="00EB14DE" w:rsidRPr="00DD62CA" w14:paraId="0B6CFB74" w14:textId="77777777" w:rsidTr="003243B5">
        <w:trPr>
          <w:cantSplit/>
          <w:trHeight w:val="527"/>
        </w:trPr>
        <w:tc>
          <w:tcPr>
            <w:tcW w:w="988" w:type="dxa"/>
          </w:tcPr>
          <w:p w14:paraId="2469A544" w14:textId="77777777" w:rsidR="00EB14DE" w:rsidRPr="00DD62CA" w:rsidRDefault="00EB14DE">
            <w:pPr>
              <w:pStyle w:val="TableText"/>
              <w:numPr>
                <w:ilvl w:val="0"/>
                <w:numId w:val="3"/>
              </w:numPr>
              <w:rPr>
                <w:rFonts w:ascii="Calibri" w:hAnsi="Calibri"/>
                <w:sz w:val="24"/>
                <w:szCs w:val="24"/>
              </w:rPr>
            </w:pPr>
          </w:p>
        </w:tc>
        <w:tc>
          <w:tcPr>
            <w:tcW w:w="9365" w:type="dxa"/>
            <w:gridSpan w:val="2"/>
          </w:tcPr>
          <w:p w14:paraId="3941105C" w14:textId="77777777" w:rsidR="00EB14DE" w:rsidRDefault="00EB14DE">
            <w:pPr>
              <w:pStyle w:val="TableText"/>
              <w:rPr>
                <w:rFonts w:ascii="Calibri" w:hAnsi="Calibri"/>
                <w:sz w:val="24"/>
                <w:szCs w:val="24"/>
              </w:rPr>
            </w:pPr>
            <w:r>
              <w:rPr>
                <w:rFonts w:ascii="Calibri" w:hAnsi="Calibri"/>
                <w:sz w:val="24"/>
                <w:szCs w:val="24"/>
              </w:rPr>
              <w:t xml:space="preserve">The development hereby permitted shall not be occupied until such time as the access drive (and any turning space) has been surfaced with tarmacadam, or similar hard bound material (not loose aggregate) for a distance of at least 5 metres behind the highway boundary and, once provided, shall be so maintained in perpetuity. </w:t>
            </w:r>
          </w:p>
          <w:p w14:paraId="563A533C" w14:textId="77777777" w:rsidR="00EB14DE" w:rsidRDefault="00EB14DE">
            <w:pPr>
              <w:pStyle w:val="TableText"/>
              <w:rPr>
                <w:rFonts w:ascii="Calibri" w:hAnsi="Calibri"/>
                <w:sz w:val="24"/>
                <w:szCs w:val="24"/>
              </w:rPr>
            </w:pPr>
          </w:p>
          <w:p w14:paraId="281142AA" w14:textId="77777777" w:rsidR="00EB14DE" w:rsidRDefault="00EB14DE">
            <w:pPr>
              <w:pStyle w:val="TableText"/>
              <w:rPr>
                <w:rFonts w:ascii="Calibri" w:hAnsi="Calibri"/>
                <w:sz w:val="24"/>
                <w:szCs w:val="24"/>
              </w:rPr>
            </w:pPr>
            <w:r>
              <w:rPr>
                <w:rFonts w:ascii="Calibri" w:hAnsi="Calibri"/>
                <w:sz w:val="24"/>
                <w:szCs w:val="24"/>
              </w:rPr>
              <w:t>Reason: To reduce the possibility of deleterious material being deposited in the highway (loose stones etc.) in the interests of highway safety.</w:t>
            </w:r>
          </w:p>
          <w:p w14:paraId="03F5E55E" w14:textId="1FF8D507" w:rsidR="00EB14DE" w:rsidRDefault="00EB14DE">
            <w:pPr>
              <w:pStyle w:val="TableText"/>
              <w:rPr>
                <w:rFonts w:ascii="Calibri" w:hAnsi="Calibri"/>
                <w:sz w:val="24"/>
                <w:szCs w:val="24"/>
              </w:rPr>
            </w:pPr>
          </w:p>
        </w:tc>
      </w:tr>
      <w:tr w:rsidR="00EB14DE" w:rsidRPr="00DD62CA" w14:paraId="0E725B1B" w14:textId="77777777" w:rsidTr="003243B5">
        <w:trPr>
          <w:cantSplit/>
          <w:trHeight w:val="527"/>
        </w:trPr>
        <w:tc>
          <w:tcPr>
            <w:tcW w:w="988" w:type="dxa"/>
          </w:tcPr>
          <w:p w14:paraId="694292F4" w14:textId="77777777" w:rsidR="00EB14DE" w:rsidRPr="00DD62CA" w:rsidRDefault="00EB14DE">
            <w:pPr>
              <w:pStyle w:val="TableText"/>
              <w:numPr>
                <w:ilvl w:val="0"/>
                <w:numId w:val="3"/>
              </w:numPr>
              <w:rPr>
                <w:rFonts w:ascii="Calibri" w:hAnsi="Calibri"/>
                <w:sz w:val="24"/>
                <w:szCs w:val="24"/>
              </w:rPr>
            </w:pPr>
          </w:p>
        </w:tc>
        <w:tc>
          <w:tcPr>
            <w:tcW w:w="9365" w:type="dxa"/>
            <w:gridSpan w:val="2"/>
          </w:tcPr>
          <w:p w14:paraId="1C46006B" w14:textId="77777777" w:rsidR="00EB14DE" w:rsidRDefault="00EB14DE">
            <w:pPr>
              <w:pStyle w:val="TableText"/>
              <w:rPr>
                <w:rFonts w:ascii="Calibri" w:hAnsi="Calibri"/>
                <w:sz w:val="24"/>
                <w:szCs w:val="24"/>
              </w:rPr>
            </w:pPr>
            <w:r>
              <w:rPr>
                <w:rFonts w:ascii="Calibri" w:hAnsi="Calibri"/>
                <w:sz w:val="24"/>
                <w:szCs w:val="24"/>
              </w:rPr>
              <w:t xml:space="preserve">The flat roof of the rear single storey extension hereby approved, as shown on dwg no.007 Rev A, shall not be used as a balcony, roof garden, terrace or similar amenity area unless otherwise agreed in writing by the Local Planning Authority. </w:t>
            </w:r>
          </w:p>
          <w:p w14:paraId="1A0C4CA3" w14:textId="77777777" w:rsidR="00EB14DE" w:rsidRDefault="00EB14DE">
            <w:pPr>
              <w:pStyle w:val="TableText"/>
              <w:rPr>
                <w:rFonts w:ascii="Calibri" w:hAnsi="Calibri"/>
                <w:sz w:val="24"/>
                <w:szCs w:val="24"/>
              </w:rPr>
            </w:pPr>
          </w:p>
          <w:p w14:paraId="70CFD663" w14:textId="77777777" w:rsidR="00EB14DE" w:rsidRDefault="00EB14DE">
            <w:pPr>
              <w:pStyle w:val="TableText"/>
              <w:rPr>
                <w:rFonts w:ascii="Calibri" w:hAnsi="Calibri"/>
                <w:sz w:val="24"/>
                <w:szCs w:val="24"/>
              </w:rPr>
            </w:pPr>
            <w:r>
              <w:rPr>
                <w:rFonts w:ascii="Calibri" w:hAnsi="Calibri"/>
                <w:sz w:val="24"/>
                <w:szCs w:val="24"/>
              </w:rPr>
              <w:t>Reason: In order to safeguard the existing and future residential amenity of neighbouring occupants.</w:t>
            </w:r>
          </w:p>
          <w:p w14:paraId="3A0C8C62" w14:textId="35614CE6" w:rsidR="00EB14DE" w:rsidRDefault="00EB14DE">
            <w:pPr>
              <w:pStyle w:val="TableText"/>
              <w:rPr>
                <w:rFonts w:ascii="Calibri" w:hAnsi="Calibri"/>
                <w:sz w:val="24"/>
                <w:szCs w:val="24"/>
              </w:rPr>
            </w:pPr>
          </w:p>
        </w:tc>
      </w:tr>
      <w:tr w:rsidR="00EB14DE" w:rsidRPr="00DD62CA" w14:paraId="5C70C987" w14:textId="77777777" w:rsidTr="003243B5">
        <w:trPr>
          <w:cantSplit/>
          <w:trHeight w:val="527"/>
        </w:trPr>
        <w:tc>
          <w:tcPr>
            <w:tcW w:w="988" w:type="dxa"/>
          </w:tcPr>
          <w:p w14:paraId="1EA942D4" w14:textId="77777777" w:rsidR="00EB14DE" w:rsidRPr="00DD62CA" w:rsidRDefault="00EB14DE">
            <w:pPr>
              <w:pStyle w:val="TableText"/>
              <w:numPr>
                <w:ilvl w:val="0"/>
                <w:numId w:val="3"/>
              </w:numPr>
              <w:rPr>
                <w:rFonts w:ascii="Calibri" w:hAnsi="Calibri"/>
                <w:sz w:val="24"/>
                <w:szCs w:val="24"/>
              </w:rPr>
            </w:pPr>
          </w:p>
        </w:tc>
        <w:tc>
          <w:tcPr>
            <w:tcW w:w="9365" w:type="dxa"/>
            <w:gridSpan w:val="2"/>
          </w:tcPr>
          <w:p w14:paraId="351FC4A3" w14:textId="5C5757F6" w:rsidR="00EB14DE" w:rsidRDefault="00EB14DE">
            <w:pPr>
              <w:pStyle w:val="TableText"/>
              <w:rPr>
                <w:rFonts w:ascii="Calibri" w:hAnsi="Calibri"/>
                <w:sz w:val="24"/>
                <w:szCs w:val="24"/>
              </w:rPr>
            </w:pPr>
            <w:r>
              <w:rPr>
                <w:rFonts w:ascii="Calibri" w:hAnsi="Calibri"/>
                <w:sz w:val="24"/>
                <w:szCs w:val="24"/>
              </w:rPr>
              <w:t xml:space="preserve">The windows in the East (side) elevation of the extension hereby permitted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The windows shall remain in that manner in perpetuity at all times unless otherwise agreed in writing by the Local Planning Authority.  </w:t>
            </w:r>
          </w:p>
          <w:p w14:paraId="628CBF00" w14:textId="77777777" w:rsidR="00EB14DE" w:rsidRDefault="00EB14DE">
            <w:pPr>
              <w:pStyle w:val="TableText"/>
              <w:rPr>
                <w:rFonts w:ascii="Calibri" w:hAnsi="Calibri"/>
                <w:sz w:val="24"/>
                <w:szCs w:val="24"/>
              </w:rPr>
            </w:pPr>
            <w:r>
              <w:rPr>
                <w:rFonts w:ascii="Calibri" w:hAnsi="Calibri"/>
                <w:sz w:val="24"/>
                <w:szCs w:val="24"/>
              </w:rPr>
              <w:tab/>
            </w:r>
          </w:p>
          <w:p w14:paraId="26E5587B" w14:textId="77777777" w:rsidR="00EB14DE" w:rsidRDefault="00EB14DE">
            <w:pPr>
              <w:pStyle w:val="TableText"/>
              <w:rPr>
                <w:rFonts w:ascii="Calibri" w:hAnsi="Calibri"/>
                <w:sz w:val="24"/>
                <w:szCs w:val="24"/>
              </w:rPr>
            </w:pPr>
            <w:r>
              <w:rPr>
                <w:rFonts w:ascii="Calibri" w:hAnsi="Calibri"/>
                <w:sz w:val="24"/>
                <w:szCs w:val="24"/>
              </w:rPr>
              <w:t>Reason: To prevent overlooking to the neighbouring dwelling and garden area of the property known as Farthings.</w:t>
            </w:r>
          </w:p>
          <w:p w14:paraId="5E757E07" w14:textId="4C88605B" w:rsidR="00EB14DE" w:rsidRDefault="00EB14DE">
            <w:pPr>
              <w:pStyle w:val="TableText"/>
              <w:rPr>
                <w:rFonts w:ascii="Calibri" w:hAnsi="Calibri"/>
                <w:sz w:val="24"/>
                <w:szCs w:val="24"/>
              </w:rPr>
            </w:pPr>
          </w:p>
        </w:tc>
      </w:tr>
      <w:tr w:rsidR="00EB14DE" w:rsidRPr="00DD62CA" w14:paraId="1CD0021F" w14:textId="77777777" w:rsidTr="003243B5">
        <w:trPr>
          <w:cantSplit/>
          <w:trHeight w:val="527"/>
        </w:trPr>
        <w:tc>
          <w:tcPr>
            <w:tcW w:w="988" w:type="dxa"/>
          </w:tcPr>
          <w:p w14:paraId="5AC9088A" w14:textId="77777777" w:rsidR="00EB14DE" w:rsidRPr="00DD62CA" w:rsidRDefault="00EB14DE">
            <w:pPr>
              <w:pStyle w:val="TableText"/>
              <w:numPr>
                <w:ilvl w:val="0"/>
                <w:numId w:val="3"/>
              </w:numPr>
              <w:rPr>
                <w:rFonts w:ascii="Calibri" w:hAnsi="Calibri"/>
                <w:sz w:val="24"/>
                <w:szCs w:val="24"/>
              </w:rPr>
            </w:pPr>
          </w:p>
        </w:tc>
        <w:tc>
          <w:tcPr>
            <w:tcW w:w="9365" w:type="dxa"/>
            <w:gridSpan w:val="2"/>
          </w:tcPr>
          <w:p w14:paraId="60374021" w14:textId="77777777" w:rsidR="00EB14DE" w:rsidRDefault="00EB14DE">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the application property shall not be altered or extended, no new windows shall be inserted, no alterations to the roof shall be undertaken and no buildings or structures shall be erected within the curtilage of the dwelling unless planning permission has first been granted by the Local Planning Authority.</w:t>
            </w:r>
          </w:p>
          <w:p w14:paraId="2AAE7275" w14:textId="77777777" w:rsidR="00EB14DE" w:rsidRDefault="00EB14DE">
            <w:pPr>
              <w:pStyle w:val="TableText"/>
              <w:rPr>
                <w:rFonts w:ascii="Calibri" w:hAnsi="Calibri"/>
                <w:sz w:val="24"/>
                <w:szCs w:val="24"/>
              </w:rPr>
            </w:pPr>
          </w:p>
          <w:p w14:paraId="73394B00" w14:textId="77777777" w:rsidR="00EB14DE" w:rsidRDefault="00EB14DE">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w:t>
            </w:r>
          </w:p>
          <w:p w14:paraId="6D597AFC" w14:textId="4ECEEBCF" w:rsidR="00EB14DE" w:rsidRDefault="00EB14DE">
            <w:pPr>
              <w:pStyle w:val="TableText"/>
              <w:rPr>
                <w:rFonts w:ascii="Calibri" w:hAnsi="Calibri"/>
                <w:sz w:val="24"/>
                <w:szCs w:val="24"/>
              </w:rPr>
            </w:pPr>
          </w:p>
        </w:tc>
      </w:tr>
    </w:tbl>
    <w:p w14:paraId="506B71C3" w14:textId="02D44B32" w:rsidR="002F3ADA" w:rsidRDefault="002F3ADA">
      <w:pPr>
        <w:pStyle w:val="TableText"/>
        <w:rPr>
          <w:rFonts w:ascii="Calibri" w:hAnsi="Calibri"/>
          <w:sz w:val="24"/>
          <w:szCs w:val="24"/>
        </w:rPr>
      </w:pPr>
    </w:p>
    <w:p w14:paraId="25557A9B" w14:textId="2F81D9BA" w:rsidR="006A0827" w:rsidRDefault="006A0827" w:rsidP="006A0827">
      <w:pPr>
        <w:pStyle w:val="TableText"/>
        <w:jc w:val="right"/>
        <w:rPr>
          <w:rFonts w:ascii="Calibri" w:hAnsi="Calibri"/>
          <w:sz w:val="24"/>
          <w:szCs w:val="24"/>
        </w:rPr>
      </w:pPr>
      <w:r>
        <w:rPr>
          <w:rFonts w:ascii="Calibri" w:hAnsi="Calibri"/>
          <w:sz w:val="24"/>
          <w:szCs w:val="24"/>
        </w:rPr>
        <w:t>P.T.O.</w:t>
      </w:r>
    </w:p>
    <w:p w14:paraId="238A81C0" w14:textId="77777777" w:rsidR="006A0827" w:rsidRPr="00DD62CA" w:rsidRDefault="006A0827" w:rsidP="006A0827">
      <w:pPr>
        <w:pStyle w:val="TableText"/>
        <w:jc w:val="right"/>
        <w:rPr>
          <w:rFonts w:ascii="Calibri" w:hAnsi="Calibri"/>
          <w:sz w:val="24"/>
          <w:szCs w:val="24"/>
        </w:rPr>
      </w:pPr>
    </w:p>
    <w:p w14:paraId="44F8276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F0C3A8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2"/>
        <w:gridCol w:w="9388"/>
      </w:tblGrid>
      <w:tr w:rsidR="002F3ADA" w:rsidRPr="00DD62CA" w14:paraId="0B1BD4C3" w14:textId="77777777" w:rsidTr="003243B5">
        <w:tc>
          <w:tcPr>
            <w:tcW w:w="993" w:type="dxa"/>
          </w:tcPr>
          <w:p w14:paraId="132F7D3B" w14:textId="77777777" w:rsidR="002F3ADA" w:rsidRPr="00DD62CA" w:rsidRDefault="002F3ADA">
            <w:pPr>
              <w:pStyle w:val="TableText"/>
              <w:numPr>
                <w:ilvl w:val="0"/>
                <w:numId w:val="1"/>
              </w:numPr>
              <w:rPr>
                <w:rFonts w:ascii="Calibri" w:hAnsi="Calibri"/>
                <w:sz w:val="24"/>
                <w:szCs w:val="24"/>
              </w:rPr>
            </w:pPr>
          </w:p>
        </w:tc>
        <w:tc>
          <w:tcPr>
            <w:tcW w:w="9583" w:type="dxa"/>
          </w:tcPr>
          <w:p w14:paraId="1FE40EE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C600BC1" w14:textId="77777777" w:rsidTr="003243B5">
        <w:tc>
          <w:tcPr>
            <w:tcW w:w="993" w:type="dxa"/>
          </w:tcPr>
          <w:p w14:paraId="45BDFC74" w14:textId="77777777" w:rsidR="002F3ADA" w:rsidRPr="00DD62CA" w:rsidRDefault="002F3ADA">
            <w:pPr>
              <w:pStyle w:val="TableText"/>
              <w:numPr>
                <w:ilvl w:val="0"/>
                <w:numId w:val="1"/>
              </w:numPr>
              <w:rPr>
                <w:rFonts w:ascii="Calibri" w:hAnsi="Calibri"/>
                <w:sz w:val="24"/>
                <w:szCs w:val="24"/>
              </w:rPr>
            </w:pPr>
          </w:p>
        </w:tc>
        <w:tc>
          <w:tcPr>
            <w:tcW w:w="9583" w:type="dxa"/>
          </w:tcPr>
          <w:p w14:paraId="248AD02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3790294" w14:textId="77777777" w:rsidTr="003243B5">
        <w:tc>
          <w:tcPr>
            <w:tcW w:w="993" w:type="dxa"/>
          </w:tcPr>
          <w:p w14:paraId="0BAFF609" w14:textId="77777777" w:rsidR="0070149C" w:rsidRPr="00DD62CA" w:rsidRDefault="0070149C">
            <w:pPr>
              <w:pStyle w:val="TableText"/>
              <w:numPr>
                <w:ilvl w:val="0"/>
                <w:numId w:val="1"/>
              </w:numPr>
              <w:rPr>
                <w:rFonts w:ascii="Calibri" w:hAnsi="Calibri"/>
                <w:sz w:val="24"/>
                <w:szCs w:val="24"/>
              </w:rPr>
            </w:pPr>
          </w:p>
        </w:tc>
        <w:tc>
          <w:tcPr>
            <w:tcW w:w="9583" w:type="dxa"/>
          </w:tcPr>
          <w:p w14:paraId="787E61C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D042D49" w14:textId="77777777" w:rsidTr="003243B5">
        <w:tc>
          <w:tcPr>
            <w:tcW w:w="993" w:type="dxa"/>
          </w:tcPr>
          <w:p w14:paraId="7464BD1B"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2"/>
            </w:tblGrid>
            <w:tr w:rsidR="00EB14DE" w14:paraId="5E076229" w14:textId="77777777" w:rsidTr="00EB14DE">
              <w:tc>
                <w:tcPr>
                  <w:tcW w:w="0" w:type="auto"/>
                  <w:shd w:val="clear" w:color="auto" w:fill="auto"/>
                </w:tcPr>
                <w:p w14:paraId="55DE3D25" w14:textId="77777777" w:rsidR="00EB14DE" w:rsidRDefault="00EB14DE">
                  <w:pPr>
                    <w:pStyle w:val="TableText"/>
                    <w:rPr>
                      <w:rFonts w:ascii="Calibri" w:hAnsi="Calibri"/>
                      <w:sz w:val="24"/>
                      <w:szCs w:val="24"/>
                    </w:rPr>
                  </w:pPr>
                  <w:bookmarkStart w:id="1" w:name="InformativeText"/>
                  <w:r>
                    <w:rPr>
                      <w:rFonts w:ascii="Calibri" w:hAnsi="Calibri"/>
                      <w:sz w:val="24"/>
                      <w:szCs w:val="24"/>
                    </w:rPr>
                    <w:t>Site contractors &amp; site project managers shall be made aware of the legal protection afforded all species of bats in the UK.</w:t>
                  </w:r>
                </w:p>
                <w:p w14:paraId="0D191D66" w14:textId="77777777" w:rsidR="00EB14DE" w:rsidRDefault="00EB14DE">
                  <w:pPr>
                    <w:pStyle w:val="TableText"/>
                    <w:rPr>
                      <w:rFonts w:ascii="Calibri" w:hAnsi="Calibri"/>
                      <w:sz w:val="24"/>
                      <w:szCs w:val="24"/>
                    </w:rPr>
                  </w:pPr>
                  <w:r>
                    <w:rPr>
                      <w:rFonts w:ascii="Calibri" w:hAnsi="Calibri"/>
                      <w:sz w:val="24"/>
                      <w:szCs w:val="24"/>
                    </w:rPr>
                    <w:t>In the event that any bats are found or disturbed during any part of the development/roofing work, all work shall cease until further advice has been sought from a licensed ecologist.</w:t>
                  </w:r>
                </w:p>
                <w:p w14:paraId="0EBF5AB4" w14:textId="2F593A2A" w:rsidR="00EB14DE" w:rsidRDefault="00EB14DE">
                  <w:pPr>
                    <w:pStyle w:val="TableText"/>
                    <w:rPr>
                      <w:rFonts w:ascii="Calibri" w:hAnsi="Calibri"/>
                      <w:sz w:val="24"/>
                      <w:szCs w:val="24"/>
                    </w:rPr>
                  </w:pPr>
                </w:p>
              </w:tc>
            </w:tr>
            <w:bookmarkEnd w:id="1"/>
          </w:tbl>
          <w:p w14:paraId="57B7B0BD" w14:textId="3937346C" w:rsidR="00B91966" w:rsidRPr="00DD62CA" w:rsidRDefault="00B91966">
            <w:pPr>
              <w:pStyle w:val="TableText"/>
              <w:rPr>
                <w:rFonts w:ascii="Calibri" w:hAnsi="Calibri"/>
                <w:sz w:val="24"/>
                <w:szCs w:val="24"/>
              </w:rPr>
            </w:pPr>
          </w:p>
        </w:tc>
      </w:tr>
    </w:tbl>
    <w:p w14:paraId="644A0F3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792E28D" w14:textId="77777777" w:rsidTr="002C337D">
        <w:trPr>
          <w:cantSplit/>
        </w:trPr>
        <w:tc>
          <w:tcPr>
            <w:tcW w:w="10403" w:type="dxa"/>
          </w:tcPr>
          <w:p w14:paraId="083614E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DCBF78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4E385D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909F357" w14:textId="77777777" w:rsidR="0081123F" w:rsidRDefault="0081123F" w:rsidP="0081123F">
      <w:pPr>
        <w:pStyle w:val="TableText"/>
      </w:pPr>
    </w:p>
    <w:p w14:paraId="0DC952AF" w14:textId="77777777" w:rsidR="00310FDD" w:rsidRDefault="00310FDD" w:rsidP="00310FDD">
      <w:pPr>
        <w:pStyle w:val="TableText"/>
        <w:rPr>
          <w:rFonts w:ascii="Calibri" w:hAnsi="Calibri" w:cs="Calibri"/>
        </w:rPr>
      </w:pPr>
    </w:p>
    <w:p w14:paraId="7F75C3A2" w14:textId="77777777" w:rsidR="006F03C4" w:rsidRDefault="006F03C4" w:rsidP="00310FDD">
      <w:pPr>
        <w:pStyle w:val="TableText"/>
        <w:rPr>
          <w:rFonts w:ascii="Calibri" w:hAnsi="Calibri" w:cs="Calibri"/>
          <w:b/>
        </w:rPr>
      </w:pPr>
    </w:p>
    <w:p w14:paraId="63DF29A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34E5CDE" w14:textId="77777777" w:rsidR="00310FDD" w:rsidRPr="00310FDD" w:rsidRDefault="00310FDD" w:rsidP="00310FDD">
      <w:pPr>
        <w:pStyle w:val="TableText"/>
        <w:rPr>
          <w:rFonts w:ascii="Calibri" w:hAnsi="Calibri" w:cs="Calibri"/>
        </w:rPr>
      </w:pPr>
    </w:p>
    <w:p w14:paraId="704D58A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24F2516" w14:textId="77777777" w:rsidR="00811162" w:rsidRDefault="00811162" w:rsidP="00811162">
      <w:pPr>
        <w:rPr>
          <w:rFonts w:ascii="Calibri" w:hAnsi="Calibri" w:cs="Calibri"/>
          <w:b/>
          <w:bCs/>
          <w:szCs w:val="22"/>
        </w:rPr>
      </w:pPr>
    </w:p>
    <w:p w14:paraId="114E97B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1FB98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F1C31C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7AF583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CD73E05" w14:textId="77777777" w:rsidR="00811162" w:rsidRDefault="00811162" w:rsidP="00811162">
      <w:pPr>
        <w:rPr>
          <w:rFonts w:ascii="Calibri" w:hAnsi="Calibri" w:cs="Calibri"/>
          <w:szCs w:val="22"/>
        </w:rPr>
      </w:pPr>
    </w:p>
    <w:p w14:paraId="1873271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w:t>
      </w:r>
      <w:r>
        <w:rPr>
          <w:rFonts w:ascii="Calibri" w:hAnsi="Calibri" w:cs="Calibri"/>
          <w:szCs w:val="22"/>
        </w:rPr>
        <w:lastRenderedPageBreak/>
        <w:t xml:space="preserve">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4AED50D" w14:textId="77777777" w:rsidR="00811162" w:rsidRDefault="00811162" w:rsidP="00811162">
      <w:pPr>
        <w:rPr>
          <w:rFonts w:ascii="Calibri" w:hAnsi="Calibri" w:cs="Calibri"/>
          <w:szCs w:val="22"/>
        </w:rPr>
      </w:pPr>
    </w:p>
    <w:p w14:paraId="123022B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BAFF1B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7D9A8CB" w14:textId="77777777" w:rsidR="00310FDD" w:rsidRPr="00310FDD" w:rsidRDefault="00310FDD" w:rsidP="00310FDD">
      <w:pPr>
        <w:pStyle w:val="TableText"/>
        <w:rPr>
          <w:rFonts w:ascii="Calibri" w:hAnsi="Calibri" w:cs="Calibri"/>
        </w:rPr>
      </w:pPr>
    </w:p>
    <w:p w14:paraId="442D3203" w14:textId="77777777" w:rsidR="00310FDD" w:rsidRPr="00310FDD" w:rsidRDefault="00310FDD" w:rsidP="00310FDD">
      <w:pPr>
        <w:pStyle w:val="TableText"/>
        <w:rPr>
          <w:rFonts w:ascii="Calibri" w:hAnsi="Calibri" w:cs="Calibri"/>
        </w:rPr>
      </w:pPr>
    </w:p>
    <w:p w14:paraId="14E474C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430F" w14:textId="77777777" w:rsidR="00EB14DE" w:rsidRDefault="00EB14DE">
      <w:r>
        <w:separator/>
      </w:r>
    </w:p>
  </w:endnote>
  <w:endnote w:type="continuationSeparator" w:id="0">
    <w:p w14:paraId="259DAA08" w14:textId="77777777" w:rsidR="00EB14DE" w:rsidRDefault="00EB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B165"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C8B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18C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FDE3" w14:textId="77777777" w:rsidR="00EB14DE" w:rsidRDefault="00EB14DE">
      <w:r>
        <w:separator/>
      </w:r>
    </w:p>
  </w:footnote>
  <w:footnote w:type="continuationSeparator" w:id="0">
    <w:p w14:paraId="0A12685F" w14:textId="77777777" w:rsidR="00EB14DE" w:rsidRDefault="00EB1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DD4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9A74" w14:textId="77777777" w:rsidR="002F3ADA" w:rsidRPr="0089171B" w:rsidRDefault="002F3ADA">
    <w:pPr>
      <w:rPr>
        <w:rFonts w:ascii="Calibri" w:hAnsi="Calibri" w:cs="Calibri"/>
      </w:rPr>
    </w:pPr>
    <w:r w:rsidRPr="0089171B">
      <w:rPr>
        <w:rFonts w:ascii="Calibri" w:hAnsi="Calibri" w:cs="Calibri"/>
      </w:rPr>
      <w:t>RIBBLE VALLEY BOROUGH COUNCIL</w:t>
    </w:r>
  </w:p>
  <w:p w14:paraId="710B3E2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75CABFF" w14:textId="77777777" w:rsidR="002F3ADA" w:rsidRPr="0089171B" w:rsidRDefault="002F3ADA">
    <w:pPr>
      <w:pStyle w:val="addresses"/>
      <w:rPr>
        <w:rFonts w:ascii="Calibri" w:hAnsi="Calibri" w:cs="Calibri"/>
      </w:rPr>
    </w:pPr>
  </w:p>
  <w:p w14:paraId="193F2E48" w14:textId="5D30A40F" w:rsidR="002F3ADA" w:rsidRPr="0089171B" w:rsidRDefault="002F3ADA">
    <w:pPr>
      <w:rPr>
        <w:rFonts w:ascii="Calibri" w:hAnsi="Calibri" w:cs="Calibri"/>
        <w:b/>
        <w:bCs/>
      </w:rPr>
    </w:pPr>
    <w:r w:rsidRPr="0089171B">
      <w:rPr>
        <w:rFonts w:ascii="Calibri" w:hAnsi="Calibri" w:cs="Calibri"/>
        <w:b/>
        <w:bCs/>
      </w:rPr>
      <w:t xml:space="preserve">APPLICATION NO.  </w:t>
    </w:r>
    <w:r w:rsidR="00EB14DE">
      <w:rPr>
        <w:rFonts w:ascii="Calibri" w:hAnsi="Calibri" w:cs="Calibri"/>
        <w:b/>
        <w:bCs/>
      </w:rPr>
      <w:t>3/2022/0804</w:t>
    </w:r>
    <w:r w:rsidRPr="0089171B">
      <w:rPr>
        <w:rFonts w:ascii="Calibri" w:hAnsi="Calibri" w:cs="Calibri"/>
        <w:b/>
        <w:bCs/>
      </w:rPr>
      <w:t xml:space="preserve">                                DECISION DATE: </w:t>
    </w:r>
    <w:r w:rsidR="00690161">
      <w:rPr>
        <w:rFonts w:ascii="Calibri" w:hAnsi="Calibri" w:cs="Calibri"/>
        <w:b/>
        <w:bCs/>
      </w:rPr>
      <w:t xml:space="preserve"> </w:t>
    </w:r>
    <w:r w:rsidR="00EB14DE">
      <w:rPr>
        <w:rFonts w:ascii="Calibri" w:hAnsi="Calibri" w:cs="Calibri"/>
        <w:b/>
        <w:bCs/>
      </w:rPr>
      <w:t>0</w:t>
    </w:r>
    <w:r w:rsidR="006A0827">
      <w:rPr>
        <w:rFonts w:ascii="Calibri" w:hAnsi="Calibri" w:cs="Calibri"/>
        <w:b/>
        <w:bCs/>
      </w:rPr>
      <w:t>7</w:t>
    </w:r>
    <w:r w:rsidR="00EB14DE">
      <w:rPr>
        <w:rFonts w:ascii="Calibri" w:hAnsi="Calibri" w:cs="Calibri"/>
        <w:b/>
        <w:bCs/>
      </w:rPr>
      <w:t xml:space="preserve"> December 2022</w:t>
    </w:r>
  </w:p>
  <w:p w14:paraId="27DF2F10" w14:textId="77777777" w:rsidR="002F3ADA" w:rsidRDefault="002F3ADA">
    <w:pPr>
      <w:pBdr>
        <w:bottom w:val="single" w:sz="4" w:space="1" w:color="auto"/>
      </w:pBdr>
    </w:pPr>
  </w:p>
  <w:p w14:paraId="381D476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336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123638">
    <w:abstractNumId w:val="3"/>
  </w:num>
  <w:num w:numId="2" w16cid:durableId="887837090">
    <w:abstractNumId w:val="2"/>
  </w:num>
  <w:num w:numId="3" w16cid:durableId="2119524087">
    <w:abstractNumId w:val="0"/>
  </w:num>
  <w:num w:numId="4" w16cid:durableId="1653755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D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91BB9"/>
    <w:rsid w:val="00441F1F"/>
    <w:rsid w:val="00443FA4"/>
    <w:rsid w:val="00466193"/>
    <w:rsid w:val="004B764D"/>
    <w:rsid w:val="00521961"/>
    <w:rsid w:val="005F0993"/>
    <w:rsid w:val="00690161"/>
    <w:rsid w:val="006A0827"/>
    <w:rsid w:val="006F03C4"/>
    <w:rsid w:val="0070149C"/>
    <w:rsid w:val="00774090"/>
    <w:rsid w:val="007A7F66"/>
    <w:rsid w:val="007C793E"/>
    <w:rsid w:val="00811162"/>
    <w:rsid w:val="0081123F"/>
    <w:rsid w:val="00822630"/>
    <w:rsid w:val="00885E36"/>
    <w:rsid w:val="0089171B"/>
    <w:rsid w:val="0090365E"/>
    <w:rsid w:val="00905666"/>
    <w:rsid w:val="00954452"/>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B14DE"/>
    <w:rsid w:val="00EE2FDA"/>
    <w:rsid w:val="00F04A98"/>
    <w:rsid w:val="00F1224E"/>
    <w:rsid w:val="00F13D27"/>
    <w:rsid w:val="00F41B2B"/>
    <w:rsid w:val="00F92BEF"/>
    <w:rsid w:val="00FD1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14F04"/>
  <w15:chartTrackingRefBased/>
  <w15:docId w15:val="{9568A34F-6928-4BB4-A79A-D2B44786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EB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1457</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9255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2022-12-07T10:13:00Z</dcterms:created>
  <dcterms:modified xsi:type="dcterms:W3CDTF">2022-12-07T10:13:00Z</dcterms:modified>
</cp:coreProperties>
</file>