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55"/>
        <w:gridCol w:w="519"/>
        <w:gridCol w:w="579"/>
        <w:gridCol w:w="810"/>
        <w:gridCol w:w="850"/>
        <w:gridCol w:w="1431"/>
      </w:tblGrid>
      <w:tr w:rsidR="004A5EA9" w:rsidRPr="00D2449B" w14:paraId="230E00AF"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0C74D3" w:rsidRPr="00D2449B" w14:paraId="132EA89E" w14:textId="77777777" w:rsidTr="0021780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272214" w14:textId="02F38E12" w:rsidR="000C74D3" w:rsidRPr="00D2449B" w:rsidRDefault="000C74D3"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53423E" w14:textId="129E42C8" w:rsidR="000C74D3" w:rsidRPr="00D2449B" w:rsidRDefault="000C74D3"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210A5B" w14:textId="4A3929E1" w:rsidR="000C74D3" w:rsidRPr="000C74D3" w:rsidRDefault="000C74D3" w:rsidP="00D2449B">
            <w:pPr>
              <w:jc w:val="center"/>
              <w:rPr>
                <w:rFonts w:ascii="Calibri" w:hAnsi="Calibri"/>
                <w:bCs/>
                <w:szCs w:val="22"/>
              </w:rPr>
            </w:pPr>
            <w:r w:rsidRPr="000C74D3">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9729FD" w14:textId="263C3465" w:rsidR="000C74D3" w:rsidRPr="00D2449B" w:rsidRDefault="000C74D3" w:rsidP="00D2449B">
            <w:pPr>
              <w:jc w:val="center"/>
              <w:rPr>
                <w:rFonts w:ascii="Calibri" w:hAnsi="Calibri"/>
                <w:b/>
                <w:szCs w:val="22"/>
              </w:rPr>
            </w:pPr>
            <w:r>
              <w:rPr>
                <w:rFonts w:ascii="Calibri" w:hAnsi="Calibr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329C17" w14:textId="48547172" w:rsidR="000C74D3" w:rsidRPr="000C74D3" w:rsidRDefault="000C74D3" w:rsidP="00D2449B">
            <w:pPr>
              <w:jc w:val="center"/>
              <w:rPr>
                <w:rFonts w:ascii="Calibri" w:hAnsi="Calibri"/>
                <w:bCs/>
                <w:szCs w:val="22"/>
              </w:rPr>
            </w:pPr>
            <w:r w:rsidRPr="000C74D3">
              <w:rPr>
                <w:rFonts w:ascii="Calibri" w:hAnsi="Calibri"/>
                <w:bCs/>
                <w:szCs w:val="22"/>
              </w:rPr>
              <w:t>20/10/22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9AD547" w14:textId="2E46B16D" w:rsidR="000C74D3" w:rsidRPr="00D2449B" w:rsidRDefault="000C74D3" w:rsidP="00D2449B">
            <w:pPr>
              <w:jc w:val="center"/>
              <w:rPr>
                <w:rFonts w:ascii="Calibri" w:hAnsi="Calibri"/>
                <w:b/>
                <w:szCs w:val="22"/>
              </w:rPr>
            </w:pPr>
            <w:r>
              <w:rPr>
                <w:rFonts w:ascii="Calibri" w:hAnsi="Calibri"/>
                <w:b/>
                <w:szCs w:val="22"/>
              </w:rPr>
              <w:t>Manager:</w:t>
            </w:r>
          </w:p>
        </w:tc>
        <w:tc>
          <w:tcPr>
            <w:tcW w:w="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F4E41A" w14:textId="3DA9C89D" w:rsidR="000C74D3" w:rsidRPr="00D2449B" w:rsidRDefault="0021780D" w:rsidP="00D2449B">
            <w:pPr>
              <w:jc w:val="center"/>
              <w:rPr>
                <w:rFonts w:ascii="Calibri" w:hAnsi="Calibri"/>
                <w:b/>
                <w:szCs w:val="22"/>
              </w:rPr>
            </w:pPr>
            <w:r>
              <w:rPr>
                <w:rFonts w:ascii="Calibri" w:hAnsi="Calibri"/>
                <w:b/>
                <w:szCs w:val="22"/>
              </w:rPr>
              <w:t>KH</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DF9516" w14:textId="2048A0A4" w:rsidR="000C74D3" w:rsidRPr="00D2449B" w:rsidRDefault="000C74D3" w:rsidP="00D2449B">
            <w:pPr>
              <w:jc w:val="center"/>
              <w:rPr>
                <w:rFonts w:ascii="Calibri" w:hAnsi="Calibri"/>
                <w:b/>
                <w:szCs w:val="22"/>
              </w:rPr>
            </w:pPr>
            <w:r>
              <w:rPr>
                <w:rFonts w:ascii="Calibri" w:hAnsi="Calibri"/>
                <w:b/>
                <w:szCs w:val="22"/>
              </w:rPr>
              <w:t>Date:</w:t>
            </w:r>
          </w:p>
        </w:tc>
        <w:tc>
          <w:tcPr>
            <w:tcW w:w="14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3A6483" w14:textId="293FD024" w:rsidR="000C74D3" w:rsidRPr="00D2449B" w:rsidRDefault="0021780D" w:rsidP="00D2449B">
            <w:pPr>
              <w:jc w:val="center"/>
              <w:rPr>
                <w:rFonts w:ascii="Calibri" w:hAnsi="Calibri"/>
                <w:b/>
                <w:szCs w:val="22"/>
              </w:rPr>
            </w:pPr>
            <w:r>
              <w:rPr>
                <w:rFonts w:ascii="Calibri" w:hAnsi="Calibri"/>
                <w:b/>
                <w:szCs w:val="22"/>
              </w:rPr>
              <w:t>20/10/22</w:t>
            </w:r>
          </w:p>
        </w:tc>
      </w:tr>
      <w:tr w:rsidR="004A5EA9" w:rsidRPr="00D2449B" w14:paraId="2094A164" w14:textId="77777777" w:rsidTr="0021780D">
        <w:trPr>
          <w:jc w:val="center"/>
        </w:trPr>
        <w:tc>
          <w:tcPr>
            <w:tcW w:w="93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1780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15AF35D" w:rsidR="004A5EA9" w:rsidRPr="006C4E21" w:rsidRDefault="006C4E21" w:rsidP="008542DE">
            <w:pPr>
              <w:rPr>
                <w:rFonts w:ascii="Calibri" w:hAnsi="Calibri"/>
                <w:szCs w:val="22"/>
              </w:rPr>
            </w:pPr>
            <w:r w:rsidRPr="006C4E21">
              <w:rPr>
                <w:rFonts w:ascii="Calibri" w:hAnsi="Calibri"/>
                <w:szCs w:val="22"/>
              </w:rPr>
              <w:t>3/2022/0</w:t>
            </w:r>
            <w:r w:rsidR="009444B1">
              <w:rPr>
                <w:rFonts w:ascii="Calibri" w:hAnsi="Calibri"/>
                <w:szCs w:val="22"/>
              </w:rPr>
              <w:t>805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21780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326F686" w:rsidR="004A5EA9" w:rsidRPr="006C4E21" w:rsidRDefault="000E610D" w:rsidP="002C6277">
            <w:pPr>
              <w:rPr>
                <w:rFonts w:ascii="Calibri" w:hAnsi="Calibri"/>
                <w:szCs w:val="22"/>
              </w:rPr>
            </w:pPr>
            <w:r>
              <w:rPr>
                <w:rFonts w:ascii="Calibri" w:hAnsi="Calibri"/>
                <w:szCs w:val="22"/>
              </w:rPr>
              <w:t>8</w:t>
            </w:r>
            <w:r w:rsidR="006C4E21" w:rsidRPr="006C4E21">
              <w:rPr>
                <w:rFonts w:ascii="Calibri" w:hAnsi="Calibri"/>
                <w:szCs w:val="22"/>
              </w:rPr>
              <w:t>/7/22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21780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8DE330" w:rsidR="004A5EA9" w:rsidRPr="006C4E21" w:rsidRDefault="006C4E21" w:rsidP="00811771">
            <w:pPr>
              <w:rPr>
                <w:rFonts w:ascii="Calibri" w:hAnsi="Calibri"/>
                <w:szCs w:val="22"/>
              </w:rPr>
            </w:pPr>
            <w:r w:rsidRPr="006C4E21">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1780D">
        <w:trPr>
          <w:jc w:val="center"/>
        </w:trPr>
        <w:tc>
          <w:tcPr>
            <w:tcW w:w="569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1CF6751" w:rsidR="004A5EA9" w:rsidRPr="00D2449B" w:rsidRDefault="007055B8" w:rsidP="002A01CF">
            <w:pPr>
              <w:jc w:val="center"/>
              <w:rPr>
                <w:rFonts w:ascii="Calibri" w:hAnsi="Calibri"/>
                <w:b/>
                <w:szCs w:val="22"/>
              </w:rPr>
            </w:pPr>
            <w:r>
              <w:rPr>
                <w:rFonts w:ascii="Calibri" w:hAnsi="Calibri"/>
                <w:b/>
                <w:szCs w:val="22"/>
              </w:rPr>
              <w:t>APPROV</w:t>
            </w:r>
            <w:r w:rsidR="00130035">
              <w:rPr>
                <w:rFonts w:ascii="Calibri" w:hAnsi="Calibri"/>
                <w:b/>
                <w:szCs w:val="22"/>
              </w:rPr>
              <w:t>AL</w:t>
            </w:r>
          </w:p>
        </w:tc>
      </w:tr>
      <w:tr w:rsidR="004A5EA9" w:rsidRPr="00D2449B" w14:paraId="7813B96A" w14:textId="77777777" w:rsidTr="0021780D">
        <w:trPr>
          <w:trHeight w:hRule="exact" w:val="170"/>
          <w:jc w:val="center"/>
        </w:trPr>
        <w:tc>
          <w:tcPr>
            <w:tcW w:w="93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1780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E8860B7" w:rsidR="004A5EA9" w:rsidRPr="002C6277" w:rsidRDefault="009444B1">
            <w:pPr>
              <w:rPr>
                <w:rFonts w:ascii="Calibri" w:hAnsi="Calibri"/>
                <w:szCs w:val="22"/>
              </w:rPr>
            </w:pPr>
            <w:r w:rsidRPr="009444B1">
              <w:rPr>
                <w:rFonts w:ascii="Calibri" w:hAnsi="Calibri"/>
                <w:szCs w:val="22"/>
              </w:rPr>
              <w:t xml:space="preserve">Proposed septic tank installation, replace garage with car port, reconfiguration of windows, and first floor rear extension with </w:t>
            </w:r>
            <w:proofErr w:type="spellStart"/>
            <w:r w:rsidRPr="009444B1">
              <w:rPr>
                <w:rFonts w:ascii="Calibri" w:hAnsi="Calibri"/>
                <w:szCs w:val="22"/>
              </w:rPr>
              <w:t>juliet</w:t>
            </w:r>
            <w:proofErr w:type="spellEnd"/>
            <w:r w:rsidRPr="009444B1">
              <w:rPr>
                <w:rFonts w:ascii="Calibri" w:hAnsi="Calibri"/>
                <w:szCs w:val="22"/>
              </w:rPr>
              <w:t xml:space="preserve"> balcony. Resubmission 3/2022/0293.</w:t>
            </w:r>
          </w:p>
        </w:tc>
      </w:tr>
      <w:tr w:rsidR="002A01CF" w:rsidRPr="00D2449B" w14:paraId="52988241" w14:textId="77777777" w:rsidTr="0021780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C425BE" w:rsidR="002A01CF" w:rsidRPr="006C4E21" w:rsidRDefault="00C53CF7" w:rsidP="00A42E82">
            <w:pPr>
              <w:rPr>
                <w:rFonts w:ascii="Calibri" w:hAnsi="Calibri"/>
                <w:szCs w:val="22"/>
              </w:rPr>
            </w:pPr>
            <w:r w:rsidRPr="00C53CF7">
              <w:rPr>
                <w:rFonts w:ascii="Calibri" w:hAnsi="Calibri"/>
                <w:szCs w:val="22"/>
              </w:rPr>
              <w:t>Ivy Cottage</w:t>
            </w:r>
            <w:r>
              <w:rPr>
                <w:rFonts w:ascii="Calibri" w:hAnsi="Calibri"/>
                <w:szCs w:val="22"/>
              </w:rPr>
              <w:t>,</w:t>
            </w:r>
            <w:r w:rsidRPr="00C53CF7">
              <w:rPr>
                <w:rFonts w:ascii="Calibri" w:hAnsi="Calibri"/>
                <w:szCs w:val="22"/>
              </w:rPr>
              <w:t xml:space="preserve"> Parsonage Road</w:t>
            </w:r>
            <w:r>
              <w:rPr>
                <w:rFonts w:ascii="Calibri" w:hAnsi="Calibri"/>
                <w:szCs w:val="22"/>
              </w:rPr>
              <w:t>,</w:t>
            </w:r>
            <w:r w:rsidRPr="00C53CF7">
              <w:rPr>
                <w:rFonts w:ascii="Calibri" w:hAnsi="Calibri"/>
                <w:szCs w:val="22"/>
              </w:rPr>
              <w:t xml:space="preserve"> Wi</w:t>
            </w:r>
            <w:r>
              <w:rPr>
                <w:rFonts w:ascii="Calibri" w:hAnsi="Calibri"/>
                <w:szCs w:val="22"/>
              </w:rPr>
              <w:t>l</w:t>
            </w:r>
            <w:r w:rsidRPr="00C53CF7">
              <w:rPr>
                <w:rFonts w:ascii="Calibri" w:hAnsi="Calibri"/>
                <w:szCs w:val="22"/>
              </w:rPr>
              <w:t>pshire</w:t>
            </w:r>
            <w:r>
              <w:rPr>
                <w:rFonts w:ascii="Calibri" w:hAnsi="Calibri"/>
                <w:szCs w:val="22"/>
              </w:rPr>
              <w:t>.</w:t>
            </w:r>
            <w:r w:rsidRPr="00C53CF7">
              <w:rPr>
                <w:rFonts w:ascii="Calibri" w:hAnsi="Calibri"/>
                <w:szCs w:val="22"/>
              </w:rPr>
              <w:t xml:space="preserve"> BB1 4AG</w:t>
            </w:r>
          </w:p>
        </w:tc>
      </w:tr>
      <w:tr w:rsidR="00A95D89" w:rsidRPr="00D2449B" w14:paraId="3FB99B2E" w14:textId="77777777" w:rsidTr="0021780D">
        <w:trPr>
          <w:trHeight w:hRule="exact" w:val="170"/>
          <w:jc w:val="center"/>
        </w:trPr>
        <w:tc>
          <w:tcPr>
            <w:tcW w:w="93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1780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38359B5" w:rsidR="002A01CF" w:rsidRPr="006C4E21" w:rsidRDefault="00C53CF7">
            <w:pPr>
              <w:rPr>
                <w:rFonts w:ascii="Calibri" w:hAnsi="Calibri"/>
                <w:bCs/>
                <w:szCs w:val="22"/>
              </w:rPr>
            </w:pPr>
            <w:r>
              <w:rPr>
                <w:rFonts w:ascii="Calibri" w:hAnsi="Calibri"/>
                <w:bCs/>
                <w:szCs w:val="22"/>
              </w:rPr>
              <w:t>Wilpshire</w:t>
            </w:r>
            <w:r w:rsidR="006C4E21" w:rsidRPr="006C4E21">
              <w:rPr>
                <w:rFonts w:ascii="Calibri" w:hAnsi="Calibri"/>
                <w:bCs/>
                <w:szCs w:val="22"/>
              </w:rPr>
              <w:t xml:space="preserve"> Parish Council</w:t>
            </w:r>
            <w:r w:rsidR="009444B1">
              <w:rPr>
                <w:rFonts w:ascii="Calibri" w:hAnsi="Calibri"/>
                <w:bCs/>
                <w:szCs w:val="22"/>
              </w:rPr>
              <w:t xml:space="preserve"> have no objections.</w:t>
            </w:r>
          </w:p>
        </w:tc>
      </w:tr>
      <w:tr w:rsidR="00C618DB" w:rsidRPr="00D2449B" w14:paraId="639E958B" w14:textId="77777777" w:rsidTr="0021780D">
        <w:trPr>
          <w:trHeight w:hRule="exact" w:val="170"/>
          <w:jc w:val="center"/>
        </w:trPr>
        <w:tc>
          <w:tcPr>
            <w:tcW w:w="93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1780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53CF7" w:rsidRPr="00D2449B" w14:paraId="1EA955B4" w14:textId="77777777" w:rsidTr="0021780D">
        <w:trPr>
          <w:trHeight w:val="211"/>
          <w:jc w:val="center"/>
        </w:trPr>
        <w:tc>
          <w:tcPr>
            <w:tcW w:w="9364" w:type="dxa"/>
            <w:gridSpan w:val="13"/>
            <w:tcBorders>
              <w:top w:val="single" w:sz="4" w:space="0" w:color="A6A6A6" w:themeColor="background1" w:themeShade="A6"/>
              <w:left w:val="single" w:sz="4" w:space="0" w:color="A6A6A6" w:themeColor="background1" w:themeShade="A6"/>
              <w:right w:val="single" w:sz="4" w:space="0" w:color="A6A6A6" w:themeColor="background1" w:themeShade="A6"/>
            </w:tcBorders>
            <w:tcMar>
              <w:top w:w="57" w:type="dxa"/>
              <w:bottom w:w="57" w:type="dxa"/>
            </w:tcMar>
          </w:tcPr>
          <w:p w14:paraId="1C95173E" w14:textId="1AF331A3" w:rsidR="00C53CF7" w:rsidRPr="006C4E21" w:rsidRDefault="00C53CF7" w:rsidP="00BF1034">
            <w:pPr>
              <w:rPr>
                <w:rFonts w:ascii="Calibri" w:hAnsi="Calibri"/>
                <w:bCs/>
                <w:szCs w:val="22"/>
              </w:rPr>
            </w:pPr>
            <w:r>
              <w:rPr>
                <w:rFonts w:ascii="Calibri" w:hAnsi="Calibri"/>
                <w:bCs/>
                <w:szCs w:val="22"/>
              </w:rPr>
              <w:t>None.</w:t>
            </w:r>
          </w:p>
        </w:tc>
      </w:tr>
      <w:tr w:rsidR="00A54DF1" w:rsidRPr="00D2449B" w14:paraId="62663AAF" w14:textId="77777777" w:rsidTr="0021780D">
        <w:trPr>
          <w:jc w:val="center"/>
        </w:trPr>
        <w:tc>
          <w:tcPr>
            <w:tcW w:w="93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E3F4E8B" w:rsidR="00A54DF1" w:rsidRPr="00C0704D" w:rsidRDefault="00A54DF1" w:rsidP="00A54DF1">
            <w:pPr>
              <w:jc w:val="right"/>
              <w:rPr>
                <w:rFonts w:ascii="Calibri" w:hAnsi="Calibri"/>
                <w:szCs w:val="22"/>
              </w:rPr>
            </w:pPr>
          </w:p>
        </w:tc>
      </w:tr>
      <w:tr w:rsidR="00C0704D" w:rsidRPr="00D2449B" w14:paraId="29EBDA1F" w14:textId="77777777" w:rsidTr="0021780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2E3321F" w:rsidR="00C0704D" w:rsidRPr="00C0704D" w:rsidRDefault="00A54DF1" w:rsidP="00692B60">
            <w:pPr>
              <w:rPr>
                <w:rFonts w:ascii="Calibri" w:hAnsi="Calibri"/>
                <w:szCs w:val="22"/>
              </w:rPr>
            </w:pPr>
            <w:r>
              <w:rPr>
                <w:rFonts w:ascii="Calibri" w:hAnsi="Calibri"/>
                <w:szCs w:val="22"/>
              </w:rPr>
              <w:t>None.</w:t>
            </w:r>
          </w:p>
        </w:tc>
      </w:tr>
      <w:tr w:rsidR="00C0704D" w:rsidRPr="00D2449B" w14:paraId="1CDFA4C3" w14:textId="77777777" w:rsidTr="0021780D">
        <w:trPr>
          <w:trHeight w:hRule="exact" w:val="170"/>
          <w:jc w:val="center"/>
        </w:trPr>
        <w:tc>
          <w:tcPr>
            <w:tcW w:w="93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03CF2772" w14:textId="01154408" w:rsidR="00A54DF1" w:rsidRDefault="008542DE" w:rsidP="008542DE">
            <w:pPr>
              <w:pStyle w:val="PLANNING"/>
              <w:rPr>
                <w:rFonts w:ascii="Calibri" w:hAnsi="Calibri"/>
                <w:szCs w:val="22"/>
              </w:rPr>
            </w:pPr>
            <w:r w:rsidRPr="00C618DB">
              <w:rPr>
                <w:rFonts w:ascii="Calibri" w:hAnsi="Calibri"/>
                <w:szCs w:val="22"/>
              </w:rPr>
              <w:t>Key Statement DS2 – Sustainable Development</w:t>
            </w:r>
          </w:p>
          <w:p w14:paraId="27DFA121" w14:textId="47C3B850" w:rsidR="009444B1" w:rsidRPr="00C618DB" w:rsidRDefault="009444B1" w:rsidP="008542DE">
            <w:pPr>
              <w:pStyle w:val="PLANNING"/>
              <w:rPr>
                <w:rFonts w:ascii="Calibri" w:hAnsi="Calibri"/>
                <w:szCs w:val="22"/>
              </w:rPr>
            </w:pPr>
            <w:r>
              <w:rPr>
                <w:rFonts w:ascii="Calibri" w:hAnsi="Calibri"/>
                <w:szCs w:val="22"/>
              </w:rPr>
              <w:t>Key Statement EN1 – Green Belt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131B25E2" w14:textId="5402A220" w:rsidR="00A54DF1" w:rsidRPr="00A54DF1" w:rsidRDefault="008542DE" w:rsidP="00A54DF1">
            <w:pPr>
              <w:pStyle w:val="PLANNING"/>
              <w:rPr>
                <w:rFonts w:ascii="Calibri" w:hAnsi="Calibri"/>
                <w:szCs w:val="22"/>
              </w:rPr>
            </w:pPr>
            <w:r w:rsidRPr="00C618DB">
              <w:rPr>
                <w:rFonts w:ascii="Calibri" w:hAnsi="Calibri"/>
                <w:szCs w:val="22"/>
              </w:rPr>
              <w:t>Policy DMG3 – Transport &amp; Mobility</w:t>
            </w:r>
          </w:p>
          <w:p w14:paraId="1389037B" w14:textId="77777777" w:rsidR="00A54DF1" w:rsidRPr="00A54DF1" w:rsidRDefault="00A54DF1" w:rsidP="00A54DF1">
            <w:pPr>
              <w:pStyle w:val="PLANNING"/>
              <w:rPr>
                <w:rFonts w:ascii="Calibri" w:hAnsi="Calibri"/>
                <w:szCs w:val="22"/>
              </w:rPr>
            </w:pPr>
            <w:r w:rsidRPr="00A54DF1">
              <w:rPr>
                <w:rFonts w:ascii="Calibri" w:hAnsi="Calibri"/>
                <w:szCs w:val="22"/>
              </w:rPr>
              <w:t xml:space="preserve">Policy DMH5 – Residential </w:t>
            </w:r>
            <w:proofErr w:type="gramStart"/>
            <w:r w:rsidRPr="00A54DF1">
              <w:rPr>
                <w:rFonts w:ascii="Calibri" w:hAnsi="Calibri"/>
                <w:szCs w:val="22"/>
              </w:rPr>
              <w:t>And</w:t>
            </w:r>
            <w:proofErr w:type="gramEnd"/>
            <w:r w:rsidRPr="00A54DF1">
              <w:rPr>
                <w:rFonts w:ascii="Calibri" w:hAnsi="Calibri"/>
                <w:szCs w:val="22"/>
              </w:rPr>
              <w:t xml:space="preserve"> Curtilage Extensions</w:t>
            </w:r>
          </w:p>
          <w:p w14:paraId="53E48438" w14:textId="77777777" w:rsidR="00A54DF1" w:rsidRPr="00C618DB" w:rsidRDefault="00A54DF1"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C30DF0B" w14:textId="4FD3026E" w:rsidR="0046548C" w:rsidRPr="00836C6B" w:rsidRDefault="00836C6B" w:rsidP="00E836F9">
            <w:pPr>
              <w:pStyle w:val="PLANNING"/>
              <w:rPr>
                <w:rFonts w:ascii="Calibri" w:hAnsi="Calibri"/>
                <w:b/>
                <w:bCs/>
                <w:szCs w:val="22"/>
              </w:rPr>
            </w:pPr>
            <w:r w:rsidRPr="00836C6B">
              <w:rPr>
                <w:rFonts w:ascii="Calibri" w:hAnsi="Calibri"/>
                <w:b/>
                <w:bCs/>
                <w:szCs w:val="22"/>
              </w:rPr>
              <w:t>3/2022/0293:</w:t>
            </w:r>
          </w:p>
          <w:p w14:paraId="6D1118CA" w14:textId="616EDF8B" w:rsidR="00836C6B" w:rsidRDefault="00836C6B" w:rsidP="00E836F9">
            <w:pPr>
              <w:pStyle w:val="PLANNING"/>
              <w:rPr>
                <w:rFonts w:ascii="Calibri" w:hAnsi="Calibri"/>
                <w:szCs w:val="22"/>
              </w:rPr>
            </w:pPr>
            <w:r w:rsidRPr="00836C6B">
              <w:rPr>
                <w:rFonts w:ascii="Calibri" w:hAnsi="Calibri"/>
                <w:szCs w:val="22"/>
              </w:rPr>
              <w:t xml:space="preserve">Proposed septic tank installation, replace garage with car port, reconfiguration of windows, and first floor rear extension with </w:t>
            </w:r>
            <w:proofErr w:type="spellStart"/>
            <w:r w:rsidRPr="00836C6B">
              <w:rPr>
                <w:rFonts w:ascii="Calibri" w:hAnsi="Calibri"/>
                <w:szCs w:val="22"/>
              </w:rPr>
              <w:t>juliet</w:t>
            </w:r>
            <w:proofErr w:type="spellEnd"/>
            <w:r w:rsidRPr="00836C6B">
              <w:rPr>
                <w:rFonts w:ascii="Calibri" w:hAnsi="Calibri"/>
                <w:szCs w:val="22"/>
              </w:rPr>
              <w:t xml:space="preserve"> balcony.</w:t>
            </w:r>
            <w:r>
              <w:rPr>
                <w:rFonts w:ascii="Calibri" w:hAnsi="Calibri"/>
                <w:szCs w:val="22"/>
              </w:rPr>
              <w:t xml:space="preserve"> (Refused)</w:t>
            </w:r>
          </w:p>
          <w:p w14:paraId="17147D50" w14:textId="32777784" w:rsidR="00E836F9" w:rsidRPr="00D2449B" w:rsidRDefault="00E836F9" w:rsidP="00E836F9">
            <w:pPr>
              <w:pStyle w:val="PLANNING"/>
              <w:rPr>
                <w:rFonts w:ascii="Calibri" w:hAnsi="Calibri"/>
                <w:b/>
                <w:bCs/>
                <w:szCs w:val="22"/>
              </w:rPr>
            </w:pPr>
          </w:p>
        </w:tc>
      </w:tr>
      <w:tr w:rsidR="00C0704D" w:rsidRPr="00D2449B" w14:paraId="6AAC3B0A" w14:textId="77777777" w:rsidTr="0021780D">
        <w:trPr>
          <w:trHeight w:hRule="exact" w:val="170"/>
          <w:jc w:val="center"/>
        </w:trPr>
        <w:tc>
          <w:tcPr>
            <w:tcW w:w="93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0412766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354F98D" w14:textId="77777777" w:rsidR="00C53CF7" w:rsidRDefault="00C53CF7" w:rsidP="00440CB6">
            <w:pPr>
              <w:pStyle w:val="Header"/>
              <w:tabs>
                <w:tab w:val="clear" w:pos="4153"/>
                <w:tab w:val="clear" w:pos="8306"/>
              </w:tabs>
              <w:contextualSpacing/>
              <w:jc w:val="both"/>
              <w:rPr>
                <w:rFonts w:ascii="Calibri" w:hAnsi="Calibri"/>
                <w:b/>
                <w:szCs w:val="22"/>
              </w:rPr>
            </w:pPr>
          </w:p>
          <w:p w14:paraId="338EEE42" w14:textId="77777777" w:rsidR="00A54DF1" w:rsidRDefault="0055645B"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w:t>
            </w:r>
            <w:r w:rsidR="00E84800">
              <w:rPr>
                <w:rFonts w:ascii="Calibri" w:hAnsi="Calibri"/>
                <w:bCs/>
                <w:szCs w:val="22"/>
              </w:rPr>
              <w:t>terraced cottage property in Wilpshire.</w:t>
            </w:r>
            <w:r>
              <w:rPr>
                <w:rFonts w:ascii="Calibri" w:hAnsi="Calibri"/>
                <w:bCs/>
                <w:szCs w:val="22"/>
              </w:rPr>
              <w:t xml:space="preserve"> The property consists of </w:t>
            </w:r>
            <w:r w:rsidR="00317B96">
              <w:rPr>
                <w:rFonts w:ascii="Calibri" w:hAnsi="Calibri"/>
                <w:bCs/>
                <w:szCs w:val="22"/>
              </w:rPr>
              <w:t xml:space="preserve">render, slate roof tiles and UPVC doors and windows. </w:t>
            </w:r>
            <w:r w:rsidR="00A24574">
              <w:rPr>
                <w:rFonts w:ascii="Calibri" w:hAnsi="Calibri"/>
                <w:bCs/>
                <w:szCs w:val="22"/>
              </w:rPr>
              <w:t xml:space="preserve">The application </w:t>
            </w:r>
            <w:r w:rsidR="0013201F">
              <w:rPr>
                <w:rFonts w:ascii="Calibri" w:hAnsi="Calibri"/>
                <w:bCs/>
                <w:szCs w:val="22"/>
              </w:rPr>
              <w:t xml:space="preserve">property is adjoined by two other cottage properties with </w:t>
            </w:r>
            <w:r w:rsidR="00E22219">
              <w:rPr>
                <w:rFonts w:ascii="Calibri" w:hAnsi="Calibri"/>
                <w:bCs/>
                <w:szCs w:val="22"/>
              </w:rPr>
              <w:t>the adjoined grouping of</w:t>
            </w:r>
            <w:r w:rsidR="0013201F">
              <w:rPr>
                <w:rFonts w:ascii="Calibri" w:hAnsi="Calibri"/>
                <w:bCs/>
                <w:szCs w:val="22"/>
              </w:rPr>
              <w:t xml:space="preserve"> </w:t>
            </w:r>
            <w:r w:rsidR="00E22219">
              <w:rPr>
                <w:rFonts w:ascii="Calibri" w:hAnsi="Calibri"/>
                <w:bCs/>
                <w:szCs w:val="22"/>
              </w:rPr>
              <w:t>dwellings</w:t>
            </w:r>
            <w:r w:rsidR="0013201F">
              <w:rPr>
                <w:rFonts w:ascii="Calibri" w:hAnsi="Calibri"/>
                <w:bCs/>
                <w:szCs w:val="22"/>
              </w:rPr>
              <w:t xml:space="preserve"> situated in a </w:t>
            </w:r>
            <w:r w:rsidR="00E22219">
              <w:rPr>
                <w:rFonts w:ascii="Calibri" w:hAnsi="Calibri"/>
                <w:bCs/>
                <w:szCs w:val="22"/>
              </w:rPr>
              <w:t>semi-</w:t>
            </w:r>
            <w:r w:rsidR="0013201F">
              <w:rPr>
                <w:rFonts w:ascii="Calibri" w:hAnsi="Calibri"/>
                <w:bCs/>
                <w:szCs w:val="22"/>
              </w:rPr>
              <w:t>rural area on the junction between Parsonage Road and Hollowhead Lane.</w:t>
            </w:r>
            <w:r w:rsidR="00A24574">
              <w:rPr>
                <w:rFonts w:ascii="Calibri" w:hAnsi="Calibri"/>
                <w:bCs/>
                <w:szCs w:val="22"/>
              </w:rPr>
              <w:t xml:space="preserve"> The wider area comprises </w:t>
            </w:r>
            <w:r w:rsidR="002E3882">
              <w:rPr>
                <w:rFonts w:ascii="Calibri" w:hAnsi="Calibri"/>
                <w:bCs/>
                <w:szCs w:val="22"/>
              </w:rPr>
              <w:t xml:space="preserve">a mixture of agricultural fields, </w:t>
            </w:r>
            <w:proofErr w:type="gramStart"/>
            <w:r w:rsidR="002E3882">
              <w:rPr>
                <w:rFonts w:ascii="Calibri" w:hAnsi="Calibri"/>
                <w:bCs/>
                <w:szCs w:val="22"/>
              </w:rPr>
              <w:t>woodland</w:t>
            </w:r>
            <w:proofErr w:type="gramEnd"/>
            <w:r w:rsidR="002E3882">
              <w:rPr>
                <w:rFonts w:ascii="Calibri" w:hAnsi="Calibri"/>
                <w:bCs/>
                <w:szCs w:val="22"/>
              </w:rPr>
              <w:t xml:space="preserve"> and open countryside.</w:t>
            </w:r>
          </w:p>
          <w:p w14:paraId="62370E9F" w14:textId="7582BCB9" w:rsidR="00836C6B" w:rsidRPr="006C2BFA" w:rsidRDefault="00836C6B"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DC43216" w14:textId="6DBC9269" w:rsidR="00C0704D" w:rsidRDefault="0055645B" w:rsidP="002F2580">
            <w:pPr>
              <w:rPr>
                <w:rFonts w:ascii="Calibri" w:hAnsi="Calibri"/>
                <w:szCs w:val="22"/>
              </w:rPr>
            </w:pPr>
            <w:r>
              <w:rPr>
                <w:rFonts w:ascii="Calibri" w:hAnsi="Calibri"/>
                <w:szCs w:val="22"/>
              </w:rPr>
              <w:t xml:space="preserve">Consent is sought for the construction of a </w:t>
            </w:r>
            <w:r w:rsidR="006E0055">
              <w:rPr>
                <w:rFonts w:ascii="Calibri" w:hAnsi="Calibri"/>
                <w:szCs w:val="22"/>
              </w:rPr>
              <w:t>rear first floor</w:t>
            </w:r>
            <w:r w:rsidR="001C4A8B">
              <w:rPr>
                <w:rFonts w:ascii="Calibri" w:hAnsi="Calibri"/>
                <w:szCs w:val="22"/>
              </w:rPr>
              <w:t xml:space="preserve"> extension</w:t>
            </w:r>
            <w:r w:rsidR="006E0055">
              <w:rPr>
                <w:rFonts w:ascii="Calibri" w:hAnsi="Calibri"/>
                <w:szCs w:val="22"/>
              </w:rPr>
              <w:t xml:space="preserve">, car port, septic </w:t>
            </w:r>
            <w:proofErr w:type="gramStart"/>
            <w:r w:rsidR="006E0055">
              <w:rPr>
                <w:rFonts w:ascii="Calibri" w:hAnsi="Calibri"/>
                <w:szCs w:val="22"/>
              </w:rPr>
              <w:t>tank</w:t>
            </w:r>
            <w:proofErr w:type="gramEnd"/>
            <w:r w:rsidR="006E0055">
              <w:rPr>
                <w:rFonts w:ascii="Calibri" w:hAnsi="Calibri"/>
                <w:szCs w:val="22"/>
              </w:rPr>
              <w:t xml:space="preserve"> and alterations to the property’s windows.</w:t>
            </w:r>
            <w:r w:rsidR="009444B1">
              <w:rPr>
                <w:rFonts w:ascii="Calibri" w:hAnsi="Calibri"/>
                <w:szCs w:val="22"/>
              </w:rPr>
              <w:t xml:space="preserve"> The application is a resubmission of a previous proposal which was refused on the grounds of </w:t>
            </w:r>
            <w:r w:rsidR="00DB3394">
              <w:rPr>
                <w:rFonts w:ascii="Calibri" w:hAnsi="Calibri"/>
                <w:szCs w:val="22"/>
              </w:rPr>
              <w:t>its</w:t>
            </w:r>
            <w:r w:rsidR="009444B1">
              <w:rPr>
                <w:rFonts w:ascii="Calibri" w:hAnsi="Calibri"/>
                <w:szCs w:val="22"/>
              </w:rPr>
              <w:t xml:space="preserve"> impact upon the amenity of </w:t>
            </w:r>
            <w:r w:rsidR="00DB3394">
              <w:rPr>
                <w:rFonts w:ascii="Calibri" w:hAnsi="Calibri"/>
                <w:szCs w:val="22"/>
              </w:rPr>
              <w:t xml:space="preserve">the adjoined neighbouring property. The current proposal comprises changes to the footprint of the previously proposed first floor extension </w:t>
            </w:r>
            <w:proofErr w:type="gramStart"/>
            <w:r w:rsidR="00DB3394">
              <w:rPr>
                <w:rFonts w:ascii="Calibri" w:hAnsi="Calibri"/>
                <w:szCs w:val="22"/>
              </w:rPr>
              <w:t>in order to</w:t>
            </w:r>
            <w:proofErr w:type="gramEnd"/>
            <w:r w:rsidR="00DB3394">
              <w:rPr>
                <w:rFonts w:ascii="Calibri" w:hAnsi="Calibri"/>
                <w:szCs w:val="22"/>
              </w:rPr>
              <w:t xml:space="preserve"> address the concerns raised in the previously refused application.</w:t>
            </w:r>
          </w:p>
          <w:p w14:paraId="1B20488F" w14:textId="59DAE65C" w:rsidR="00A54DF1" w:rsidRPr="00D54E67" w:rsidRDefault="00A54DF1" w:rsidP="002F2580">
            <w:pPr>
              <w:rPr>
                <w:rFonts w:ascii="Calibri" w:hAnsi="Calibri"/>
                <w:szCs w:val="22"/>
              </w:rPr>
            </w:pPr>
          </w:p>
        </w:tc>
      </w:tr>
      <w:tr w:rsidR="0046548C" w:rsidRPr="00D2449B" w14:paraId="06BBE02F"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F3F8465" w14:textId="77777777" w:rsidR="00E06B2A" w:rsidRPr="00E06B2A" w:rsidRDefault="00E06B2A" w:rsidP="00E06B2A">
            <w:pPr>
              <w:pStyle w:val="Header"/>
              <w:tabs>
                <w:tab w:val="clear" w:pos="4153"/>
                <w:tab w:val="clear" w:pos="8306"/>
              </w:tabs>
              <w:contextualSpacing/>
              <w:jc w:val="both"/>
              <w:rPr>
                <w:rFonts w:ascii="Calibri" w:hAnsi="Calibri"/>
                <w:bCs/>
                <w:szCs w:val="22"/>
              </w:rPr>
            </w:pPr>
            <w:r w:rsidRPr="00E06B2A">
              <w:rPr>
                <w:rFonts w:ascii="Calibri" w:hAnsi="Calibri"/>
                <w:bCs/>
                <w:szCs w:val="22"/>
              </w:rPr>
              <w:t xml:space="preserve">The proposal is a domestic extension to a dwelling and is acceptable in principle subject to an assessment of the material planning considerations. The proposal site is partially situated in the designated Green Belt. National planning legislation places considerable emphasis on the protection of greenbelt land with the primary aim of keeping green belt areas open wherever possible. </w:t>
            </w:r>
          </w:p>
          <w:p w14:paraId="22C70BF5" w14:textId="77777777" w:rsidR="00E06B2A" w:rsidRPr="00E06B2A" w:rsidRDefault="00E06B2A" w:rsidP="00E06B2A">
            <w:pPr>
              <w:pStyle w:val="Header"/>
              <w:tabs>
                <w:tab w:val="clear" w:pos="4153"/>
                <w:tab w:val="clear" w:pos="8306"/>
              </w:tabs>
              <w:contextualSpacing/>
              <w:jc w:val="both"/>
              <w:rPr>
                <w:rFonts w:ascii="Calibri" w:hAnsi="Calibri"/>
                <w:bCs/>
                <w:szCs w:val="22"/>
              </w:rPr>
            </w:pPr>
          </w:p>
          <w:p w14:paraId="492273BF" w14:textId="77777777" w:rsidR="00E06B2A" w:rsidRPr="00E06B2A" w:rsidRDefault="00E06B2A" w:rsidP="00E06B2A">
            <w:pPr>
              <w:pStyle w:val="Header"/>
              <w:tabs>
                <w:tab w:val="clear" w:pos="4153"/>
                <w:tab w:val="clear" w:pos="8306"/>
              </w:tabs>
              <w:contextualSpacing/>
              <w:jc w:val="both"/>
              <w:rPr>
                <w:rFonts w:ascii="Calibri" w:hAnsi="Calibri"/>
                <w:bCs/>
                <w:szCs w:val="22"/>
              </w:rPr>
            </w:pPr>
            <w:r w:rsidRPr="00E06B2A">
              <w:rPr>
                <w:rFonts w:ascii="Calibri" w:hAnsi="Calibri"/>
                <w:bCs/>
                <w:szCs w:val="22"/>
              </w:rPr>
              <w:t xml:space="preserve">Green Belt areas are assigned optimum levels of protection from all types of development. The NPPF states that development proposals in Green Belt areas should be regarded as unacceptable unless they fall within the definition of specific exceptions which are detailed in para 145 of the NPPF. With specific regard to building alterations and extensions, paragraph 145, part C of the NPPF states that: </w:t>
            </w:r>
          </w:p>
          <w:p w14:paraId="49BF33A3" w14:textId="77777777" w:rsidR="00E06B2A" w:rsidRPr="00E06B2A" w:rsidRDefault="00E06B2A" w:rsidP="00E06B2A">
            <w:pPr>
              <w:pStyle w:val="Header"/>
              <w:tabs>
                <w:tab w:val="clear" w:pos="4153"/>
                <w:tab w:val="clear" w:pos="8306"/>
              </w:tabs>
              <w:contextualSpacing/>
              <w:jc w:val="both"/>
              <w:rPr>
                <w:rFonts w:ascii="Calibri" w:hAnsi="Calibri"/>
                <w:bCs/>
                <w:szCs w:val="22"/>
              </w:rPr>
            </w:pPr>
          </w:p>
          <w:p w14:paraId="472CD878" w14:textId="77777777" w:rsidR="00E06B2A" w:rsidRPr="00E06B2A" w:rsidRDefault="00E06B2A" w:rsidP="00E06B2A">
            <w:pPr>
              <w:pStyle w:val="Header"/>
              <w:tabs>
                <w:tab w:val="clear" w:pos="4153"/>
                <w:tab w:val="clear" w:pos="8306"/>
              </w:tabs>
              <w:contextualSpacing/>
              <w:jc w:val="both"/>
              <w:rPr>
                <w:rFonts w:ascii="Calibri" w:hAnsi="Calibri"/>
                <w:bCs/>
                <w:szCs w:val="22"/>
              </w:rPr>
            </w:pPr>
            <w:r w:rsidRPr="00E06B2A">
              <w:rPr>
                <w:rFonts w:ascii="Calibri" w:hAnsi="Calibri"/>
                <w:bCs/>
                <w:i/>
                <w:iCs/>
                <w:szCs w:val="22"/>
              </w:rPr>
              <w:t xml:space="preserve">‘A local planning authority should regard the construction of new buildings as inappropriate in the Green Belt. Exceptions to this are the extension or alteration of a building </w:t>
            </w:r>
            <w:proofErr w:type="gramStart"/>
            <w:r w:rsidRPr="00E06B2A">
              <w:rPr>
                <w:rFonts w:ascii="Calibri" w:hAnsi="Calibri"/>
                <w:bCs/>
                <w:i/>
                <w:iCs/>
                <w:szCs w:val="22"/>
              </w:rPr>
              <w:t>provided that</w:t>
            </w:r>
            <w:proofErr w:type="gramEnd"/>
            <w:r w:rsidRPr="00E06B2A">
              <w:rPr>
                <w:rFonts w:ascii="Calibri" w:hAnsi="Calibri"/>
                <w:bCs/>
                <w:i/>
                <w:iCs/>
                <w:szCs w:val="22"/>
              </w:rPr>
              <w:t xml:space="preserve"> it does not result in disproportionate additions over and above the size of the original building.’</w:t>
            </w:r>
            <w:r w:rsidRPr="00E06B2A">
              <w:rPr>
                <w:rFonts w:ascii="Calibri" w:hAnsi="Calibri"/>
                <w:bCs/>
                <w:szCs w:val="22"/>
              </w:rPr>
              <w:t xml:space="preserve"> </w:t>
            </w:r>
          </w:p>
          <w:p w14:paraId="1E794EC9" w14:textId="77777777" w:rsidR="00E06B2A" w:rsidRPr="00E06B2A" w:rsidRDefault="00E06B2A" w:rsidP="00E06B2A">
            <w:pPr>
              <w:pStyle w:val="Header"/>
              <w:tabs>
                <w:tab w:val="clear" w:pos="4153"/>
                <w:tab w:val="clear" w:pos="8306"/>
              </w:tabs>
              <w:contextualSpacing/>
              <w:jc w:val="both"/>
              <w:rPr>
                <w:rFonts w:ascii="Calibri" w:hAnsi="Calibri"/>
                <w:bCs/>
                <w:szCs w:val="22"/>
              </w:rPr>
            </w:pPr>
          </w:p>
          <w:p w14:paraId="2ED02AAB" w14:textId="77777777" w:rsidR="00E06B2A" w:rsidRPr="00E06B2A" w:rsidRDefault="00E06B2A" w:rsidP="00E06B2A">
            <w:pPr>
              <w:pStyle w:val="Header"/>
              <w:tabs>
                <w:tab w:val="clear" w:pos="4153"/>
                <w:tab w:val="clear" w:pos="8306"/>
              </w:tabs>
              <w:contextualSpacing/>
              <w:jc w:val="both"/>
              <w:rPr>
                <w:rFonts w:ascii="Calibri" w:hAnsi="Calibri"/>
                <w:bCs/>
                <w:i/>
                <w:iCs/>
                <w:szCs w:val="22"/>
              </w:rPr>
            </w:pPr>
            <w:r w:rsidRPr="00E06B2A">
              <w:rPr>
                <w:rFonts w:ascii="Calibri" w:hAnsi="Calibri"/>
                <w:bCs/>
                <w:szCs w:val="22"/>
              </w:rPr>
              <w:t xml:space="preserve">Moreover, Key Statement EN1 of the </w:t>
            </w:r>
            <w:proofErr w:type="spellStart"/>
            <w:r w:rsidRPr="00E06B2A">
              <w:rPr>
                <w:rFonts w:ascii="Calibri" w:hAnsi="Calibri"/>
                <w:bCs/>
                <w:szCs w:val="22"/>
              </w:rPr>
              <w:t>Ribble</w:t>
            </w:r>
            <w:proofErr w:type="spellEnd"/>
            <w:r w:rsidRPr="00E06B2A">
              <w:rPr>
                <w:rFonts w:ascii="Calibri" w:hAnsi="Calibri"/>
                <w:bCs/>
                <w:szCs w:val="22"/>
              </w:rPr>
              <w:t xml:space="preserve"> Valley Core Strategy states that </w:t>
            </w:r>
            <w:r w:rsidRPr="00E06B2A">
              <w:rPr>
                <w:rFonts w:ascii="Calibri" w:hAnsi="Calibri"/>
                <w:bCs/>
                <w:i/>
                <w:iCs/>
                <w:szCs w:val="22"/>
              </w:rPr>
              <w:t xml:space="preserve">‘the overall extent of the Green Belt will be maintained to safeguard the surrounding countryside from inappropriate encroachment.’ </w:t>
            </w:r>
          </w:p>
          <w:p w14:paraId="0301BE10" w14:textId="77777777" w:rsidR="00E06B2A" w:rsidRPr="00E06B2A" w:rsidRDefault="00E06B2A" w:rsidP="00E06B2A">
            <w:pPr>
              <w:pStyle w:val="Header"/>
              <w:tabs>
                <w:tab w:val="clear" w:pos="4153"/>
                <w:tab w:val="clear" w:pos="8306"/>
              </w:tabs>
              <w:contextualSpacing/>
              <w:jc w:val="both"/>
              <w:rPr>
                <w:rFonts w:ascii="Calibri" w:hAnsi="Calibri"/>
                <w:bCs/>
                <w:szCs w:val="22"/>
              </w:rPr>
            </w:pPr>
          </w:p>
          <w:p w14:paraId="74E51A6A" w14:textId="77777777" w:rsidR="00E06B2A" w:rsidRPr="00E06B2A" w:rsidRDefault="00E06B2A" w:rsidP="00E06B2A">
            <w:pPr>
              <w:pStyle w:val="Header"/>
              <w:tabs>
                <w:tab w:val="clear" w:pos="4153"/>
                <w:tab w:val="clear" w:pos="8306"/>
              </w:tabs>
              <w:contextualSpacing/>
              <w:jc w:val="both"/>
              <w:rPr>
                <w:rFonts w:ascii="Calibri" w:hAnsi="Calibri"/>
                <w:bCs/>
                <w:szCs w:val="22"/>
              </w:rPr>
            </w:pPr>
            <w:r w:rsidRPr="00E06B2A">
              <w:rPr>
                <w:rFonts w:ascii="Calibri" w:hAnsi="Calibri"/>
                <w:bCs/>
                <w:szCs w:val="22"/>
              </w:rPr>
              <w:t xml:space="preserve">There are no specific definitions within the NPPF framework or RVBC Core strategy in relation to what constitutes ‘disproportionate’ and ‘inappropriate encroachment’ however the generally accepted approach is for an assessment on the increased footprint and volume that the development would create. </w:t>
            </w:r>
          </w:p>
          <w:p w14:paraId="143353F7" w14:textId="77777777" w:rsidR="00E06B2A" w:rsidRPr="00E06B2A" w:rsidRDefault="00E06B2A" w:rsidP="00E06B2A">
            <w:pPr>
              <w:pStyle w:val="Header"/>
              <w:tabs>
                <w:tab w:val="clear" w:pos="4153"/>
                <w:tab w:val="clear" w:pos="8306"/>
              </w:tabs>
              <w:contextualSpacing/>
              <w:jc w:val="both"/>
              <w:rPr>
                <w:rFonts w:ascii="Calibri" w:hAnsi="Calibri"/>
                <w:bCs/>
                <w:szCs w:val="22"/>
              </w:rPr>
            </w:pPr>
          </w:p>
          <w:p w14:paraId="1028F417" w14:textId="4B519963" w:rsidR="00E06B2A" w:rsidRPr="00E06B2A" w:rsidRDefault="00E06B2A" w:rsidP="00E06B2A">
            <w:pPr>
              <w:pStyle w:val="Header"/>
              <w:tabs>
                <w:tab w:val="clear" w:pos="4153"/>
                <w:tab w:val="clear" w:pos="8306"/>
              </w:tabs>
              <w:contextualSpacing/>
              <w:jc w:val="both"/>
              <w:rPr>
                <w:rFonts w:ascii="Calibri" w:hAnsi="Calibri"/>
                <w:bCs/>
                <w:szCs w:val="22"/>
              </w:rPr>
            </w:pPr>
            <w:r w:rsidRPr="00E06B2A">
              <w:rPr>
                <w:rFonts w:ascii="Calibri" w:hAnsi="Calibri"/>
                <w:bCs/>
                <w:szCs w:val="22"/>
              </w:rPr>
              <w:t xml:space="preserve">Analysis shows that the proposed </w:t>
            </w:r>
            <w:r w:rsidR="00BF2C50">
              <w:rPr>
                <w:rFonts w:ascii="Calibri" w:hAnsi="Calibri"/>
                <w:bCs/>
                <w:szCs w:val="22"/>
              </w:rPr>
              <w:t>first floor extension would amount to a cubic volume increase of less than 10% on the original property</w:t>
            </w:r>
            <w:r w:rsidR="000C74D3">
              <w:rPr>
                <w:rFonts w:ascii="Calibri" w:hAnsi="Calibri"/>
                <w:bCs/>
                <w:szCs w:val="22"/>
              </w:rPr>
              <w:t xml:space="preserve"> in this instance. </w:t>
            </w:r>
            <w:r w:rsidRPr="00E06B2A">
              <w:rPr>
                <w:rFonts w:ascii="Calibri" w:hAnsi="Calibri"/>
                <w:bCs/>
                <w:szCs w:val="22"/>
              </w:rPr>
              <w:t xml:space="preserve">Accordingly, it is not considered that the proposed increase in cubic volume would be </w:t>
            </w:r>
            <w:r w:rsidR="000C74D3">
              <w:rPr>
                <w:rFonts w:ascii="Calibri" w:hAnsi="Calibri"/>
                <w:bCs/>
                <w:szCs w:val="22"/>
              </w:rPr>
              <w:t>of detriment</w:t>
            </w:r>
            <w:r w:rsidRPr="00E06B2A">
              <w:rPr>
                <w:rFonts w:ascii="Calibri" w:hAnsi="Calibri"/>
                <w:bCs/>
                <w:szCs w:val="22"/>
              </w:rPr>
              <w:t xml:space="preserve"> to the </w:t>
            </w:r>
            <w:r w:rsidR="000C74D3">
              <w:rPr>
                <w:rFonts w:ascii="Calibri" w:hAnsi="Calibri"/>
                <w:bCs/>
                <w:szCs w:val="22"/>
              </w:rPr>
              <w:t xml:space="preserve">openness of the </w:t>
            </w:r>
            <w:r w:rsidRPr="00E06B2A">
              <w:rPr>
                <w:rFonts w:ascii="Calibri" w:hAnsi="Calibri"/>
                <w:bCs/>
                <w:szCs w:val="22"/>
              </w:rPr>
              <w:t xml:space="preserve">surrounding Green Belt area or </w:t>
            </w:r>
            <w:r w:rsidR="000C74D3">
              <w:rPr>
                <w:rFonts w:ascii="Calibri" w:hAnsi="Calibri"/>
                <w:bCs/>
                <w:szCs w:val="22"/>
              </w:rPr>
              <w:t xml:space="preserve">in </w:t>
            </w:r>
            <w:r w:rsidRPr="00E06B2A">
              <w:rPr>
                <w:rFonts w:ascii="Calibri" w:hAnsi="Calibri"/>
                <w:bCs/>
                <w:szCs w:val="22"/>
              </w:rPr>
              <w:t>conflict with the aims of Key Statement EN1 or paragraph 145 of the NPPF.</w:t>
            </w:r>
          </w:p>
          <w:p w14:paraId="07A958AF" w14:textId="3A82B918" w:rsidR="009444B1" w:rsidRPr="0036309D" w:rsidRDefault="009444B1" w:rsidP="009444B1">
            <w:pPr>
              <w:pStyle w:val="Header"/>
              <w:tabs>
                <w:tab w:val="clear" w:pos="4153"/>
                <w:tab w:val="clear" w:pos="8306"/>
              </w:tabs>
              <w:contextualSpacing/>
              <w:jc w:val="both"/>
              <w:rPr>
                <w:rFonts w:ascii="Calibri" w:hAnsi="Calibri"/>
                <w:bCs/>
                <w:szCs w:val="22"/>
              </w:rPr>
            </w:pPr>
          </w:p>
        </w:tc>
      </w:tr>
      <w:tr w:rsidR="00C0704D" w:rsidRPr="00D2449B" w14:paraId="617768FF"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64CFBEE1" w:rsidR="00C0704D" w:rsidRDefault="00C0704D" w:rsidP="00EA09F9">
            <w:pPr>
              <w:pStyle w:val="Header"/>
              <w:tabs>
                <w:tab w:val="clear" w:pos="4153"/>
                <w:tab w:val="clear" w:pos="8306"/>
              </w:tabs>
              <w:contextualSpacing/>
              <w:jc w:val="both"/>
              <w:rPr>
                <w:rFonts w:ascii="Calibri" w:hAnsi="Calibri"/>
                <w:b/>
                <w:szCs w:val="22"/>
              </w:rPr>
            </w:pPr>
          </w:p>
          <w:p w14:paraId="586BA8B2" w14:textId="77777777" w:rsidR="00F27CAF" w:rsidRDefault="00C53CF7" w:rsidP="00E06B2A">
            <w:pPr>
              <w:contextualSpacing/>
              <w:jc w:val="both"/>
              <w:rPr>
                <w:rFonts w:ascii="Calibri" w:hAnsi="Calibri"/>
                <w:szCs w:val="22"/>
              </w:rPr>
            </w:pPr>
            <w:r w:rsidRPr="00DA4A45">
              <w:rPr>
                <w:rFonts w:ascii="Calibri" w:hAnsi="Calibri"/>
                <w:szCs w:val="22"/>
              </w:rPr>
              <w:t>The North-</w:t>
            </w:r>
            <w:r>
              <w:rPr>
                <w:rFonts w:ascii="Calibri" w:hAnsi="Calibri"/>
                <w:szCs w:val="22"/>
              </w:rPr>
              <w:t>ea</w:t>
            </w:r>
            <w:r w:rsidRPr="00DA4A45">
              <w:rPr>
                <w:rFonts w:ascii="Calibri" w:hAnsi="Calibri"/>
                <w:szCs w:val="22"/>
              </w:rPr>
              <w:t xml:space="preserve">stern side elevation of the proposed </w:t>
            </w:r>
            <w:r w:rsidR="00171AE3">
              <w:rPr>
                <w:rFonts w:ascii="Calibri" w:hAnsi="Calibri"/>
                <w:szCs w:val="22"/>
              </w:rPr>
              <w:t>first floor</w:t>
            </w:r>
            <w:r>
              <w:rPr>
                <w:rFonts w:ascii="Calibri" w:hAnsi="Calibri"/>
                <w:szCs w:val="22"/>
              </w:rPr>
              <w:t xml:space="preserve"> </w:t>
            </w:r>
            <w:r w:rsidRPr="00DA4A45">
              <w:rPr>
                <w:rFonts w:ascii="Calibri" w:hAnsi="Calibri"/>
                <w:szCs w:val="22"/>
              </w:rPr>
              <w:t xml:space="preserve">extension would be sited </w:t>
            </w:r>
            <w:r w:rsidR="007055B8">
              <w:rPr>
                <w:rFonts w:ascii="Calibri" w:hAnsi="Calibri"/>
                <w:szCs w:val="22"/>
              </w:rPr>
              <w:t>close to</w:t>
            </w:r>
            <w:r w:rsidRPr="00DA4A45">
              <w:rPr>
                <w:rFonts w:ascii="Calibri" w:hAnsi="Calibri"/>
                <w:szCs w:val="22"/>
              </w:rPr>
              <w:t xml:space="preserve"> the common boundary shared with </w:t>
            </w:r>
            <w:r w:rsidR="00171AE3">
              <w:rPr>
                <w:rFonts w:ascii="Calibri" w:hAnsi="Calibri"/>
                <w:szCs w:val="22"/>
              </w:rPr>
              <w:t>Bleak House and</w:t>
            </w:r>
            <w:r w:rsidRPr="00DA4A45">
              <w:rPr>
                <w:rFonts w:ascii="Calibri" w:hAnsi="Calibri"/>
                <w:szCs w:val="22"/>
              </w:rPr>
              <w:t xml:space="preserve"> </w:t>
            </w:r>
            <w:proofErr w:type="gramStart"/>
            <w:r w:rsidRPr="00DA4A45">
              <w:rPr>
                <w:rFonts w:ascii="Calibri" w:hAnsi="Calibri"/>
                <w:szCs w:val="22"/>
              </w:rPr>
              <w:t>in close proximity to</w:t>
            </w:r>
            <w:proofErr w:type="gramEnd"/>
            <w:r w:rsidRPr="00DA4A45">
              <w:rPr>
                <w:rFonts w:ascii="Calibri" w:hAnsi="Calibri"/>
                <w:szCs w:val="22"/>
              </w:rPr>
              <w:t xml:space="preserve"> the South-</w:t>
            </w:r>
            <w:r>
              <w:rPr>
                <w:rFonts w:ascii="Calibri" w:hAnsi="Calibri"/>
                <w:szCs w:val="22"/>
              </w:rPr>
              <w:t>we</w:t>
            </w:r>
            <w:r w:rsidRPr="00DA4A45">
              <w:rPr>
                <w:rFonts w:ascii="Calibri" w:hAnsi="Calibri"/>
                <w:szCs w:val="22"/>
              </w:rPr>
              <w:t xml:space="preserve">stern side elevation </w:t>
            </w:r>
            <w:r w:rsidR="008C1874">
              <w:rPr>
                <w:rFonts w:ascii="Calibri" w:hAnsi="Calibri"/>
                <w:szCs w:val="22"/>
              </w:rPr>
              <w:t>forming</w:t>
            </w:r>
            <w:r w:rsidRPr="00DA4A45">
              <w:rPr>
                <w:rFonts w:ascii="Calibri" w:hAnsi="Calibri"/>
                <w:szCs w:val="22"/>
              </w:rPr>
              <w:t xml:space="preserve"> </w:t>
            </w:r>
            <w:r w:rsidR="00171AE3">
              <w:rPr>
                <w:rFonts w:ascii="Calibri" w:hAnsi="Calibri"/>
                <w:szCs w:val="22"/>
              </w:rPr>
              <w:t xml:space="preserve">the outmost section of the </w:t>
            </w:r>
            <w:r w:rsidR="00F81258">
              <w:rPr>
                <w:rFonts w:ascii="Calibri" w:hAnsi="Calibri"/>
                <w:szCs w:val="22"/>
              </w:rPr>
              <w:t xml:space="preserve">adjoined </w:t>
            </w:r>
            <w:r w:rsidR="00171AE3">
              <w:rPr>
                <w:rFonts w:ascii="Calibri" w:hAnsi="Calibri"/>
                <w:szCs w:val="22"/>
              </w:rPr>
              <w:t xml:space="preserve">neighbouring </w:t>
            </w:r>
            <w:r w:rsidR="00220F68">
              <w:rPr>
                <w:rFonts w:ascii="Calibri" w:hAnsi="Calibri"/>
                <w:szCs w:val="22"/>
              </w:rPr>
              <w:t xml:space="preserve">property’s </w:t>
            </w:r>
            <w:r w:rsidR="00171AE3">
              <w:rPr>
                <w:rFonts w:ascii="Calibri" w:hAnsi="Calibri"/>
                <w:szCs w:val="22"/>
              </w:rPr>
              <w:t>rear elevation</w:t>
            </w:r>
            <w:r w:rsidRPr="00DA4A45">
              <w:rPr>
                <w:rFonts w:ascii="Calibri" w:hAnsi="Calibri"/>
                <w:szCs w:val="22"/>
              </w:rPr>
              <w:t>. The North-</w:t>
            </w:r>
            <w:r>
              <w:rPr>
                <w:rFonts w:ascii="Calibri" w:hAnsi="Calibri"/>
                <w:szCs w:val="22"/>
              </w:rPr>
              <w:t>ea</w:t>
            </w:r>
            <w:r w:rsidRPr="00DA4A45">
              <w:rPr>
                <w:rFonts w:ascii="Calibri" w:hAnsi="Calibri"/>
                <w:szCs w:val="22"/>
              </w:rPr>
              <w:t xml:space="preserve">stern side elevation of the proposed extension would also be sited adjacent to a </w:t>
            </w:r>
            <w:proofErr w:type="gramStart"/>
            <w:r w:rsidR="00500BC2">
              <w:rPr>
                <w:rFonts w:ascii="Calibri" w:hAnsi="Calibri"/>
                <w:szCs w:val="22"/>
              </w:rPr>
              <w:t>first</w:t>
            </w:r>
            <w:r w:rsidRPr="00DA4A45">
              <w:rPr>
                <w:rFonts w:ascii="Calibri" w:hAnsi="Calibri"/>
                <w:szCs w:val="22"/>
              </w:rPr>
              <w:t xml:space="preserve"> floor</w:t>
            </w:r>
            <w:proofErr w:type="gramEnd"/>
            <w:r w:rsidRPr="00DA4A45">
              <w:rPr>
                <w:rFonts w:ascii="Calibri" w:hAnsi="Calibri"/>
                <w:szCs w:val="22"/>
              </w:rPr>
              <w:t xml:space="preserve"> window which forms part of a habitable room on the rear elevation of</w:t>
            </w:r>
            <w:r w:rsidR="00500BC2">
              <w:rPr>
                <w:rFonts w:ascii="Calibri" w:hAnsi="Calibri"/>
                <w:szCs w:val="22"/>
              </w:rPr>
              <w:t xml:space="preserve"> Bleak House</w:t>
            </w:r>
            <w:r w:rsidRPr="00DA4A45">
              <w:rPr>
                <w:rFonts w:ascii="Calibri" w:hAnsi="Calibri"/>
                <w:szCs w:val="22"/>
              </w:rPr>
              <w:t>.</w:t>
            </w:r>
            <w:r w:rsidR="007055B8">
              <w:rPr>
                <w:rFonts w:ascii="Calibri" w:hAnsi="Calibri"/>
                <w:szCs w:val="22"/>
              </w:rPr>
              <w:t xml:space="preserve"> Analysis shows that the proposed extension would be compliant with the </w:t>
            </w:r>
            <w:proofErr w:type="gramStart"/>
            <w:r w:rsidR="007055B8">
              <w:rPr>
                <w:rFonts w:ascii="Calibri" w:hAnsi="Calibri"/>
                <w:szCs w:val="22"/>
              </w:rPr>
              <w:t>45 degree</w:t>
            </w:r>
            <w:proofErr w:type="gramEnd"/>
            <w:r w:rsidR="007055B8">
              <w:rPr>
                <w:rFonts w:ascii="Calibri" w:hAnsi="Calibri"/>
                <w:szCs w:val="22"/>
              </w:rPr>
              <w:t xml:space="preserve"> test with regards to the adjacent neighbouring first floor window</w:t>
            </w:r>
            <w:r w:rsidR="000D2BB6">
              <w:rPr>
                <w:rFonts w:ascii="Calibri" w:hAnsi="Calibri"/>
                <w:szCs w:val="22"/>
              </w:rPr>
              <w:t xml:space="preserve"> therefore it is not anticipated </w:t>
            </w:r>
            <w:r w:rsidR="00E50534">
              <w:rPr>
                <w:rFonts w:ascii="Calibri" w:hAnsi="Calibri"/>
                <w:szCs w:val="22"/>
              </w:rPr>
              <w:t xml:space="preserve">that the proposed extension would have any harmful impact </w:t>
            </w:r>
            <w:r w:rsidR="00E50534">
              <w:rPr>
                <w:rFonts w:ascii="Calibri" w:hAnsi="Calibri"/>
                <w:szCs w:val="22"/>
              </w:rPr>
              <w:lastRenderedPageBreak/>
              <w:t>upon the amenity of the adjoined neighbouring residents. The extension’s North-western window would provide similar views to the property’s existing ground and first floor level windows</w:t>
            </w:r>
            <w:r w:rsidR="007E780B">
              <w:rPr>
                <w:rFonts w:ascii="Calibri" w:hAnsi="Calibri"/>
                <w:szCs w:val="22"/>
              </w:rPr>
              <w:t xml:space="preserve"> and as such would not compromise the privacy of the adjoined neighbouring residents. </w:t>
            </w:r>
          </w:p>
          <w:p w14:paraId="0DB485A3" w14:textId="1D476EA0" w:rsidR="000C74D3" w:rsidRPr="00C0704D" w:rsidRDefault="000C74D3" w:rsidP="00E06B2A">
            <w:pPr>
              <w:contextualSpacing/>
              <w:jc w:val="both"/>
              <w:rPr>
                <w:rFonts w:ascii="Calibri" w:hAnsi="Calibri"/>
                <w:szCs w:val="22"/>
              </w:rPr>
            </w:pPr>
          </w:p>
        </w:tc>
      </w:tr>
      <w:tr w:rsidR="00C0704D" w:rsidRPr="00D2449B" w14:paraId="6754C065"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46CF021F"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w:t>
            </w:r>
          </w:p>
          <w:p w14:paraId="5BB38287" w14:textId="33D1A6CC" w:rsidR="00C0704D" w:rsidRDefault="00C0704D" w:rsidP="00EA09F9">
            <w:pPr>
              <w:pStyle w:val="Header"/>
              <w:tabs>
                <w:tab w:val="clear" w:pos="4153"/>
                <w:tab w:val="clear" w:pos="8306"/>
              </w:tabs>
              <w:contextualSpacing/>
              <w:jc w:val="both"/>
              <w:rPr>
                <w:rFonts w:ascii="Calibri" w:hAnsi="Calibri"/>
                <w:b/>
                <w:szCs w:val="22"/>
              </w:rPr>
            </w:pPr>
          </w:p>
          <w:p w14:paraId="17041A0E" w14:textId="56AA08FE" w:rsidR="0036309D" w:rsidRDefault="00BD5698" w:rsidP="005E1C6C">
            <w:pPr>
              <w:contextualSpacing/>
              <w:rPr>
                <w:rFonts w:ascii="Calibri" w:hAnsi="Calibri"/>
                <w:bCs/>
                <w:szCs w:val="22"/>
              </w:rPr>
            </w:pPr>
            <w:r w:rsidRPr="00BD5698">
              <w:rPr>
                <w:rFonts w:ascii="Calibri" w:hAnsi="Calibri"/>
                <w:bCs/>
                <w:szCs w:val="22"/>
              </w:rPr>
              <w:t xml:space="preserve">The proposed first floor extension </w:t>
            </w:r>
            <w:r>
              <w:rPr>
                <w:rFonts w:ascii="Calibri" w:hAnsi="Calibri"/>
                <w:bCs/>
                <w:szCs w:val="22"/>
              </w:rPr>
              <w:t>would comprise a modest footprint with its roof pitch</w:t>
            </w:r>
            <w:r w:rsidR="00266E12">
              <w:rPr>
                <w:rFonts w:ascii="Calibri" w:hAnsi="Calibri"/>
                <w:bCs/>
                <w:szCs w:val="22"/>
              </w:rPr>
              <w:t xml:space="preserve"> </w:t>
            </w:r>
            <w:r>
              <w:rPr>
                <w:rFonts w:ascii="Calibri" w:hAnsi="Calibri"/>
                <w:bCs/>
                <w:szCs w:val="22"/>
              </w:rPr>
              <w:t xml:space="preserve">symmetrically adjoined to the roof profile of the host property and rear facing elevation set well back from the rear facing elevation of the existing ground floor extension. As such, the extension would read as a subservient addition to the </w:t>
            </w:r>
            <w:r w:rsidR="00D50EEB">
              <w:rPr>
                <w:rFonts w:ascii="Calibri" w:hAnsi="Calibri"/>
                <w:bCs/>
                <w:szCs w:val="22"/>
              </w:rPr>
              <w:t>property.</w:t>
            </w:r>
          </w:p>
          <w:p w14:paraId="6830FBDB" w14:textId="3A3AF55F" w:rsidR="00D50EEB" w:rsidRDefault="00D50EEB" w:rsidP="005E1C6C">
            <w:pPr>
              <w:contextualSpacing/>
              <w:rPr>
                <w:rFonts w:ascii="Calibri" w:hAnsi="Calibri"/>
                <w:bCs/>
                <w:szCs w:val="22"/>
              </w:rPr>
            </w:pPr>
          </w:p>
          <w:p w14:paraId="120ED9E7" w14:textId="77777777" w:rsidR="00F87C3D" w:rsidRDefault="00D50EEB" w:rsidP="005E1C6C">
            <w:pPr>
              <w:contextualSpacing/>
              <w:rPr>
                <w:rFonts w:ascii="Calibri" w:hAnsi="Calibri"/>
                <w:bCs/>
                <w:szCs w:val="22"/>
              </w:rPr>
            </w:pPr>
            <w:r>
              <w:rPr>
                <w:rFonts w:ascii="Calibri" w:hAnsi="Calibri"/>
                <w:bCs/>
                <w:szCs w:val="22"/>
              </w:rPr>
              <w:t xml:space="preserve">The proposed car port would be modest in terms of height and footprint with its footprint partially </w:t>
            </w:r>
            <w:proofErr w:type="spellStart"/>
            <w:r>
              <w:rPr>
                <w:rFonts w:ascii="Calibri" w:hAnsi="Calibri"/>
                <w:bCs/>
                <w:szCs w:val="22"/>
              </w:rPr>
              <w:t>sited</w:t>
            </w:r>
            <w:proofErr w:type="spellEnd"/>
            <w:r>
              <w:rPr>
                <w:rFonts w:ascii="Calibri" w:hAnsi="Calibri"/>
                <w:bCs/>
                <w:szCs w:val="22"/>
              </w:rPr>
              <w:t xml:space="preserve"> on the footprint of the existing single garage to be demolished. The car port would incorporate a slate roof which would merge well with the </w:t>
            </w:r>
            <w:r w:rsidR="00C51043">
              <w:rPr>
                <w:rFonts w:ascii="Calibri" w:hAnsi="Calibri"/>
                <w:bCs/>
                <w:szCs w:val="22"/>
              </w:rPr>
              <w:t xml:space="preserve">slate </w:t>
            </w:r>
            <w:r>
              <w:rPr>
                <w:rFonts w:ascii="Calibri" w:hAnsi="Calibri"/>
                <w:bCs/>
                <w:szCs w:val="22"/>
              </w:rPr>
              <w:t>roof profile of the parent property.</w:t>
            </w:r>
            <w:r w:rsidR="00C51043">
              <w:rPr>
                <w:rFonts w:ascii="Calibri" w:hAnsi="Calibri"/>
                <w:bCs/>
                <w:szCs w:val="22"/>
              </w:rPr>
              <w:t xml:space="preserve"> </w:t>
            </w:r>
          </w:p>
          <w:p w14:paraId="0B94895A" w14:textId="77777777" w:rsidR="00F87C3D" w:rsidRDefault="00F87C3D" w:rsidP="005E1C6C">
            <w:pPr>
              <w:contextualSpacing/>
              <w:rPr>
                <w:rFonts w:ascii="Calibri" w:hAnsi="Calibri"/>
                <w:bCs/>
                <w:szCs w:val="22"/>
              </w:rPr>
            </w:pPr>
          </w:p>
          <w:p w14:paraId="02E41E2C" w14:textId="1F2F9BA6" w:rsidR="00D50EEB" w:rsidRDefault="00C51043" w:rsidP="005E1C6C">
            <w:pPr>
              <w:contextualSpacing/>
              <w:rPr>
                <w:rFonts w:ascii="Calibri" w:hAnsi="Calibri"/>
                <w:bCs/>
                <w:szCs w:val="22"/>
              </w:rPr>
            </w:pPr>
            <w:r>
              <w:rPr>
                <w:rFonts w:ascii="Calibri" w:hAnsi="Calibri"/>
                <w:bCs/>
                <w:szCs w:val="22"/>
              </w:rPr>
              <w:t>The proposed replacement of the property’s brown UPVC windows with white UPV</w:t>
            </w:r>
            <w:r w:rsidR="00F87C3D">
              <w:rPr>
                <w:rFonts w:ascii="Calibri" w:hAnsi="Calibri"/>
                <w:bCs/>
                <w:szCs w:val="22"/>
              </w:rPr>
              <w:t>C</w:t>
            </w:r>
            <w:r>
              <w:rPr>
                <w:rFonts w:ascii="Calibri" w:hAnsi="Calibri"/>
                <w:bCs/>
                <w:szCs w:val="22"/>
              </w:rPr>
              <w:t xml:space="preserve"> windows would </w:t>
            </w:r>
            <w:r w:rsidR="00F87C3D">
              <w:rPr>
                <w:rFonts w:ascii="Calibri" w:hAnsi="Calibri"/>
                <w:bCs/>
                <w:szCs w:val="22"/>
              </w:rPr>
              <w:t>merge well with</w:t>
            </w:r>
            <w:r>
              <w:rPr>
                <w:rFonts w:ascii="Calibri" w:hAnsi="Calibri"/>
                <w:bCs/>
                <w:szCs w:val="22"/>
              </w:rPr>
              <w:t xml:space="preserve"> the </w:t>
            </w:r>
            <w:r w:rsidR="00F87C3D">
              <w:rPr>
                <w:rFonts w:ascii="Calibri" w:hAnsi="Calibri"/>
                <w:bCs/>
                <w:szCs w:val="22"/>
              </w:rPr>
              <w:t xml:space="preserve">rendered profile of the dwelling and </w:t>
            </w:r>
            <w:r>
              <w:rPr>
                <w:rFonts w:ascii="Calibri" w:hAnsi="Calibri"/>
                <w:bCs/>
                <w:szCs w:val="22"/>
              </w:rPr>
              <w:t>white UPVC windows of the adjoined neighbouring property</w:t>
            </w:r>
            <w:r w:rsidR="00F87C3D">
              <w:rPr>
                <w:rFonts w:ascii="Calibri" w:hAnsi="Calibri"/>
                <w:bCs/>
                <w:szCs w:val="22"/>
              </w:rPr>
              <w:t xml:space="preserve">. </w:t>
            </w:r>
            <w:r w:rsidR="00341CE6">
              <w:rPr>
                <w:rFonts w:ascii="Calibri" w:hAnsi="Calibri"/>
                <w:bCs/>
                <w:szCs w:val="22"/>
              </w:rPr>
              <w:t>The replacement windows to the front elevation of the property would be of a similar size and design to the existing windows in place.</w:t>
            </w:r>
          </w:p>
          <w:p w14:paraId="4D44F89F" w14:textId="6A02DC3A" w:rsidR="00F87C3D" w:rsidRDefault="00F87C3D" w:rsidP="005E1C6C">
            <w:pPr>
              <w:contextualSpacing/>
              <w:rPr>
                <w:rFonts w:ascii="Calibri" w:hAnsi="Calibri"/>
                <w:bCs/>
                <w:szCs w:val="22"/>
              </w:rPr>
            </w:pPr>
          </w:p>
          <w:p w14:paraId="0AC78F90" w14:textId="41F8D5F2" w:rsidR="00F87C3D" w:rsidRPr="00BD5698" w:rsidRDefault="00F87C3D" w:rsidP="005E1C6C">
            <w:pPr>
              <w:contextualSpacing/>
              <w:rPr>
                <w:rFonts w:ascii="Calibri" w:hAnsi="Calibri"/>
                <w:bCs/>
                <w:szCs w:val="22"/>
              </w:rPr>
            </w:pPr>
            <w:r>
              <w:rPr>
                <w:rFonts w:ascii="Calibri" w:hAnsi="Calibri"/>
                <w:bCs/>
                <w:szCs w:val="22"/>
              </w:rPr>
              <w:t xml:space="preserve">Accordingly, it is not considered that </w:t>
            </w:r>
            <w:r w:rsidR="00F81258">
              <w:rPr>
                <w:rFonts w:ascii="Calibri" w:hAnsi="Calibri"/>
                <w:bCs/>
                <w:szCs w:val="22"/>
              </w:rPr>
              <w:t xml:space="preserve">any of </w:t>
            </w:r>
            <w:r>
              <w:rPr>
                <w:rFonts w:ascii="Calibri" w:hAnsi="Calibri"/>
                <w:bCs/>
                <w:szCs w:val="22"/>
              </w:rPr>
              <w:t xml:space="preserve">the works </w:t>
            </w:r>
            <w:r w:rsidR="00F81258">
              <w:rPr>
                <w:rFonts w:ascii="Calibri" w:hAnsi="Calibri"/>
                <w:bCs/>
                <w:szCs w:val="22"/>
              </w:rPr>
              <w:t xml:space="preserve">proposed </w:t>
            </w:r>
            <w:r>
              <w:rPr>
                <w:rFonts w:ascii="Calibri" w:hAnsi="Calibri"/>
                <w:bCs/>
                <w:szCs w:val="22"/>
              </w:rPr>
              <w:t>would be harmful to the character of the host property or visual amenities of the area.</w:t>
            </w:r>
          </w:p>
          <w:p w14:paraId="10A3648A" w14:textId="7C384D8D" w:rsidR="00C53CF7" w:rsidRDefault="00C53CF7" w:rsidP="005E1C6C">
            <w:pPr>
              <w:contextualSpacing/>
              <w:rPr>
                <w:rFonts w:ascii="Calibri" w:hAnsi="Calibri"/>
                <w:b/>
                <w:szCs w:val="22"/>
              </w:rPr>
            </w:pPr>
          </w:p>
        </w:tc>
      </w:tr>
      <w:tr w:rsidR="00C0704D" w:rsidRPr="00D2449B" w14:paraId="6D877C31"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05C2510A"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81991F1" w14:textId="22410F0D" w:rsidR="00A54DF1" w:rsidRDefault="00836C6B" w:rsidP="00E46243">
            <w:pPr>
              <w:contextualSpacing/>
              <w:rPr>
                <w:rFonts w:ascii="Calibri" w:hAnsi="Calibri"/>
                <w:bCs/>
                <w:szCs w:val="22"/>
              </w:rPr>
            </w:pPr>
            <w:r>
              <w:rPr>
                <w:rFonts w:ascii="Calibri" w:hAnsi="Calibri"/>
                <w:bCs/>
                <w:szCs w:val="22"/>
              </w:rPr>
              <w:t xml:space="preserve">A bat survey carried out at the application site on 6/6/22 found no evidence of any bat related activity </w:t>
            </w:r>
            <w:r w:rsidRPr="00836C6B">
              <w:rPr>
                <w:rFonts w:ascii="Calibri" w:hAnsi="Calibri"/>
                <w:bCs/>
                <w:szCs w:val="22"/>
              </w:rPr>
              <w:t xml:space="preserve">however the main property and </w:t>
            </w:r>
            <w:r>
              <w:rPr>
                <w:rFonts w:ascii="Calibri" w:hAnsi="Calibri"/>
                <w:bCs/>
                <w:szCs w:val="22"/>
              </w:rPr>
              <w:t xml:space="preserve">vegetation within the property’s </w:t>
            </w:r>
            <w:r w:rsidRPr="00836C6B">
              <w:rPr>
                <w:rFonts w:ascii="Calibri" w:hAnsi="Calibri"/>
                <w:bCs/>
                <w:szCs w:val="22"/>
              </w:rPr>
              <w:t xml:space="preserve">garden were identified as offering high potential for accommodating nesting birds. </w:t>
            </w:r>
            <w:r>
              <w:rPr>
                <w:rFonts w:ascii="Calibri" w:hAnsi="Calibri"/>
                <w:bCs/>
                <w:szCs w:val="22"/>
              </w:rPr>
              <w:t xml:space="preserve">As such, an additional planning condition has been added to this consent </w:t>
            </w:r>
            <w:proofErr w:type="gramStart"/>
            <w:r>
              <w:rPr>
                <w:rFonts w:ascii="Calibri" w:hAnsi="Calibri"/>
                <w:bCs/>
                <w:szCs w:val="22"/>
              </w:rPr>
              <w:t>in order to</w:t>
            </w:r>
            <w:proofErr w:type="gramEnd"/>
            <w:r>
              <w:rPr>
                <w:rFonts w:ascii="Calibri" w:hAnsi="Calibri"/>
                <w:bCs/>
                <w:szCs w:val="22"/>
              </w:rPr>
              <w:t xml:space="preserve"> ensure the protection of any nesting birds on site.</w:t>
            </w:r>
          </w:p>
          <w:p w14:paraId="6337C4D8" w14:textId="316EF0D3" w:rsidR="00F27CAF" w:rsidRPr="00F81258" w:rsidRDefault="00F27CAF" w:rsidP="00E46243">
            <w:pPr>
              <w:contextualSpacing/>
              <w:rPr>
                <w:rFonts w:ascii="Calibri" w:hAnsi="Calibri"/>
                <w:bCs/>
                <w:szCs w:val="22"/>
              </w:rPr>
            </w:pPr>
          </w:p>
        </w:tc>
      </w:tr>
      <w:tr w:rsidR="00A54DF1" w:rsidRPr="00D2449B" w14:paraId="44FE0600"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79FEA1" w14:textId="77777777" w:rsidR="00A54DF1" w:rsidRDefault="00A54DF1"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7401EA08" w14:textId="77777777" w:rsidR="008A34F6" w:rsidRDefault="008A34F6" w:rsidP="00591C39">
            <w:pPr>
              <w:contextualSpacing/>
              <w:jc w:val="both"/>
              <w:rPr>
                <w:rFonts w:ascii="Calibri" w:hAnsi="Calibri"/>
                <w:szCs w:val="22"/>
              </w:rPr>
            </w:pPr>
          </w:p>
          <w:p w14:paraId="4E821A20" w14:textId="4FFBE952" w:rsidR="00E243BC" w:rsidRPr="000B3FCD" w:rsidRDefault="00E243BC" w:rsidP="00E243BC">
            <w:pPr>
              <w:contextualSpacing/>
              <w:jc w:val="both"/>
              <w:rPr>
                <w:rFonts w:ascii="Calibri" w:hAnsi="Calibri"/>
                <w:szCs w:val="22"/>
              </w:rPr>
            </w:pPr>
            <w:r w:rsidRPr="000B3FCD">
              <w:rPr>
                <w:rFonts w:ascii="Calibri" w:hAnsi="Calibri"/>
                <w:szCs w:val="22"/>
              </w:rPr>
              <w:t xml:space="preserve">Lancashire County Council Highways have not been consulted on the proposal however the </w:t>
            </w:r>
            <w:r>
              <w:rPr>
                <w:rFonts w:ascii="Calibri" w:hAnsi="Calibri"/>
                <w:szCs w:val="22"/>
              </w:rPr>
              <w:t xml:space="preserve">property’s existing </w:t>
            </w:r>
            <w:r w:rsidR="00ED393F">
              <w:rPr>
                <w:rFonts w:ascii="Calibri" w:hAnsi="Calibri"/>
                <w:szCs w:val="22"/>
              </w:rPr>
              <w:t xml:space="preserve">single </w:t>
            </w:r>
            <w:r>
              <w:rPr>
                <w:rFonts w:ascii="Calibri" w:hAnsi="Calibri"/>
                <w:szCs w:val="22"/>
              </w:rPr>
              <w:t xml:space="preserve">garage </w:t>
            </w:r>
            <w:r w:rsidR="00ED393F">
              <w:rPr>
                <w:rFonts w:ascii="Calibri" w:hAnsi="Calibri"/>
                <w:szCs w:val="22"/>
              </w:rPr>
              <w:t xml:space="preserve">would be replaced with a single car port of sufficient </w:t>
            </w:r>
            <w:r w:rsidR="00E84800">
              <w:rPr>
                <w:rFonts w:ascii="Calibri" w:hAnsi="Calibri"/>
                <w:szCs w:val="22"/>
              </w:rPr>
              <w:t xml:space="preserve">size to accommodate a single vehicle </w:t>
            </w:r>
            <w:r w:rsidR="00ED393F">
              <w:rPr>
                <w:rFonts w:ascii="Calibri" w:hAnsi="Calibri"/>
                <w:szCs w:val="22"/>
              </w:rPr>
              <w:t xml:space="preserve">which would be sited in a similar position </w:t>
            </w:r>
            <w:r w:rsidR="00586316">
              <w:rPr>
                <w:rFonts w:ascii="Calibri" w:hAnsi="Calibri"/>
                <w:szCs w:val="22"/>
              </w:rPr>
              <w:t xml:space="preserve">to the existing garage </w:t>
            </w:r>
            <w:r w:rsidR="00ED393F">
              <w:rPr>
                <w:rFonts w:ascii="Calibri" w:hAnsi="Calibri"/>
                <w:szCs w:val="22"/>
              </w:rPr>
              <w:t xml:space="preserve">therefore there would be </w:t>
            </w:r>
            <w:r w:rsidR="00E84800">
              <w:rPr>
                <w:rFonts w:ascii="Calibri" w:hAnsi="Calibri"/>
                <w:szCs w:val="22"/>
              </w:rPr>
              <w:t xml:space="preserve">no </w:t>
            </w:r>
            <w:r w:rsidR="00586316">
              <w:rPr>
                <w:rFonts w:ascii="Calibri" w:hAnsi="Calibri"/>
                <w:szCs w:val="22"/>
              </w:rPr>
              <w:t>change</w:t>
            </w:r>
            <w:r w:rsidR="00ED393F">
              <w:rPr>
                <w:rFonts w:ascii="Calibri" w:hAnsi="Calibri"/>
                <w:szCs w:val="22"/>
              </w:rPr>
              <w:t xml:space="preserve"> to the </w:t>
            </w:r>
            <w:r w:rsidR="00586316">
              <w:rPr>
                <w:rFonts w:ascii="Calibri" w:hAnsi="Calibri"/>
                <w:szCs w:val="22"/>
              </w:rPr>
              <w:t xml:space="preserve">site’s </w:t>
            </w:r>
            <w:r w:rsidR="00ED393F">
              <w:rPr>
                <w:rFonts w:ascii="Calibri" w:hAnsi="Calibri"/>
                <w:szCs w:val="22"/>
              </w:rPr>
              <w:t xml:space="preserve">existing parking arrangement </w:t>
            </w:r>
            <w:r w:rsidR="00586316">
              <w:rPr>
                <w:rFonts w:ascii="Calibri" w:hAnsi="Calibri"/>
                <w:szCs w:val="22"/>
              </w:rPr>
              <w:t>or access</w:t>
            </w:r>
            <w:r w:rsidR="00ED393F">
              <w:rPr>
                <w:rFonts w:ascii="Calibri" w:hAnsi="Calibri"/>
                <w:szCs w:val="22"/>
              </w:rPr>
              <w:t>.</w:t>
            </w:r>
            <w:r w:rsidRPr="000B3FCD">
              <w:rPr>
                <w:rFonts w:ascii="Calibri" w:hAnsi="Calibri"/>
                <w:szCs w:val="22"/>
              </w:rPr>
              <w:t xml:space="preserve"> </w:t>
            </w:r>
            <w:r w:rsidR="00586316">
              <w:rPr>
                <w:rFonts w:ascii="Calibri" w:hAnsi="Calibri"/>
                <w:szCs w:val="22"/>
              </w:rPr>
              <w:t xml:space="preserve">Accordingly, </w:t>
            </w:r>
            <w:r w:rsidRPr="000B3FCD">
              <w:rPr>
                <w:rFonts w:ascii="Calibri" w:hAnsi="Calibri"/>
                <w:szCs w:val="22"/>
              </w:rPr>
              <w:t>it is not considered that the proposal would have any undue impact upon highway safety.</w:t>
            </w:r>
          </w:p>
          <w:p w14:paraId="54686BD7" w14:textId="13683A12" w:rsidR="00C53CF7" w:rsidRDefault="00C53CF7" w:rsidP="00C53CF7">
            <w:pPr>
              <w:contextualSpacing/>
              <w:jc w:val="both"/>
              <w:rPr>
                <w:rFonts w:ascii="Calibri" w:hAnsi="Calibri"/>
                <w:b/>
                <w:szCs w:val="22"/>
              </w:rPr>
            </w:pPr>
          </w:p>
        </w:tc>
      </w:tr>
      <w:tr w:rsidR="00C0704D" w:rsidRPr="00D2449B" w14:paraId="0A9D02B4" w14:textId="77777777" w:rsidTr="0021780D">
        <w:trPr>
          <w:jc w:val="center"/>
        </w:trPr>
        <w:tc>
          <w:tcPr>
            <w:tcW w:w="93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3065C6EB" w:rsidR="00C0704D" w:rsidRDefault="00C0704D" w:rsidP="00DD62F6">
            <w:pPr>
              <w:contextualSpacing/>
              <w:rPr>
                <w:rFonts w:ascii="Calibri" w:hAnsi="Calibri"/>
                <w:bCs/>
                <w:color w:val="548DD4" w:themeColor="text2" w:themeTint="99"/>
                <w:szCs w:val="22"/>
              </w:rPr>
            </w:pPr>
          </w:p>
          <w:p w14:paraId="4AE46AFE" w14:textId="2CD62438" w:rsidR="000C74D3" w:rsidRPr="000C74D3" w:rsidRDefault="000C74D3" w:rsidP="000C74D3">
            <w:pPr>
              <w:contextualSpacing/>
              <w:rPr>
                <w:rFonts w:ascii="Calibri" w:hAnsi="Calibri"/>
                <w:bCs/>
                <w:szCs w:val="22"/>
              </w:rPr>
            </w:pPr>
            <w:r w:rsidRPr="000C74D3">
              <w:rPr>
                <w:rFonts w:ascii="Calibri" w:hAnsi="Calibri"/>
                <w:bCs/>
                <w:szCs w:val="22"/>
              </w:rPr>
              <w:t>It is not considered that the proposal would be harmful to the amenity of any neighbouring residents, nor is it considered that the propos</w:t>
            </w:r>
            <w:r>
              <w:rPr>
                <w:rFonts w:ascii="Calibri" w:hAnsi="Calibri"/>
                <w:bCs/>
                <w:szCs w:val="22"/>
              </w:rPr>
              <w:t>ed development</w:t>
            </w:r>
            <w:r w:rsidRPr="000C74D3">
              <w:rPr>
                <w:rFonts w:ascii="Calibri" w:hAnsi="Calibri"/>
                <w:bCs/>
                <w:szCs w:val="22"/>
              </w:rPr>
              <w:t xml:space="preserve"> would be of detriment to the character of the existing dwelling or visual amenities of the immediate or surrounding area.</w:t>
            </w:r>
          </w:p>
          <w:p w14:paraId="37E95CFA" w14:textId="77777777" w:rsidR="000C74D3" w:rsidRPr="000C74D3" w:rsidRDefault="000C74D3" w:rsidP="000C74D3">
            <w:pPr>
              <w:contextualSpacing/>
              <w:rPr>
                <w:rFonts w:ascii="Calibri" w:hAnsi="Calibri"/>
                <w:bCs/>
                <w:szCs w:val="22"/>
              </w:rPr>
            </w:pPr>
          </w:p>
          <w:p w14:paraId="0EA0C056" w14:textId="77777777" w:rsidR="000C74D3" w:rsidRPr="000C74D3" w:rsidRDefault="000C74D3" w:rsidP="000C74D3">
            <w:pPr>
              <w:contextualSpacing/>
              <w:rPr>
                <w:rFonts w:ascii="Calibri" w:hAnsi="Calibri"/>
                <w:bCs/>
                <w:szCs w:val="22"/>
              </w:rPr>
            </w:pPr>
            <w:r w:rsidRPr="000C74D3">
              <w:rPr>
                <w:rFonts w:ascii="Calibri" w:hAnsi="Calibri"/>
                <w:bCs/>
                <w:szCs w:val="22"/>
              </w:rPr>
              <w:t>As such and for the above reasons, having regard to all material considerations and matters raised, that the application is recommended for approval.</w:t>
            </w:r>
          </w:p>
          <w:p w14:paraId="3A4BD7A7" w14:textId="5800825F" w:rsidR="00F27CAF" w:rsidRPr="00220F68" w:rsidRDefault="00F27CAF" w:rsidP="00F27CAF">
            <w:pPr>
              <w:contextualSpacing/>
              <w:rPr>
                <w:rFonts w:ascii="Calibri" w:hAnsi="Calibri"/>
                <w:bCs/>
                <w:szCs w:val="22"/>
              </w:rPr>
            </w:pPr>
          </w:p>
        </w:tc>
      </w:tr>
      <w:tr w:rsidR="00C0704D" w:rsidRPr="00D2449B" w14:paraId="507FC89B" w14:textId="77777777" w:rsidTr="0021780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6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CBB38ED" w:rsidR="00C0704D" w:rsidRPr="00D2449B" w:rsidRDefault="000C74D3" w:rsidP="00CD2CEF">
            <w:pPr>
              <w:rPr>
                <w:rFonts w:ascii="Calibri" w:hAnsi="Calibri"/>
                <w:bCs/>
                <w:szCs w:val="22"/>
              </w:rPr>
            </w:pPr>
            <w:r w:rsidRPr="000C74D3">
              <w:rPr>
                <w:rFonts w:ascii="Calibri" w:hAnsi="Calibri"/>
                <w:bCs/>
                <w:szCs w:val="22"/>
              </w:rPr>
              <w:t>That planning consent be granted subject to the imposition of conditions.</w:t>
            </w:r>
          </w:p>
        </w:tc>
      </w:tr>
    </w:tbl>
    <w:p w14:paraId="513FB541" w14:textId="77777777" w:rsidR="0031197A" w:rsidRPr="00D2449B" w:rsidRDefault="00177D0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74D3"/>
    <w:rsid w:val="000D2BB6"/>
    <w:rsid w:val="000E610D"/>
    <w:rsid w:val="00130035"/>
    <w:rsid w:val="0013201F"/>
    <w:rsid w:val="00171AE3"/>
    <w:rsid w:val="00177D01"/>
    <w:rsid w:val="001C4A8B"/>
    <w:rsid w:val="001D4F7A"/>
    <w:rsid w:val="0021780D"/>
    <w:rsid w:val="00220F68"/>
    <w:rsid w:val="00250879"/>
    <w:rsid w:val="00266E12"/>
    <w:rsid w:val="0029334A"/>
    <w:rsid w:val="002958AC"/>
    <w:rsid w:val="002A01CF"/>
    <w:rsid w:val="002C6277"/>
    <w:rsid w:val="002E3882"/>
    <w:rsid w:val="002F2580"/>
    <w:rsid w:val="00317B96"/>
    <w:rsid w:val="00321B6E"/>
    <w:rsid w:val="00341CE6"/>
    <w:rsid w:val="0036309D"/>
    <w:rsid w:val="0036793A"/>
    <w:rsid w:val="00440CB6"/>
    <w:rsid w:val="0046548C"/>
    <w:rsid w:val="00474E5F"/>
    <w:rsid w:val="004753DF"/>
    <w:rsid w:val="004947BB"/>
    <w:rsid w:val="004A5EA9"/>
    <w:rsid w:val="004C2434"/>
    <w:rsid w:val="004F0649"/>
    <w:rsid w:val="00500BC2"/>
    <w:rsid w:val="00510FA2"/>
    <w:rsid w:val="005141A2"/>
    <w:rsid w:val="0055645B"/>
    <w:rsid w:val="00556ECD"/>
    <w:rsid w:val="00586316"/>
    <w:rsid w:val="00591C39"/>
    <w:rsid w:val="005E1C6C"/>
    <w:rsid w:val="005E65DF"/>
    <w:rsid w:val="00635052"/>
    <w:rsid w:val="00692B60"/>
    <w:rsid w:val="006A71AD"/>
    <w:rsid w:val="006C2BFA"/>
    <w:rsid w:val="006C4E21"/>
    <w:rsid w:val="006E0055"/>
    <w:rsid w:val="006E513A"/>
    <w:rsid w:val="006F6849"/>
    <w:rsid w:val="0070054B"/>
    <w:rsid w:val="007055B8"/>
    <w:rsid w:val="00716C43"/>
    <w:rsid w:val="00730776"/>
    <w:rsid w:val="00776AE2"/>
    <w:rsid w:val="007C791C"/>
    <w:rsid w:val="007D7DF4"/>
    <w:rsid w:val="007E0D23"/>
    <w:rsid w:val="007E780B"/>
    <w:rsid w:val="007F16D6"/>
    <w:rsid w:val="00811771"/>
    <w:rsid w:val="00836C6B"/>
    <w:rsid w:val="008542DE"/>
    <w:rsid w:val="008A28C8"/>
    <w:rsid w:val="008A34F6"/>
    <w:rsid w:val="008C1874"/>
    <w:rsid w:val="00931915"/>
    <w:rsid w:val="009444B1"/>
    <w:rsid w:val="00993B1D"/>
    <w:rsid w:val="00A24574"/>
    <w:rsid w:val="00A30B19"/>
    <w:rsid w:val="00A42E82"/>
    <w:rsid w:val="00A54DF1"/>
    <w:rsid w:val="00A579BB"/>
    <w:rsid w:val="00A63D55"/>
    <w:rsid w:val="00A95D89"/>
    <w:rsid w:val="00B93EB5"/>
    <w:rsid w:val="00BC43FD"/>
    <w:rsid w:val="00BD3F03"/>
    <w:rsid w:val="00BD5698"/>
    <w:rsid w:val="00BF2C50"/>
    <w:rsid w:val="00C0704D"/>
    <w:rsid w:val="00C25722"/>
    <w:rsid w:val="00C51043"/>
    <w:rsid w:val="00C53CF7"/>
    <w:rsid w:val="00C551A9"/>
    <w:rsid w:val="00C618DB"/>
    <w:rsid w:val="00D11007"/>
    <w:rsid w:val="00D17EB1"/>
    <w:rsid w:val="00D2449B"/>
    <w:rsid w:val="00D31A63"/>
    <w:rsid w:val="00D50EEB"/>
    <w:rsid w:val="00D51CBF"/>
    <w:rsid w:val="00D54E67"/>
    <w:rsid w:val="00DB3394"/>
    <w:rsid w:val="00DD62F6"/>
    <w:rsid w:val="00DE289B"/>
    <w:rsid w:val="00E06B2A"/>
    <w:rsid w:val="00E22219"/>
    <w:rsid w:val="00E22AC7"/>
    <w:rsid w:val="00E243BC"/>
    <w:rsid w:val="00E30B69"/>
    <w:rsid w:val="00E46243"/>
    <w:rsid w:val="00E50534"/>
    <w:rsid w:val="00E509F6"/>
    <w:rsid w:val="00E66534"/>
    <w:rsid w:val="00E72F6C"/>
    <w:rsid w:val="00E836F9"/>
    <w:rsid w:val="00E84800"/>
    <w:rsid w:val="00E877FE"/>
    <w:rsid w:val="00EA09F9"/>
    <w:rsid w:val="00EC23C7"/>
    <w:rsid w:val="00ED00B7"/>
    <w:rsid w:val="00ED393F"/>
    <w:rsid w:val="00EF44E6"/>
    <w:rsid w:val="00F27CAF"/>
    <w:rsid w:val="00F81258"/>
    <w:rsid w:val="00F87C3D"/>
    <w:rsid w:val="00FA3F0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26889">
      <w:bodyDiv w:val="1"/>
      <w:marLeft w:val="0"/>
      <w:marRight w:val="0"/>
      <w:marTop w:val="0"/>
      <w:marBottom w:val="0"/>
      <w:divBdr>
        <w:top w:val="none" w:sz="0" w:space="0" w:color="auto"/>
        <w:left w:val="none" w:sz="0" w:space="0" w:color="auto"/>
        <w:bottom w:val="none" w:sz="0" w:space="0" w:color="auto"/>
        <w:right w:val="none" w:sz="0" w:space="0" w:color="auto"/>
      </w:divBdr>
    </w:div>
    <w:div w:id="1631400361">
      <w:bodyDiv w:val="1"/>
      <w:marLeft w:val="0"/>
      <w:marRight w:val="0"/>
      <w:marTop w:val="0"/>
      <w:marBottom w:val="0"/>
      <w:divBdr>
        <w:top w:val="none" w:sz="0" w:space="0" w:color="auto"/>
        <w:left w:val="none" w:sz="0" w:space="0" w:color="auto"/>
        <w:bottom w:val="none" w:sz="0" w:space="0" w:color="auto"/>
        <w:right w:val="none" w:sz="0" w:space="0" w:color="auto"/>
      </w:divBdr>
    </w:div>
    <w:div w:id="20862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2022-10-21T13:59:00Z</cp:lastPrinted>
  <dcterms:created xsi:type="dcterms:W3CDTF">2022-10-21T14:01:00Z</dcterms:created>
  <dcterms:modified xsi:type="dcterms:W3CDTF">2022-10-21T14:01:00Z</dcterms:modified>
</cp:coreProperties>
</file>