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98678"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08DCE5E" w14:textId="77777777">
        <w:trPr>
          <w:cantSplit/>
        </w:trPr>
        <w:tc>
          <w:tcPr>
            <w:tcW w:w="6983" w:type="dxa"/>
            <w:gridSpan w:val="4"/>
          </w:tcPr>
          <w:p w14:paraId="54D8A6CC"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683CE08" w14:textId="77777777" w:rsidR="002F3ADA" w:rsidRPr="00DD62CA" w:rsidRDefault="002F3ADA">
            <w:pPr>
              <w:rPr>
                <w:rFonts w:ascii="Calibri" w:hAnsi="Calibri"/>
                <w:sz w:val="24"/>
                <w:szCs w:val="24"/>
              </w:rPr>
            </w:pPr>
          </w:p>
        </w:tc>
        <w:tc>
          <w:tcPr>
            <w:tcW w:w="1713" w:type="dxa"/>
          </w:tcPr>
          <w:p w14:paraId="5983CE4A" w14:textId="77777777" w:rsidR="002F3ADA" w:rsidRPr="00DD62CA" w:rsidRDefault="002F3ADA">
            <w:pPr>
              <w:rPr>
                <w:rFonts w:ascii="Calibri" w:hAnsi="Calibri"/>
                <w:sz w:val="24"/>
                <w:szCs w:val="24"/>
              </w:rPr>
            </w:pPr>
          </w:p>
        </w:tc>
      </w:tr>
      <w:tr w:rsidR="002F3ADA" w:rsidRPr="00DD62CA" w14:paraId="2C102400" w14:textId="77777777">
        <w:trPr>
          <w:cantSplit/>
        </w:trPr>
        <w:tc>
          <w:tcPr>
            <w:tcW w:w="4123" w:type="dxa"/>
            <w:gridSpan w:val="2"/>
          </w:tcPr>
          <w:p w14:paraId="4B32ABB0"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1F159F9" w14:textId="77777777" w:rsidR="002F3ADA" w:rsidRPr="00DD62CA" w:rsidRDefault="002F3ADA">
            <w:pPr>
              <w:rPr>
                <w:rFonts w:ascii="Calibri" w:hAnsi="Calibri"/>
                <w:sz w:val="24"/>
                <w:szCs w:val="24"/>
              </w:rPr>
            </w:pPr>
          </w:p>
        </w:tc>
        <w:tc>
          <w:tcPr>
            <w:tcW w:w="1404" w:type="dxa"/>
          </w:tcPr>
          <w:p w14:paraId="531599E5" w14:textId="77777777" w:rsidR="002F3ADA" w:rsidRPr="00DD62CA" w:rsidRDefault="002F3ADA">
            <w:pPr>
              <w:rPr>
                <w:rFonts w:ascii="Calibri" w:hAnsi="Calibri"/>
                <w:sz w:val="24"/>
                <w:szCs w:val="24"/>
              </w:rPr>
            </w:pPr>
          </w:p>
        </w:tc>
        <w:tc>
          <w:tcPr>
            <w:tcW w:w="1713" w:type="dxa"/>
          </w:tcPr>
          <w:p w14:paraId="7EBDCA84" w14:textId="77777777" w:rsidR="002F3ADA" w:rsidRPr="00DD62CA" w:rsidRDefault="002F3ADA">
            <w:pPr>
              <w:rPr>
                <w:rFonts w:ascii="Calibri" w:hAnsi="Calibri"/>
                <w:sz w:val="24"/>
                <w:szCs w:val="24"/>
              </w:rPr>
            </w:pPr>
          </w:p>
        </w:tc>
        <w:tc>
          <w:tcPr>
            <w:tcW w:w="1713" w:type="dxa"/>
          </w:tcPr>
          <w:p w14:paraId="520F3279" w14:textId="77777777" w:rsidR="002F3ADA" w:rsidRPr="00DD62CA" w:rsidRDefault="002F3ADA">
            <w:pPr>
              <w:rPr>
                <w:rFonts w:ascii="Calibri" w:hAnsi="Calibri"/>
                <w:sz w:val="24"/>
                <w:szCs w:val="24"/>
              </w:rPr>
            </w:pPr>
          </w:p>
        </w:tc>
      </w:tr>
      <w:tr w:rsidR="00C00AD7" w:rsidRPr="00DD62CA" w14:paraId="39242464" w14:textId="77777777" w:rsidTr="00111C12">
        <w:trPr>
          <w:cantSplit/>
        </w:trPr>
        <w:tc>
          <w:tcPr>
            <w:tcW w:w="6983" w:type="dxa"/>
            <w:gridSpan w:val="4"/>
          </w:tcPr>
          <w:p w14:paraId="0241D7E4"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303E8AC" w14:textId="77777777" w:rsidR="00C00AD7" w:rsidRPr="00DD62CA" w:rsidRDefault="00C00AD7">
            <w:pPr>
              <w:rPr>
                <w:rFonts w:ascii="Calibri" w:hAnsi="Calibri"/>
                <w:sz w:val="24"/>
                <w:szCs w:val="24"/>
              </w:rPr>
            </w:pPr>
          </w:p>
        </w:tc>
        <w:tc>
          <w:tcPr>
            <w:tcW w:w="1713" w:type="dxa"/>
          </w:tcPr>
          <w:p w14:paraId="3801D3B9" w14:textId="77777777" w:rsidR="00C00AD7" w:rsidRPr="00DD62CA" w:rsidRDefault="00C00AD7">
            <w:pPr>
              <w:rPr>
                <w:rFonts w:ascii="Calibri" w:hAnsi="Calibri"/>
                <w:sz w:val="24"/>
                <w:szCs w:val="24"/>
              </w:rPr>
            </w:pPr>
          </w:p>
        </w:tc>
      </w:tr>
      <w:tr w:rsidR="00C00AD7" w:rsidRPr="00DD62CA" w14:paraId="6FF9333C" w14:textId="77777777" w:rsidTr="00111C12">
        <w:trPr>
          <w:cantSplit/>
        </w:trPr>
        <w:tc>
          <w:tcPr>
            <w:tcW w:w="8696" w:type="dxa"/>
            <w:gridSpan w:val="5"/>
            <w:tcBorders>
              <w:bottom w:val="single" w:sz="6" w:space="0" w:color="auto"/>
            </w:tcBorders>
          </w:tcPr>
          <w:p w14:paraId="3A94F568"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7F9771E4" w14:textId="77777777" w:rsidR="00C00AD7" w:rsidRPr="00DD62CA" w:rsidRDefault="00C00AD7">
            <w:pPr>
              <w:rPr>
                <w:rFonts w:ascii="Calibri" w:hAnsi="Calibri"/>
                <w:sz w:val="24"/>
                <w:szCs w:val="24"/>
              </w:rPr>
            </w:pPr>
          </w:p>
        </w:tc>
      </w:tr>
      <w:tr w:rsidR="00C00AD7" w:rsidRPr="00DD62CA" w14:paraId="5EB327B5" w14:textId="77777777" w:rsidTr="00111C12">
        <w:trPr>
          <w:cantSplit/>
        </w:trPr>
        <w:tc>
          <w:tcPr>
            <w:tcW w:w="5579" w:type="dxa"/>
            <w:gridSpan w:val="3"/>
          </w:tcPr>
          <w:p w14:paraId="462F64EE"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33FDA1A" w14:textId="77777777" w:rsidR="00C00AD7" w:rsidRPr="00DD62CA" w:rsidRDefault="00C00AD7">
            <w:pPr>
              <w:rPr>
                <w:rFonts w:ascii="Calibri" w:hAnsi="Calibri"/>
                <w:sz w:val="24"/>
                <w:szCs w:val="24"/>
              </w:rPr>
            </w:pPr>
          </w:p>
        </w:tc>
        <w:tc>
          <w:tcPr>
            <w:tcW w:w="1713" w:type="dxa"/>
          </w:tcPr>
          <w:p w14:paraId="639ED08A" w14:textId="77777777" w:rsidR="00C00AD7" w:rsidRPr="00DD62CA" w:rsidRDefault="00C00AD7">
            <w:pPr>
              <w:rPr>
                <w:rFonts w:ascii="Calibri" w:hAnsi="Calibri"/>
                <w:sz w:val="24"/>
                <w:szCs w:val="24"/>
              </w:rPr>
            </w:pPr>
          </w:p>
        </w:tc>
      </w:tr>
      <w:tr w:rsidR="002F3ADA" w:rsidRPr="00DD62CA" w14:paraId="1EAF116B" w14:textId="77777777">
        <w:trPr>
          <w:cantSplit/>
        </w:trPr>
        <w:tc>
          <w:tcPr>
            <w:tcW w:w="10409" w:type="dxa"/>
            <w:gridSpan w:val="6"/>
          </w:tcPr>
          <w:p w14:paraId="1A0721F9"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1AF5171" w14:textId="77777777">
        <w:trPr>
          <w:cantSplit/>
        </w:trPr>
        <w:tc>
          <w:tcPr>
            <w:tcW w:w="2410" w:type="dxa"/>
          </w:tcPr>
          <w:p w14:paraId="3D3C060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2C0BB79" w14:textId="29393F40" w:rsidR="002F3ADA" w:rsidRPr="00DD62CA" w:rsidRDefault="005C38A5">
            <w:pPr>
              <w:pStyle w:val="addresses"/>
              <w:rPr>
                <w:rFonts w:ascii="Calibri" w:hAnsi="Calibri"/>
                <w:sz w:val="24"/>
                <w:szCs w:val="24"/>
              </w:rPr>
            </w:pPr>
            <w:r>
              <w:rPr>
                <w:rFonts w:ascii="Calibri" w:hAnsi="Calibri"/>
                <w:sz w:val="24"/>
                <w:szCs w:val="24"/>
              </w:rPr>
              <w:t>3/2022/0899</w:t>
            </w:r>
          </w:p>
        </w:tc>
        <w:tc>
          <w:tcPr>
            <w:tcW w:w="1404" w:type="dxa"/>
          </w:tcPr>
          <w:p w14:paraId="76E4E4E0" w14:textId="77777777" w:rsidR="002F3ADA" w:rsidRPr="00DD62CA" w:rsidRDefault="002F3ADA">
            <w:pPr>
              <w:rPr>
                <w:rFonts w:ascii="Calibri" w:hAnsi="Calibri"/>
                <w:sz w:val="24"/>
                <w:szCs w:val="24"/>
              </w:rPr>
            </w:pPr>
          </w:p>
        </w:tc>
        <w:tc>
          <w:tcPr>
            <w:tcW w:w="1713" w:type="dxa"/>
          </w:tcPr>
          <w:p w14:paraId="462D4FFF" w14:textId="77777777" w:rsidR="002F3ADA" w:rsidRPr="00DD62CA" w:rsidRDefault="002F3ADA">
            <w:pPr>
              <w:rPr>
                <w:rFonts w:ascii="Calibri" w:hAnsi="Calibri"/>
                <w:sz w:val="24"/>
                <w:szCs w:val="24"/>
              </w:rPr>
            </w:pPr>
          </w:p>
        </w:tc>
        <w:tc>
          <w:tcPr>
            <w:tcW w:w="1713" w:type="dxa"/>
          </w:tcPr>
          <w:p w14:paraId="5362D5C2" w14:textId="77777777" w:rsidR="002F3ADA" w:rsidRPr="00DD62CA" w:rsidRDefault="002F3ADA">
            <w:pPr>
              <w:rPr>
                <w:rFonts w:ascii="Calibri" w:hAnsi="Calibri"/>
                <w:sz w:val="24"/>
                <w:szCs w:val="24"/>
              </w:rPr>
            </w:pPr>
          </w:p>
        </w:tc>
      </w:tr>
      <w:tr w:rsidR="002F3ADA" w:rsidRPr="00DD62CA" w14:paraId="7D4DADB9" w14:textId="77777777">
        <w:trPr>
          <w:cantSplit/>
        </w:trPr>
        <w:tc>
          <w:tcPr>
            <w:tcW w:w="2410" w:type="dxa"/>
          </w:tcPr>
          <w:p w14:paraId="0DD406F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A1CCE76" w14:textId="73399555" w:rsidR="002F3ADA" w:rsidRPr="00DD62CA" w:rsidRDefault="005C38A5">
            <w:pPr>
              <w:rPr>
                <w:rFonts w:ascii="Calibri" w:hAnsi="Calibri"/>
                <w:sz w:val="24"/>
                <w:szCs w:val="24"/>
              </w:rPr>
            </w:pPr>
            <w:r>
              <w:rPr>
                <w:rFonts w:ascii="Calibri" w:hAnsi="Calibri"/>
                <w:sz w:val="24"/>
                <w:szCs w:val="24"/>
              </w:rPr>
              <w:t>1</w:t>
            </w:r>
            <w:r w:rsidR="000C3319">
              <w:rPr>
                <w:rFonts w:ascii="Calibri" w:hAnsi="Calibri"/>
                <w:sz w:val="24"/>
                <w:szCs w:val="24"/>
              </w:rPr>
              <w:t>5</w:t>
            </w:r>
            <w:r>
              <w:rPr>
                <w:rFonts w:ascii="Calibri" w:hAnsi="Calibri"/>
                <w:sz w:val="24"/>
                <w:szCs w:val="24"/>
              </w:rPr>
              <w:t xml:space="preserve"> February 2023</w:t>
            </w:r>
          </w:p>
        </w:tc>
        <w:tc>
          <w:tcPr>
            <w:tcW w:w="1404" w:type="dxa"/>
          </w:tcPr>
          <w:p w14:paraId="5E294155" w14:textId="77777777" w:rsidR="002F3ADA" w:rsidRPr="00DD62CA" w:rsidRDefault="002F3ADA">
            <w:pPr>
              <w:rPr>
                <w:rFonts w:ascii="Calibri" w:hAnsi="Calibri"/>
                <w:sz w:val="24"/>
                <w:szCs w:val="24"/>
              </w:rPr>
            </w:pPr>
          </w:p>
        </w:tc>
        <w:tc>
          <w:tcPr>
            <w:tcW w:w="1713" w:type="dxa"/>
          </w:tcPr>
          <w:p w14:paraId="6FBC4A1E" w14:textId="77777777" w:rsidR="002F3ADA" w:rsidRPr="00DD62CA" w:rsidRDefault="002F3ADA">
            <w:pPr>
              <w:rPr>
                <w:rFonts w:ascii="Calibri" w:hAnsi="Calibri"/>
                <w:sz w:val="24"/>
                <w:szCs w:val="24"/>
              </w:rPr>
            </w:pPr>
          </w:p>
        </w:tc>
        <w:tc>
          <w:tcPr>
            <w:tcW w:w="1713" w:type="dxa"/>
          </w:tcPr>
          <w:p w14:paraId="257464D9" w14:textId="77777777" w:rsidR="002F3ADA" w:rsidRPr="00DD62CA" w:rsidRDefault="002F3ADA">
            <w:pPr>
              <w:rPr>
                <w:rFonts w:ascii="Calibri" w:hAnsi="Calibri"/>
                <w:sz w:val="24"/>
                <w:szCs w:val="24"/>
              </w:rPr>
            </w:pPr>
          </w:p>
        </w:tc>
      </w:tr>
      <w:tr w:rsidR="002F3ADA" w:rsidRPr="00DD62CA" w14:paraId="319A90B8" w14:textId="77777777">
        <w:trPr>
          <w:cantSplit/>
        </w:trPr>
        <w:tc>
          <w:tcPr>
            <w:tcW w:w="2410" w:type="dxa"/>
          </w:tcPr>
          <w:p w14:paraId="280E8AB2"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0EB8523" w14:textId="0A3B87E4" w:rsidR="002F3ADA" w:rsidRPr="00DD62CA" w:rsidRDefault="005C38A5">
            <w:pPr>
              <w:rPr>
                <w:rFonts w:ascii="Calibri" w:hAnsi="Calibri"/>
                <w:sz w:val="24"/>
                <w:szCs w:val="24"/>
              </w:rPr>
            </w:pPr>
            <w:r>
              <w:rPr>
                <w:rFonts w:ascii="Calibri" w:hAnsi="Calibri"/>
                <w:sz w:val="24"/>
                <w:szCs w:val="24"/>
              </w:rPr>
              <w:t>22/12/2022</w:t>
            </w:r>
          </w:p>
        </w:tc>
        <w:tc>
          <w:tcPr>
            <w:tcW w:w="1404" w:type="dxa"/>
          </w:tcPr>
          <w:p w14:paraId="765F6B93" w14:textId="77777777" w:rsidR="002F3ADA" w:rsidRPr="00DD62CA" w:rsidRDefault="002F3ADA">
            <w:pPr>
              <w:rPr>
                <w:rFonts w:ascii="Calibri" w:hAnsi="Calibri"/>
                <w:sz w:val="24"/>
                <w:szCs w:val="24"/>
              </w:rPr>
            </w:pPr>
          </w:p>
        </w:tc>
        <w:tc>
          <w:tcPr>
            <w:tcW w:w="1713" w:type="dxa"/>
          </w:tcPr>
          <w:p w14:paraId="45AEDAC4" w14:textId="77777777" w:rsidR="002F3ADA" w:rsidRPr="00DD62CA" w:rsidRDefault="002F3ADA">
            <w:pPr>
              <w:rPr>
                <w:rFonts w:ascii="Calibri" w:hAnsi="Calibri"/>
                <w:sz w:val="24"/>
                <w:szCs w:val="24"/>
              </w:rPr>
            </w:pPr>
          </w:p>
        </w:tc>
        <w:tc>
          <w:tcPr>
            <w:tcW w:w="1713" w:type="dxa"/>
          </w:tcPr>
          <w:p w14:paraId="600B6E7D" w14:textId="77777777" w:rsidR="002F3ADA" w:rsidRPr="00DD62CA" w:rsidRDefault="002F3ADA">
            <w:pPr>
              <w:rPr>
                <w:rFonts w:ascii="Calibri" w:hAnsi="Calibri"/>
                <w:sz w:val="24"/>
                <w:szCs w:val="24"/>
              </w:rPr>
            </w:pPr>
          </w:p>
        </w:tc>
      </w:tr>
      <w:tr w:rsidR="002F3ADA" w:rsidRPr="00DD62CA" w14:paraId="77CE5424" w14:textId="77777777">
        <w:trPr>
          <w:cantSplit/>
        </w:trPr>
        <w:tc>
          <w:tcPr>
            <w:tcW w:w="10409" w:type="dxa"/>
            <w:gridSpan w:val="6"/>
          </w:tcPr>
          <w:p w14:paraId="11AEBE7C" w14:textId="77777777" w:rsidR="002F3ADA" w:rsidRPr="00DD62CA" w:rsidRDefault="002F3ADA">
            <w:pPr>
              <w:rPr>
                <w:rFonts w:ascii="Calibri" w:hAnsi="Calibri"/>
                <w:sz w:val="24"/>
                <w:szCs w:val="24"/>
              </w:rPr>
            </w:pPr>
          </w:p>
        </w:tc>
      </w:tr>
      <w:tr w:rsidR="002F3ADA" w:rsidRPr="00DD62CA" w14:paraId="571BA447" w14:textId="77777777" w:rsidTr="00F92BEF">
        <w:trPr>
          <w:cantSplit/>
        </w:trPr>
        <w:tc>
          <w:tcPr>
            <w:tcW w:w="2410" w:type="dxa"/>
          </w:tcPr>
          <w:p w14:paraId="417ED2A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96427F6" w14:textId="77777777" w:rsidR="002F3ADA" w:rsidRPr="00DD62CA" w:rsidRDefault="002F3ADA">
            <w:pPr>
              <w:rPr>
                <w:rFonts w:ascii="Calibri" w:hAnsi="Calibri"/>
                <w:sz w:val="24"/>
                <w:szCs w:val="24"/>
              </w:rPr>
            </w:pPr>
          </w:p>
        </w:tc>
        <w:tc>
          <w:tcPr>
            <w:tcW w:w="1456" w:type="dxa"/>
          </w:tcPr>
          <w:p w14:paraId="525DD34B" w14:textId="77777777" w:rsidR="002F3ADA" w:rsidRPr="00DD62CA" w:rsidRDefault="002F3ADA">
            <w:pPr>
              <w:rPr>
                <w:rFonts w:ascii="Calibri" w:hAnsi="Calibri"/>
                <w:sz w:val="24"/>
                <w:szCs w:val="24"/>
              </w:rPr>
            </w:pPr>
          </w:p>
        </w:tc>
        <w:tc>
          <w:tcPr>
            <w:tcW w:w="1404" w:type="dxa"/>
          </w:tcPr>
          <w:p w14:paraId="747FD6A9"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75AF93E" w14:textId="77777777" w:rsidR="002F3ADA" w:rsidRPr="00DD62CA" w:rsidRDefault="002F3ADA">
            <w:pPr>
              <w:rPr>
                <w:rFonts w:ascii="Calibri" w:hAnsi="Calibri"/>
                <w:sz w:val="24"/>
                <w:szCs w:val="24"/>
              </w:rPr>
            </w:pPr>
          </w:p>
        </w:tc>
        <w:tc>
          <w:tcPr>
            <w:tcW w:w="1713" w:type="dxa"/>
          </w:tcPr>
          <w:p w14:paraId="2818B670" w14:textId="77777777" w:rsidR="002F3ADA" w:rsidRPr="00DD62CA" w:rsidRDefault="002F3ADA">
            <w:pPr>
              <w:rPr>
                <w:rFonts w:ascii="Calibri" w:hAnsi="Calibri"/>
                <w:sz w:val="24"/>
                <w:szCs w:val="24"/>
              </w:rPr>
            </w:pPr>
          </w:p>
        </w:tc>
      </w:tr>
      <w:tr w:rsidR="002F3ADA" w:rsidRPr="00DD62CA" w14:paraId="0811578D" w14:textId="77777777" w:rsidTr="00F92BEF">
        <w:trPr>
          <w:cantSplit/>
        </w:trPr>
        <w:tc>
          <w:tcPr>
            <w:tcW w:w="4123" w:type="dxa"/>
            <w:gridSpan w:val="2"/>
            <w:vMerge w:val="restart"/>
          </w:tcPr>
          <w:p w14:paraId="19C97118" w14:textId="28D8DC1E" w:rsidR="00441F1F" w:rsidRDefault="005C38A5">
            <w:pPr>
              <w:rPr>
                <w:rFonts w:ascii="Calibri" w:hAnsi="Calibri"/>
                <w:sz w:val="24"/>
                <w:szCs w:val="24"/>
              </w:rPr>
            </w:pPr>
            <w:bookmarkStart w:id="0" w:name="ApplicantName"/>
            <w:r>
              <w:rPr>
                <w:rFonts w:ascii="Calibri" w:hAnsi="Calibri"/>
                <w:sz w:val="24"/>
                <w:szCs w:val="24"/>
              </w:rPr>
              <w:t>Mr and Mrs Donnachie</w:t>
            </w:r>
          </w:p>
          <w:bookmarkEnd w:id="0"/>
          <w:p w14:paraId="47819670" w14:textId="77777777" w:rsidR="005C38A5" w:rsidRDefault="005C38A5">
            <w:pPr>
              <w:rPr>
                <w:rFonts w:ascii="Calibri" w:hAnsi="Calibri"/>
                <w:sz w:val="24"/>
                <w:szCs w:val="24"/>
              </w:rPr>
            </w:pPr>
            <w:r>
              <w:rPr>
                <w:rFonts w:ascii="Calibri" w:hAnsi="Calibri"/>
                <w:sz w:val="24"/>
                <w:szCs w:val="24"/>
              </w:rPr>
              <w:t xml:space="preserve">14 </w:t>
            </w:r>
            <w:proofErr w:type="spellStart"/>
            <w:r>
              <w:rPr>
                <w:rFonts w:ascii="Calibri" w:hAnsi="Calibri"/>
                <w:sz w:val="24"/>
                <w:szCs w:val="24"/>
              </w:rPr>
              <w:t>Hesketh</w:t>
            </w:r>
            <w:proofErr w:type="spellEnd"/>
            <w:r>
              <w:rPr>
                <w:rFonts w:ascii="Calibri" w:hAnsi="Calibri"/>
                <w:sz w:val="24"/>
                <w:szCs w:val="24"/>
              </w:rPr>
              <w:t xml:space="preserve"> Road</w:t>
            </w:r>
          </w:p>
          <w:p w14:paraId="14373AAF" w14:textId="77777777" w:rsidR="005C38A5" w:rsidRDefault="005C38A5">
            <w:pPr>
              <w:rPr>
                <w:rFonts w:ascii="Calibri" w:hAnsi="Calibri"/>
                <w:sz w:val="24"/>
                <w:szCs w:val="24"/>
              </w:rPr>
            </w:pPr>
            <w:r>
              <w:rPr>
                <w:rFonts w:ascii="Calibri" w:hAnsi="Calibri"/>
                <w:sz w:val="24"/>
                <w:szCs w:val="24"/>
              </w:rPr>
              <w:t>Longridge</w:t>
            </w:r>
          </w:p>
          <w:p w14:paraId="2DF38057" w14:textId="77777777" w:rsidR="005C38A5" w:rsidRDefault="005C38A5">
            <w:pPr>
              <w:rPr>
                <w:rFonts w:ascii="Calibri" w:hAnsi="Calibri"/>
                <w:sz w:val="24"/>
                <w:szCs w:val="24"/>
              </w:rPr>
            </w:pPr>
            <w:r>
              <w:rPr>
                <w:rFonts w:ascii="Calibri" w:hAnsi="Calibri"/>
                <w:sz w:val="24"/>
                <w:szCs w:val="24"/>
              </w:rPr>
              <w:t>Preston</w:t>
            </w:r>
          </w:p>
          <w:p w14:paraId="600459CB" w14:textId="718F520F" w:rsidR="002F3ADA" w:rsidRPr="00DD62CA" w:rsidRDefault="005C38A5">
            <w:pPr>
              <w:rPr>
                <w:rFonts w:ascii="Calibri" w:hAnsi="Calibri"/>
                <w:sz w:val="24"/>
                <w:szCs w:val="24"/>
              </w:rPr>
            </w:pPr>
            <w:r>
              <w:rPr>
                <w:rFonts w:ascii="Calibri" w:hAnsi="Calibri"/>
                <w:sz w:val="24"/>
                <w:szCs w:val="24"/>
              </w:rPr>
              <w:t xml:space="preserve">PR3 2PE  </w:t>
            </w:r>
          </w:p>
        </w:tc>
        <w:tc>
          <w:tcPr>
            <w:tcW w:w="1456" w:type="dxa"/>
            <w:tcBorders>
              <w:left w:val="nil"/>
            </w:tcBorders>
          </w:tcPr>
          <w:p w14:paraId="21F5A3CE"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28A8B34" w14:textId="224BFC17" w:rsidR="00441F1F" w:rsidRDefault="005C38A5">
            <w:pPr>
              <w:pStyle w:val="addresses"/>
              <w:rPr>
                <w:rFonts w:ascii="Calibri" w:hAnsi="Calibri"/>
                <w:sz w:val="24"/>
                <w:szCs w:val="24"/>
              </w:rPr>
            </w:pPr>
            <w:r>
              <w:rPr>
                <w:rFonts w:ascii="Calibri" w:hAnsi="Calibri"/>
                <w:sz w:val="24"/>
                <w:szCs w:val="24"/>
              </w:rPr>
              <w:t>Mrs Margaret Eastham</w:t>
            </w:r>
          </w:p>
          <w:p w14:paraId="397102F1" w14:textId="77777777" w:rsidR="005C38A5" w:rsidRDefault="005C38A5">
            <w:pPr>
              <w:pStyle w:val="addresses"/>
              <w:rPr>
                <w:rFonts w:ascii="Calibri" w:hAnsi="Calibri"/>
                <w:sz w:val="24"/>
                <w:szCs w:val="24"/>
              </w:rPr>
            </w:pPr>
            <w:r>
              <w:rPr>
                <w:rFonts w:ascii="Calibri" w:hAnsi="Calibri"/>
                <w:sz w:val="24"/>
                <w:szCs w:val="24"/>
              </w:rPr>
              <w:t>PSA Design ltd</w:t>
            </w:r>
          </w:p>
          <w:p w14:paraId="484DE948" w14:textId="77777777" w:rsidR="005C38A5" w:rsidRDefault="005C38A5">
            <w:pPr>
              <w:pStyle w:val="addresses"/>
              <w:rPr>
                <w:rFonts w:ascii="Calibri" w:hAnsi="Calibri"/>
                <w:sz w:val="24"/>
                <w:szCs w:val="24"/>
              </w:rPr>
            </w:pPr>
            <w:r>
              <w:rPr>
                <w:rFonts w:ascii="Calibri" w:hAnsi="Calibri"/>
                <w:sz w:val="24"/>
                <w:szCs w:val="24"/>
              </w:rPr>
              <w:t>6 The Old Bank House</w:t>
            </w:r>
          </w:p>
          <w:p w14:paraId="17BBBE56" w14:textId="77777777" w:rsidR="005C38A5" w:rsidRDefault="005C38A5">
            <w:pPr>
              <w:pStyle w:val="addresses"/>
              <w:rPr>
                <w:rFonts w:ascii="Calibri" w:hAnsi="Calibri"/>
                <w:sz w:val="24"/>
                <w:szCs w:val="24"/>
              </w:rPr>
            </w:pPr>
            <w:r>
              <w:rPr>
                <w:rFonts w:ascii="Calibri" w:hAnsi="Calibri"/>
                <w:sz w:val="24"/>
                <w:szCs w:val="24"/>
              </w:rPr>
              <w:t>Berry Lane</w:t>
            </w:r>
          </w:p>
          <w:p w14:paraId="3FBC4CA3" w14:textId="77777777" w:rsidR="005C38A5" w:rsidRDefault="005C38A5">
            <w:pPr>
              <w:pStyle w:val="addresses"/>
              <w:rPr>
                <w:rFonts w:ascii="Calibri" w:hAnsi="Calibri"/>
                <w:sz w:val="24"/>
                <w:szCs w:val="24"/>
              </w:rPr>
            </w:pPr>
            <w:r>
              <w:rPr>
                <w:rFonts w:ascii="Calibri" w:hAnsi="Calibri"/>
                <w:sz w:val="24"/>
                <w:szCs w:val="24"/>
              </w:rPr>
              <w:t>Longridge</w:t>
            </w:r>
          </w:p>
          <w:p w14:paraId="680AF978" w14:textId="35D4DA10" w:rsidR="002F3ADA" w:rsidRPr="00DD62CA" w:rsidRDefault="005C38A5">
            <w:pPr>
              <w:pStyle w:val="addresses"/>
              <w:rPr>
                <w:rFonts w:ascii="Calibri" w:hAnsi="Calibri"/>
                <w:sz w:val="24"/>
                <w:szCs w:val="24"/>
              </w:rPr>
            </w:pPr>
            <w:r>
              <w:rPr>
                <w:rFonts w:ascii="Calibri" w:hAnsi="Calibri"/>
                <w:sz w:val="24"/>
                <w:szCs w:val="24"/>
              </w:rPr>
              <w:t>PR3 3JA</w:t>
            </w:r>
          </w:p>
        </w:tc>
      </w:tr>
      <w:tr w:rsidR="002F3ADA" w:rsidRPr="00DD62CA" w14:paraId="20B7F5E5" w14:textId="77777777" w:rsidTr="00F92BEF">
        <w:trPr>
          <w:cantSplit/>
        </w:trPr>
        <w:tc>
          <w:tcPr>
            <w:tcW w:w="4123" w:type="dxa"/>
            <w:gridSpan w:val="2"/>
            <w:vMerge/>
          </w:tcPr>
          <w:p w14:paraId="1C585F5E" w14:textId="77777777" w:rsidR="002F3ADA" w:rsidRPr="00DD62CA" w:rsidRDefault="002F3ADA">
            <w:pPr>
              <w:rPr>
                <w:rFonts w:ascii="Calibri" w:hAnsi="Calibri"/>
                <w:sz w:val="24"/>
                <w:szCs w:val="24"/>
              </w:rPr>
            </w:pPr>
          </w:p>
        </w:tc>
        <w:tc>
          <w:tcPr>
            <w:tcW w:w="1456" w:type="dxa"/>
          </w:tcPr>
          <w:p w14:paraId="054F53E5" w14:textId="77777777" w:rsidR="002F3ADA" w:rsidRPr="00DD62CA" w:rsidRDefault="002F3ADA">
            <w:pPr>
              <w:rPr>
                <w:rFonts w:ascii="Calibri" w:hAnsi="Calibri"/>
                <w:sz w:val="24"/>
                <w:szCs w:val="24"/>
              </w:rPr>
            </w:pPr>
          </w:p>
        </w:tc>
        <w:tc>
          <w:tcPr>
            <w:tcW w:w="4830" w:type="dxa"/>
            <w:gridSpan w:val="3"/>
            <w:vMerge/>
          </w:tcPr>
          <w:p w14:paraId="4F523B40" w14:textId="77777777" w:rsidR="002F3ADA" w:rsidRPr="00DD62CA" w:rsidRDefault="002F3ADA">
            <w:pPr>
              <w:rPr>
                <w:rFonts w:ascii="Calibri" w:hAnsi="Calibri"/>
                <w:sz w:val="24"/>
                <w:szCs w:val="24"/>
              </w:rPr>
            </w:pPr>
          </w:p>
        </w:tc>
      </w:tr>
      <w:tr w:rsidR="002F3ADA" w:rsidRPr="00DD62CA" w14:paraId="10D052DB" w14:textId="77777777" w:rsidTr="00F92BEF">
        <w:trPr>
          <w:cantSplit/>
        </w:trPr>
        <w:tc>
          <w:tcPr>
            <w:tcW w:w="4123" w:type="dxa"/>
            <w:gridSpan w:val="2"/>
            <w:vMerge/>
          </w:tcPr>
          <w:p w14:paraId="4C611E65" w14:textId="77777777" w:rsidR="002F3ADA" w:rsidRPr="00DD62CA" w:rsidRDefault="002F3ADA">
            <w:pPr>
              <w:rPr>
                <w:rFonts w:ascii="Calibri" w:hAnsi="Calibri"/>
                <w:sz w:val="24"/>
                <w:szCs w:val="24"/>
              </w:rPr>
            </w:pPr>
          </w:p>
        </w:tc>
        <w:tc>
          <w:tcPr>
            <w:tcW w:w="1456" w:type="dxa"/>
          </w:tcPr>
          <w:p w14:paraId="44D7D81E" w14:textId="77777777" w:rsidR="002F3ADA" w:rsidRPr="00DD62CA" w:rsidRDefault="002F3ADA">
            <w:pPr>
              <w:rPr>
                <w:rFonts w:ascii="Calibri" w:hAnsi="Calibri"/>
                <w:sz w:val="24"/>
                <w:szCs w:val="24"/>
              </w:rPr>
            </w:pPr>
          </w:p>
        </w:tc>
        <w:tc>
          <w:tcPr>
            <w:tcW w:w="4830" w:type="dxa"/>
            <w:gridSpan w:val="3"/>
            <w:vMerge/>
          </w:tcPr>
          <w:p w14:paraId="278ABF0E" w14:textId="77777777" w:rsidR="002F3ADA" w:rsidRPr="00DD62CA" w:rsidRDefault="002F3ADA">
            <w:pPr>
              <w:rPr>
                <w:rFonts w:ascii="Calibri" w:hAnsi="Calibri"/>
                <w:sz w:val="24"/>
                <w:szCs w:val="24"/>
              </w:rPr>
            </w:pPr>
          </w:p>
        </w:tc>
      </w:tr>
      <w:tr w:rsidR="002F3ADA" w:rsidRPr="00DD62CA" w14:paraId="095A5223" w14:textId="77777777" w:rsidTr="00F92BEF">
        <w:trPr>
          <w:cantSplit/>
        </w:trPr>
        <w:tc>
          <w:tcPr>
            <w:tcW w:w="4123" w:type="dxa"/>
            <w:gridSpan w:val="2"/>
            <w:vMerge/>
          </w:tcPr>
          <w:p w14:paraId="23075C13" w14:textId="77777777" w:rsidR="002F3ADA" w:rsidRPr="00DD62CA" w:rsidRDefault="002F3ADA">
            <w:pPr>
              <w:rPr>
                <w:rFonts w:ascii="Calibri" w:hAnsi="Calibri"/>
                <w:sz w:val="24"/>
                <w:szCs w:val="24"/>
              </w:rPr>
            </w:pPr>
          </w:p>
        </w:tc>
        <w:tc>
          <w:tcPr>
            <w:tcW w:w="1456" w:type="dxa"/>
          </w:tcPr>
          <w:p w14:paraId="6C640770" w14:textId="77777777" w:rsidR="002F3ADA" w:rsidRPr="00DD62CA" w:rsidRDefault="002F3ADA">
            <w:pPr>
              <w:rPr>
                <w:rFonts w:ascii="Calibri" w:hAnsi="Calibri"/>
                <w:sz w:val="24"/>
                <w:szCs w:val="24"/>
              </w:rPr>
            </w:pPr>
          </w:p>
        </w:tc>
        <w:tc>
          <w:tcPr>
            <w:tcW w:w="4830" w:type="dxa"/>
            <w:gridSpan w:val="3"/>
            <w:vMerge/>
          </w:tcPr>
          <w:p w14:paraId="547E38EA" w14:textId="77777777" w:rsidR="002F3ADA" w:rsidRPr="00DD62CA" w:rsidRDefault="002F3ADA">
            <w:pPr>
              <w:rPr>
                <w:rFonts w:ascii="Calibri" w:hAnsi="Calibri"/>
                <w:sz w:val="24"/>
                <w:szCs w:val="24"/>
              </w:rPr>
            </w:pPr>
          </w:p>
        </w:tc>
      </w:tr>
      <w:tr w:rsidR="002F3ADA" w:rsidRPr="00DD62CA" w14:paraId="7BB5D021" w14:textId="77777777" w:rsidTr="00F92BEF">
        <w:trPr>
          <w:cantSplit/>
        </w:trPr>
        <w:tc>
          <w:tcPr>
            <w:tcW w:w="4123" w:type="dxa"/>
            <w:gridSpan w:val="2"/>
            <w:vMerge/>
          </w:tcPr>
          <w:p w14:paraId="690DB61F" w14:textId="77777777" w:rsidR="002F3ADA" w:rsidRPr="00DD62CA" w:rsidRDefault="002F3ADA">
            <w:pPr>
              <w:rPr>
                <w:rFonts w:ascii="Calibri" w:hAnsi="Calibri"/>
                <w:sz w:val="24"/>
                <w:szCs w:val="24"/>
              </w:rPr>
            </w:pPr>
          </w:p>
        </w:tc>
        <w:tc>
          <w:tcPr>
            <w:tcW w:w="1456" w:type="dxa"/>
          </w:tcPr>
          <w:p w14:paraId="4E109FF3" w14:textId="77777777" w:rsidR="002F3ADA" w:rsidRPr="00DD62CA" w:rsidRDefault="002F3ADA">
            <w:pPr>
              <w:rPr>
                <w:rFonts w:ascii="Calibri" w:hAnsi="Calibri"/>
                <w:sz w:val="24"/>
                <w:szCs w:val="24"/>
              </w:rPr>
            </w:pPr>
          </w:p>
        </w:tc>
        <w:tc>
          <w:tcPr>
            <w:tcW w:w="4830" w:type="dxa"/>
            <w:gridSpan w:val="3"/>
            <w:vMerge/>
          </w:tcPr>
          <w:p w14:paraId="6ED4FB33" w14:textId="77777777" w:rsidR="002F3ADA" w:rsidRPr="00DD62CA" w:rsidRDefault="002F3ADA">
            <w:pPr>
              <w:rPr>
                <w:rFonts w:ascii="Calibri" w:hAnsi="Calibri"/>
                <w:sz w:val="24"/>
                <w:szCs w:val="24"/>
              </w:rPr>
            </w:pPr>
          </w:p>
        </w:tc>
      </w:tr>
    </w:tbl>
    <w:p w14:paraId="08FE84E4" w14:textId="42ADA17C" w:rsidR="002F3ADA" w:rsidRPr="00DD62CA" w:rsidRDefault="002F3ADA">
      <w:pPr>
        <w:pStyle w:val="TableText"/>
        <w:pBdr>
          <w:bottom w:val="single" w:sz="12" w:space="1" w:color="auto"/>
        </w:pBdr>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840BFBF" w14:textId="77777777" w:rsidTr="003243B5">
        <w:trPr>
          <w:cantSplit/>
          <w:trHeight w:val="512"/>
        </w:trPr>
        <w:tc>
          <w:tcPr>
            <w:tcW w:w="1970" w:type="dxa"/>
            <w:gridSpan w:val="2"/>
          </w:tcPr>
          <w:p w14:paraId="273CDEE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53FB647" w14:textId="420C85FD" w:rsidR="002F3ADA" w:rsidRPr="00DD62CA" w:rsidRDefault="005C38A5">
            <w:pPr>
              <w:pStyle w:val="TableText"/>
              <w:rPr>
                <w:rFonts w:ascii="Calibri" w:hAnsi="Calibri"/>
                <w:sz w:val="24"/>
                <w:szCs w:val="24"/>
              </w:rPr>
            </w:pPr>
            <w:r>
              <w:rPr>
                <w:rFonts w:ascii="Calibri" w:hAnsi="Calibri"/>
                <w:sz w:val="24"/>
                <w:szCs w:val="24"/>
              </w:rPr>
              <w:t>Proposed part single and part two storey rear extension.</w:t>
            </w:r>
          </w:p>
        </w:tc>
      </w:tr>
      <w:tr w:rsidR="002F3ADA" w:rsidRPr="00DD62CA" w14:paraId="1D3BD780" w14:textId="77777777" w:rsidTr="003243B5">
        <w:trPr>
          <w:cantSplit/>
          <w:trHeight w:val="264"/>
        </w:trPr>
        <w:tc>
          <w:tcPr>
            <w:tcW w:w="988" w:type="dxa"/>
          </w:tcPr>
          <w:p w14:paraId="4708E93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BE6B85F" w14:textId="57D75AD9" w:rsidR="002F3ADA" w:rsidRPr="00DD62CA" w:rsidRDefault="005C38A5">
            <w:pPr>
              <w:pStyle w:val="TableText"/>
              <w:rPr>
                <w:rFonts w:ascii="Calibri" w:hAnsi="Calibri"/>
                <w:sz w:val="24"/>
                <w:szCs w:val="24"/>
              </w:rPr>
            </w:pPr>
            <w:r>
              <w:rPr>
                <w:rFonts w:ascii="Calibri" w:hAnsi="Calibri"/>
                <w:sz w:val="24"/>
                <w:szCs w:val="24"/>
              </w:rPr>
              <w:t xml:space="preserve">14 </w:t>
            </w:r>
            <w:proofErr w:type="spellStart"/>
            <w:r>
              <w:rPr>
                <w:rFonts w:ascii="Calibri" w:hAnsi="Calibri"/>
                <w:sz w:val="24"/>
                <w:szCs w:val="24"/>
              </w:rPr>
              <w:t>Hesketh</w:t>
            </w:r>
            <w:proofErr w:type="spellEnd"/>
            <w:r>
              <w:rPr>
                <w:rFonts w:ascii="Calibri" w:hAnsi="Calibri"/>
                <w:sz w:val="24"/>
                <w:szCs w:val="24"/>
              </w:rPr>
              <w:t xml:space="preserve"> Road Longridge Preston PR3 2PE  </w:t>
            </w:r>
          </w:p>
        </w:tc>
      </w:tr>
      <w:tr w:rsidR="002F3ADA" w:rsidRPr="00DD62CA" w14:paraId="78D1A583" w14:textId="77777777" w:rsidTr="003243B5">
        <w:trPr>
          <w:cantSplit/>
          <w:trHeight w:val="868"/>
        </w:trPr>
        <w:tc>
          <w:tcPr>
            <w:tcW w:w="10353" w:type="dxa"/>
            <w:gridSpan w:val="3"/>
          </w:tcPr>
          <w:p w14:paraId="3E1CFAE3" w14:textId="7BE0E740" w:rsidR="002F3ADA" w:rsidRPr="000C3319"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tc>
      </w:tr>
      <w:tr w:rsidR="002F3ADA" w:rsidRPr="00DD62CA" w14:paraId="21653FAB" w14:textId="77777777" w:rsidTr="003243B5">
        <w:trPr>
          <w:cantSplit/>
          <w:trHeight w:val="527"/>
        </w:trPr>
        <w:tc>
          <w:tcPr>
            <w:tcW w:w="988" w:type="dxa"/>
          </w:tcPr>
          <w:p w14:paraId="1DC784A2"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C65912B" w14:textId="77777777" w:rsidR="005C38A5" w:rsidRDefault="005C38A5">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B585032" w14:textId="77777777" w:rsidR="005C38A5" w:rsidRDefault="005C38A5">
            <w:pPr>
              <w:pStyle w:val="TableText"/>
              <w:rPr>
                <w:rFonts w:ascii="Calibri" w:hAnsi="Calibri"/>
                <w:sz w:val="24"/>
                <w:szCs w:val="24"/>
              </w:rPr>
            </w:pPr>
          </w:p>
          <w:p w14:paraId="4C3C2158" w14:textId="77777777" w:rsidR="005C38A5" w:rsidRDefault="005C38A5">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A380004" w14:textId="2609422B" w:rsidR="002F3ADA" w:rsidRPr="00DD62CA" w:rsidRDefault="002F3ADA">
            <w:pPr>
              <w:pStyle w:val="TableText"/>
              <w:rPr>
                <w:rFonts w:ascii="Calibri" w:hAnsi="Calibri"/>
                <w:sz w:val="24"/>
                <w:szCs w:val="24"/>
              </w:rPr>
            </w:pPr>
          </w:p>
        </w:tc>
      </w:tr>
      <w:tr w:rsidR="005C38A5" w:rsidRPr="00DD62CA" w14:paraId="1C2154C4" w14:textId="77777777" w:rsidTr="003243B5">
        <w:trPr>
          <w:cantSplit/>
          <w:trHeight w:val="527"/>
        </w:trPr>
        <w:tc>
          <w:tcPr>
            <w:tcW w:w="988" w:type="dxa"/>
          </w:tcPr>
          <w:p w14:paraId="7A657AD2" w14:textId="77777777" w:rsidR="005C38A5" w:rsidRPr="00DD62CA" w:rsidRDefault="005C38A5">
            <w:pPr>
              <w:pStyle w:val="TableText"/>
              <w:numPr>
                <w:ilvl w:val="0"/>
                <w:numId w:val="3"/>
              </w:numPr>
              <w:rPr>
                <w:rFonts w:ascii="Calibri" w:hAnsi="Calibri"/>
                <w:sz w:val="24"/>
                <w:szCs w:val="24"/>
              </w:rPr>
            </w:pPr>
          </w:p>
        </w:tc>
        <w:tc>
          <w:tcPr>
            <w:tcW w:w="9365" w:type="dxa"/>
            <w:gridSpan w:val="2"/>
          </w:tcPr>
          <w:p w14:paraId="30E5D539" w14:textId="77777777" w:rsidR="005C38A5" w:rsidRDefault="005C38A5">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C65FE2E" w14:textId="77777777" w:rsidR="005C38A5" w:rsidRDefault="005C38A5">
            <w:pPr>
              <w:pStyle w:val="TableText"/>
              <w:rPr>
                <w:rFonts w:ascii="Calibri" w:hAnsi="Calibri"/>
                <w:sz w:val="24"/>
                <w:szCs w:val="24"/>
              </w:rPr>
            </w:pPr>
          </w:p>
          <w:p w14:paraId="7764C630" w14:textId="60FCC144" w:rsidR="005C38A5" w:rsidRDefault="005C38A5">
            <w:pPr>
              <w:pStyle w:val="TableText"/>
              <w:rPr>
                <w:rFonts w:ascii="Calibri" w:hAnsi="Calibri"/>
                <w:sz w:val="24"/>
                <w:szCs w:val="24"/>
              </w:rPr>
            </w:pPr>
            <w:r>
              <w:rPr>
                <w:rFonts w:ascii="Calibri" w:hAnsi="Calibri"/>
                <w:sz w:val="24"/>
                <w:szCs w:val="24"/>
              </w:rPr>
              <w:t>Plans and Elevations as Proposed A3858-PL03</w:t>
            </w:r>
            <w:r w:rsidR="00BE3D38">
              <w:rPr>
                <w:rFonts w:ascii="Calibri" w:hAnsi="Calibri"/>
                <w:sz w:val="24"/>
                <w:szCs w:val="24"/>
              </w:rPr>
              <w:t xml:space="preserve"> Rev A</w:t>
            </w:r>
          </w:p>
          <w:p w14:paraId="0E290977" w14:textId="77777777" w:rsidR="005C38A5" w:rsidRDefault="005C38A5">
            <w:pPr>
              <w:pStyle w:val="TableText"/>
              <w:rPr>
                <w:rFonts w:ascii="Calibri" w:hAnsi="Calibri"/>
                <w:sz w:val="24"/>
                <w:szCs w:val="24"/>
              </w:rPr>
            </w:pPr>
            <w:r>
              <w:rPr>
                <w:rFonts w:ascii="Calibri" w:hAnsi="Calibri"/>
                <w:sz w:val="24"/>
                <w:szCs w:val="24"/>
              </w:rPr>
              <w:t>Site Layout Plans A3858-PL04</w:t>
            </w:r>
          </w:p>
          <w:p w14:paraId="0E14784E" w14:textId="1C238C64" w:rsidR="005C38A5" w:rsidRDefault="00BE3D38">
            <w:pPr>
              <w:pStyle w:val="TableText"/>
              <w:rPr>
                <w:rFonts w:ascii="Calibri" w:hAnsi="Calibri"/>
                <w:sz w:val="24"/>
                <w:szCs w:val="24"/>
              </w:rPr>
            </w:pPr>
            <w:r>
              <w:rPr>
                <w:rFonts w:ascii="Calibri" w:hAnsi="Calibri"/>
                <w:sz w:val="24"/>
                <w:szCs w:val="24"/>
              </w:rPr>
              <w:t>Site location Plan A3858-PL01</w:t>
            </w:r>
          </w:p>
          <w:p w14:paraId="79D4070D" w14:textId="77777777" w:rsidR="00BE3D38" w:rsidRDefault="00BE3D38">
            <w:pPr>
              <w:pStyle w:val="TableText"/>
              <w:rPr>
                <w:rFonts w:ascii="Calibri" w:hAnsi="Calibri"/>
                <w:sz w:val="24"/>
                <w:szCs w:val="24"/>
              </w:rPr>
            </w:pPr>
          </w:p>
          <w:p w14:paraId="44A64943" w14:textId="77777777" w:rsidR="005C38A5" w:rsidRDefault="005C38A5">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2225B870" w14:textId="4257FD89" w:rsidR="005C38A5" w:rsidRDefault="005C38A5">
            <w:pPr>
              <w:pStyle w:val="TableText"/>
              <w:rPr>
                <w:rFonts w:ascii="Calibri" w:hAnsi="Calibri"/>
                <w:sz w:val="24"/>
                <w:szCs w:val="24"/>
              </w:rPr>
            </w:pPr>
          </w:p>
        </w:tc>
      </w:tr>
      <w:tr w:rsidR="005C38A5" w:rsidRPr="00DD62CA" w14:paraId="03C3CF25" w14:textId="77777777" w:rsidTr="003243B5">
        <w:trPr>
          <w:cantSplit/>
          <w:trHeight w:val="527"/>
        </w:trPr>
        <w:tc>
          <w:tcPr>
            <w:tcW w:w="988" w:type="dxa"/>
          </w:tcPr>
          <w:p w14:paraId="5D95320B" w14:textId="77777777" w:rsidR="005C38A5" w:rsidRPr="00DD62CA" w:rsidRDefault="005C38A5">
            <w:pPr>
              <w:pStyle w:val="TableText"/>
              <w:numPr>
                <w:ilvl w:val="0"/>
                <w:numId w:val="3"/>
              </w:numPr>
              <w:rPr>
                <w:rFonts w:ascii="Calibri" w:hAnsi="Calibri"/>
                <w:sz w:val="24"/>
                <w:szCs w:val="24"/>
              </w:rPr>
            </w:pPr>
          </w:p>
        </w:tc>
        <w:tc>
          <w:tcPr>
            <w:tcW w:w="9365" w:type="dxa"/>
            <w:gridSpan w:val="2"/>
          </w:tcPr>
          <w:p w14:paraId="2AECED00" w14:textId="04357E9C" w:rsidR="005C38A5" w:rsidRDefault="005C38A5">
            <w:pPr>
              <w:pStyle w:val="TableText"/>
              <w:rPr>
                <w:rFonts w:ascii="Calibri" w:hAnsi="Calibri"/>
                <w:sz w:val="24"/>
                <w:szCs w:val="24"/>
              </w:rPr>
            </w:pPr>
            <w:r>
              <w:rPr>
                <w:rFonts w:ascii="Calibri" w:hAnsi="Calibri"/>
                <w:sz w:val="24"/>
                <w:szCs w:val="24"/>
              </w:rPr>
              <w:t xml:space="preserve">The materials to be used on the external surfaces of the development as outlined in the </w:t>
            </w:r>
            <w:r w:rsidR="00BE3D38">
              <w:rPr>
                <w:rFonts w:ascii="Calibri" w:hAnsi="Calibri"/>
                <w:sz w:val="24"/>
                <w:szCs w:val="24"/>
              </w:rPr>
              <w:t xml:space="preserve">application form </w:t>
            </w:r>
            <w:r>
              <w:rPr>
                <w:rFonts w:ascii="Calibri" w:hAnsi="Calibri"/>
                <w:sz w:val="24"/>
                <w:szCs w:val="24"/>
              </w:rPr>
              <w:t>and as contained within the submitted information shall be implemented in accordance with the approved details.</w:t>
            </w:r>
          </w:p>
          <w:p w14:paraId="44F6A2DA" w14:textId="77777777" w:rsidR="005C38A5" w:rsidRDefault="005C38A5">
            <w:pPr>
              <w:pStyle w:val="TableText"/>
              <w:rPr>
                <w:rFonts w:ascii="Calibri" w:hAnsi="Calibri"/>
                <w:sz w:val="24"/>
                <w:szCs w:val="24"/>
              </w:rPr>
            </w:pPr>
          </w:p>
          <w:p w14:paraId="5618E7FE" w14:textId="77777777" w:rsidR="005C38A5" w:rsidRDefault="005C38A5">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3FADA5F0" w14:textId="073448FE" w:rsidR="005C38A5" w:rsidRDefault="000C3319" w:rsidP="000C3319">
            <w:pPr>
              <w:pStyle w:val="TableText"/>
              <w:jc w:val="right"/>
              <w:rPr>
                <w:rFonts w:ascii="Calibri" w:hAnsi="Calibri"/>
                <w:sz w:val="24"/>
                <w:szCs w:val="24"/>
              </w:rPr>
            </w:pPr>
            <w:r>
              <w:rPr>
                <w:rFonts w:ascii="Calibri" w:hAnsi="Calibri"/>
                <w:sz w:val="24"/>
                <w:szCs w:val="24"/>
              </w:rPr>
              <w:t>P.T.O.</w:t>
            </w:r>
          </w:p>
        </w:tc>
      </w:tr>
      <w:tr w:rsidR="005C38A5" w:rsidRPr="00DD62CA" w14:paraId="41BD761D" w14:textId="77777777" w:rsidTr="003243B5">
        <w:trPr>
          <w:cantSplit/>
          <w:trHeight w:val="527"/>
        </w:trPr>
        <w:tc>
          <w:tcPr>
            <w:tcW w:w="988" w:type="dxa"/>
          </w:tcPr>
          <w:p w14:paraId="59855138" w14:textId="77777777" w:rsidR="005C38A5" w:rsidRPr="00DD62CA" w:rsidRDefault="005C38A5">
            <w:pPr>
              <w:pStyle w:val="TableText"/>
              <w:numPr>
                <w:ilvl w:val="0"/>
                <w:numId w:val="3"/>
              </w:numPr>
              <w:rPr>
                <w:rFonts w:ascii="Calibri" w:hAnsi="Calibri"/>
                <w:sz w:val="24"/>
                <w:szCs w:val="24"/>
              </w:rPr>
            </w:pPr>
          </w:p>
        </w:tc>
        <w:tc>
          <w:tcPr>
            <w:tcW w:w="9365" w:type="dxa"/>
            <w:gridSpan w:val="2"/>
          </w:tcPr>
          <w:p w14:paraId="385D4BBB" w14:textId="13C4C98B" w:rsidR="005C38A5" w:rsidRDefault="005C38A5">
            <w:pPr>
              <w:pStyle w:val="TableText"/>
              <w:rPr>
                <w:rFonts w:ascii="Calibri" w:hAnsi="Calibri"/>
                <w:sz w:val="24"/>
                <w:szCs w:val="24"/>
              </w:rPr>
            </w:pPr>
            <w:r>
              <w:rPr>
                <w:rFonts w:ascii="Calibri" w:hAnsi="Calibri"/>
                <w:sz w:val="24"/>
                <w:szCs w:val="24"/>
              </w:rPr>
              <w:t>No development, including any site preparation and demolition shall commence or be undertaken during bird nesting season (1st March - 31st August inclusive)</w:t>
            </w:r>
            <w:r w:rsidR="00BE3D38">
              <w:rPr>
                <w:rFonts w:ascii="Calibri" w:hAnsi="Calibri"/>
                <w:sz w:val="24"/>
                <w:szCs w:val="24"/>
              </w:rPr>
              <w:t xml:space="preserve"> unless </w:t>
            </w:r>
            <w:r>
              <w:rPr>
                <w:rFonts w:ascii="Calibri" w:hAnsi="Calibri"/>
                <w:sz w:val="24"/>
                <w:szCs w:val="24"/>
              </w:rPr>
              <w:t xml:space="preserve">the proposed work area </w:t>
            </w:r>
            <w:r w:rsidR="00BE3D38">
              <w:rPr>
                <w:rFonts w:ascii="Calibri" w:hAnsi="Calibri"/>
                <w:sz w:val="24"/>
                <w:szCs w:val="24"/>
              </w:rPr>
              <w:t>is</w:t>
            </w:r>
            <w:r>
              <w:rPr>
                <w:rFonts w:ascii="Calibri" w:hAnsi="Calibri"/>
                <w:sz w:val="24"/>
                <w:szCs w:val="24"/>
              </w:rPr>
              <w:t xml:space="preserve"> checked immediately prior to works commencing by a suitably experienced ecologist</w:t>
            </w:r>
            <w:r w:rsidR="00BE3D38">
              <w:rPr>
                <w:rFonts w:ascii="Calibri" w:hAnsi="Calibri"/>
                <w:sz w:val="24"/>
                <w:szCs w:val="24"/>
              </w:rPr>
              <w:t>, in which case a</w:t>
            </w:r>
            <w:r>
              <w:rPr>
                <w:rFonts w:ascii="Calibri" w:hAnsi="Calibri"/>
                <w:sz w:val="24"/>
                <w:szCs w:val="24"/>
              </w:rPr>
              <w:t xml:space="preserve"> letter confirming the absence of nesting birds should be submitted to the Council within one month of the check being undertaken. If birds are found to be nesting within or </w:t>
            </w:r>
            <w:proofErr w:type="gramStart"/>
            <w:r>
              <w:rPr>
                <w:rFonts w:ascii="Calibri" w:hAnsi="Calibri"/>
                <w:sz w:val="24"/>
                <w:szCs w:val="24"/>
              </w:rPr>
              <w:t>in close proximity to</w:t>
            </w:r>
            <w:proofErr w:type="gramEnd"/>
            <w:r>
              <w:rPr>
                <w:rFonts w:ascii="Calibri" w:hAnsi="Calibri"/>
                <w:sz w:val="24"/>
                <w:szCs w:val="24"/>
              </w:rPr>
              <w:t xml:space="preserve"> the work area, it will be necessary to establish an exclusion area. The exclusion area should be established by a suitably experienced ecologist and monitoring for nesting birds should continue for the duration of the works.</w:t>
            </w:r>
          </w:p>
          <w:p w14:paraId="7F74A312" w14:textId="77777777" w:rsidR="00BE3D38" w:rsidRDefault="00BE3D38">
            <w:pPr>
              <w:pStyle w:val="TableText"/>
              <w:rPr>
                <w:rFonts w:ascii="Calibri" w:hAnsi="Calibri"/>
                <w:sz w:val="24"/>
                <w:szCs w:val="24"/>
              </w:rPr>
            </w:pPr>
          </w:p>
          <w:p w14:paraId="204688E8" w14:textId="77777777" w:rsidR="005C38A5" w:rsidRDefault="005C38A5">
            <w:pPr>
              <w:pStyle w:val="TableText"/>
              <w:rPr>
                <w:rFonts w:ascii="Calibri" w:hAnsi="Calibri"/>
                <w:sz w:val="24"/>
                <w:szCs w:val="24"/>
              </w:rPr>
            </w:pPr>
            <w:r>
              <w:rPr>
                <w:rFonts w:ascii="Calibri" w:hAnsi="Calibri"/>
                <w:sz w:val="24"/>
                <w:szCs w:val="24"/>
              </w:rPr>
              <w:t>Reason: To ensure that there are no adverse effects on the favourable conservation status of birds, to protect the bird population and species of importance or conservation concern from the potential impacts of the development.</w:t>
            </w:r>
          </w:p>
          <w:p w14:paraId="6A89C0FC" w14:textId="6E2F1BB3" w:rsidR="005C38A5" w:rsidRDefault="005C38A5">
            <w:pPr>
              <w:pStyle w:val="TableText"/>
              <w:rPr>
                <w:rFonts w:ascii="Calibri" w:hAnsi="Calibri"/>
                <w:sz w:val="24"/>
                <w:szCs w:val="24"/>
              </w:rPr>
            </w:pPr>
          </w:p>
        </w:tc>
      </w:tr>
    </w:tbl>
    <w:p w14:paraId="250C7318"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9A8385B"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1058"/>
        <w:gridCol w:w="9292"/>
      </w:tblGrid>
      <w:tr w:rsidR="002F3ADA" w:rsidRPr="00DD62CA" w14:paraId="43861039" w14:textId="77777777" w:rsidTr="000C3319">
        <w:tc>
          <w:tcPr>
            <w:tcW w:w="1058" w:type="dxa"/>
          </w:tcPr>
          <w:p w14:paraId="31665C24" w14:textId="77777777" w:rsidR="002F3ADA" w:rsidRDefault="000C3319" w:rsidP="000C3319">
            <w:pPr>
              <w:pStyle w:val="TableText"/>
              <w:rPr>
                <w:rFonts w:ascii="Calibri" w:hAnsi="Calibri"/>
                <w:sz w:val="24"/>
                <w:szCs w:val="24"/>
              </w:rPr>
            </w:pPr>
            <w:r>
              <w:rPr>
                <w:rFonts w:ascii="Calibri" w:hAnsi="Calibri"/>
                <w:sz w:val="24"/>
                <w:szCs w:val="24"/>
              </w:rPr>
              <w:t>1.</w:t>
            </w:r>
          </w:p>
          <w:p w14:paraId="7586F6B0" w14:textId="7DD069AA" w:rsidR="000C3319" w:rsidRPr="00DD62CA" w:rsidRDefault="000C3319" w:rsidP="000C3319">
            <w:pPr>
              <w:pStyle w:val="TableText"/>
              <w:rPr>
                <w:rFonts w:ascii="Calibri" w:hAnsi="Calibri"/>
                <w:sz w:val="24"/>
                <w:szCs w:val="24"/>
              </w:rPr>
            </w:pPr>
          </w:p>
        </w:tc>
        <w:tc>
          <w:tcPr>
            <w:tcW w:w="9292" w:type="dxa"/>
          </w:tcPr>
          <w:p w14:paraId="55B2B2E6" w14:textId="62B1460E" w:rsidR="002F3ADA" w:rsidRPr="00DD62CA" w:rsidRDefault="00BE3D38" w:rsidP="000C3319">
            <w:pPr>
              <w:pStyle w:val="TableText"/>
              <w:rPr>
                <w:rFonts w:ascii="Calibri" w:hAnsi="Calibri"/>
                <w:sz w:val="24"/>
                <w:szCs w:val="24"/>
              </w:rPr>
            </w:pPr>
            <w:proofErr w:type="gramStart"/>
            <w:r>
              <w:rPr>
                <w:rFonts w:ascii="Calibri" w:hAnsi="Calibri"/>
                <w:sz w:val="24"/>
                <w:szCs w:val="24"/>
              </w:rPr>
              <w:t>In the event that</w:t>
            </w:r>
            <w:proofErr w:type="gramEnd"/>
            <w:r>
              <w:rPr>
                <w:rFonts w:ascii="Calibri" w:hAnsi="Calibri"/>
                <w:sz w:val="24"/>
                <w:szCs w:val="24"/>
              </w:rPr>
              <w:t xml:space="preserve"> any bats are found, disturbed or harmed during any part of the development work, work shall cease until further advice has been sought from a licensed ecologist. </w:t>
            </w:r>
          </w:p>
        </w:tc>
      </w:tr>
      <w:tr w:rsidR="000C3319" w:rsidRPr="00DD62CA" w14:paraId="47044B68" w14:textId="77777777" w:rsidTr="000C3319">
        <w:tc>
          <w:tcPr>
            <w:tcW w:w="1058" w:type="dxa"/>
          </w:tcPr>
          <w:p w14:paraId="6414B8A8" w14:textId="3F3A37D7" w:rsidR="000C3319" w:rsidRDefault="000C3319" w:rsidP="000C3319">
            <w:pPr>
              <w:pStyle w:val="TableText"/>
              <w:rPr>
                <w:rFonts w:ascii="Calibri" w:hAnsi="Calibri"/>
                <w:sz w:val="24"/>
                <w:szCs w:val="24"/>
              </w:rPr>
            </w:pPr>
            <w:r>
              <w:rPr>
                <w:rFonts w:ascii="Calibri" w:hAnsi="Calibri"/>
                <w:sz w:val="24"/>
                <w:szCs w:val="24"/>
              </w:rPr>
              <w:t>2.</w:t>
            </w:r>
          </w:p>
        </w:tc>
        <w:tc>
          <w:tcPr>
            <w:tcW w:w="9292" w:type="dxa"/>
          </w:tcPr>
          <w:p w14:paraId="09FCEC5C" w14:textId="6E055611" w:rsidR="000C3319" w:rsidRDefault="000C3319" w:rsidP="000C3319">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95024F1" w14:textId="77777777" w:rsidTr="000C3319">
        <w:tc>
          <w:tcPr>
            <w:tcW w:w="1058" w:type="dxa"/>
          </w:tcPr>
          <w:p w14:paraId="09293F6A" w14:textId="51B744FC" w:rsidR="002F3ADA" w:rsidRPr="00DD62CA" w:rsidRDefault="000C3319" w:rsidP="000C3319">
            <w:pPr>
              <w:pStyle w:val="TableText"/>
              <w:rPr>
                <w:rFonts w:ascii="Calibri" w:hAnsi="Calibri"/>
                <w:sz w:val="24"/>
                <w:szCs w:val="24"/>
              </w:rPr>
            </w:pPr>
            <w:r>
              <w:rPr>
                <w:rFonts w:ascii="Calibri" w:hAnsi="Calibri"/>
                <w:sz w:val="24"/>
                <w:szCs w:val="24"/>
              </w:rPr>
              <w:t>3.</w:t>
            </w:r>
          </w:p>
        </w:tc>
        <w:tc>
          <w:tcPr>
            <w:tcW w:w="9292" w:type="dxa"/>
          </w:tcPr>
          <w:p w14:paraId="0E727DC8"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0C3319" w:rsidRPr="00DD62CA" w14:paraId="449A3933" w14:textId="77777777" w:rsidTr="000C3319">
        <w:tc>
          <w:tcPr>
            <w:tcW w:w="1058" w:type="dxa"/>
          </w:tcPr>
          <w:p w14:paraId="643934D1" w14:textId="39C62458" w:rsidR="000C3319" w:rsidRDefault="000C3319" w:rsidP="000C3319">
            <w:pPr>
              <w:pStyle w:val="TableText"/>
              <w:rPr>
                <w:rFonts w:ascii="Calibri" w:hAnsi="Calibri"/>
                <w:sz w:val="24"/>
                <w:szCs w:val="24"/>
              </w:rPr>
            </w:pPr>
            <w:r>
              <w:rPr>
                <w:rFonts w:ascii="Calibri" w:hAnsi="Calibri"/>
                <w:sz w:val="24"/>
                <w:szCs w:val="24"/>
              </w:rPr>
              <w:t>4.</w:t>
            </w:r>
          </w:p>
        </w:tc>
        <w:tc>
          <w:tcPr>
            <w:tcW w:w="9292" w:type="dxa"/>
          </w:tcPr>
          <w:p w14:paraId="01AC287F" w14:textId="144E7F0F" w:rsidR="000C3319" w:rsidRPr="00DD62CA" w:rsidRDefault="000C3319">
            <w:pPr>
              <w:pStyle w:val="TableText"/>
              <w:rPr>
                <w:rFonts w:ascii="Calibri" w:hAnsi="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7A951927" w14:textId="77777777" w:rsidTr="000C3319">
        <w:tc>
          <w:tcPr>
            <w:tcW w:w="1058" w:type="dxa"/>
          </w:tcPr>
          <w:p w14:paraId="1F07C051" w14:textId="77777777" w:rsidR="00B91966" w:rsidRPr="00DD62CA" w:rsidRDefault="00B91966" w:rsidP="000C3319">
            <w:pPr>
              <w:pStyle w:val="TableText"/>
              <w:ind w:left="720"/>
              <w:rPr>
                <w:rFonts w:ascii="Calibri" w:hAnsi="Calibri"/>
                <w:sz w:val="24"/>
                <w:szCs w:val="24"/>
              </w:rPr>
            </w:pPr>
          </w:p>
        </w:tc>
        <w:tc>
          <w:tcPr>
            <w:tcW w:w="9292" w:type="dxa"/>
          </w:tcPr>
          <w:p w14:paraId="0769A2BE" w14:textId="2CFB21AA" w:rsidR="00B91966" w:rsidRPr="00DD62CA" w:rsidRDefault="00B91966">
            <w:pPr>
              <w:pStyle w:val="TableText"/>
              <w:rPr>
                <w:rFonts w:ascii="Calibri" w:hAnsi="Calibri"/>
                <w:sz w:val="24"/>
                <w:szCs w:val="24"/>
              </w:rPr>
            </w:pPr>
          </w:p>
        </w:tc>
      </w:tr>
    </w:tbl>
    <w:p w14:paraId="44F2EDF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3DC5D6A" w14:textId="77777777" w:rsidTr="002C337D">
        <w:trPr>
          <w:cantSplit/>
        </w:trPr>
        <w:tc>
          <w:tcPr>
            <w:tcW w:w="10403" w:type="dxa"/>
          </w:tcPr>
          <w:p w14:paraId="36A0263A"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8E73E76"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A5401F9"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7F86893" w14:textId="77777777" w:rsidR="0081123F" w:rsidRDefault="0081123F" w:rsidP="0081123F">
      <w:pPr>
        <w:pStyle w:val="TableText"/>
      </w:pPr>
    </w:p>
    <w:p w14:paraId="6FD0AAAA" w14:textId="77777777" w:rsidR="00310FDD" w:rsidRDefault="00310FDD" w:rsidP="00310FDD">
      <w:pPr>
        <w:pStyle w:val="TableText"/>
        <w:rPr>
          <w:rFonts w:ascii="Calibri" w:hAnsi="Calibri" w:cs="Calibri"/>
        </w:rPr>
      </w:pPr>
    </w:p>
    <w:p w14:paraId="33301EBD" w14:textId="77777777" w:rsidR="006F03C4" w:rsidRDefault="006F03C4" w:rsidP="00310FDD">
      <w:pPr>
        <w:pStyle w:val="TableText"/>
        <w:rPr>
          <w:rFonts w:ascii="Calibri" w:hAnsi="Calibri" w:cs="Calibri"/>
          <w:b/>
        </w:rPr>
      </w:pPr>
    </w:p>
    <w:p w14:paraId="5818108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E3FCD89" w14:textId="77777777" w:rsidR="00310FDD" w:rsidRPr="00310FDD" w:rsidRDefault="00310FDD" w:rsidP="00310FDD">
      <w:pPr>
        <w:pStyle w:val="TableText"/>
        <w:rPr>
          <w:rFonts w:ascii="Calibri" w:hAnsi="Calibri" w:cs="Calibri"/>
        </w:rPr>
      </w:pPr>
    </w:p>
    <w:p w14:paraId="60BCD237"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46D972D4" w14:textId="77777777" w:rsidR="00811162" w:rsidRDefault="00811162" w:rsidP="00811162">
      <w:pPr>
        <w:rPr>
          <w:rFonts w:ascii="Calibri" w:hAnsi="Calibri" w:cs="Calibri"/>
          <w:b/>
          <w:bCs/>
          <w:szCs w:val="22"/>
        </w:rPr>
      </w:pPr>
    </w:p>
    <w:p w14:paraId="1F17099B"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1D849F0"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19952B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207A1E8"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9DB1055" w14:textId="77777777" w:rsidR="00811162" w:rsidRDefault="00811162" w:rsidP="00811162">
      <w:pPr>
        <w:rPr>
          <w:rFonts w:ascii="Calibri" w:hAnsi="Calibri" w:cs="Calibri"/>
          <w:szCs w:val="22"/>
        </w:rPr>
      </w:pPr>
    </w:p>
    <w:p w14:paraId="040E588F"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5682AF6" w14:textId="77777777" w:rsidR="00811162" w:rsidRDefault="00811162" w:rsidP="00811162">
      <w:pPr>
        <w:rPr>
          <w:rFonts w:ascii="Calibri" w:hAnsi="Calibri" w:cs="Calibri"/>
          <w:szCs w:val="22"/>
        </w:rPr>
      </w:pPr>
    </w:p>
    <w:p w14:paraId="7844DE01"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505C6E0"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9AB3240" w14:textId="77777777" w:rsidR="00310FDD" w:rsidRPr="00310FDD" w:rsidRDefault="00310FDD" w:rsidP="00310FDD">
      <w:pPr>
        <w:pStyle w:val="TableText"/>
        <w:rPr>
          <w:rFonts w:ascii="Calibri" w:hAnsi="Calibri" w:cs="Calibri"/>
        </w:rPr>
      </w:pPr>
    </w:p>
    <w:p w14:paraId="47B3A7E7" w14:textId="77777777" w:rsidR="00310FDD" w:rsidRPr="00310FDD" w:rsidRDefault="00310FDD" w:rsidP="00310FDD">
      <w:pPr>
        <w:pStyle w:val="TableText"/>
        <w:rPr>
          <w:rFonts w:ascii="Calibri" w:hAnsi="Calibri" w:cs="Calibri"/>
        </w:rPr>
      </w:pPr>
    </w:p>
    <w:p w14:paraId="523D1CE9"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F37FB" w14:textId="77777777" w:rsidR="005C38A5" w:rsidRDefault="005C38A5">
      <w:r>
        <w:separator/>
      </w:r>
    </w:p>
  </w:endnote>
  <w:endnote w:type="continuationSeparator" w:id="0">
    <w:p w14:paraId="792D9F35" w14:textId="77777777" w:rsidR="005C38A5" w:rsidRDefault="005C3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DB5A7"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B6B8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FEAF"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B083D" w14:textId="77777777" w:rsidR="005C38A5" w:rsidRDefault="005C38A5">
      <w:r>
        <w:separator/>
      </w:r>
    </w:p>
  </w:footnote>
  <w:footnote w:type="continuationSeparator" w:id="0">
    <w:p w14:paraId="712C0992" w14:textId="77777777" w:rsidR="005C38A5" w:rsidRDefault="005C3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A07D6"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C6CBB" w14:textId="77777777" w:rsidR="002F3ADA" w:rsidRPr="0089171B" w:rsidRDefault="002F3ADA">
    <w:pPr>
      <w:rPr>
        <w:rFonts w:ascii="Calibri" w:hAnsi="Calibri" w:cs="Calibri"/>
      </w:rPr>
    </w:pPr>
    <w:r w:rsidRPr="0089171B">
      <w:rPr>
        <w:rFonts w:ascii="Calibri" w:hAnsi="Calibri" w:cs="Calibri"/>
      </w:rPr>
      <w:t>RIBBLE VALLEY BOROUGH COUNCIL</w:t>
    </w:r>
  </w:p>
  <w:p w14:paraId="03A407EC"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6D08EDF" w14:textId="77777777" w:rsidR="002F3ADA" w:rsidRPr="0089171B" w:rsidRDefault="002F3ADA">
    <w:pPr>
      <w:pStyle w:val="addresses"/>
      <w:rPr>
        <w:rFonts w:ascii="Calibri" w:hAnsi="Calibri" w:cs="Calibri"/>
      </w:rPr>
    </w:pPr>
  </w:p>
  <w:p w14:paraId="4A05EC4F" w14:textId="250D8491" w:rsidR="002F3ADA" w:rsidRPr="0089171B" w:rsidRDefault="002F3ADA">
    <w:pPr>
      <w:rPr>
        <w:rFonts w:ascii="Calibri" w:hAnsi="Calibri" w:cs="Calibri"/>
        <w:b/>
        <w:bCs/>
      </w:rPr>
    </w:pPr>
    <w:r w:rsidRPr="0089171B">
      <w:rPr>
        <w:rFonts w:ascii="Calibri" w:hAnsi="Calibri" w:cs="Calibri"/>
        <w:b/>
        <w:bCs/>
      </w:rPr>
      <w:t xml:space="preserve">APPLICATION NO.  </w:t>
    </w:r>
    <w:r w:rsidR="005C38A5">
      <w:rPr>
        <w:rFonts w:ascii="Calibri" w:hAnsi="Calibri" w:cs="Calibri"/>
        <w:b/>
        <w:bCs/>
      </w:rPr>
      <w:t>3/2022/0899</w:t>
    </w:r>
    <w:r w:rsidRPr="0089171B">
      <w:rPr>
        <w:rFonts w:ascii="Calibri" w:hAnsi="Calibri" w:cs="Calibri"/>
        <w:b/>
        <w:bCs/>
      </w:rPr>
      <w:t xml:space="preserve">                                DECISION DATE: </w:t>
    </w:r>
    <w:r w:rsidR="00690161">
      <w:rPr>
        <w:rFonts w:ascii="Calibri" w:hAnsi="Calibri" w:cs="Calibri"/>
        <w:b/>
        <w:bCs/>
      </w:rPr>
      <w:t xml:space="preserve"> </w:t>
    </w:r>
    <w:r w:rsidR="000C3319">
      <w:rPr>
        <w:rFonts w:ascii="Calibri" w:hAnsi="Calibri" w:cs="Calibri"/>
        <w:b/>
        <w:bCs/>
      </w:rPr>
      <w:t>15</w:t>
    </w:r>
    <w:r w:rsidR="005C38A5">
      <w:rPr>
        <w:rFonts w:ascii="Calibri" w:hAnsi="Calibri" w:cs="Calibri"/>
        <w:b/>
        <w:bCs/>
      </w:rPr>
      <w:t xml:space="preserve"> February 2023</w:t>
    </w:r>
  </w:p>
  <w:p w14:paraId="604770BC" w14:textId="77777777" w:rsidR="002F3ADA" w:rsidRDefault="002F3ADA">
    <w:pPr>
      <w:pBdr>
        <w:bottom w:val="single" w:sz="4" w:space="1" w:color="auto"/>
      </w:pBdr>
    </w:pPr>
  </w:p>
  <w:p w14:paraId="2FBCB490"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87E6C"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79799297">
    <w:abstractNumId w:val="3"/>
  </w:num>
  <w:num w:numId="2" w16cid:durableId="360740171">
    <w:abstractNumId w:val="2"/>
  </w:num>
  <w:num w:numId="3" w16cid:durableId="273514396">
    <w:abstractNumId w:val="0"/>
  </w:num>
  <w:num w:numId="4" w16cid:durableId="1253397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A5"/>
    <w:rsid w:val="000A2F81"/>
    <w:rsid w:val="000C3319"/>
    <w:rsid w:val="00111C12"/>
    <w:rsid w:val="001602C7"/>
    <w:rsid w:val="001613C3"/>
    <w:rsid w:val="00172E52"/>
    <w:rsid w:val="001B2B26"/>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C38A5"/>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3D38"/>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F2B58C"/>
  <w15:chartTrackingRefBased/>
  <w15:docId w15:val="{CA1A1157-9CA4-4A33-BD29-C18CA0FC5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1146</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7331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2021-08-06T09:17:00Z</cp:lastPrinted>
  <dcterms:created xsi:type="dcterms:W3CDTF">2023-02-15T16:14:00Z</dcterms:created>
  <dcterms:modified xsi:type="dcterms:W3CDTF">2023-02-15T16:14:00Z</dcterms:modified>
</cp:coreProperties>
</file>