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13F5F" w14:textId="77777777" w:rsidR="005522D3" w:rsidRDefault="005522D3">
      <w:pPr>
        <w:pStyle w:val="PLANNING"/>
      </w:pPr>
    </w:p>
    <w:p w14:paraId="15C8E20D" w14:textId="5CAD3ACD" w:rsidR="00441735" w:rsidRDefault="00051CC3" w:rsidP="000C3E7C">
      <w:pPr>
        <w:pStyle w:val="PLANNING"/>
        <w:jc w:val="center"/>
      </w:pPr>
      <w:r>
        <w:rPr>
          <w:noProof/>
        </w:rPr>
        <w:drawing>
          <wp:inline distT="0" distB="0" distL="0" distR="0" wp14:anchorId="482A1AB0" wp14:editId="7CF1A0A8">
            <wp:extent cx="139446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4460" cy="2133600"/>
                    </a:xfrm>
                    <a:prstGeom prst="rect">
                      <a:avLst/>
                    </a:prstGeom>
                    <a:noFill/>
                    <a:ln>
                      <a:noFill/>
                    </a:ln>
                  </pic:spPr>
                </pic:pic>
              </a:graphicData>
            </a:graphic>
          </wp:inline>
        </w:drawing>
      </w:r>
    </w:p>
    <w:p w14:paraId="5694CB96" w14:textId="77777777" w:rsidR="00441735" w:rsidRDefault="00441735">
      <w:pPr>
        <w:pStyle w:val="PLANNING"/>
      </w:pPr>
    </w:p>
    <w:p w14:paraId="2553228B"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0160FB4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0095736C"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00799D6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54991D7F"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110D79DC" w14:textId="77777777" w:rsidR="000C3E7C" w:rsidRDefault="000C3E7C" w:rsidP="000C3E7C">
      <w:pPr>
        <w:jc w:val="right"/>
        <w:rPr>
          <w:rFonts w:ascii="Calibri" w:hAnsi="Calibri"/>
          <w:noProof/>
          <w:sz w:val="18"/>
        </w:rPr>
      </w:pPr>
    </w:p>
    <w:p w14:paraId="4D08B155" w14:textId="77777777" w:rsidR="000C3E7C" w:rsidRDefault="000C3E7C" w:rsidP="000C3E7C">
      <w:pPr>
        <w:jc w:val="right"/>
        <w:rPr>
          <w:rFonts w:ascii="Calibri" w:hAnsi="Calibri"/>
          <w:noProof/>
          <w:sz w:val="18"/>
        </w:rPr>
      </w:pPr>
    </w:p>
    <w:p w14:paraId="6187DD7F" w14:textId="77777777" w:rsidR="000C3E7C" w:rsidRDefault="000C3E7C" w:rsidP="000C3E7C">
      <w:pPr>
        <w:jc w:val="right"/>
        <w:rPr>
          <w:rFonts w:ascii="Calibri" w:hAnsi="Calibri"/>
          <w:noProof/>
          <w:sz w:val="18"/>
        </w:rPr>
      </w:pPr>
    </w:p>
    <w:p w14:paraId="34494640" w14:textId="77777777" w:rsidR="000C3E7C" w:rsidRDefault="000C3E7C" w:rsidP="000C3E7C">
      <w:pPr>
        <w:jc w:val="right"/>
        <w:rPr>
          <w:rFonts w:ascii="Calibri" w:hAnsi="Calibri"/>
          <w:noProof/>
          <w:sz w:val="18"/>
        </w:rPr>
      </w:pPr>
    </w:p>
    <w:p w14:paraId="7A18DB6A" w14:textId="77777777" w:rsidR="000C3E7C" w:rsidRDefault="000C3E7C" w:rsidP="000C3E7C">
      <w:pPr>
        <w:jc w:val="right"/>
        <w:rPr>
          <w:rFonts w:ascii="Calibri" w:hAnsi="Calibri"/>
          <w:noProof/>
          <w:sz w:val="18"/>
        </w:rPr>
      </w:pPr>
    </w:p>
    <w:p w14:paraId="26A66D5E" w14:textId="1999E2FC" w:rsidR="000C3E7C" w:rsidRPr="00894ED2" w:rsidRDefault="000C3E7C" w:rsidP="000C3E7C">
      <w:pPr>
        <w:rPr>
          <w:rFonts w:ascii="Calibri" w:hAnsi="Calibri"/>
          <w:noProof/>
        </w:rPr>
      </w:pPr>
      <w:r w:rsidRPr="00894ED2">
        <w:rPr>
          <w:rFonts w:ascii="Calibri" w:hAnsi="Calibri"/>
          <w:noProof/>
        </w:rPr>
        <w:t xml:space="preserve">My reference: </w:t>
      </w:r>
      <w:r w:rsidR="00051CC3">
        <w:rPr>
          <w:rFonts w:ascii="Calibri" w:hAnsi="Calibri"/>
          <w:noProof/>
        </w:rPr>
        <w:t>3/2022/1001</w:t>
      </w:r>
    </w:p>
    <w:p w14:paraId="59BE6C5D"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795014FB" w14:textId="77777777" w:rsidR="000C3E7C" w:rsidRPr="00894ED2" w:rsidRDefault="00BB5956" w:rsidP="000C3E7C">
      <w:pPr>
        <w:rPr>
          <w:rFonts w:ascii="Calibri" w:hAnsi="Calibri"/>
          <w:noProof/>
        </w:rPr>
      </w:pPr>
      <w:r>
        <w:rPr>
          <w:rFonts w:ascii="Calibri" w:hAnsi="Calibri"/>
          <w:noProof/>
        </w:rPr>
        <w:t>www.ribblevalley.gov.uk</w:t>
      </w:r>
    </w:p>
    <w:p w14:paraId="1041E24A"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4A92E329" w14:textId="59C4095D"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052CFC">
        <w:rPr>
          <w:rFonts w:ascii="Calibri" w:hAnsi="Calibri"/>
          <w:noProof/>
        </w:rPr>
        <w:t>13 April 2023</w:t>
      </w:r>
      <w:r w:rsidRPr="00894ED2">
        <w:rPr>
          <w:rFonts w:ascii="Calibri" w:hAnsi="Calibri"/>
          <w:noProof/>
        </w:rPr>
        <w:fldChar w:fldCharType="end"/>
      </w:r>
    </w:p>
    <w:p w14:paraId="60828E27" w14:textId="77777777" w:rsidR="00441735" w:rsidRDefault="00441735">
      <w:pPr>
        <w:pStyle w:val="PLANNING"/>
      </w:pPr>
    </w:p>
    <w:p w14:paraId="0B945A4B" w14:textId="5492B979" w:rsidR="000C3E7C" w:rsidRDefault="000C3E7C" w:rsidP="000C3E7C">
      <w:pPr>
        <w:rPr>
          <w:rFonts w:ascii="Calibri" w:hAnsi="Calibri" w:cs="Calibri"/>
          <w:color w:val="000000"/>
        </w:rPr>
      </w:pPr>
      <w:r w:rsidRPr="00344823">
        <w:rPr>
          <w:rFonts w:ascii="Calibri" w:hAnsi="Calibri" w:cs="Calibri"/>
          <w:color w:val="000000"/>
        </w:rPr>
        <w:t xml:space="preserve">Location: </w:t>
      </w:r>
      <w:r w:rsidR="00051CC3">
        <w:rPr>
          <w:rFonts w:ascii="Calibri" w:hAnsi="Calibri"/>
          <w:sz w:val="24"/>
          <w:szCs w:val="24"/>
        </w:rPr>
        <w:t xml:space="preserve">Land at </w:t>
      </w:r>
      <w:proofErr w:type="spellStart"/>
      <w:r w:rsidR="00051CC3">
        <w:rPr>
          <w:rFonts w:ascii="Calibri" w:hAnsi="Calibri"/>
          <w:sz w:val="24"/>
          <w:szCs w:val="24"/>
        </w:rPr>
        <w:t>Neddy</w:t>
      </w:r>
      <w:proofErr w:type="spellEnd"/>
      <w:r w:rsidR="00051CC3">
        <w:rPr>
          <w:rFonts w:ascii="Calibri" w:hAnsi="Calibri"/>
          <w:sz w:val="24"/>
          <w:szCs w:val="24"/>
        </w:rPr>
        <w:t xml:space="preserve"> Lane Billington BB7 9LL</w:t>
      </w:r>
    </w:p>
    <w:p w14:paraId="5558A6D8" w14:textId="4FFB2ADB"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051CC3">
        <w:rPr>
          <w:rFonts w:ascii="Calibri" w:hAnsi="Calibri"/>
          <w:sz w:val="24"/>
          <w:szCs w:val="24"/>
        </w:rPr>
        <w:t>Discharge of Condition 15 (Surface Water Pollution Prevention) from planning permission 3/2021/0205.</w:t>
      </w:r>
    </w:p>
    <w:p w14:paraId="45057DC4" w14:textId="77777777" w:rsidR="000C3E7C" w:rsidRDefault="000C3E7C" w:rsidP="000C3E7C">
      <w:pPr>
        <w:rPr>
          <w:rFonts w:ascii="Calibri" w:hAnsi="Calibri" w:cs="Calibri"/>
          <w:color w:val="000000"/>
        </w:rPr>
      </w:pPr>
    </w:p>
    <w:p w14:paraId="7EB6A51C"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3FE92C5E"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18A3B600" w14:textId="77777777">
        <w:trPr>
          <w:cantSplit/>
        </w:trPr>
        <w:tc>
          <w:tcPr>
            <w:tcW w:w="9414" w:type="dxa"/>
            <w:tcBorders>
              <w:left w:val="nil"/>
            </w:tcBorders>
          </w:tcPr>
          <w:p w14:paraId="6F57DC1A" w14:textId="2AC6B039" w:rsidR="005F71C3" w:rsidRPr="00641E0F" w:rsidRDefault="003F718D" w:rsidP="003F718D">
            <w:pPr>
              <w:pStyle w:val="TableText"/>
              <w:rPr>
                <w:rFonts w:ascii="Calibri" w:hAnsi="Calibri"/>
                <w:sz w:val="24"/>
                <w:szCs w:val="24"/>
              </w:rPr>
            </w:pPr>
            <w:r>
              <w:rPr>
                <w:rFonts w:ascii="Calibri" w:hAnsi="Calibri"/>
                <w:sz w:val="24"/>
                <w:szCs w:val="24"/>
              </w:rPr>
              <w:t>The information received on 25</w:t>
            </w:r>
            <w:r w:rsidRPr="003F718D">
              <w:rPr>
                <w:rFonts w:ascii="Calibri" w:hAnsi="Calibri"/>
                <w:sz w:val="24"/>
                <w:szCs w:val="24"/>
                <w:vertAlign w:val="superscript"/>
              </w:rPr>
              <w:t>th</w:t>
            </w:r>
            <w:r>
              <w:rPr>
                <w:rFonts w:ascii="Calibri" w:hAnsi="Calibri"/>
                <w:sz w:val="24"/>
                <w:szCs w:val="24"/>
              </w:rPr>
              <w:t xml:space="preserve"> October 2022, namely Surface Water Management </w:t>
            </w:r>
            <w:proofErr w:type="gramStart"/>
            <w:r>
              <w:rPr>
                <w:rFonts w:ascii="Calibri" w:hAnsi="Calibri"/>
                <w:sz w:val="24"/>
                <w:szCs w:val="24"/>
              </w:rPr>
              <w:t>Plan  Report</w:t>
            </w:r>
            <w:proofErr w:type="gramEnd"/>
            <w:r>
              <w:rPr>
                <w:rFonts w:ascii="Calibri" w:hAnsi="Calibri"/>
                <w:sz w:val="24"/>
                <w:szCs w:val="24"/>
              </w:rPr>
              <w:t xml:space="preserve"> No. 323032-01 (00) in respect of c</w:t>
            </w:r>
            <w:r w:rsidR="00051CC3">
              <w:rPr>
                <w:rFonts w:ascii="Calibri" w:hAnsi="Calibri"/>
                <w:sz w:val="24"/>
                <w:szCs w:val="24"/>
              </w:rPr>
              <w:t xml:space="preserve">ondition 15 (Surface Water Pollution Prevention) </w:t>
            </w:r>
            <w:r>
              <w:rPr>
                <w:rFonts w:ascii="Calibri" w:hAnsi="Calibri"/>
                <w:sz w:val="24"/>
                <w:szCs w:val="24"/>
              </w:rPr>
              <w:t xml:space="preserve">is accepted. </w:t>
            </w:r>
          </w:p>
        </w:tc>
      </w:tr>
      <w:tr w:rsidR="005F71C3" w:rsidRPr="00641E0F" w14:paraId="559CD44C" w14:textId="77777777">
        <w:trPr>
          <w:cantSplit/>
        </w:trPr>
        <w:tc>
          <w:tcPr>
            <w:tcW w:w="9414" w:type="dxa"/>
            <w:tcBorders>
              <w:left w:val="nil"/>
            </w:tcBorders>
          </w:tcPr>
          <w:p w14:paraId="5B89EED9" w14:textId="77777777" w:rsidR="005F71C3" w:rsidRPr="00641E0F" w:rsidRDefault="005F71C3">
            <w:pPr>
              <w:pStyle w:val="TableText"/>
              <w:rPr>
                <w:rFonts w:ascii="Calibri" w:hAnsi="Calibri"/>
                <w:sz w:val="24"/>
                <w:szCs w:val="24"/>
              </w:rPr>
            </w:pPr>
          </w:p>
        </w:tc>
      </w:tr>
    </w:tbl>
    <w:p w14:paraId="5121C192"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170BD017" w14:textId="77777777" w:rsidR="00FE266A" w:rsidRDefault="00FE266A" w:rsidP="00FE266A">
      <w:pPr>
        <w:rPr>
          <w:rFonts w:ascii="Calibri" w:hAnsi="Calibri"/>
          <w:b/>
          <w:sz w:val="24"/>
          <w:szCs w:val="24"/>
        </w:rPr>
      </w:pPr>
      <w:r>
        <w:rPr>
          <w:rFonts w:ascii="Calibri" w:hAnsi="Calibri"/>
          <w:b/>
          <w:sz w:val="24"/>
          <w:szCs w:val="24"/>
        </w:rPr>
        <w:t>NICOLA HOPKINS</w:t>
      </w:r>
    </w:p>
    <w:p w14:paraId="3B3AB1DC"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08239604" w14:textId="77777777" w:rsidR="009F3984" w:rsidRDefault="009F3984" w:rsidP="00EC3181">
      <w:pPr>
        <w:pStyle w:val="TableText"/>
        <w:rPr>
          <w:rFonts w:ascii="Arial" w:hAnsi="Arial" w:cs="Arial"/>
          <w:b/>
        </w:rPr>
      </w:pPr>
    </w:p>
    <w:p w14:paraId="583EDE09" w14:textId="79C639E5" w:rsidR="009F3984" w:rsidRPr="00DD62CA" w:rsidRDefault="00051CC3" w:rsidP="009F3984">
      <w:pPr>
        <w:rPr>
          <w:rFonts w:ascii="Calibri" w:hAnsi="Calibri"/>
          <w:sz w:val="24"/>
          <w:szCs w:val="24"/>
        </w:rPr>
      </w:pPr>
      <w:r>
        <w:rPr>
          <w:rFonts w:ascii="Calibri" w:hAnsi="Calibri"/>
          <w:sz w:val="24"/>
          <w:szCs w:val="24"/>
        </w:rPr>
        <w:t>Mr Anthony Blackwell</w:t>
      </w:r>
    </w:p>
    <w:p w14:paraId="032356DC" w14:textId="77777777" w:rsidR="00051CC3" w:rsidRDefault="00051CC3" w:rsidP="009F3984">
      <w:pPr>
        <w:pStyle w:val="TableText"/>
        <w:rPr>
          <w:rFonts w:ascii="Calibri" w:hAnsi="Calibri"/>
          <w:sz w:val="24"/>
          <w:szCs w:val="24"/>
        </w:rPr>
      </w:pPr>
      <w:r>
        <w:rPr>
          <w:rFonts w:ascii="Calibri" w:hAnsi="Calibri"/>
          <w:sz w:val="24"/>
          <w:szCs w:val="24"/>
        </w:rPr>
        <w:t>Redrow Homes Limited</w:t>
      </w:r>
    </w:p>
    <w:p w14:paraId="76AB5E3F" w14:textId="77777777" w:rsidR="00051CC3" w:rsidRDefault="00051CC3" w:rsidP="009F3984">
      <w:pPr>
        <w:pStyle w:val="TableText"/>
        <w:rPr>
          <w:rFonts w:ascii="Calibri" w:hAnsi="Calibri"/>
          <w:sz w:val="24"/>
          <w:szCs w:val="24"/>
        </w:rPr>
      </w:pPr>
      <w:r>
        <w:rPr>
          <w:rFonts w:ascii="Calibri" w:hAnsi="Calibri"/>
          <w:sz w:val="24"/>
          <w:szCs w:val="24"/>
        </w:rPr>
        <w:t>c/o Agent</w:t>
      </w:r>
    </w:p>
    <w:p w14:paraId="60A911DC" w14:textId="77777777" w:rsidR="009F3984" w:rsidRDefault="009F3984" w:rsidP="009F3984">
      <w:pPr>
        <w:pStyle w:val="TableText"/>
        <w:rPr>
          <w:rFonts w:ascii="Calibri" w:hAnsi="Calibri"/>
          <w:sz w:val="24"/>
          <w:szCs w:val="24"/>
        </w:rPr>
      </w:pPr>
    </w:p>
    <w:p w14:paraId="511F05F4"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3217C283" w14:textId="77777777" w:rsidR="00051CC3" w:rsidRDefault="00051CC3" w:rsidP="009F3984">
      <w:pPr>
        <w:pStyle w:val="TableText"/>
        <w:rPr>
          <w:rFonts w:ascii="Calibri" w:hAnsi="Calibri"/>
          <w:sz w:val="24"/>
          <w:szCs w:val="24"/>
        </w:rPr>
      </w:pPr>
      <w:r>
        <w:rPr>
          <w:rFonts w:ascii="Calibri" w:hAnsi="Calibri"/>
          <w:sz w:val="24"/>
          <w:szCs w:val="24"/>
        </w:rPr>
        <w:t xml:space="preserve">Eden Planning </w:t>
      </w:r>
    </w:p>
    <w:p w14:paraId="64697601" w14:textId="77777777" w:rsidR="00051CC3" w:rsidRDefault="00051CC3" w:rsidP="009F3984">
      <w:pPr>
        <w:pStyle w:val="TableText"/>
        <w:rPr>
          <w:rFonts w:ascii="Calibri" w:hAnsi="Calibri"/>
          <w:sz w:val="24"/>
          <w:szCs w:val="24"/>
        </w:rPr>
      </w:pPr>
      <w:r>
        <w:rPr>
          <w:rFonts w:ascii="Calibri" w:hAnsi="Calibri"/>
          <w:sz w:val="24"/>
          <w:szCs w:val="24"/>
        </w:rPr>
        <w:t>Studio 05</w:t>
      </w:r>
    </w:p>
    <w:p w14:paraId="1A5D1B32" w14:textId="77777777" w:rsidR="00051CC3" w:rsidRDefault="00051CC3" w:rsidP="009F3984">
      <w:pPr>
        <w:pStyle w:val="TableText"/>
        <w:rPr>
          <w:rFonts w:ascii="Calibri" w:hAnsi="Calibri"/>
          <w:sz w:val="24"/>
          <w:szCs w:val="24"/>
        </w:rPr>
      </w:pPr>
      <w:r>
        <w:rPr>
          <w:rFonts w:ascii="Calibri" w:hAnsi="Calibri"/>
          <w:sz w:val="24"/>
          <w:szCs w:val="24"/>
        </w:rPr>
        <w:t>Jackson House</w:t>
      </w:r>
    </w:p>
    <w:p w14:paraId="36D4CC4F" w14:textId="70D56C60" w:rsidR="00051CC3" w:rsidRDefault="00051CC3" w:rsidP="009F3984">
      <w:pPr>
        <w:pStyle w:val="TableText"/>
        <w:rPr>
          <w:rFonts w:ascii="Calibri" w:hAnsi="Calibri"/>
          <w:sz w:val="24"/>
          <w:szCs w:val="24"/>
        </w:rPr>
      </w:pPr>
      <w:proofErr w:type="gramStart"/>
      <w:r>
        <w:rPr>
          <w:rFonts w:ascii="Calibri" w:hAnsi="Calibri"/>
          <w:sz w:val="24"/>
          <w:szCs w:val="24"/>
        </w:rPr>
        <w:t>Sale</w:t>
      </w:r>
      <w:r w:rsidR="00833671">
        <w:rPr>
          <w:rFonts w:ascii="Calibri" w:hAnsi="Calibri"/>
          <w:sz w:val="24"/>
          <w:szCs w:val="24"/>
        </w:rPr>
        <w:t xml:space="preserve">  </w:t>
      </w:r>
      <w:r>
        <w:rPr>
          <w:rFonts w:ascii="Calibri" w:hAnsi="Calibri"/>
          <w:sz w:val="24"/>
          <w:szCs w:val="24"/>
        </w:rPr>
        <w:t>M</w:t>
      </w:r>
      <w:proofErr w:type="gramEnd"/>
      <w:r>
        <w:rPr>
          <w:rFonts w:ascii="Calibri" w:hAnsi="Calibri"/>
          <w:sz w:val="24"/>
          <w:szCs w:val="24"/>
        </w:rPr>
        <w:t>33 7RR</w:t>
      </w:r>
    </w:p>
    <w:p w14:paraId="2E344419" w14:textId="07A09730" w:rsidR="009F3984" w:rsidRDefault="009F3984" w:rsidP="009F3984">
      <w:pPr>
        <w:pStyle w:val="TableText"/>
        <w:rPr>
          <w:rFonts w:ascii="Calibri" w:hAnsi="Calibri"/>
          <w:sz w:val="24"/>
          <w:szCs w:val="24"/>
        </w:rPr>
      </w:pPr>
    </w:p>
    <w:p w14:paraId="2625407C" w14:textId="77777777" w:rsidR="00740309" w:rsidRDefault="00740309" w:rsidP="009F3984">
      <w:pPr>
        <w:pStyle w:val="TableText"/>
        <w:rPr>
          <w:rFonts w:ascii="Calibri" w:hAnsi="Calibri"/>
          <w:sz w:val="24"/>
          <w:szCs w:val="24"/>
        </w:rPr>
      </w:pPr>
    </w:p>
    <w:p w14:paraId="7E27A0DF"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51538452" w14:textId="77777777" w:rsidR="00851611" w:rsidRDefault="00851611" w:rsidP="00851611">
      <w:pPr>
        <w:rPr>
          <w:rFonts w:ascii="Calibri" w:hAnsi="Calibri" w:cs="Calibri"/>
          <w:b/>
          <w:bCs/>
          <w:szCs w:val="22"/>
        </w:rPr>
      </w:pPr>
    </w:p>
    <w:p w14:paraId="0C081AA1"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DF247FD"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2C082E9"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E6B01DA"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A3306E7" w14:textId="77777777" w:rsidR="00851611" w:rsidRDefault="00851611" w:rsidP="00851611">
      <w:pPr>
        <w:rPr>
          <w:rFonts w:ascii="Calibri" w:hAnsi="Calibri" w:cs="Calibri"/>
          <w:szCs w:val="22"/>
        </w:rPr>
      </w:pPr>
    </w:p>
    <w:p w14:paraId="329C8564"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9B60D05" w14:textId="77777777" w:rsidR="00851611" w:rsidRDefault="00851611" w:rsidP="00851611">
      <w:pPr>
        <w:rPr>
          <w:rFonts w:ascii="Calibri" w:hAnsi="Calibri" w:cs="Calibri"/>
          <w:szCs w:val="22"/>
        </w:rPr>
      </w:pPr>
    </w:p>
    <w:p w14:paraId="181E3B6E"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5ADAB0CB"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2BD40AD" w14:textId="77777777" w:rsidR="00851611" w:rsidRDefault="00851611" w:rsidP="009F3984">
      <w:pPr>
        <w:pStyle w:val="TableText"/>
        <w:rPr>
          <w:rFonts w:ascii="Calibri" w:hAnsi="Calibri"/>
          <w:sz w:val="24"/>
          <w:szCs w:val="24"/>
        </w:rPr>
      </w:pPr>
    </w:p>
    <w:sectPr w:rsidR="00851611">
      <w:headerReference w:type="default" r:id="rId10"/>
      <w:footerReference w:type="default" r:id="rId11"/>
      <w:head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B333E" w14:textId="77777777" w:rsidR="00051CC3" w:rsidRDefault="00051CC3">
      <w:r>
        <w:separator/>
      </w:r>
    </w:p>
  </w:endnote>
  <w:endnote w:type="continuationSeparator" w:id="0">
    <w:p w14:paraId="75ADA439" w14:textId="77777777" w:rsidR="00051CC3" w:rsidRDefault="00051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CBBA"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6FA07" w14:textId="77777777" w:rsidR="00051CC3" w:rsidRDefault="00051CC3">
      <w:r>
        <w:separator/>
      </w:r>
    </w:p>
  </w:footnote>
  <w:footnote w:type="continuationSeparator" w:id="0">
    <w:p w14:paraId="207CD58B" w14:textId="77777777" w:rsidR="00051CC3" w:rsidRDefault="00051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5D05"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6E7453AB"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7FBAB291" w14:textId="77777777" w:rsidR="005522D3" w:rsidRPr="00641E0F" w:rsidRDefault="005522D3">
    <w:pPr>
      <w:pStyle w:val="addresses"/>
      <w:rPr>
        <w:rFonts w:ascii="Calibri" w:hAnsi="Calibri"/>
        <w:sz w:val="24"/>
        <w:szCs w:val="24"/>
      </w:rPr>
    </w:pPr>
  </w:p>
  <w:p w14:paraId="386150CC" w14:textId="4263A474"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833671">
      <w:rPr>
        <w:rFonts w:ascii="Calibri" w:hAnsi="Calibri"/>
        <w:b/>
        <w:bCs/>
        <w:sz w:val="24"/>
        <w:szCs w:val="24"/>
      </w:rPr>
      <w:t>3/2022/1001</w:t>
    </w:r>
    <w:r w:rsidRPr="00641E0F">
      <w:rPr>
        <w:rFonts w:ascii="Calibri" w:hAnsi="Calibri"/>
        <w:b/>
        <w:bCs/>
        <w:sz w:val="24"/>
        <w:szCs w:val="24"/>
      </w:rPr>
      <w:t xml:space="preserve">                                                                 DECISION DATE: </w:t>
    </w:r>
    <w:r w:rsidR="00833671">
      <w:rPr>
        <w:rFonts w:ascii="Calibri" w:hAnsi="Calibri"/>
        <w:b/>
        <w:bCs/>
        <w:sz w:val="24"/>
        <w:szCs w:val="24"/>
      </w:rPr>
      <w:t>13 April 2023</w:t>
    </w:r>
  </w:p>
  <w:p w14:paraId="08658026" w14:textId="77777777" w:rsidR="005522D3" w:rsidRDefault="005522D3">
    <w:pPr>
      <w:pBdr>
        <w:bottom w:val="single" w:sz="4" w:space="1" w:color="auto"/>
      </w:pBdr>
    </w:pPr>
  </w:p>
  <w:p w14:paraId="38F1E3B5"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400A"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32B27D3A"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047AD964"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C3"/>
    <w:rsid w:val="000434B1"/>
    <w:rsid w:val="00051CC3"/>
    <w:rsid w:val="00052CFC"/>
    <w:rsid w:val="000C3E7C"/>
    <w:rsid w:val="001A087C"/>
    <w:rsid w:val="001A0F1B"/>
    <w:rsid w:val="0025344E"/>
    <w:rsid w:val="00297B24"/>
    <w:rsid w:val="003449FF"/>
    <w:rsid w:val="00382199"/>
    <w:rsid w:val="003F718D"/>
    <w:rsid w:val="00441735"/>
    <w:rsid w:val="005522D3"/>
    <w:rsid w:val="00566271"/>
    <w:rsid w:val="00577DC1"/>
    <w:rsid w:val="005F71C3"/>
    <w:rsid w:val="00641E0F"/>
    <w:rsid w:val="00661558"/>
    <w:rsid w:val="0070667B"/>
    <w:rsid w:val="00740309"/>
    <w:rsid w:val="007526EC"/>
    <w:rsid w:val="007A7F6F"/>
    <w:rsid w:val="00833671"/>
    <w:rsid w:val="00851611"/>
    <w:rsid w:val="00851E6F"/>
    <w:rsid w:val="008D7675"/>
    <w:rsid w:val="009C2053"/>
    <w:rsid w:val="009F3984"/>
    <w:rsid w:val="00B52864"/>
    <w:rsid w:val="00BB5956"/>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9C386"/>
  <w15:chartTrackingRefBased/>
  <w15:docId w15:val="{E2F9EEC3-E49F-449F-9B66-E84EE59E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2</Pages>
  <Words>690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4557</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2023-04-13T15:52:00Z</cp:lastPrinted>
  <dcterms:created xsi:type="dcterms:W3CDTF">2023-04-13T15:55:00Z</dcterms:created>
  <dcterms:modified xsi:type="dcterms:W3CDTF">2023-04-13T15:55:00Z</dcterms:modified>
</cp:coreProperties>
</file>