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A7E9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288C1C5" w14:textId="77777777">
        <w:trPr>
          <w:cantSplit/>
        </w:trPr>
        <w:tc>
          <w:tcPr>
            <w:tcW w:w="6983" w:type="dxa"/>
            <w:gridSpan w:val="4"/>
          </w:tcPr>
          <w:p w14:paraId="33C73A5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D15697A" w14:textId="77777777" w:rsidR="002F3ADA" w:rsidRPr="00DD62CA" w:rsidRDefault="002F3ADA">
            <w:pPr>
              <w:rPr>
                <w:rFonts w:ascii="Calibri" w:hAnsi="Calibri"/>
                <w:sz w:val="24"/>
                <w:szCs w:val="24"/>
              </w:rPr>
            </w:pPr>
          </w:p>
        </w:tc>
        <w:tc>
          <w:tcPr>
            <w:tcW w:w="1713" w:type="dxa"/>
          </w:tcPr>
          <w:p w14:paraId="397C59AB" w14:textId="77777777" w:rsidR="002F3ADA" w:rsidRPr="00DD62CA" w:rsidRDefault="002F3ADA">
            <w:pPr>
              <w:rPr>
                <w:rFonts w:ascii="Calibri" w:hAnsi="Calibri"/>
                <w:sz w:val="24"/>
                <w:szCs w:val="24"/>
              </w:rPr>
            </w:pPr>
          </w:p>
        </w:tc>
      </w:tr>
      <w:tr w:rsidR="002F3ADA" w:rsidRPr="00DD62CA" w14:paraId="0022B1D4" w14:textId="77777777">
        <w:trPr>
          <w:cantSplit/>
        </w:trPr>
        <w:tc>
          <w:tcPr>
            <w:tcW w:w="4123" w:type="dxa"/>
            <w:gridSpan w:val="2"/>
          </w:tcPr>
          <w:p w14:paraId="037E9BC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B2BDD6B" w14:textId="77777777" w:rsidR="002F3ADA" w:rsidRPr="00DD62CA" w:rsidRDefault="002F3ADA">
            <w:pPr>
              <w:rPr>
                <w:rFonts w:ascii="Calibri" w:hAnsi="Calibri"/>
                <w:sz w:val="24"/>
                <w:szCs w:val="24"/>
              </w:rPr>
            </w:pPr>
          </w:p>
        </w:tc>
        <w:tc>
          <w:tcPr>
            <w:tcW w:w="1404" w:type="dxa"/>
          </w:tcPr>
          <w:p w14:paraId="4CDA1275" w14:textId="77777777" w:rsidR="002F3ADA" w:rsidRPr="00DD62CA" w:rsidRDefault="002F3ADA">
            <w:pPr>
              <w:rPr>
                <w:rFonts w:ascii="Calibri" w:hAnsi="Calibri"/>
                <w:sz w:val="24"/>
                <w:szCs w:val="24"/>
              </w:rPr>
            </w:pPr>
          </w:p>
        </w:tc>
        <w:tc>
          <w:tcPr>
            <w:tcW w:w="1713" w:type="dxa"/>
          </w:tcPr>
          <w:p w14:paraId="6503025F" w14:textId="77777777" w:rsidR="002F3ADA" w:rsidRPr="00DD62CA" w:rsidRDefault="002F3ADA">
            <w:pPr>
              <w:rPr>
                <w:rFonts w:ascii="Calibri" w:hAnsi="Calibri"/>
                <w:sz w:val="24"/>
                <w:szCs w:val="24"/>
              </w:rPr>
            </w:pPr>
          </w:p>
        </w:tc>
        <w:tc>
          <w:tcPr>
            <w:tcW w:w="1713" w:type="dxa"/>
          </w:tcPr>
          <w:p w14:paraId="3F7ED79F" w14:textId="77777777" w:rsidR="002F3ADA" w:rsidRPr="00DD62CA" w:rsidRDefault="002F3ADA">
            <w:pPr>
              <w:rPr>
                <w:rFonts w:ascii="Calibri" w:hAnsi="Calibri"/>
                <w:sz w:val="24"/>
                <w:szCs w:val="24"/>
              </w:rPr>
            </w:pPr>
          </w:p>
        </w:tc>
      </w:tr>
      <w:tr w:rsidR="00C00AD7" w:rsidRPr="00DD62CA" w14:paraId="2ED8316C" w14:textId="77777777" w:rsidTr="00111C12">
        <w:trPr>
          <w:cantSplit/>
        </w:trPr>
        <w:tc>
          <w:tcPr>
            <w:tcW w:w="6983" w:type="dxa"/>
            <w:gridSpan w:val="4"/>
          </w:tcPr>
          <w:p w14:paraId="4E0CB4EF"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8860107" w14:textId="77777777" w:rsidR="00C00AD7" w:rsidRPr="00DD62CA" w:rsidRDefault="00C00AD7">
            <w:pPr>
              <w:rPr>
                <w:rFonts w:ascii="Calibri" w:hAnsi="Calibri"/>
                <w:sz w:val="24"/>
                <w:szCs w:val="24"/>
              </w:rPr>
            </w:pPr>
          </w:p>
        </w:tc>
        <w:tc>
          <w:tcPr>
            <w:tcW w:w="1713" w:type="dxa"/>
          </w:tcPr>
          <w:p w14:paraId="27E2475B" w14:textId="77777777" w:rsidR="00C00AD7" w:rsidRPr="00DD62CA" w:rsidRDefault="00C00AD7">
            <w:pPr>
              <w:rPr>
                <w:rFonts w:ascii="Calibri" w:hAnsi="Calibri"/>
                <w:sz w:val="24"/>
                <w:szCs w:val="24"/>
              </w:rPr>
            </w:pPr>
          </w:p>
        </w:tc>
      </w:tr>
      <w:tr w:rsidR="00C00AD7" w:rsidRPr="00DD62CA" w14:paraId="65B65643" w14:textId="77777777" w:rsidTr="00111C12">
        <w:trPr>
          <w:cantSplit/>
        </w:trPr>
        <w:tc>
          <w:tcPr>
            <w:tcW w:w="8696" w:type="dxa"/>
            <w:gridSpan w:val="5"/>
            <w:tcBorders>
              <w:bottom w:val="single" w:sz="6" w:space="0" w:color="auto"/>
            </w:tcBorders>
          </w:tcPr>
          <w:p w14:paraId="36ECBB0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32CFB743" w14:textId="77777777" w:rsidR="00C00AD7" w:rsidRPr="00DD62CA" w:rsidRDefault="00C00AD7">
            <w:pPr>
              <w:rPr>
                <w:rFonts w:ascii="Calibri" w:hAnsi="Calibri"/>
                <w:sz w:val="24"/>
                <w:szCs w:val="24"/>
              </w:rPr>
            </w:pPr>
          </w:p>
        </w:tc>
      </w:tr>
      <w:tr w:rsidR="00C00AD7" w:rsidRPr="00DD62CA" w14:paraId="427F686B" w14:textId="77777777" w:rsidTr="00111C12">
        <w:trPr>
          <w:cantSplit/>
        </w:trPr>
        <w:tc>
          <w:tcPr>
            <w:tcW w:w="5579" w:type="dxa"/>
            <w:gridSpan w:val="3"/>
          </w:tcPr>
          <w:p w14:paraId="1F1828C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CE10500" w14:textId="77777777" w:rsidR="00C00AD7" w:rsidRPr="00DD62CA" w:rsidRDefault="00C00AD7">
            <w:pPr>
              <w:rPr>
                <w:rFonts w:ascii="Calibri" w:hAnsi="Calibri"/>
                <w:sz w:val="24"/>
                <w:szCs w:val="24"/>
              </w:rPr>
            </w:pPr>
          </w:p>
        </w:tc>
        <w:tc>
          <w:tcPr>
            <w:tcW w:w="1713" w:type="dxa"/>
          </w:tcPr>
          <w:p w14:paraId="5F89BF5E" w14:textId="77777777" w:rsidR="00C00AD7" w:rsidRPr="00DD62CA" w:rsidRDefault="00C00AD7">
            <w:pPr>
              <w:rPr>
                <w:rFonts w:ascii="Calibri" w:hAnsi="Calibri"/>
                <w:sz w:val="24"/>
                <w:szCs w:val="24"/>
              </w:rPr>
            </w:pPr>
          </w:p>
        </w:tc>
      </w:tr>
      <w:tr w:rsidR="002F3ADA" w:rsidRPr="00DD62CA" w14:paraId="1A7ECB40" w14:textId="77777777">
        <w:trPr>
          <w:cantSplit/>
        </w:trPr>
        <w:tc>
          <w:tcPr>
            <w:tcW w:w="10409" w:type="dxa"/>
            <w:gridSpan w:val="6"/>
          </w:tcPr>
          <w:p w14:paraId="2CD5A099"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2E40796" w14:textId="77777777">
        <w:trPr>
          <w:cantSplit/>
        </w:trPr>
        <w:tc>
          <w:tcPr>
            <w:tcW w:w="2410" w:type="dxa"/>
          </w:tcPr>
          <w:p w14:paraId="0D481C8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27B75C9" w14:textId="125EB9E3" w:rsidR="002F3ADA" w:rsidRPr="00DD62CA" w:rsidRDefault="00015D3E">
            <w:pPr>
              <w:pStyle w:val="addresses"/>
              <w:rPr>
                <w:rFonts w:ascii="Calibri" w:hAnsi="Calibri"/>
                <w:sz w:val="24"/>
                <w:szCs w:val="24"/>
              </w:rPr>
            </w:pPr>
            <w:r>
              <w:rPr>
                <w:rFonts w:ascii="Calibri" w:hAnsi="Calibri"/>
                <w:sz w:val="24"/>
                <w:szCs w:val="24"/>
              </w:rPr>
              <w:t>3/2022/1009</w:t>
            </w:r>
          </w:p>
        </w:tc>
        <w:tc>
          <w:tcPr>
            <w:tcW w:w="1404" w:type="dxa"/>
          </w:tcPr>
          <w:p w14:paraId="75625477" w14:textId="77777777" w:rsidR="002F3ADA" w:rsidRPr="00DD62CA" w:rsidRDefault="002F3ADA">
            <w:pPr>
              <w:rPr>
                <w:rFonts w:ascii="Calibri" w:hAnsi="Calibri"/>
                <w:sz w:val="24"/>
                <w:szCs w:val="24"/>
              </w:rPr>
            </w:pPr>
          </w:p>
        </w:tc>
        <w:tc>
          <w:tcPr>
            <w:tcW w:w="1713" w:type="dxa"/>
          </w:tcPr>
          <w:p w14:paraId="584F5F20" w14:textId="77777777" w:rsidR="002F3ADA" w:rsidRPr="00DD62CA" w:rsidRDefault="002F3ADA">
            <w:pPr>
              <w:rPr>
                <w:rFonts w:ascii="Calibri" w:hAnsi="Calibri"/>
                <w:sz w:val="24"/>
                <w:szCs w:val="24"/>
              </w:rPr>
            </w:pPr>
          </w:p>
        </w:tc>
        <w:tc>
          <w:tcPr>
            <w:tcW w:w="1713" w:type="dxa"/>
          </w:tcPr>
          <w:p w14:paraId="78013F3D" w14:textId="77777777" w:rsidR="002F3ADA" w:rsidRPr="00DD62CA" w:rsidRDefault="002F3ADA">
            <w:pPr>
              <w:rPr>
                <w:rFonts w:ascii="Calibri" w:hAnsi="Calibri"/>
                <w:sz w:val="24"/>
                <w:szCs w:val="24"/>
              </w:rPr>
            </w:pPr>
          </w:p>
        </w:tc>
      </w:tr>
      <w:tr w:rsidR="002F3ADA" w:rsidRPr="00DD62CA" w14:paraId="79B5807E" w14:textId="77777777">
        <w:trPr>
          <w:cantSplit/>
        </w:trPr>
        <w:tc>
          <w:tcPr>
            <w:tcW w:w="2410" w:type="dxa"/>
          </w:tcPr>
          <w:p w14:paraId="6103EC3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E89FB4E" w14:textId="7E2353F7" w:rsidR="002F3ADA" w:rsidRPr="00DD62CA" w:rsidRDefault="00015D3E">
            <w:pPr>
              <w:rPr>
                <w:rFonts w:ascii="Calibri" w:hAnsi="Calibri"/>
                <w:sz w:val="24"/>
                <w:szCs w:val="24"/>
              </w:rPr>
            </w:pPr>
            <w:r>
              <w:rPr>
                <w:rFonts w:ascii="Calibri" w:hAnsi="Calibri"/>
                <w:sz w:val="24"/>
                <w:szCs w:val="24"/>
              </w:rPr>
              <w:t>1</w:t>
            </w:r>
            <w:r w:rsidR="00FF36A1">
              <w:rPr>
                <w:rFonts w:ascii="Calibri" w:hAnsi="Calibri"/>
                <w:sz w:val="24"/>
                <w:szCs w:val="24"/>
              </w:rPr>
              <w:t>6</w:t>
            </w:r>
            <w:r>
              <w:rPr>
                <w:rFonts w:ascii="Calibri" w:hAnsi="Calibri"/>
                <w:sz w:val="24"/>
                <w:szCs w:val="24"/>
              </w:rPr>
              <w:t xml:space="preserve"> December 2022</w:t>
            </w:r>
          </w:p>
        </w:tc>
        <w:tc>
          <w:tcPr>
            <w:tcW w:w="1404" w:type="dxa"/>
          </w:tcPr>
          <w:p w14:paraId="3E7ACCCE" w14:textId="77777777" w:rsidR="002F3ADA" w:rsidRPr="00DD62CA" w:rsidRDefault="002F3ADA">
            <w:pPr>
              <w:rPr>
                <w:rFonts w:ascii="Calibri" w:hAnsi="Calibri"/>
                <w:sz w:val="24"/>
                <w:szCs w:val="24"/>
              </w:rPr>
            </w:pPr>
          </w:p>
        </w:tc>
        <w:tc>
          <w:tcPr>
            <w:tcW w:w="1713" w:type="dxa"/>
          </w:tcPr>
          <w:p w14:paraId="080FE337" w14:textId="77777777" w:rsidR="002F3ADA" w:rsidRPr="00DD62CA" w:rsidRDefault="002F3ADA">
            <w:pPr>
              <w:rPr>
                <w:rFonts w:ascii="Calibri" w:hAnsi="Calibri"/>
                <w:sz w:val="24"/>
                <w:szCs w:val="24"/>
              </w:rPr>
            </w:pPr>
          </w:p>
        </w:tc>
        <w:tc>
          <w:tcPr>
            <w:tcW w:w="1713" w:type="dxa"/>
          </w:tcPr>
          <w:p w14:paraId="648C696E" w14:textId="77777777" w:rsidR="002F3ADA" w:rsidRPr="00DD62CA" w:rsidRDefault="002F3ADA">
            <w:pPr>
              <w:rPr>
                <w:rFonts w:ascii="Calibri" w:hAnsi="Calibri"/>
                <w:sz w:val="24"/>
                <w:szCs w:val="24"/>
              </w:rPr>
            </w:pPr>
          </w:p>
        </w:tc>
      </w:tr>
      <w:tr w:rsidR="002F3ADA" w:rsidRPr="00DD62CA" w14:paraId="423E50BE" w14:textId="77777777">
        <w:trPr>
          <w:cantSplit/>
        </w:trPr>
        <w:tc>
          <w:tcPr>
            <w:tcW w:w="2410" w:type="dxa"/>
          </w:tcPr>
          <w:p w14:paraId="430F525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DD5C0AC" w14:textId="7B4503DD" w:rsidR="002F3ADA" w:rsidRPr="00DD62CA" w:rsidRDefault="00015D3E">
            <w:pPr>
              <w:rPr>
                <w:rFonts w:ascii="Calibri" w:hAnsi="Calibri"/>
                <w:sz w:val="24"/>
                <w:szCs w:val="24"/>
              </w:rPr>
            </w:pPr>
            <w:r>
              <w:rPr>
                <w:rFonts w:ascii="Calibri" w:hAnsi="Calibri"/>
                <w:sz w:val="24"/>
                <w:szCs w:val="24"/>
              </w:rPr>
              <w:t>27/10/2022</w:t>
            </w:r>
          </w:p>
        </w:tc>
        <w:tc>
          <w:tcPr>
            <w:tcW w:w="1404" w:type="dxa"/>
          </w:tcPr>
          <w:p w14:paraId="4C4D58C1" w14:textId="77777777" w:rsidR="002F3ADA" w:rsidRPr="00DD62CA" w:rsidRDefault="002F3ADA">
            <w:pPr>
              <w:rPr>
                <w:rFonts w:ascii="Calibri" w:hAnsi="Calibri"/>
                <w:sz w:val="24"/>
                <w:szCs w:val="24"/>
              </w:rPr>
            </w:pPr>
          </w:p>
        </w:tc>
        <w:tc>
          <w:tcPr>
            <w:tcW w:w="1713" w:type="dxa"/>
          </w:tcPr>
          <w:p w14:paraId="4E52CEE3" w14:textId="77777777" w:rsidR="002F3ADA" w:rsidRPr="00DD62CA" w:rsidRDefault="002F3ADA">
            <w:pPr>
              <w:rPr>
                <w:rFonts w:ascii="Calibri" w:hAnsi="Calibri"/>
                <w:sz w:val="24"/>
                <w:szCs w:val="24"/>
              </w:rPr>
            </w:pPr>
          </w:p>
        </w:tc>
        <w:tc>
          <w:tcPr>
            <w:tcW w:w="1713" w:type="dxa"/>
          </w:tcPr>
          <w:p w14:paraId="59D7AE15" w14:textId="77777777" w:rsidR="002F3ADA" w:rsidRPr="00DD62CA" w:rsidRDefault="002F3ADA">
            <w:pPr>
              <w:rPr>
                <w:rFonts w:ascii="Calibri" w:hAnsi="Calibri"/>
                <w:sz w:val="24"/>
                <w:szCs w:val="24"/>
              </w:rPr>
            </w:pPr>
          </w:p>
        </w:tc>
      </w:tr>
      <w:tr w:rsidR="002F3ADA" w:rsidRPr="00DD62CA" w14:paraId="4ECCB04B" w14:textId="77777777">
        <w:trPr>
          <w:cantSplit/>
        </w:trPr>
        <w:tc>
          <w:tcPr>
            <w:tcW w:w="10409" w:type="dxa"/>
            <w:gridSpan w:val="6"/>
          </w:tcPr>
          <w:p w14:paraId="6BAC5F30" w14:textId="77777777" w:rsidR="002F3ADA" w:rsidRPr="00DD62CA" w:rsidRDefault="002F3ADA">
            <w:pPr>
              <w:rPr>
                <w:rFonts w:ascii="Calibri" w:hAnsi="Calibri"/>
                <w:sz w:val="24"/>
                <w:szCs w:val="24"/>
              </w:rPr>
            </w:pPr>
          </w:p>
        </w:tc>
      </w:tr>
      <w:tr w:rsidR="002F3ADA" w:rsidRPr="00DD62CA" w14:paraId="0C012D7A" w14:textId="77777777" w:rsidTr="00F92BEF">
        <w:trPr>
          <w:cantSplit/>
        </w:trPr>
        <w:tc>
          <w:tcPr>
            <w:tcW w:w="2410" w:type="dxa"/>
          </w:tcPr>
          <w:p w14:paraId="1D9410D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45657DA" w14:textId="77777777" w:rsidR="002F3ADA" w:rsidRPr="00DD62CA" w:rsidRDefault="002F3ADA">
            <w:pPr>
              <w:rPr>
                <w:rFonts w:ascii="Calibri" w:hAnsi="Calibri"/>
                <w:sz w:val="24"/>
                <w:szCs w:val="24"/>
              </w:rPr>
            </w:pPr>
          </w:p>
        </w:tc>
        <w:tc>
          <w:tcPr>
            <w:tcW w:w="1456" w:type="dxa"/>
          </w:tcPr>
          <w:p w14:paraId="0F7520F0" w14:textId="77777777" w:rsidR="002F3ADA" w:rsidRPr="00DD62CA" w:rsidRDefault="002F3ADA">
            <w:pPr>
              <w:rPr>
                <w:rFonts w:ascii="Calibri" w:hAnsi="Calibri"/>
                <w:sz w:val="24"/>
                <w:szCs w:val="24"/>
              </w:rPr>
            </w:pPr>
          </w:p>
        </w:tc>
        <w:tc>
          <w:tcPr>
            <w:tcW w:w="1404" w:type="dxa"/>
          </w:tcPr>
          <w:p w14:paraId="1B7D496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0754FA1" w14:textId="77777777" w:rsidR="002F3ADA" w:rsidRPr="00DD62CA" w:rsidRDefault="002F3ADA">
            <w:pPr>
              <w:rPr>
                <w:rFonts w:ascii="Calibri" w:hAnsi="Calibri"/>
                <w:sz w:val="24"/>
                <w:szCs w:val="24"/>
              </w:rPr>
            </w:pPr>
          </w:p>
        </w:tc>
        <w:tc>
          <w:tcPr>
            <w:tcW w:w="1713" w:type="dxa"/>
          </w:tcPr>
          <w:p w14:paraId="1F7CA636" w14:textId="77777777" w:rsidR="002F3ADA" w:rsidRPr="00DD62CA" w:rsidRDefault="002F3ADA">
            <w:pPr>
              <w:rPr>
                <w:rFonts w:ascii="Calibri" w:hAnsi="Calibri"/>
                <w:sz w:val="24"/>
                <w:szCs w:val="24"/>
              </w:rPr>
            </w:pPr>
          </w:p>
        </w:tc>
      </w:tr>
      <w:tr w:rsidR="002F3ADA" w:rsidRPr="00DD62CA" w14:paraId="6BF3F586" w14:textId="77777777" w:rsidTr="00F92BEF">
        <w:trPr>
          <w:cantSplit/>
        </w:trPr>
        <w:tc>
          <w:tcPr>
            <w:tcW w:w="4123" w:type="dxa"/>
            <w:gridSpan w:val="2"/>
            <w:vMerge w:val="restart"/>
          </w:tcPr>
          <w:p w14:paraId="6DF07AFA" w14:textId="21B2308B" w:rsidR="00441F1F" w:rsidRDefault="00015D3E">
            <w:pPr>
              <w:rPr>
                <w:rFonts w:ascii="Calibri" w:hAnsi="Calibri"/>
                <w:sz w:val="24"/>
                <w:szCs w:val="24"/>
              </w:rPr>
            </w:pPr>
            <w:bookmarkStart w:id="0" w:name="ApplicantName"/>
            <w:r>
              <w:rPr>
                <w:rFonts w:ascii="Calibri" w:hAnsi="Calibri"/>
                <w:sz w:val="24"/>
                <w:szCs w:val="24"/>
              </w:rPr>
              <w:t>E Roper and Sons</w:t>
            </w:r>
          </w:p>
          <w:bookmarkEnd w:id="0"/>
          <w:p w14:paraId="3F12AB8D" w14:textId="77777777" w:rsidR="00015D3E" w:rsidRDefault="00015D3E">
            <w:pPr>
              <w:rPr>
                <w:rFonts w:ascii="Calibri" w:hAnsi="Calibri"/>
                <w:sz w:val="24"/>
                <w:szCs w:val="24"/>
              </w:rPr>
            </w:pPr>
            <w:r>
              <w:rPr>
                <w:rFonts w:ascii="Calibri" w:hAnsi="Calibri"/>
                <w:sz w:val="24"/>
                <w:szCs w:val="24"/>
              </w:rPr>
              <w:t>Lyme House Farm</w:t>
            </w:r>
          </w:p>
          <w:p w14:paraId="62D8DD45" w14:textId="77777777" w:rsidR="00015D3E" w:rsidRDefault="00015D3E">
            <w:pPr>
              <w:rPr>
                <w:rFonts w:ascii="Calibri" w:hAnsi="Calibri"/>
                <w:sz w:val="24"/>
                <w:szCs w:val="24"/>
              </w:rPr>
            </w:pPr>
            <w:r>
              <w:rPr>
                <w:rFonts w:ascii="Calibri" w:hAnsi="Calibri"/>
                <w:sz w:val="24"/>
                <w:szCs w:val="24"/>
              </w:rPr>
              <w:t>Thornley with Wheatley</w:t>
            </w:r>
          </w:p>
          <w:p w14:paraId="009A4EE5" w14:textId="77777777" w:rsidR="00015D3E" w:rsidRDefault="00015D3E">
            <w:pPr>
              <w:rPr>
                <w:rFonts w:ascii="Calibri" w:hAnsi="Calibri"/>
                <w:sz w:val="24"/>
                <w:szCs w:val="24"/>
              </w:rPr>
            </w:pPr>
            <w:r>
              <w:rPr>
                <w:rFonts w:ascii="Calibri" w:hAnsi="Calibri"/>
                <w:sz w:val="24"/>
                <w:szCs w:val="24"/>
              </w:rPr>
              <w:t>Longridge</w:t>
            </w:r>
          </w:p>
          <w:p w14:paraId="0AB5D923" w14:textId="77777777" w:rsidR="00015D3E" w:rsidRDefault="00015D3E">
            <w:pPr>
              <w:rPr>
                <w:rFonts w:ascii="Calibri" w:hAnsi="Calibri"/>
                <w:sz w:val="24"/>
                <w:szCs w:val="24"/>
              </w:rPr>
            </w:pPr>
            <w:r>
              <w:rPr>
                <w:rFonts w:ascii="Calibri" w:hAnsi="Calibri"/>
                <w:sz w:val="24"/>
                <w:szCs w:val="24"/>
              </w:rPr>
              <w:t>Preston</w:t>
            </w:r>
          </w:p>
          <w:p w14:paraId="3DAAB039" w14:textId="7D57C7A3" w:rsidR="002F3ADA" w:rsidRPr="00DD62CA" w:rsidRDefault="00015D3E">
            <w:pPr>
              <w:rPr>
                <w:rFonts w:ascii="Calibri" w:hAnsi="Calibri"/>
                <w:sz w:val="24"/>
                <w:szCs w:val="24"/>
              </w:rPr>
            </w:pPr>
            <w:r>
              <w:rPr>
                <w:rFonts w:ascii="Calibri" w:hAnsi="Calibri"/>
                <w:sz w:val="24"/>
                <w:szCs w:val="24"/>
              </w:rPr>
              <w:t>PR3 2TE</w:t>
            </w:r>
          </w:p>
        </w:tc>
        <w:tc>
          <w:tcPr>
            <w:tcW w:w="1456" w:type="dxa"/>
            <w:tcBorders>
              <w:left w:val="nil"/>
            </w:tcBorders>
          </w:tcPr>
          <w:p w14:paraId="583747A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BD6259A" w14:textId="2B92B3B3" w:rsidR="00441F1F" w:rsidRDefault="00015D3E">
            <w:pPr>
              <w:pStyle w:val="addresses"/>
              <w:rPr>
                <w:rFonts w:ascii="Calibri" w:hAnsi="Calibri"/>
                <w:sz w:val="24"/>
                <w:szCs w:val="24"/>
              </w:rPr>
            </w:pPr>
            <w:r>
              <w:rPr>
                <w:rFonts w:ascii="Calibri" w:hAnsi="Calibri"/>
                <w:sz w:val="24"/>
                <w:szCs w:val="24"/>
              </w:rPr>
              <w:t>Mr David Wrigley</w:t>
            </w:r>
          </w:p>
          <w:p w14:paraId="0487B0EB" w14:textId="77777777" w:rsidR="00015D3E" w:rsidRDefault="00015D3E">
            <w:pPr>
              <w:pStyle w:val="addresses"/>
              <w:rPr>
                <w:rFonts w:ascii="Calibri" w:hAnsi="Calibri"/>
                <w:sz w:val="24"/>
                <w:szCs w:val="24"/>
              </w:rPr>
            </w:pPr>
            <w:r>
              <w:rPr>
                <w:rFonts w:ascii="Calibri" w:hAnsi="Calibri"/>
                <w:sz w:val="24"/>
                <w:szCs w:val="24"/>
              </w:rPr>
              <w:t>David Wrigley Planning</w:t>
            </w:r>
          </w:p>
          <w:p w14:paraId="262ECCF6" w14:textId="77777777" w:rsidR="00015D3E" w:rsidRDefault="00015D3E">
            <w:pPr>
              <w:pStyle w:val="addresses"/>
              <w:rPr>
                <w:rFonts w:ascii="Calibri" w:hAnsi="Calibri"/>
                <w:sz w:val="24"/>
                <w:szCs w:val="24"/>
              </w:rPr>
            </w:pPr>
            <w:r>
              <w:rPr>
                <w:rFonts w:ascii="Calibri" w:hAnsi="Calibri"/>
                <w:sz w:val="24"/>
                <w:szCs w:val="24"/>
              </w:rPr>
              <w:t>Fairfield Business Park</w:t>
            </w:r>
          </w:p>
          <w:p w14:paraId="1386C508" w14:textId="77777777" w:rsidR="00015D3E" w:rsidRDefault="00015D3E">
            <w:pPr>
              <w:pStyle w:val="addresses"/>
              <w:rPr>
                <w:rFonts w:ascii="Calibri" w:hAnsi="Calibri"/>
                <w:sz w:val="24"/>
                <w:szCs w:val="24"/>
              </w:rPr>
            </w:pPr>
            <w:r>
              <w:rPr>
                <w:rFonts w:ascii="Calibri" w:hAnsi="Calibri"/>
                <w:sz w:val="24"/>
                <w:szCs w:val="24"/>
              </w:rPr>
              <w:t>Longsight Road</w:t>
            </w:r>
          </w:p>
          <w:p w14:paraId="4F0676D7" w14:textId="77777777" w:rsidR="00015D3E" w:rsidRDefault="00015D3E">
            <w:pPr>
              <w:pStyle w:val="addresses"/>
              <w:rPr>
                <w:rFonts w:ascii="Calibri" w:hAnsi="Calibri"/>
                <w:sz w:val="24"/>
                <w:szCs w:val="24"/>
              </w:rPr>
            </w:pPr>
            <w:r>
              <w:rPr>
                <w:rFonts w:ascii="Calibri" w:hAnsi="Calibri"/>
                <w:sz w:val="24"/>
                <w:szCs w:val="24"/>
              </w:rPr>
              <w:t>Clayton le Dale</w:t>
            </w:r>
          </w:p>
          <w:p w14:paraId="09044909" w14:textId="77777777" w:rsidR="00015D3E" w:rsidRDefault="00015D3E">
            <w:pPr>
              <w:pStyle w:val="addresses"/>
              <w:rPr>
                <w:rFonts w:ascii="Calibri" w:hAnsi="Calibri"/>
                <w:sz w:val="24"/>
                <w:szCs w:val="24"/>
              </w:rPr>
            </w:pPr>
            <w:r>
              <w:rPr>
                <w:rFonts w:ascii="Calibri" w:hAnsi="Calibri"/>
                <w:sz w:val="24"/>
                <w:szCs w:val="24"/>
              </w:rPr>
              <w:t>Blackburn</w:t>
            </w:r>
          </w:p>
          <w:p w14:paraId="516D5F75" w14:textId="04728935" w:rsidR="002F3ADA" w:rsidRPr="00DD62CA" w:rsidRDefault="00015D3E">
            <w:pPr>
              <w:pStyle w:val="addresses"/>
              <w:rPr>
                <w:rFonts w:ascii="Calibri" w:hAnsi="Calibri"/>
                <w:sz w:val="24"/>
                <w:szCs w:val="24"/>
              </w:rPr>
            </w:pPr>
            <w:r>
              <w:rPr>
                <w:rFonts w:ascii="Calibri" w:hAnsi="Calibri"/>
                <w:sz w:val="24"/>
                <w:szCs w:val="24"/>
              </w:rPr>
              <w:t>BB2 7JA</w:t>
            </w:r>
          </w:p>
        </w:tc>
      </w:tr>
      <w:tr w:rsidR="002F3ADA" w:rsidRPr="00DD62CA" w14:paraId="6EFB7F06" w14:textId="77777777" w:rsidTr="00F92BEF">
        <w:trPr>
          <w:cantSplit/>
        </w:trPr>
        <w:tc>
          <w:tcPr>
            <w:tcW w:w="4123" w:type="dxa"/>
            <w:gridSpan w:val="2"/>
            <w:vMerge/>
          </w:tcPr>
          <w:p w14:paraId="091F16B6" w14:textId="77777777" w:rsidR="002F3ADA" w:rsidRPr="00DD62CA" w:rsidRDefault="002F3ADA">
            <w:pPr>
              <w:rPr>
                <w:rFonts w:ascii="Calibri" w:hAnsi="Calibri"/>
                <w:sz w:val="24"/>
                <w:szCs w:val="24"/>
              </w:rPr>
            </w:pPr>
          </w:p>
        </w:tc>
        <w:tc>
          <w:tcPr>
            <w:tcW w:w="1456" w:type="dxa"/>
          </w:tcPr>
          <w:p w14:paraId="08B6EF81" w14:textId="77777777" w:rsidR="002F3ADA" w:rsidRPr="00DD62CA" w:rsidRDefault="002F3ADA">
            <w:pPr>
              <w:rPr>
                <w:rFonts w:ascii="Calibri" w:hAnsi="Calibri"/>
                <w:sz w:val="24"/>
                <w:szCs w:val="24"/>
              </w:rPr>
            </w:pPr>
          </w:p>
        </w:tc>
        <w:tc>
          <w:tcPr>
            <w:tcW w:w="4830" w:type="dxa"/>
            <w:gridSpan w:val="3"/>
            <w:vMerge/>
          </w:tcPr>
          <w:p w14:paraId="6D0EE1DB" w14:textId="77777777" w:rsidR="002F3ADA" w:rsidRPr="00DD62CA" w:rsidRDefault="002F3ADA">
            <w:pPr>
              <w:rPr>
                <w:rFonts w:ascii="Calibri" w:hAnsi="Calibri"/>
                <w:sz w:val="24"/>
                <w:szCs w:val="24"/>
              </w:rPr>
            </w:pPr>
          </w:p>
        </w:tc>
      </w:tr>
      <w:tr w:rsidR="002F3ADA" w:rsidRPr="00DD62CA" w14:paraId="75A65F80" w14:textId="77777777" w:rsidTr="00F92BEF">
        <w:trPr>
          <w:cantSplit/>
        </w:trPr>
        <w:tc>
          <w:tcPr>
            <w:tcW w:w="4123" w:type="dxa"/>
            <w:gridSpan w:val="2"/>
            <w:vMerge/>
          </w:tcPr>
          <w:p w14:paraId="4144FBBF" w14:textId="77777777" w:rsidR="002F3ADA" w:rsidRPr="00DD62CA" w:rsidRDefault="002F3ADA">
            <w:pPr>
              <w:rPr>
                <w:rFonts w:ascii="Calibri" w:hAnsi="Calibri"/>
                <w:sz w:val="24"/>
                <w:szCs w:val="24"/>
              </w:rPr>
            </w:pPr>
          </w:p>
        </w:tc>
        <w:tc>
          <w:tcPr>
            <w:tcW w:w="1456" w:type="dxa"/>
          </w:tcPr>
          <w:p w14:paraId="0E7A9DE4" w14:textId="77777777" w:rsidR="002F3ADA" w:rsidRPr="00DD62CA" w:rsidRDefault="002F3ADA">
            <w:pPr>
              <w:rPr>
                <w:rFonts w:ascii="Calibri" w:hAnsi="Calibri"/>
                <w:sz w:val="24"/>
                <w:szCs w:val="24"/>
              </w:rPr>
            </w:pPr>
          </w:p>
        </w:tc>
        <w:tc>
          <w:tcPr>
            <w:tcW w:w="4830" w:type="dxa"/>
            <w:gridSpan w:val="3"/>
            <w:vMerge/>
          </w:tcPr>
          <w:p w14:paraId="1107DC98" w14:textId="77777777" w:rsidR="002F3ADA" w:rsidRPr="00DD62CA" w:rsidRDefault="002F3ADA">
            <w:pPr>
              <w:rPr>
                <w:rFonts w:ascii="Calibri" w:hAnsi="Calibri"/>
                <w:sz w:val="24"/>
                <w:szCs w:val="24"/>
              </w:rPr>
            </w:pPr>
          </w:p>
        </w:tc>
      </w:tr>
      <w:tr w:rsidR="002F3ADA" w:rsidRPr="00DD62CA" w14:paraId="5FFBD460" w14:textId="77777777" w:rsidTr="00F92BEF">
        <w:trPr>
          <w:cantSplit/>
        </w:trPr>
        <w:tc>
          <w:tcPr>
            <w:tcW w:w="4123" w:type="dxa"/>
            <w:gridSpan w:val="2"/>
            <w:vMerge/>
          </w:tcPr>
          <w:p w14:paraId="0AAA98C1" w14:textId="77777777" w:rsidR="002F3ADA" w:rsidRPr="00DD62CA" w:rsidRDefault="002F3ADA">
            <w:pPr>
              <w:rPr>
                <w:rFonts w:ascii="Calibri" w:hAnsi="Calibri"/>
                <w:sz w:val="24"/>
                <w:szCs w:val="24"/>
              </w:rPr>
            </w:pPr>
          </w:p>
        </w:tc>
        <w:tc>
          <w:tcPr>
            <w:tcW w:w="1456" w:type="dxa"/>
          </w:tcPr>
          <w:p w14:paraId="4DB2E347" w14:textId="77777777" w:rsidR="002F3ADA" w:rsidRPr="00DD62CA" w:rsidRDefault="002F3ADA">
            <w:pPr>
              <w:rPr>
                <w:rFonts w:ascii="Calibri" w:hAnsi="Calibri"/>
                <w:sz w:val="24"/>
                <w:szCs w:val="24"/>
              </w:rPr>
            </w:pPr>
          </w:p>
        </w:tc>
        <w:tc>
          <w:tcPr>
            <w:tcW w:w="4830" w:type="dxa"/>
            <w:gridSpan w:val="3"/>
            <w:vMerge/>
          </w:tcPr>
          <w:p w14:paraId="62C5F95A" w14:textId="77777777" w:rsidR="002F3ADA" w:rsidRPr="00DD62CA" w:rsidRDefault="002F3ADA">
            <w:pPr>
              <w:rPr>
                <w:rFonts w:ascii="Calibri" w:hAnsi="Calibri"/>
                <w:sz w:val="24"/>
                <w:szCs w:val="24"/>
              </w:rPr>
            </w:pPr>
          </w:p>
        </w:tc>
      </w:tr>
      <w:tr w:rsidR="002F3ADA" w:rsidRPr="00DD62CA" w14:paraId="678CDE3C" w14:textId="77777777" w:rsidTr="00F92BEF">
        <w:trPr>
          <w:cantSplit/>
        </w:trPr>
        <w:tc>
          <w:tcPr>
            <w:tcW w:w="4123" w:type="dxa"/>
            <w:gridSpan w:val="2"/>
            <w:vMerge/>
          </w:tcPr>
          <w:p w14:paraId="5B0F492E" w14:textId="77777777" w:rsidR="002F3ADA" w:rsidRPr="00DD62CA" w:rsidRDefault="002F3ADA">
            <w:pPr>
              <w:rPr>
                <w:rFonts w:ascii="Calibri" w:hAnsi="Calibri"/>
                <w:sz w:val="24"/>
                <w:szCs w:val="24"/>
              </w:rPr>
            </w:pPr>
          </w:p>
        </w:tc>
        <w:tc>
          <w:tcPr>
            <w:tcW w:w="1456" w:type="dxa"/>
          </w:tcPr>
          <w:p w14:paraId="74774F89" w14:textId="77777777" w:rsidR="002F3ADA" w:rsidRPr="00DD62CA" w:rsidRDefault="002F3ADA">
            <w:pPr>
              <w:rPr>
                <w:rFonts w:ascii="Calibri" w:hAnsi="Calibri"/>
                <w:sz w:val="24"/>
                <w:szCs w:val="24"/>
              </w:rPr>
            </w:pPr>
          </w:p>
        </w:tc>
        <w:tc>
          <w:tcPr>
            <w:tcW w:w="4830" w:type="dxa"/>
            <w:gridSpan w:val="3"/>
            <w:vMerge/>
          </w:tcPr>
          <w:p w14:paraId="20333534" w14:textId="77777777" w:rsidR="002F3ADA" w:rsidRPr="00DD62CA" w:rsidRDefault="002F3ADA">
            <w:pPr>
              <w:rPr>
                <w:rFonts w:ascii="Calibri" w:hAnsi="Calibri"/>
                <w:sz w:val="24"/>
                <w:szCs w:val="24"/>
              </w:rPr>
            </w:pPr>
          </w:p>
        </w:tc>
      </w:tr>
    </w:tbl>
    <w:p w14:paraId="2236958A" w14:textId="3F4E49BA" w:rsidR="002F3ADA" w:rsidRPr="00DD62CA" w:rsidRDefault="00FF36A1">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0D5F877" w14:textId="77777777" w:rsidTr="003243B5">
        <w:trPr>
          <w:cantSplit/>
          <w:trHeight w:val="512"/>
        </w:trPr>
        <w:tc>
          <w:tcPr>
            <w:tcW w:w="1970" w:type="dxa"/>
            <w:gridSpan w:val="2"/>
          </w:tcPr>
          <w:p w14:paraId="23139EA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2B97BFA" w14:textId="4688D74E" w:rsidR="002F3ADA" w:rsidRPr="00DD62CA" w:rsidRDefault="00015D3E">
            <w:pPr>
              <w:pStyle w:val="TableText"/>
              <w:rPr>
                <w:rFonts w:ascii="Calibri" w:hAnsi="Calibri"/>
                <w:sz w:val="24"/>
                <w:szCs w:val="24"/>
              </w:rPr>
            </w:pPr>
            <w:r>
              <w:rPr>
                <w:rFonts w:ascii="Calibri" w:hAnsi="Calibri"/>
                <w:sz w:val="24"/>
                <w:szCs w:val="24"/>
              </w:rPr>
              <w:t>Proposed extension of existing agricultural building for livestock.</w:t>
            </w:r>
          </w:p>
        </w:tc>
      </w:tr>
      <w:tr w:rsidR="002F3ADA" w:rsidRPr="00DD62CA" w14:paraId="51C42E6F" w14:textId="77777777" w:rsidTr="003243B5">
        <w:trPr>
          <w:cantSplit/>
          <w:trHeight w:val="264"/>
        </w:trPr>
        <w:tc>
          <w:tcPr>
            <w:tcW w:w="988" w:type="dxa"/>
          </w:tcPr>
          <w:p w14:paraId="0BA9D47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D495811" w14:textId="66413C90" w:rsidR="002F3ADA" w:rsidRPr="00DD62CA" w:rsidRDefault="00015D3E">
            <w:pPr>
              <w:pStyle w:val="TableText"/>
              <w:rPr>
                <w:rFonts w:ascii="Calibri" w:hAnsi="Calibri"/>
                <w:sz w:val="24"/>
                <w:szCs w:val="24"/>
              </w:rPr>
            </w:pPr>
            <w:r>
              <w:rPr>
                <w:rFonts w:ascii="Calibri" w:hAnsi="Calibri"/>
                <w:sz w:val="24"/>
                <w:szCs w:val="24"/>
              </w:rPr>
              <w:t>Lyme House Farm Thornley with Wheatley PR3 2TE</w:t>
            </w:r>
          </w:p>
        </w:tc>
      </w:tr>
      <w:tr w:rsidR="002F3ADA" w:rsidRPr="00DD62CA" w14:paraId="57774112" w14:textId="77777777" w:rsidTr="003243B5">
        <w:trPr>
          <w:cantSplit/>
          <w:trHeight w:val="868"/>
        </w:trPr>
        <w:tc>
          <w:tcPr>
            <w:tcW w:w="10353" w:type="dxa"/>
            <w:gridSpan w:val="3"/>
          </w:tcPr>
          <w:p w14:paraId="6E36433F"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2BEA972" w14:textId="77777777" w:rsidR="002F3ADA" w:rsidRPr="00DD62CA" w:rsidRDefault="002F3ADA">
            <w:pPr>
              <w:jc w:val="both"/>
              <w:rPr>
                <w:rFonts w:ascii="Calibri" w:hAnsi="Calibri"/>
                <w:sz w:val="24"/>
                <w:szCs w:val="24"/>
              </w:rPr>
            </w:pPr>
          </w:p>
        </w:tc>
      </w:tr>
      <w:tr w:rsidR="002F3ADA" w:rsidRPr="00DD62CA" w14:paraId="769774F5" w14:textId="77777777" w:rsidTr="003243B5">
        <w:trPr>
          <w:cantSplit/>
          <w:trHeight w:val="527"/>
        </w:trPr>
        <w:tc>
          <w:tcPr>
            <w:tcW w:w="988" w:type="dxa"/>
          </w:tcPr>
          <w:p w14:paraId="1508346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E7C78C0" w14:textId="77777777" w:rsidR="00015D3E" w:rsidRDefault="00015D3E">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C15BF42" w14:textId="77777777" w:rsidR="00015D3E" w:rsidRDefault="00015D3E">
            <w:pPr>
              <w:pStyle w:val="TableText"/>
              <w:rPr>
                <w:rFonts w:ascii="Calibri" w:hAnsi="Calibri"/>
                <w:sz w:val="24"/>
                <w:szCs w:val="24"/>
              </w:rPr>
            </w:pPr>
          </w:p>
          <w:p w14:paraId="43A0497A" w14:textId="77777777" w:rsidR="00015D3E" w:rsidRDefault="00015D3E">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9328CD1" w14:textId="77777777" w:rsidR="00015D3E" w:rsidRDefault="00015D3E">
            <w:pPr>
              <w:pStyle w:val="TableText"/>
              <w:rPr>
                <w:rFonts w:ascii="Calibri" w:hAnsi="Calibri"/>
                <w:sz w:val="24"/>
                <w:szCs w:val="24"/>
              </w:rPr>
            </w:pPr>
          </w:p>
          <w:p w14:paraId="76CECCE5" w14:textId="772FA0A3" w:rsidR="002F3ADA" w:rsidRPr="00DD62CA" w:rsidRDefault="002F3ADA">
            <w:pPr>
              <w:pStyle w:val="TableText"/>
              <w:rPr>
                <w:rFonts w:ascii="Calibri" w:hAnsi="Calibri"/>
                <w:sz w:val="24"/>
                <w:szCs w:val="24"/>
              </w:rPr>
            </w:pPr>
          </w:p>
        </w:tc>
      </w:tr>
      <w:tr w:rsidR="00015D3E" w:rsidRPr="00DD62CA" w14:paraId="707342A1" w14:textId="77777777" w:rsidTr="003243B5">
        <w:trPr>
          <w:cantSplit/>
          <w:trHeight w:val="527"/>
        </w:trPr>
        <w:tc>
          <w:tcPr>
            <w:tcW w:w="988" w:type="dxa"/>
          </w:tcPr>
          <w:p w14:paraId="1BD511EB" w14:textId="77777777" w:rsidR="00015D3E" w:rsidRPr="00DD62CA" w:rsidRDefault="00015D3E">
            <w:pPr>
              <w:pStyle w:val="TableText"/>
              <w:numPr>
                <w:ilvl w:val="0"/>
                <w:numId w:val="3"/>
              </w:numPr>
              <w:rPr>
                <w:rFonts w:ascii="Calibri" w:hAnsi="Calibri"/>
                <w:sz w:val="24"/>
                <w:szCs w:val="24"/>
              </w:rPr>
            </w:pPr>
          </w:p>
        </w:tc>
        <w:tc>
          <w:tcPr>
            <w:tcW w:w="9365" w:type="dxa"/>
            <w:gridSpan w:val="2"/>
          </w:tcPr>
          <w:p w14:paraId="789225B4" w14:textId="77777777" w:rsidR="00015D3E" w:rsidRDefault="00015D3E">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0EBCF59" w14:textId="77777777" w:rsidR="00015D3E" w:rsidRDefault="00015D3E">
            <w:pPr>
              <w:pStyle w:val="TableText"/>
              <w:rPr>
                <w:rFonts w:ascii="Calibri" w:hAnsi="Calibri"/>
                <w:sz w:val="24"/>
                <w:szCs w:val="24"/>
              </w:rPr>
            </w:pPr>
          </w:p>
          <w:p w14:paraId="242EB485" w14:textId="77777777" w:rsidR="00015D3E" w:rsidRDefault="00015D3E">
            <w:pPr>
              <w:pStyle w:val="TableText"/>
              <w:rPr>
                <w:rFonts w:ascii="Calibri" w:hAnsi="Calibri"/>
                <w:sz w:val="24"/>
                <w:szCs w:val="24"/>
              </w:rPr>
            </w:pPr>
            <w:r>
              <w:rPr>
                <w:rFonts w:ascii="Calibri" w:hAnsi="Calibri"/>
                <w:sz w:val="24"/>
                <w:szCs w:val="24"/>
              </w:rPr>
              <w:t xml:space="preserve">22 1009 Elevations and Plans </w:t>
            </w:r>
          </w:p>
          <w:p w14:paraId="7DD9EA26" w14:textId="77777777" w:rsidR="00015D3E" w:rsidRDefault="00015D3E">
            <w:pPr>
              <w:pStyle w:val="TableText"/>
              <w:rPr>
                <w:rFonts w:ascii="Calibri" w:hAnsi="Calibri"/>
                <w:sz w:val="24"/>
                <w:szCs w:val="24"/>
              </w:rPr>
            </w:pPr>
            <w:r>
              <w:rPr>
                <w:rFonts w:ascii="Calibri" w:hAnsi="Calibri"/>
                <w:sz w:val="24"/>
                <w:szCs w:val="24"/>
              </w:rPr>
              <w:t xml:space="preserve">22 1009 Site Plan </w:t>
            </w:r>
          </w:p>
          <w:p w14:paraId="7BEB4767" w14:textId="77777777" w:rsidR="00015D3E" w:rsidRDefault="00015D3E">
            <w:pPr>
              <w:pStyle w:val="TableText"/>
              <w:rPr>
                <w:rFonts w:ascii="Calibri" w:hAnsi="Calibri"/>
                <w:sz w:val="24"/>
                <w:szCs w:val="24"/>
              </w:rPr>
            </w:pPr>
          </w:p>
          <w:p w14:paraId="24E7D9C9" w14:textId="77777777" w:rsidR="00015D3E" w:rsidRDefault="00015D3E">
            <w:pPr>
              <w:pStyle w:val="TableText"/>
              <w:rPr>
                <w:rFonts w:ascii="Calibri" w:hAnsi="Calibri"/>
                <w:sz w:val="24"/>
                <w:szCs w:val="24"/>
              </w:rPr>
            </w:pPr>
          </w:p>
          <w:p w14:paraId="37B376B7" w14:textId="77777777" w:rsidR="00015D3E" w:rsidRDefault="00015D3E">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793BF086" w14:textId="77777777" w:rsidR="00015D3E" w:rsidRDefault="00015D3E">
            <w:pPr>
              <w:pStyle w:val="TableText"/>
              <w:rPr>
                <w:rFonts w:ascii="Calibri" w:hAnsi="Calibri"/>
                <w:sz w:val="24"/>
                <w:szCs w:val="24"/>
              </w:rPr>
            </w:pPr>
          </w:p>
          <w:p w14:paraId="5E78EEB6" w14:textId="77777777" w:rsidR="00FF36A1" w:rsidRDefault="00FF36A1">
            <w:pPr>
              <w:pStyle w:val="TableText"/>
              <w:rPr>
                <w:rFonts w:ascii="Calibri" w:hAnsi="Calibri"/>
                <w:sz w:val="24"/>
                <w:szCs w:val="24"/>
              </w:rPr>
            </w:pPr>
          </w:p>
          <w:p w14:paraId="581D2076" w14:textId="62C66892" w:rsidR="00FF36A1" w:rsidRDefault="00FF36A1" w:rsidP="00FF36A1">
            <w:pPr>
              <w:pStyle w:val="TableText"/>
              <w:jc w:val="right"/>
              <w:rPr>
                <w:rFonts w:ascii="Calibri" w:hAnsi="Calibri"/>
                <w:sz w:val="24"/>
                <w:szCs w:val="24"/>
              </w:rPr>
            </w:pPr>
            <w:r>
              <w:rPr>
                <w:rFonts w:ascii="Calibri" w:hAnsi="Calibri"/>
                <w:sz w:val="24"/>
                <w:szCs w:val="24"/>
              </w:rPr>
              <w:t>P.T.O.</w:t>
            </w:r>
          </w:p>
        </w:tc>
      </w:tr>
      <w:tr w:rsidR="00015D3E" w:rsidRPr="00DD62CA" w14:paraId="0419FE47" w14:textId="77777777" w:rsidTr="003243B5">
        <w:trPr>
          <w:cantSplit/>
          <w:trHeight w:val="527"/>
        </w:trPr>
        <w:tc>
          <w:tcPr>
            <w:tcW w:w="988" w:type="dxa"/>
          </w:tcPr>
          <w:p w14:paraId="7E8DD54A" w14:textId="77777777" w:rsidR="00015D3E" w:rsidRPr="00DD62CA" w:rsidRDefault="00015D3E">
            <w:pPr>
              <w:pStyle w:val="TableText"/>
              <w:numPr>
                <w:ilvl w:val="0"/>
                <w:numId w:val="3"/>
              </w:numPr>
              <w:rPr>
                <w:rFonts w:ascii="Calibri" w:hAnsi="Calibri"/>
                <w:sz w:val="24"/>
                <w:szCs w:val="24"/>
              </w:rPr>
            </w:pPr>
          </w:p>
        </w:tc>
        <w:tc>
          <w:tcPr>
            <w:tcW w:w="9365" w:type="dxa"/>
            <w:gridSpan w:val="2"/>
          </w:tcPr>
          <w:p w14:paraId="35CE1EDA" w14:textId="77777777" w:rsidR="00015D3E" w:rsidRDefault="00015D3E">
            <w:pPr>
              <w:pStyle w:val="TableText"/>
              <w:rPr>
                <w:rFonts w:ascii="Calibri" w:hAnsi="Calibri"/>
                <w:sz w:val="24"/>
                <w:szCs w:val="24"/>
              </w:rPr>
            </w:pPr>
            <w:r>
              <w:rPr>
                <w:rFonts w:ascii="Calibri" w:hAnsi="Calibri"/>
                <w:sz w:val="24"/>
                <w:szCs w:val="24"/>
              </w:rPr>
              <w:t>The materials to be used on the external surfaces of the development as indicated on 22 1009 Elevations and Plans shall be implemented as indicated.</w:t>
            </w:r>
          </w:p>
          <w:p w14:paraId="1D2F0342" w14:textId="77777777" w:rsidR="00015D3E" w:rsidRDefault="00015D3E">
            <w:pPr>
              <w:pStyle w:val="TableText"/>
              <w:rPr>
                <w:rFonts w:ascii="Calibri" w:hAnsi="Calibri"/>
                <w:sz w:val="24"/>
                <w:szCs w:val="24"/>
              </w:rPr>
            </w:pPr>
            <w:r>
              <w:rPr>
                <w:rFonts w:ascii="Calibri" w:hAnsi="Calibri"/>
                <w:sz w:val="24"/>
                <w:szCs w:val="24"/>
              </w:rPr>
              <w:tab/>
            </w:r>
          </w:p>
          <w:p w14:paraId="58CCBA35" w14:textId="77777777" w:rsidR="00015D3E" w:rsidRDefault="00015D3E">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223C7324" w14:textId="2A7B5731" w:rsidR="00015D3E" w:rsidRDefault="00015D3E">
            <w:pPr>
              <w:pStyle w:val="TableText"/>
              <w:rPr>
                <w:rFonts w:ascii="Calibri" w:hAnsi="Calibri"/>
                <w:sz w:val="24"/>
                <w:szCs w:val="24"/>
              </w:rPr>
            </w:pPr>
          </w:p>
        </w:tc>
      </w:tr>
      <w:tr w:rsidR="00015D3E" w:rsidRPr="00DD62CA" w14:paraId="0C0DC500" w14:textId="77777777" w:rsidTr="003243B5">
        <w:trPr>
          <w:cantSplit/>
          <w:trHeight w:val="527"/>
        </w:trPr>
        <w:tc>
          <w:tcPr>
            <w:tcW w:w="988" w:type="dxa"/>
          </w:tcPr>
          <w:p w14:paraId="5397FC95" w14:textId="77777777" w:rsidR="00015D3E" w:rsidRPr="00DD62CA" w:rsidRDefault="00015D3E">
            <w:pPr>
              <w:pStyle w:val="TableText"/>
              <w:numPr>
                <w:ilvl w:val="0"/>
                <w:numId w:val="3"/>
              </w:numPr>
              <w:rPr>
                <w:rFonts w:ascii="Calibri" w:hAnsi="Calibri"/>
                <w:sz w:val="24"/>
                <w:szCs w:val="24"/>
              </w:rPr>
            </w:pPr>
          </w:p>
        </w:tc>
        <w:tc>
          <w:tcPr>
            <w:tcW w:w="9365" w:type="dxa"/>
            <w:gridSpan w:val="2"/>
          </w:tcPr>
          <w:p w14:paraId="41E448EC" w14:textId="77777777" w:rsidR="00015D3E" w:rsidRDefault="00015D3E">
            <w:pPr>
              <w:pStyle w:val="TableText"/>
              <w:rPr>
                <w:rFonts w:ascii="Calibri" w:hAnsi="Calibri"/>
                <w:sz w:val="24"/>
                <w:szCs w:val="24"/>
              </w:rPr>
            </w:pPr>
            <w:r>
              <w:rPr>
                <w:rFonts w:ascii="Calibri" w:hAnsi="Calibri"/>
                <w:sz w:val="24"/>
                <w:szCs w:val="24"/>
              </w:rPr>
              <w:t xml:space="preserve">The building hereby approved shall be used for agricultural purposes only (as defined in Section 336(1) of the Town and Country Planning Act 1990); in conjunction with the remainder of the holding as identified in the supporting information submitted with the application. </w:t>
            </w:r>
          </w:p>
          <w:p w14:paraId="4AD367C6" w14:textId="77777777" w:rsidR="00015D3E" w:rsidRDefault="00015D3E">
            <w:pPr>
              <w:pStyle w:val="TableText"/>
              <w:rPr>
                <w:rFonts w:ascii="Calibri" w:hAnsi="Calibri"/>
                <w:sz w:val="24"/>
                <w:szCs w:val="24"/>
              </w:rPr>
            </w:pPr>
          </w:p>
          <w:p w14:paraId="787AE38B" w14:textId="77777777" w:rsidR="00015D3E" w:rsidRDefault="00015D3E">
            <w:pPr>
              <w:pStyle w:val="TableText"/>
              <w:rPr>
                <w:rFonts w:ascii="Calibri" w:hAnsi="Calibri"/>
                <w:sz w:val="24"/>
                <w:szCs w:val="24"/>
              </w:rPr>
            </w:pPr>
            <w:r>
              <w:rPr>
                <w:rFonts w:ascii="Calibri" w:hAnsi="Calibri"/>
                <w:sz w:val="24"/>
                <w:szCs w:val="24"/>
              </w:rPr>
              <w:t>Reason: To define the scope of the permission hereby approved and to ensure that the building is used solely for agricultural purposes connected with the activities/functions associated with the existing holding.</w:t>
            </w:r>
          </w:p>
          <w:p w14:paraId="08C1C0CA" w14:textId="2B410573" w:rsidR="00015D3E" w:rsidRDefault="00015D3E">
            <w:pPr>
              <w:pStyle w:val="TableText"/>
              <w:rPr>
                <w:rFonts w:ascii="Calibri" w:hAnsi="Calibri"/>
                <w:sz w:val="24"/>
                <w:szCs w:val="24"/>
              </w:rPr>
            </w:pPr>
          </w:p>
        </w:tc>
      </w:tr>
    </w:tbl>
    <w:p w14:paraId="579FC935"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7F6CAE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30C86E14" w14:textId="77777777" w:rsidTr="003243B5">
        <w:tc>
          <w:tcPr>
            <w:tcW w:w="993" w:type="dxa"/>
          </w:tcPr>
          <w:p w14:paraId="41D3A350" w14:textId="77777777" w:rsidR="002F3ADA" w:rsidRPr="00DD62CA" w:rsidRDefault="002F3ADA">
            <w:pPr>
              <w:pStyle w:val="TableText"/>
              <w:numPr>
                <w:ilvl w:val="0"/>
                <w:numId w:val="1"/>
              </w:numPr>
              <w:rPr>
                <w:rFonts w:ascii="Calibri" w:hAnsi="Calibri"/>
                <w:sz w:val="24"/>
                <w:szCs w:val="24"/>
              </w:rPr>
            </w:pPr>
          </w:p>
        </w:tc>
        <w:tc>
          <w:tcPr>
            <w:tcW w:w="9583" w:type="dxa"/>
          </w:tcPr>
          <w:p w14:paraId="6F2D1D42"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A2779D3" w14:textId="77777777" w:rsidTr="003243B5">
        <w:tc>
          <w:tcPr>
            <w:tcW w:w="993" w:type="dxa"/>
          </w:tcPr>
          <w:p w14:paraId="1433CDE9" w14:textId="77777777" w:rsidR="002F3ADA" w:rsidRPr="00DD62CA" w:rsidRDefault="002F3ADA">
            <w:pPr>
              <w:pStyle w:val="TableText"/>
              <w:numPr>
                <w:ilvl w:val="0"/>
                <w:numId w:val="1"/>
              </w:numPr>
              <w:rPr>
                <w:rFonts w:ascii="Calibri" w:hAnsi="Calibri"/>
                <w:sz w:val="24"/>
                <w:szCs w:val="24"/>
              </w:rPr>
            </w:pPr>
          </w:p>
        </w:tc>
        <w:tc>
          <w:tcPr>
            <w:tcW w:w="9583" w:type="dxa"/>
          </w:tcPr>
          <w:p w14:paraId="226F128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6605693" w14:textId="77777777" w:rsidTr="003243B5">
        <w:tc>
          <w:tcPr>
            <w:tcW w:w="993" w:type="dxa"/>
          </w:tcPr>
          <w:p w14:paraId="77795BE1" w14:textId="77777777" w:rsidR="0070149C" w:rsidRPr="00DD62CA" w:rsidRDefault="0070149C">
            <w:pPr>
              <w:pStyle w:val="TableText"/>
              <w:numPr>
                <w:ilvl w:val="0"/>
                <w:numId w:val="1"/>
              </w:numPr>
              <w:rPr>
                <w:rFonts w:ascii="Calibri" w:hAnsi="Calibri"/>
                <w:sz w:val="24"/>
                <w:szCs w:val="24"/>
              </w:rPr>
            </w:pPr>
          </w:p>
        </w:tc>
        <w:tc>
          <w:tcPr>
            <w:tcW w:w="9583" w:type="dxa"/>
          </w:tcPr>
          <w:p w14:paraId="05C6CAD7"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1C3FBFD8" w14:textId="77777777" w:rsidTr="003243B5">
        <w:tc>
          <w:tcPr>
            <w:tcW w:w="993" w:type="dxa"/>
          </w:tcPr>
          <w:p w14:paraId="28E60F49" w14:textId="77777777" w:rsidR="00B91966" w:rsidRPr="00DD62CA" w:rsidRDefault="00B91966" w:rsidP="00FF36A1">
            <w:pPr>
              <w:pStyle w:val="TableText"/>
              <w:ind w:left="720"/>
              <w:rPr>
                <w:rFonts w:ascii="Calibri" w:hAnsi="Calibri"/>
                <w:sz w:val="24"/>
                <w:szCs w:val="24"/>
              </w:rPr>
            </w:pPr>
          </w:p>
        </w:tc>
        <w:tc>
          <w:tcPr>
            <w:tcW w:w="9583" w:type="dxa"/>
          </w:tcPr>
          <w:p w14:paraId="1CE51ABF" w14:textId="6ABBD084" w:rsidR="00B91966" w:rsidRPr="00DD62CA" w:rsidRDefault="00B91966">
            <w:pPr>
              <w:pStyle w:val="TableText"/>
              <w:rPr>
                <w:rFonts w:ascii="Calibri" w:hAnsi="Calibri"/>
                <w:sz w:val="24"/>
                <w:szCs w:val="24"/>
              </w:rPr>
            </w:pPr>
          </w:p>
        </w:tc>
      </w:tr>
    </w:tbl>
    <w:p w14:paraId="54AF8C9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16CDED1" w14:textId="77777777" w:rsidTr="002C337D">
        <w:trPr>
          <w:cantSplit/>
        </w:trPr>
        <w:tc>
          <w:tcPr>
            <w:tcW w:w="10403" w:type="dxa"/>
          </w:tcPr>
          <w:p w14:paraId="6DB290B7"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666BE54"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EA09479"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8ACD13D" w14:textId="77777777" w:rsidR="0081123F" w:rsidRDefault="0081123F" w:rsidP="0081123F">
      <w:pPr>
        <w:pStyle w:val="TableText"/>
      </w:pPr>
    </w:p>
    <w:p w14:paraId="78E3FEC7" w14:textId="77777777" w:rsidR="00310FDD" w:rsidRDefault="00310FDD" w:rsidP="00310FDD">
      <w:pPr>
        <w:pStyle w:val="TableText"/>
        <w:rPr>
          <w:rFonts w:ascii="Calibri" w:hAnsi="Calibri" w:cs="Calibri"/>
        </w:rPr>
      </w:pPr>
    </w:p>
    <w:p w14:paraId="5DB20E87" w14:textId="77777777" w:rsidR="006F03C4" w:rsidRDefault="006F03C4" w:rsidP="00310FDD">
      <w:pPr>
        <w:pStyle w:val="TableText"/>
        <w:rPr>
          <w:rFonts w:ascii="Calibri" w:hAnsi="Calibri" w:cs="Calibri"/>
          <w:b/>
        </w:rPr>
      </w:pPr>
    </w:p>
    <w:p w14:paraId="12E4432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9F147DF" w14:textId="77777777" w:rsidR="00310FDD" w:rsidRPr="00310FDD" w:rsidRDefault="00310FDD" w:rsidP="00310FDD">
      <w:pPr>
        <w:pStyle w:val="TableText"/>
        <w:rPr>
          <w:rFonts w:ascii="Calibri" w:hAnsi="Calibri" w:cs="Calibri"/>
        </w:rPr>
      </w:pPr>
    </w:p>
    <w:p w14:paraId="185F16E6"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2FE23B7" w14:textId="77777777" w:rsidR="00811162" w:rsidRDefault="00811162" w:rsidP="00811162">
      <w:pPr>
        <w:rPr>
          <w:rFonts w:ascii="Calibri" w:hAnsi="Calibri" w:cs="Calibri"/>
          <w:b/>
          <w:bCs/>
          <w:szCs w:val="22"/>
        </w:rPr>
      </w:pPr>
    </w:p>
    <w:p w14:paraId="3AACD2C3"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31E4DEC"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CA00A5D"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2BA4B0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FDD430D" w14:textId="77777777" w:rsidR="00811162" w:rsidRDefault="00811162" w:rsidP="00811162">
      <w:pPr>
        <w:rPr>
          <w:rFonts w:ascii="Calibri" w:hAnsi="Calibri" w:cs="Calibri"/>
          <w:szCs w:val="22"/>
        </w:rPr>
      </w:pPr>
    </w:p>
    <w:p w14:paraId="16623F23" w14:textId="77777777" w:rsidR="00811162" w:rsidRDefault="00811162" w:rsidP="00811162">
      <w:pPr>
        <w:rPr>
          <w:rFonts w:ascii="Calibri" w:hAnsi="Calibri" w:cs="Calibri"/>
          <w:szCs w:val="22"/>
        </w:rPr>
      </w:pPr>
      <w:r>
        <w:rPr>
          <w:rFonts w:ascii="Calibri" w:hAnsi="Calibri" w:cs="Calibri"/>
          <w:szCs w:val="22"/>
        </w:rPr>
        <w:lastRenderedPageBreak/>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21CED77" w14:textId="77777777" w:rsidR="00811162" w:rsidRDefault="00811162" w:rsidP="00811162">
      <w:pPr>
        <w:rPr>
          <w:rFonts w:ascii="Calibri" w:hAnsi="Calibri" w:cs="Calibri"/>
          <w:szCs w:val="22"/>
        </w:rPr>
      </w:pPr>
    </w:p>
    <w:p w14:paraId="3ACEE092"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2D8A21EC"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7442F41" w14:textId="77777777" w:rsidR="00310FDD" w:rsidRPr="00310FDD" w:rsidRDefault="00310FDD" w:rsidP="00310FDD">
      <w:pPr>
        <w:pStyle w:val="TableText"/>
        <w:rPr>
          <w:rFonts w:ascii="Calibri" w:hAnsi="Calibri" w:cs="Calibri"/>
        </w:rPr>
      </w:pPr>
    </w:p>
    <w:p w14:paraId="7DD5A641" w14:textId="77777777" w:rsidR="00310FDD" w:rsidRPr="00310FDD" w:rsidRDefault="00310FDD" w:rsidP="00310FDD">
      <w:pPr>
        <w:pStyle w:val="TableText"/>
        <w:rPr>
          <w:rFonts w:ascii="Calibri" w:hAnsi="Calibri" w:cs="Calibri"/>
        </w:rPr>
      </w:pPr>
    </w:p>
    <w:p w14:paraId="0857FD0F"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D7389" w14:textId="77777777" w:rsidR="00015D3E" w:rsidRDefault="00015D3E">
      <w:r>
        <w:separator/>
      </w:r>
    </w:p>
  </w:endnote>
  <w:endnote w:type="continuationSeparator" w:id="0">
    <w:p w14:paraId="4CB46336" w14:textId="77777777" w:rsidR="00015D3E" w:rsidRDefault="0001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4E6F"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DC3A" w14:textId="77777777" w:rsidR="00015D3E" w:rsidRDefault="00015D3E">
      <w:r>
        <w:separator/>
      </w:r>
    </w:p>
  </w:footnote>
  <w:footnote w:type="continuationSeparator" w:id="0">
    <w:p w14:paraId="2536DA85" w14:textId="77777777" w:rsidR="00015D3E" w:rsidRDefault="0001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2765" w14:textId="77777777" w:rsidR="002F3ADA" w:rsidRPr="0089171B" w:rsidRDefault="002F3ADA">
    <w:pPr>
      <w:rPr>
        <w:rFonts w:ascii="Calibri" w:hAnsi="Calibri" w:cs="Calibri"/>
      </w:rPr>
    </w:pPr>
    <w:r w:rsidRPr="0089171B">
      <w:rPr>
        <w:rFonts w:ascii="Calibri" w:hAnsi="Calibri" w:cs="Calibri"/>
      </w:rPr>
      <w:t>RIBBLE VALLEY BOROUGH COUNCIL</w:t>
    </w:r>
  </w:p>
  <w:p w14:paraId="7C4C3D68"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3DCB851" w14:textId="77777777" w:rsidR="002F3ADA" w:rsidRPr="0089171B" w:rsidRDefault="002F3ADA">
    <w:pPr>
      <w:pStyle w:val="addresses"/>
      <w:rPr>
        <w:rFonts w:ascii="Calibri" w:hAnsi="Calibri" w:cs="Calibri"/>
      </w:rPr>
    </w:pPr>
  </w:p>
  <w:p w14:paraId="1597C6E2" w14:textId="4313D414" w:rsidR="002F3ADA" w:rsidRPr="0089171B" w:rsidRDefault="002F3ADA">
    <w:pPr>
      <w:rPr>
        <w:rFonts w:ascii="Calibri" w:hAnsi="Calibri" w:cs="Calibri"/>
        <w:b/>
        <w:bCs/>
      </w:rPr>
    </w:pPr>
    <w:r w:rsidRPr="0089171B">
      <w:rPr>
        <w:rFonts w:ascii="Calibri" w:hAnsi="Calibri" w:cs="Calibri"/>
        <w:b/>
        <w:bCs/>
      </w:rPr>
      <w:t xml:space="preserve">APPLICATION NO.  </w:t>
    </w:r>
    <w:r w:rsidR="00015D3E">
      <w:rPr>
        <w:rFonts w:ascii="Calibri" w:hAnsi="Calibri" w:cs="Calibri"/>
        <w:b/>
        <w:bCs/>
      </w:rPr>
      <w:t>3/2022/1009</w:t>
    </w:r>
    <w:r w:rsidRPr="0089171B">
      <w:rPr>
        <w:rFonts w:ascii="Calibri" w:hAnsi="Calibri" w:cs="Calibri"/>
        <w:b/>
        <w:bCs/>
      </w:rPr>
      <w:t xml:space="preserve">                                DECISION DATE: </w:t>
    </w:r>
    <w:r w:rsidR="00690161">
      <w:rPr>
        <w:rFonts w:ascii="Calibri" w:hAnsi="Calibri" w:cs="Calibri"/>
        <w:b/>
        <w:bCs/>
      </w:rPr>
      <w:t xml:space="preserve"> </w:t>
    </w:r>
    <w:r w:rsidR="00015D3E">
      <w:rPr>
        <w:rFonts w:ascii="Calibri" w:hAnsi="Calibri" w:cs="Calibri"/>
        <w:b/>
        <w:bCs/>
      </w:rPr>
      <w:t>1</w:t>
    </w:r>
    <w:r w:rsidR="00FF36A1">
      <w:rPr>
        <w:rFonts w:ascii="Calibri" w:hAnsi="Calibri" w:cs="Calibri"/>
        <w:b/>
        <w:bCs/>
      </w:rPr>
      <w:t>6</w:t>
    </w:r>
    <w:r w:rsidR="00015D3E">
      <w:rPr>
        <w:rFonts w:ascii="Calibri" w:hAnsi="Calibri" w:cs="Calibri"/>
        <w:b/>
        <w:bCs/>
      </w:rPr>
      <w:t xml:space="preserve"> December 2022</w:t>
    </w:r>
  </w:p>
  <w:p w14:paraId="7AB57C34" w14:textId="77777777" w:rsidR="002F3ADA" w:rsidRDefault="002F3ADA">
    <w:pPr>
      <w:pBdr>
        <w:bottom w:val="single" w:sz="4" w:space="1" w:color="auto"/>
      </w:pBdr>
    </w:pPr>
  </w:p>
  <w:p w14:paraId="1F6AC842"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2226532">
    <w:abstractNumId w:val="3"/>
  </w:num>
  <w:num w:numId="2" w16cid:durableId="280767285">
    <w:abstractNumId w:val="2"/>
  </w:num>
  <w:num w:numId="3" w16cid:durableId="1377270328">
    <w:abstractNumId w:val="0"/>
  </w:num>
  <w:num w:numId="4" w16cid:durableId="31611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D3E"/>
    <w:rsid w:val="00015D3E"/>
    <w:rsid w:val="000A2F81"/>
    <w:rsid w:val="00111C12"/>
    <w:rsid w:val="001602C7"/>
    <w:rsid w:val="001613C3"/>
    <w:rsid w:val="00172E52"/>
    <w:rsid w:val="0026438E"/>
    <w:rsid w:val="002860D9"/>
    <w:rsid w:val="002B7B94"/>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 w:val="00FF3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11541"/>
  <w15:chartTrackingRefBased/>
  <w15:docId w15:val="{95C6512D-4424-49A4-BE82-499C11EF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1027</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6712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2022-12-16T14:14:00Z</dcterms:created>
  <dcterms:modified xsi:type="dcterms:W3CDTF">2022-12-16T14:14:00Z</dcterms:modified>
</cp:coreProperties>
</file>