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2626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3F517BD" w:rsidR="00B1590F" w:rsidRPr="00D2449B" w:rsidRDefault="00C5602C"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A0DE172" w:rsidR="00B1590F" w:rsidRPr="00D2449B" w:rsidRDefault="00CB06EC" w:rsidP="00D2449B">
            <w:pPr>
              <w:jc w:val="center"/>
              <w:rPr>
                <w:rFonts w:ascii="Calibri" w:hAnsi="Calibri"/>
                <w:b/>
                <w:szCs w:val="22"/>
              </w:rPr>
            </w:pPr>
            <w:r>
              <w:rPr>
                <w:rFonts w:ascii="Calibri" w:hAnsi="Calibri"/>
                <w:b/>
                <w:szCs w:val="22"/>
              </w:rPr>
              <w:t>07/02/2023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31B19E5" w:rsidR="00B1590F" w:rsidRPr="00D2449B" w:rsidRDefault="00E904A4"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5213807" w:rsidR="00B1590F" w:rsidRPr="00D2449B" w:rsidRDefault="00E904A4" w:rsidP="00D2449B">
            <w:pPr>
              <w:jc w:val="center"/>
              <w:rPr>
                <w:rFonts w:ascii="Calibri" w:hAnsi="Calibri"/>
                <w:b/>
                <w:szCs w:val="22"/>
              </w:rPr>
            </w:pPr>
            <w:r>
              <w:rPr>
                <w:rFonts w:ascii="Calibri" w:hAnsi="Calibri"/>
                <w:b/>
                <w:szCs w:val="22"/>
              </w:rPr>
              <w:t>10.02.23</w:t>
            </w:r>
          </w:p>
        </w:tc>
      </w:tr>
      <w:tr w:rsidR="004A5EA9" w:rsidRPr="00D2449B" w14:paraId="2094A164" w14:textId="77777777" w:rsidTr="00F2626A">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2626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8618B48" w:rsidR="004A5EA9" w:rsidRPr="00250879" w:rsidRDefault="001B1E56"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0B1CC3">
              <w:rPr>
                <w:rFonts w:ascii="Calibri" w:hAnsi="Calibri"/>
                <w:szCs w:val="22"/>
              </w:rPr>
              <w:t>22</w:t>
            </w:r>
            <w:r w:rsidR="00C0704D">
              <w:rPr>
                <w:rFonts w:ascii="Calibri" w:hAnsi="Calibri"/>
                <w:szCs w:val="22"/>
              </w:rPr>
              <w:t>/</w:t>
            </w:r>
            <w:r w:rsidR="000B1CC3">
              <w:rPr>
                <w:rFonts w:ascii="Calibri" w:hAnsi="Calibri"/>
                <w:szCs w:val="22"/>
              </w:rPr>
              <w:t>1019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2626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A98B579" w:rsidR="00CA7A7E" w:rsidRPr="00C0704D" w:rsidRDefault="005772E0" w:rsidP="002C6277">
            <w:pPr>
              <w:rPr>
                <w:rFonts w:ascii="Calibri" w:hAnsi="Calibri"/>
                <w:szCs w:val="22"/>
              </w:rPr>
            </w:pPr>
            <w:r>
              <w:rPr>
                <w:rFonts w:ascii="Calibri" w:hAnsi="Calibri"/>
                <w:szCs w:val="22"/>
              </w:rPr>
              <w:t>26/01/2023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AD6646B" w:rsidR="00CA7A7E" w:rsidRPr="00C0704D" w:rsidRDefault="00882BB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2626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3E504C" w:rsidR="004A5EA9" w:rsidRPr="00250879" w:rsidRDefault="000B1CC3" w:rsidP="00811771">
            <w:pPr>
              <w:rPr>
                <w:rFonts w:ascii="Calibri" w:hAnsi="Calibri"/>
                <w:color w:val="548DD4" w:themeColor="text2" w:themeTint="99"/>
                <w:szCs w:val="22"/>
              </w:rPr>
            </w:pPr>
            <w:r w:rsidRPr="00E904A4">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2626A">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C8E4887" w:rsidR="004A5EA9" w:rsidRPr="00D2449B" w:rsidRDefault="004A5EA9" w:rsidP="002A01CF">
            <w:pPr>
              <w:jc w:val="center"/>
              <w:rPr>
                <w:rFonts w:ascii="Calibri" w:hAnsi="Calibri"/>
                <w:b/>
                <w:szCs w:val="22"/>
              </w:rPr>
            </w:pPr>
          </w:p>
        </w:tc>
      </w:tr>
      <w:tr w:rsidR="004A5EA9" w:rsidRPr="00D2449B" w14:paraId="7813B96A" w14:textId="77777777" w:rsidTr="00F2626A">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262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440E0D0" w:rsidR="004A5EA9" w:rsidRPr="002C6277" w:rsidRDefault="000B1CC3">
            <w:pPr>
              <w:rPr>
                <w:rFonts w:ascii="Calibri" w:hAnsi="Calibri"/>
                <w:szCs w:val="22"/>
              </w:rPr>
            </w:pPr>
            <w:r>
              <w:rPr>
                <w:rFonts w:ascii="Calibri" w:hAnsi="Calibri"/>
                <w:szCs w:val="22"/>
              </w:rPr>
              <w:t xml:space="preserve">Proposed glazed extension to rear, installation of 8 integrated PV solar panels on south elevation and alterations to front bay window. </w:t>
            </w:r>
          </w:p>
        </w:tc>
      </w:tr>
      <w:tr w:rsidR="002A01CF" w:rsidRPr="00D2449B" w14:paraId="52988241" w14:textId="77777777" w:rsidTr="00F262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928C51D" w:rsidR="002A01CF" w:rsidRPr="002C6277" w:rsidRDefault="000B1CC3" w:rsidP="00A42E82">
            <w:pPr>
              <w:rPr>
                <w:rFonts w:ascii="Calibri" w:hAnsi="Calibri"/>
                <w:szCs w:val="22"/>
              </w:rPr>
            </w:pPr>
            <w:r>
              <w:rPr>
                <w:rFonts w:ascii="Calibri" w:hAnsi="Calibri"/>
                <w:szCs w:val="22"/>
              </w:rPr>
              <w:t>7 Croft Way Longridge PR3 3AG</w:t>
            </w:r>
          </w:p>
        </w:tc>
      </w:tr>
      <w:tr w:rsidR="00A95D89" w:rsidRPr="00D2449B" w14:paraId="3FB99B2E" w14:textId="77777777" w:rsidTr="00F2626A">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262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A54D70" w:rsidR="002A01CF" w:rsidRPr="00C5602C" w:rsidRDefault="00C5602C">
            <w:pPr>
              <w:rPr>
                <w:rFonts w:ascii="Calibri" w:hAnsi="Calibri"/>
                <w:bCs/>
                <w:szCs w:val="22"/>
              </w:rPr>
            </w:pPr>
            <w:r w:rsidRPr="00C5602C">
              <w:rPr>
                <w:rFonts w:ascii="Calibri" w:hAnsi="Calibri"/>
                <w:bCs/>
                <w:szCs w:val="22"/>
              </w:rPr>
              <w:t>Consulted 10/01/2023 -</w:t>
            </w:r>
            <w:r>
              <w:rPr>
                <w:rFonts w:ascii="Calibri" w:hAnsi="Calibri"/>
                <w:bCs/>
                <w:szCs w:val="22"/>
              </w:rPr>
              <w:t xml:space="preserve"> </w:t>
            </w:r>
            <w:r w:rsidRPr="00C5602C">
              <w:rPr>
                <w:rFonts w:ascii="Calibri" w:hAnsi="Calibri"/>
                <w:bCs/>
                <w:szCs w:val="22"/>
              </w:rPr>
              <w:t xml:space="preserve">No comments received. </w:t>
            </w:r>
          </w:p>
        </w:tc>
      </w:tr>
      <w:tr w:rsidR="00C618DB" w:rsidRPr="00D2449B" w14:paraId="639E958B" w14:textId="77777777" w:rsidTr="00F2626A">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262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262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B1C5FD3" w:rsidR="002A01CF" w:rsidRPr="00D2449B" w:rsidRDefault="005D4B6D">
            <w:pPr>
              <w:rPr>
                <w:rFonts w:ascii="Calibri" w:hAnsi="Calibri"/>
                <w:b/>
                <w:szCs w:val="22"/>
              </w:rPr>
            </w:pPr>
            <w:r>
              <w:rPr>
                <w:rFonts w:ascii="Calibri" w:hAnsi="Calibri"/>
                <w:b/>
                <w:szCs w:val="22"/>
              </w:rPr>
              <w:t>N/A</w:t>
            </w:r>
          </w:p>
        </w:tc>
      </w:tr>
      <w:tr w:rsidR="00C0704D" w:rsidRPr="00D2449B" w14:paraId="62663AAF"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262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8F7B663" w:rsidR="00406263" w:rsidRPr="00C0704D" w:rsidRDefault="00A524F1" w:rsidP="00692B60">
            <w:pPr>
              <w:rPr>
                <w:rFonts w:ascii="Calibri" w:hAnsi="Calibri"/>
                <w:szCs w:val="22"/>
              </w:rPr>
            </w:pPr>
            <w:r>
              <w:rPr>
                <w:rFonts w:ascii="Calibri" w:hAnsi="Calibri"/>
                <w:szCs w:val="22"/>
              </w:rPr>
              <w:t xml:space="preserve">One comment has been made </w:t>
            </w:r>
            <w:r w:rsidR="00085B7D">
              <w:rPr>
                <w:rFonts w:ascii="Calibri" w:hAnsi="Calibri"/>
                <w:szCs w:val="22"/>
              </w:rPr>
              <w:t>in regard to</w:t>
            </w:r>
            <w:r>
              <w:rPr>
                <w:rFonts w:ascii="Calibri" w:hAnsi="Calibri"/>
                <w:szCs w:val="22"/>
              </w:rPr>
              <w:t xml:space="preserve"> the proposed materials and whether they are in keeping with the existing dwelling</w:t>
            </w:r>
            <w:r w:rsidR="00D008F8">
              <w:rPr>
                <w:rFonts w:ascii="Calibri" w:hAnsi="Calibri"/>
                <w:szCs w:val="22"/>
              </w:rPr>
              <w:t xml:space="preserve"> and also whether the alterations </w:t>
            </w:r>
            <w:r w:rsidR="00085B7D">
              <w:rPr>
                <w:rFonts w:ascii="Calibri" w:hAnsi="Calibri"/>
                <w:szCs w:val="22"/>
              </w:rPr>
              <w:t>to</w:t>
            </w:r>
            <w:r w:rsidR="00D008F8">
              <w:rPr>
                <w:rFonts w:ascii="Calibri" w:hAnsi="Calibri"/>
                <w:szCs w:val="22"/>
              </w:rPr>
              <w:t xml:space="preserve"> the south building line would create new </w:t>
            </w:r>
            <w:r w:rsidR="00085B7D">
              <w:rPr>
                <w:rFonts w:ascii="Calibri" w:hAnsi="Calibri"/>
                <w:szCs w:val="22"/>
              </w:rPr>
              <w:t>opportunities</w:t>
            </w:r>
            <w:r w:rsidR="00D008F8">
              <w:rPr>
                <w:rFonts w:ascii="Calibri" w:hAnsi="Calibri"/>
                <w:szCs w:val="22"/>
              </w:rPr>
              <w:t xml:space="preserve"> for </w:t>
            </w:r>
            <w:r w:rsidR="00085B7D">
              <w:rPr>
                <w:rFonts w:ascii="Calibri" w:hAnsi="Calibri"/>
                <w:szCs w:val="22"/>
              </w:rPr>
              <w:t>noise</w:t>
            </w:r>
            <w:r w:rsidR="00D008F8">
              <w:rPr>
                <w:rFonts w:ascii="Calibri" w:hAnsi="Calibri"/>
                <w:szCs w:val="22"/>
              </w:rPr>
              <w:t xml:space="preserve"> disturbance </w:t>
            </w:r>
            <w:r w:rsidR="00085B7D">
              <w:rPr>
                <w:rFonts w:ascii="Calibri" w:hAnsi="Calibri"/>
                <w:szCs w:val="22"/>
              </w:rPr>
              <w:t xml:space="preserve">due to distance between dwellings. </w:t>
            </w:r>
          </w:p>
        </w:tc>
      </w:tr>
      <w:tr w:rsidR="00C0704D" w:rsidRPr="00D2449B" w14:paraId="1CDFA4C3" w14:textId="77777777" w:rsidTr="00F2626A">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360EE56" w14:textId="5E28452A" w:rsidR="008542DE" w:rsidRDefault="00F2626A" w:rsidP="008542DE">
            <w:pPr>
              <w:pStyle w:val="PLANNING"/>
              <w:rPr>
                <w:rFonts w:ascii="Calibri" w:hAnsi="Calibri"/>
                <w:szCs w:val="22"/>
              </w:rPr>
            </w:pPr>
            <w:r w:rsidRPr="008E1A16">
              <w:rPr>
                <w:rFonts w:ascii="Calibri" w:hAnsi="Calibri"/>
                <w:szCs w:val="22"/>
              </w:rPr>
              <w:t>Policy DMH5 – Residential and Curtilage Extensions</w:t>
            </w:r>
          </w:p>
          <w:p w14:paraId="49F23E57" w14:textId="77777777" w:rsidR="00F2626A" w:rsidRDefault="00F2626A"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4930737" w14:textId="69FDCF1C" w:rsidR="000B1CC3" w:rsidRPr="005772E0" w:rsidRDefault="005772E0" w:rsidP="00C0704D">
            <w:pPr>
              <w:pStyle w:val="PLANNING"/>
              <w:rPr>
                <w:rFonts w:ascii="Calibri" w:hAnsi="Calibri"/>
                <w:szCs w:val="22"/>
              </w:rPr>
            </w:pPr>
            <w:r w:rsidRPr="005772E0">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2626A">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719392" w14:textId="441CF636" w:rsidR="00C0704D" w:rsidRDefault="00C0704D" w:rsidP="0081177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130674C" w14:textId="77777777" w:rsidR="00132B58" w:rsidRDefault="00132B58" w:rsidP="00B93EB5">
            <w:pPr>
              <w:pStyle w:val="Header"/>
              <w:tabs>
                <w:tab w:val="clear" w:pos="4153"/>
                <w:tab w:val="clear" w:pos="8306"/>
              </w:tabs>
              <w:contextualSpacing/>
              <w:jc w:val="both"/>
              <w:rPr>
                <w:rFonts w:ascii="Calibri" w:hAnsi="Calibri"/>
                <w:bCs/>
                <w:szCs w:val="22"/>
              </w:rPr>
            </w:pPr>
          </w:p>
          <w:p w14:paraId="7A94C51B" w14:textId="431C5FA8" w:rsidR="00C0704D" w:rsidRDefault="00890BE8"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property in Longridge</w:t>
            </w:r>
            <w:r w:rsidR="008330AF">
              <w:rPr>
                <w:rFonts w:ascii="Calibri" w:hAnsi="Calibri"/>
                <w:bCs/>
                <w:szCs w:val="22"/>
              </w:rPr>
              <w:t xml:space="preserve"> off Dilworth Lane</w:t>
            </w:r>
            <w:r>
              <w:rPr>
                <w:rFonts w:ascii="Calibri" w:hAnsi="Calibri"/>
                <w:bCs/>
                <w:szCs w:val="22"/>
              </w:rPr>
              <w:t>, the dwelling consists of red brick and</w:t>
            </w:r>
            <w:r w:rsidR="00A524F1">
              <w:rPr>
                <w:rFonts w:ascii="Calibri" w:hAnsi="Calibri"/>
                <w:bCs/>
                <w:szCs w:val="22"/>
              </w:rPr>
              <w:t xml:space="preserve"> grey</w:t>
            </w:r>
            <w:r>
              <w:rPr>
                <w:rFonts w:ascii="Calibri" w:hAnsi="Calibri"/>
                <w:bCs/>
                <w:szCs w:val="22"/>
              </w:rPr>
              <w:t xml:space="preserve"> render to the exterior walls, black </w:t>
            </w:r>
            <w:r w:rsidR="00CB06EC">
              <w:rPr>
                <w:rFonts w:ascii="Calibri" w:hAnsi="Calibri"/>
                <w:bCs/>
                <w:szCs w:val="22"/>
              </w:rPr>
              <w:t>uPVC</w:t>
            </w:r>
            <w:r>
              <w:rPr>
                <w:rFonts w:ascii="Calibri" w:hAnsi="Calibri"/>
                <w:bCs/>
                <w:szCs w:val="22"/>
              </w:rPr>
              <w:t xml:space="preserve"> windows and grey roof tile. </w:t>
            </w:r>
            <w:r w:rsidR="008E7E79">
              <w:rPr>
                <w:rFonts w:ascii="Calibri" w:hAnsi="Calibri"/>
                <w:bCs/>
                <w:szCs w:val="22"/>
              </w:rPr>
              <w:t xml:space="preserve"> The property also </w:t>
            </w:r>
            <w:r w:rsidR="0043143D">
              <w:rPr>
                <w:rFonts w:ascii="Calibri" w:hAnsi="Calibri"/>
                <w:bCs/>
                <w:szCs w:val="22"/>
              </w:rPr>
              <w:lastRenderedPageBreak/>
              <w:t xml:space="preserve">comprises a detached red brick garage at the Western side of the curtilage. </w:t>
            </w:r>
            <w:r>
              <w:rPr>
                <w:rFonts w:ascii="Calibri" w:hAnsi="Calibri"/>
                <w:bCs/>
                <w:szCs w:val="22"/>
              </w:rPr>
              <w:t xml:space="preserve">The surrounding area is </w:t>
            </w:r>
            <w:r w:rsidR="00A3123E">
              <w:rPr>
                <w:rFonts w:ascii="Calibri" w:hAnsi="Calibri"/>
                <w:bCs/>
                <w:szCs w:val="22"/>
              </w:rPr>
              <w:t xml:space="preserve">predominately </w:t>
            </w:r>
            <w:r>
              <w:rPr>
                <w:rFonts w:ascii="Calibri" w:hAnsi="Calibri"/>
                <w:bCs/>
                <w:szCs w:val="22"/>
              </w:rPr>
              <w:t xml:space="preserve">residential and comprises numerous detached and semi-detached properties. </w:t>
            </w:r>
          </w:p>
          <w:p w14:paraId="62370E9F" w14:textId="73681259" w:rsidR="00EC44BA" w:rsidRPr="006C2BFA" w:rsidRDefault="00EC44B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3C7C9D90" w14:textId="77777777" w:rsidR="00C0704D" w:rsidRDefault="00C0704D" w:rsidP="002F2580">
            <w:pPr>
              <w:rPr>
                <w:rFonts w:ascii="Calibri" w:hAnsi="Calibri"/>
                <w:szCs w:val="22"/>
              </w:rPr>
            </w:pPr>
          </w:p>
          <w:p w14:paraId="01F77025" w14:textId="20421618" w:rsidR="008A63DC" w:rsidRDefault="00897F1B" w:rsidP="00A2732F">
            <w:pPr>
              <w:pStyle w:val="Header"/>
              <w:rPr>
                <w:rFonts w:ascii="Calibri" w:hAnsi="Calibri"/>
                <w:szCs w:val="22"/>
              </w:rPr>
            </w:pPr>
            <w:r>
              <w:rPr>
                <w:rFonts w:ascii="Calibri" w:hAnsi="Calibri"/>
                <w:szCs w:val="22"/>
              </w:rPr>
              <w:t>The proposal is for a domestic glazed extension to the rear of the dwelling</w:t>
            </w:r>
            <w:r w:rsidR="00F82AB3">
              <w:rPr>
                <w:rFonts w:ascii="Calibri" w:hAnsi="Calibri"/>
                <w:szCs w:val="22"/>
              </w:rPr>
              <w:t xml:space="preserve">, to incorporate an indoor garden, </w:t>
            </w:r>
            <w:r>
              <w:rPr>
                <w:rFonts w:ascii="Calibri" w:hAnsi="Calibri"/>
                <w:szCs w:val="22"/>
              </w:rPr>
              <w:t>pro</w:t>
            </w:r>
            <w:r w:rsidR="00A3123E">
              <w:rPr>
                <w:rFonts w:ascii="Calibri" w:hAnsi="Calibri"/>
                <w:szCs w:val="22"/>
              </w:rPr>
              <w:t>jecting</w:t>
            </w:r>
            <w:r>
              <w:rPr>
                <w:rFonts w:ascii="Calibri" w:hAnsi="Calibri"/>
                <w:szCs w:val="22"/>
              </w:rPr>
              <w:t xml:space="preserve"> 3.6m rearwards from the North elevation and measuring a maximum height of approximately 4.8m which matches the height of the existing eaves</w:t>
            </w:r>
            <w:r w:rsidR="00CB06EC">
              <w:rPr>
                <w:rFonts w:ascii="Calibri" w:hAnsi="Calibri"/>
                <w:szCs w:val="22"/>
              </w:rPr>
              <w:t>. It also includes</w:t>
            </w:r>
            <w:r>
              <w:rPr>
                <w:rFonts w:ascii="Calibri" w:hAnsi="Calibri"/>
                <w:szCs w:val="22"/>
              </w:rPr>
              <w:t xml:space="preserve"> the installation of 8 integrated PV solar panels to the front elevation and alterations to the existing front bay window in the form of floor to ceiling solar controlled glazed windows.</w:t>
            </w:r>
          </w:p>
          <w:p w14:paraId="1B20488F" w14:textId="1717AA92" w:rsidR="003B172D" w:rsidRPr="00A2732F" w:rsidRDefault="003B172D" w:rsidP="00A2732F">
            <w:pPr>
              <w:pStyle w:val="Header"/>
              <w:rPr>
                <w:rFonts w:ascii="Calibri" w:hAnsi="Calibri"/>
                <w:szCs w:val="24"/>
              </w:rPr>
            </w:pPr>
          </w:p>
        </w:tc>
      </w:tr>
      <w:tr w:rsidR="0046548C" w:rsidRPr="00D2449B" w14:paraId="06BBE02F"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174607E2" w14:textId="77777777" w:rsidR="00897F1B" w:rsidRDefault="00897F1B" w:rsidP="001F0DC7">
            <w:pPr>
              <w:pStyle w:val="Header"/>
              <w:tabs>
                <w:tab w:val="clear" w:pos="4153"/>
                <w:tab w:val="clear" w:pos="8306"/>
              </w:tabs>
              <w:jc w:val="both"/>
              <w:rPr>
                <w:rFonts w:ascii="Calibri" w:hAnsi="Calibri"/>
                <w:szCs w:val="24"/>
              </w:rPr>
            </w:pPr>
          </w:p>
          <w:p w14:paraId="090C7968" w14:textId="77777777" w:rsidR="0046548C" w:rsidRDefault="00897F1B" w:rsidP="001F0DC7">
            <w:pPr>
              <w:pStyle w:val="Header"/>
              <w:tabs>
                <w:tab w:val="clear" w:pos="4153"/>
                <w:tab w:val="clear" w:pos="8306"/>
              </w:tabs>
              <w:jc w:val="both"/>
              <w:rPr>
                <w:rFonts w:ascii="Calibri" w:hAnsi="Calibri"/>
                <w:szCs w:val="24"/>
              </w:rPr>
            </w:pPr>
            <w:r w:rsidRPr="00084E95">
              <w:rPr>
                <w:rFonts w:ascii="Calibri" w:hAnsi="Calibri"/>
                <w:szCs w:val="24"/>
              </w:rPr>
              <w:t xml:space="preserve">The proposal </w:t>
            </w:r>
            <w:r>
              <w:rPr>
                <w:rFonts w:ascii="Calibri" w:hAnsi="Calibri"/>
                <w:szCs w:val="24"/>
              </w:rPr>
              <w:t>contains</w:t>
            </w:r>
            <w:r w:rsidRPr="00084E95">
              <w:rPr>
                <w:rFonts w:ascii="Calibri" w:hAnsi="Calibri"/>
                <w:szCs w:val="24"/>
              </w:rPr>
              <w:t xml:space="preserve"> domestic </w:t>
            </w:r>
            <w:r>
              <w:rPr>
                <w:rFonts w:ascii="Calibri" w:hAnsi="Calibri"/>
                <w:szCs w:val="24"/>
              </w:rPr>
              <w:t>alterations</w:t>
            </w:r>
            <w:r w:rsidRPr="00084E95">
              <w:rPr>
                <w:rFonts w:ascii="Calibri" w:hAnsi="Calibri"/>
                <w:szCs w:val="24"/>
              </w:rPr>
              <w:t xml:space="preserve"> to a dwelling and is acceptable in principle subject to an assessment of the material planning considerations.</w:t>
            </w:r>
          </w:p>
          <w:p w14:paraId="07A958AF" w14:textId="385AA8DA" w:rsidR="00EC44BA" w:rsidRDefault="00EC44BA" w:rsidP="001F0DC7">
            <w:pPr>
              <w:pStyle w:val="Header"/>
              <w:tabs>
                <w:tab w:val="clear" w:pos="4153"/>
                <w:tab w:val="clear" w:pos="8306"/>
              </w:tabs>
              <w:jc w:val="both"/>
              <w:rPr>
                <w:rFonts w:ascii="Calibri" w:hAnsi="Calibri"/>
                <w:b/>
                <w:szCs w:val="22"/>
              </w:rPr>
            </w:pPr>
          </w:p>
        </w:tc>
      </w:tr>
      <w:tr w:rsidR="00C0704D" w:rsidRPr="00D2449B" w14:paraId="617768FF"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6BFC538D"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4A1E41FB" w14:textId="05D61A78" w:rsidR="00193CC4" w:rsidRDefault="00193CC4" w:rsidP="00EA09F9">
            <w:pPr>
              <w:pStyle w:val="Header"/>
              <w:tabs>
                <w:tab w:val="clear" w:pos="4153"/>
                <w:tab w:val="clear" w:pos="8306"/>
              </w:tabs>
              <w:contextualSpacing/>
              <w:jc w:val="both"/>
              <w:rPr>
                <w:rFonts w:ascii="Calibri" w:hAnsi="Calibri"/>
                <w:b/>
                <w:szCs w:val="22"/>
              </w:rPr>
            </w:pPr>
          </w:p>
          <w:p w14:paraId="47A3DEF8" w14:textId="4ED5A6C1" w:rsidR="00677EF0" w:rsidRDefault="00CB06E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seeks to alter the front bay window to incorporate floor to ceiling glazing. </w:t>
            </w:r>
            <w:r w:rsidR="00193CC4">
              <w:rPr>
                <w:rFonts w:ascii="Calibri" w:hAnsi="Calibri"/>
                <w:bCs/>
                <w:szCs w:val="22"/>
              </w:rPr>
              <w:t>The front elevation of the dwelling faces the road junction joining Croft Way with Pasture Grove</w:t>
            </w:r>
            <w:r w:rsidR="00677EF0">
              <w:rPr>
                <w:rFonts w:ascii="Calibri" w:hAnsi="Calibri"/>
                <w:bCs/>
                <w:szCs w:val="22"/>
              </w:rPr>
              <w:t xml:space="preserve">, as a result </w:t>
            </w:r>
            <w:r w:rsidR="00193CC4">
              <w:rPr>
                <w:rFonts w:ascii="Calibri" w:hAnsi="Calibri"/>
                <w:bCs/>
                <w:szCs w:val="22"/>
              </w:rPr>
              <w:t>the front bay window</w:t>
            </w:r>
            <w:r w:rsidR="00677EF0">
              <w:rPr>
                <w:rFonts w:ascii="Calibri" w:hAnsi="Calibri"/>
                <w:bCs/>
                <w:szCs w:val="22"/>
              </w:rPr>
              <w:t xml:space="preserve"> does not directly face</w:t>
            </w:r>
            <w:r w:rsidR="00A524F1">
              <w:rPr>
                <w:rFonts w:ascii="Calibri" w:hAnsi="Calibri"/>
                <w:bCs/>
                <w:szCs w:val="22"/>
              </w:rPr>
              <w:t xml:space="preserve"> the principal elevation of</w:t>
            </w:r>
            <w:r w:rsidR="00677EF0">
              <w:rPr>
                <w:rFonts w:ascii="Calibri" w:hAnsi="Calibri"/>
                <w:bCs/>
                <w:szCs w:val="22"/>
              </w:rPr>
              <w:t xml:space="preserve"> any neighbouring properties</w:t>
            </w:r>
            <w:r w:rsidR="00193CC4">
              <w:rPr>
                <w:rFonts w:ascii="Calibri" w:hAnsi="Calibri"/>
                <w:bCs/>
                <w:szCs w:val="22"/>
              </w:rPr>
              <w:t xml:space="preserve">. </w:t>
            </w:r>
            <w:r>
              <w:rPr>
                <w:rFonts w:ascii="Calibri" w:hAnsi="Calibri"/>
                <w:bCs/>
                <w:szCs w:val="22"/>
              </w:rPr>
              <w:t xml:space="preserve">A such, there would be no new opportunities for overlooking as a result of the proposal. </w:t>
            </w:r>
          </w:p>
          <w:p w14:paraId="46A798A0" w14:textId="77777777" w:rsidR="00677EF0" w:rsidRDefault="00677EF0" w:rsidP="00EA09F9">
            <w:pPr>
              <w:pStyle w:val="Header"/>
              <w:tabs>
                <w:tab w:val="clear" w:pos="4153"/>
                <w:tab w:val="clear" w:pos="8306"/>
              </w:tabs>
              <w:contextualSpacing/>
              <w:jc w:val="both"/>
              <w:rPr>
                <w:rFonts w:ascii="Calibri" w:hAnsi="Calibri"/>
                <w:bCs/>
                <w:szCs w:val="22"/>
              </w:rPr>
            </w:pPr>
          </w:p>
          <w:p w14:paraId="520B11BE" w14:textId="7E8BA644" w:rsidR="00C0704D" w:rsidRDefault="00193CC4" w:rsidP="00EA09F9">
            <w:pPr>
              <w:pStyle w:val="Header"/>
              <w:tabs>
                <w:tab w:val="clear" w:pos="4153"/>
                <w:tab w:val="clear" w:pos="8306"/>
              </w:tabs>
              <w:contextualSpacing/>
              <w:jc w:val="both"/>
              <w:rPr>
                <w:rFonts w:ascii="Calibri" w:hAnsi="Calibri"/>
                <w:bCs/>
                <w:szCs w:val="22"/>
              </w:rPr>
            </w:pPr>
            <w:r w:rsidRPr="00193CC4">
              <w:rPr>
                <w:rFonts w:ascii="Calibri" w:hAnsi="Calibri"/>
                <w:bCs/>
                <w:szCs w:val="22"/>
              </w:rPr>
              <w:t xml:space="preserve">The Eastern elevation </w:t>
            </w:r>
            <w:r w:rsidR="00854A68">
              <w:rPr>
                <w:rFonts w:ascii="Calibri" w:hAnsi="Calibri"/>
                <w:bCs/>
                <w:szCs w:val="22"/>
              </w:rPr>
              <w:t xml:space="preserve">of the proposal </w:t>
            </w:r>
            <w:r w:rsidRPr="00193CC4">
              <w:rPr>
                <w:rFonts w:ascii="Calibri" w:hAnsi="Calibri"/>
                <w:bCs/>
                <w:szCs w:val="22"/>
              </w:rPr>
              <w:t xml:space="preserve">is sited on the common boundary shared with number 9 Croft Way. </w:t>
            </w:r>
            <w:r w:rsidR="00F14D47">
              <w:rPr>
                <w:rFonts w:ascii="Calibri" w:hAnsi="Calibri"/>
                <w:bCs/>
                <w:szCs w:val="22"/>
              </w:rPr>
              <w:t>The proposed</w:t>
            </w:r>
            <w:r w:rsidR="003A3914">
              <w:rPr>
                <w:rFonts w:ascii="Calibri" w:hAnsi="Calibri"/>
                <w:bCs/>
                <w:szCs w:val="22"/>
              </w:rPr>
              <w:t xml:space="preserve"> </w:t>
            </w:r>
            <w:r w:rsidR="00F14D47">
              <w:rPr>
                <w:rFonts w:ascii="Calibri" w:hAnsi="Calibri"/>
                <w:bCs/>
                <w:szCs w:val="22"/>
              </w:rPr>
              <w:t xml:space="preserve">extension will </w:t>
            </w:r>
            <w:r w:rsidR="00854A68">
              <w:rPr>
                <w:rFonts w:ascii="Calibri" w:hAnsi="Calibri"/>
                <w:bCs/>
                <w:szCs w:val="22"/>
              </w:rPr>
              <w:t>project</w:t>
            </w:r>
            <w:r w:rsidR="00F14D47">
              <w:rPr>
                <w:rFonts w:ascii="Calibri" w:hAnsi="Calibri"/>
                <w:bCs/>
                <w:szCs w:val="22"/>
              </w:rPr>
              <w:t xml:space="preserve"> 3.6m</w:t>
            </w:r>
            <w:r w:rsidR="00A3123E">
              <w:rPr>
                <w:rFonts w:ascii="Calibri" w:hAnsi="Calibri"/>
                <w:bCs/>
                <w:szCs w:val="22"/>
              </w:rPr>
              <w:t xml:space="preserve"> rearwards</w:t>
            </w:r>
            <w:r w:rsidR="00F14D47">
              <w:rPr>
                <w:rFonts w:ascii="Calibri" w:hAnsi="Calibri"/>
                <w:bCs/>
                <w:szCs w:val="22"/>
              </w:rPr>
              <w:t xml:space="preserve"> from the existing dwelling</w:t>
            </w:r>
            <w:r w:rsidR="00E27425">
              <w:rPr>
                <w:rFonts w:ascii="Calibri" w:hAnsi="Calibri"/>
                <w:bCs/>
                <w:szCs w:val="22"/>
              </w:rPr>
              <w:t xml:space="preserve">. Given that No.9 is </w:t>
            </w:r>
            <w:r w:rsidR="00F81ADE">
              <w:rPr>
                <w:rFonts w:ascii="Calibri" w:hAnsi="Calibri"/>
                <w:bCs/>
                <w:szCs w:val="22"/>
              </w:rPr>
              <w:t>positioned further north</w:t>
            </w:r>
            <w:r w:rsidR="003A3914">
              <w:rPr>
                <w:rFonts w:ascii="Calibri" w:hAnsi="Calibri"/>
                <w:bCs/>
                <w:szCs w:val="22"/>
              </w:rPr>
              <w:t xml:space="preserve"> of the host dwelling</w:t>
            </w:r>
            <w:r w:rsidR="000B2A92">
              <w:rPr>
                <w:rFonts w:ascii="Calibri" w:hAnsi="Calibri"/>
                <w:bCs/>
                <w:szCs w:val="22"/>
              </w:rPr>
              <w:t>,</w:t>
            </w:r>
            <w:r w:rsidR="00E27425">
              <w:rPr>
                <w:rFonts w:ascii="Calibri" w:hAnsi="Calibri"/>
                <w:bCs/>
                <w:szCs w:val="22"/>
              </w:rPr>
              <w:t xml:space="preserve"> </w:t>
            </w:r>
            <w:r w:rsidR="00854A68">
              <w:rPr>
                <w:rFonts w:ascii="Calibri" w:hAnsi="Calibri"/>
                <w:bCs/>
                <w:szCs w:val="22"/>
              </w:rPr>
              <w:t xml:space="preserve">the proposed extension is not expected to have any undue </w:t>
            </w:r>
            <w:r w:rsidR="00531567">
              <w:rPr>
                <w:rFonts w:ascii="Calibri" w:hAnsi="Calibri"/>
                <w:bCs/>
                <w:szCs w:val="22"/>
              </w:rPr>
              <w:t xml:space="preserve">impact on loss of light or overshadowing. </w:t>
            </w:r>
            <w:r w:rsidR="00D041DA">
              <w:rPr>
                <w:rFonts w:ascii="Calibri" w:hAnsi="Calibri"/>
                <w:bCs/>
                <w:szCs w:val="22"/>
              </w:rPr>
              <w:t xml:space="preserve">The proposal includes a combination of solar controlled glazed windows and </w:t>
            </w:r>
            <w:r w:rsidR="00406263">
              <w:rPr>
                <w:rFonts w:ascii="Calibri" w:hAnsi="Calibri"/>
                <w:bCs/>
                <w:szCs w:val="22"/>
              </w:rPr>
              <w:t>black facing brickwork</w:t>
            </w:r>
            <w:r w:rsidR="00D041DA">
              <w:rPr>
                <w:rFonts w:ascii="Calibri" w:hAnsi="Calibri"/>
                <w:bCs/>
                <w:szCs w:val="22"/>
              </w:rPr>
              <w:t xml:space="preserve"> to both the western and eastern elevations. The proposed windows are narrow in width and although they extend to the height of the existing</w:t>
            </w:r>
            <w:r w:rsidR="00677EF0">
              <w:rPr>
                <w:rFonts w:ascii="Calibri" w:hAnsi="Calibri"/>
                <w:bCs/>
                <w:szCs w:val="22"/>
              </w:rPr>
              <w:t xml:space="preserve"> </w:t>
            </w:r>
            <w:r w:rsidR="00D041DA">
              <w:rPr>
                <w:rFonts w:ascii="Calibri" w:hAnsi="Calibri"/>
                <w:bCs/>
                <w:szCs w:val="22"/>
              </w:rPr>
              <w:t xml:space="preserve">eaves (approximately 4.8m) the additional accommodation proposed is </w:t>
            </w:r>
            <w:r w:rsidR="00370284">
              <w:rPr>
                <w:rFonts w:ascii="Calibri" w:hAnsi="Calibri"/>
                <w:bCs/>
                <w:szCs w:val="22"/>
              </w:rPr>
              <w:t>solely ground floor and therefore it is not considered that there will be any new opportunities for overlooking into neighbouring properties,</w:t>
            </w:r>
            <w:r w:rsidR="00531567">
              <w:rPr>
                <w:rFonts w:ascii="Calibri" w:hAnsi="Calibri"/>
                <w:bCs/>
                <w:szCs w:val="22"/>
              </w:rPr>
              <w:t xml:space="preserve"> </w:t>
            </w:r>
            <w:r w:rsidR="00370284">
              <w:rPr>
                <w:rFonts w:ascii="Calibri" w:hAnsi="Calibri"/>
                <w:bCs/>
                <w:szCs w:val="22"/>
              </w:rPr>
              <w:t>in particular No.9</w:t>
            </w:r>
            <w:r w:rsidR="00854A68">
              <w:rPr>
                <w:rFonts w:ascii="Calibri" w:hAnsi="Calibri"/>
                <w:bCs/>
                <w:szCs w:val="22"/>
              </w:rPr>
              <w:t xml:space="preserve"> where the adjoining external wall consists of only two small windows </w:t>
            </w:r>
            <w:r w:rsidR="00C560D2">
              <w:rPr>
                <w:rFonts w:ascii="Calibri" w:hAnsi="Calibri"/>
                <w:bCs/>
                <w:szCs w:val="22"/>
              </w:rPr>
              <w:t>sited at non habitable rooms</w:t>
            </w:r>
            <w:r w:rsidR="00370284">
              <w:rPr>
                <w:rFonts w:ascii="Calibri" w:hAnsi="Calibri"/>
                <w:bCs/>
                <w:szCs w:val="22"/>
              </w:rPr>
              <w:t xml:space="preserve">. The Western elevation </w:t>
            </w:r>
            <w:r w:rsidR="00854A68">
              <w:rPr>
                <w:rFonts w:ascii="Calibri" w:hAnsi="Calibri"/>
                <w:bCs/>
                <w:szCs w:val="22"/>
              </w:rPr>
              <w:t>of the proposal</w:t>
            </w:r>
            <w:r w:rsidR="00531567">
              <w:rPr>
                <w:rFonts w:ascii="Calibri" w:hAnsi="Calibri"/>
                <w:bCs/>
                <w:szCs w:val="22"/>
              </w:rPr>
              <w:t>, where No.5 Croft Way is sited,</w:t>
            </w:r>
            <w:r w:rsidR="00854A68">
              <w:rPr>
                <w:rFonts w:ascii="Calibri" w:hAnsi="Calibri"/>
                <w:bCs/>
                <w:szCs w:val="22"/>
              </w:rPr>
              <w:t xml:space="preserve"> </w:t>
            </w:r>
            <w:r w:rsidR="00370284">
              <w:rPr>
                <w:rFonts w:ascii="Calibri" w:hAnsi="Calibri"/>
                <w:bCs/>
                <w:szCs w:val="22"/>
              </w:rPr>
              <w:t xml:space="preserve">runs parallel to the </w:t>
            </w:r>
            <w:r w:rsidR="00531567">
              <w:rPr>
                <w:rFonts w:ascii="Calibri" w:hAnsi="Calibri"/>
                <w:bCs/>
                <w:szCs w:val="22"/>
              </w:rPr>
              <w:t xml:space="preserve">host </w:t>
            </w:r>
            <w:r w:rsidR="00B32C5D">
              <w:rPr>
                <w:rFonts w:ascii="Calibri" w:hAnsi="Calibri"/>
                <w:bCs/>
                <w:szCs w:val="22"/>
              </w:rPr>
              <w:t xml:space="preserve">dwellings </w:t>
            </w:r>
            <w:r w:rsidR="00370284">
              <w:rPr>
                <w:rFonts w:ascii="Calibri" w:hAnsi="Calibri"/>
                <w:bCs/>
                <w:szCs w:val="22"/>
              </w:rPr>
              <w:t xml:space="preserve">existing </w:t>
            </w:r>
            <w:r w:rsidR="00A3123E">
              <w:rPr>
                <w:rFonts w:ascii="Calibri" w:hAnsi="Calibri"/>
                <w:bCs/>
                <w:szCs w:val="22"/>
              </w:rPr>
              <w:t xml:space="preserve">detached </w:t>
            </w:r>
            <w:r w:rsidR="00370284">
              <w:rPr>
                <w:rFonts w:ascii="Calibri" w:hAnsi="Calibri"/>
                <w:bCs/>
                <w:szCs w:val="22"/>
              </w:rPr>
              <w:t xml:space="preserve">garage </w:t>
            </w:r>
            <w:r w:rsidR="00531567">
              <w:rPr>
                <w:rFonts w:ascii="Calibri" w:hAnsi="Calibri"/>
                <w:bCs/>
                <w:szCs w:val="22"/>
              </w:rPr>
              <w:t>which would obscure the view of the proposed extension from this side</w:t>
            </w:r>
            <w:r w:rsidR="00370284">
              <w:rPr>
                <w:rFonts w:ascii="Calibri" w:hAnsi="Calibri"/>
                <w:bCs/>
                <w:szCs w:val="22"/>
              </w:rPr>
              <w:t xml:space="preserve">. </w:t>
            </w:r>
          </w:p>
          <w:p w14:paraId="5A5E1583" w14:textId="77777777" w:rsidR="00B32C5D" w:rsidRDefault="00B32C5D" w:rsidP="00C0704D">
            <w:pPr>
              <w:contextualSpacing/>
              <w:rPr>
                <w:rFonts w:ascii="Calibri" w:hAnsi="Calibri"/>
                <w:szCs w:val="22"/>
              </w:rPr>
            </w:pPr>
          </w:p>
          <w:p w14:paraId="6ADC9DAE" w14:textId="469A30CE" w:rsidR="00ED00B7" w:rsidRDefault="000B2A92" w:rsidP="00C0704D">
            <w:pPr>
              <w:contextualSpacing/>
              <w:rPr>
                <w:rFonts w:ascii="Calibri" w:hAnsi="Calibri"/>
                <w:szCs w:val="22"/>
              </w:rPr>
            </w:pPr>
            <w:r>
              <w:rPr>
                <w:rFonts w:ascii="Calibri" w:hAnsi="Calibri"/>
                <w:szCs w:val="22"/>
              </w:rPr>
              <w:t xml:space="preserve">The proposal intends to reuse the existing sliding </w:t>
            </w:r>
            <w:r w:rsidR="00220AB2">
              <w:rPr>
                <w:rFonts w:ascii="Calibri" w:hAnsi="Calibri"/>
                <w:szCs w:val="22"/>
              </w:rPr>
              <w:t>doors</w:t>
            </w:r>
            <w:r>
              <w:rPr>
                <w:rFonts w:ascii="Calibri" w:hAnsi="Calibri"/>
                <w:szCs w:val="22"/>
              </w:rPr>
              <w:t xml:space="preserve"> </w:t>
            </w:r>
            <w:r w:rsidR="00B32C5D">
              <w:rPr>
                <w:rFonts w:ascii="Calibri" w:hAnsi="Calibri"/>
                <w:szCs w:val="22"/>
              </w:rPr>
              <w:t>to the rear elevation</w:t>
            </w:r>
            <w:r w:rsidR="0005630F">
              <w:rPr>
                <w:rFonts w:ascii="Calibri" w:hAnsi="Calibri"/>
                <w:szCs w:val="22"/>
              </w:rPr>
              <w:t xml:space="preserve"> at ground floor level</w:t>
            </w:r>
            <w:r w:rsidR="004171E3">
              <w:rPr>
                <w:rFonts w:ascii="Calibri" w:hAnsi="Calibri"/>
                <w:szCs w:val="22"/>
              </w:rPr>
              <w:t>,</w:t>
            </w:r>
            <w:r w:rsidR="00531567">
              <w:rPr>
                <w:rFonts w:ascii="Calibri" w:hAnsi="Calibri"/>
                <w:szCs w:val="22"/>
              </w:rPr>
              <w:t xml:space="preserve"> meaning the</w:t>
            </w:r>
            <w:r w:rsidR="00220AB2">
              <w:rPr>
                <w:rFonts w:ascii="Calibri" w:hAnsi="Calibri"/>
                <w:szCs w:val="22"/>
              </w:rPr>
              <w:t xml:space="preserve"> ground floor</w:t>
            </w:r>
            <w:r w:rsidR="00531567">
              <w:rPr>
                <w:rFonts w:ascii="Calibri" w:hAnsi="Calibri"/>
                <w:szCs w:val="22"/>
              </w:rPr>
              <w:t xml:space="preserve"> outlook from neighbouring properties along the rear curtilage will remain consistent with</w:t>
            </w:r>
            <w:r w:rsidR="00035784">
              <w:rPr>
                <w:rFonts w:ascii="Calibri" w:hAnsi="Calibri"/>
                <w:szCs w:val="22"/>
              </w:rPr>
              <w:t xml:space="preserve"> that of</w:t>
            </w:r>
            <w:r w:rsidR="00531567">
              <w:rPr>
                <w:rFonts w:ascii="Calibri" w:hAnsi="Calibri"/>
                <w:szCs w:val="22"/>
              </w:rPr>
              <w:t xml:space="preserve"> the existing dwelling.</w:t>
            </w:r>
            <w:r w:rsidR="0005630F">
              <w:rPr>
                <w:rFonts w:ascii="Calibri" w:hAnsi="Calibri"/>
                <w:szCs w:val="22"/>
              </w:rPr>
              <w:t xml:space="preserve"> T</w:t>
            </w:r>
            <w:r w:rsidR="00531567">
              <w:rPr>
                <w:rFonts w:ascii="Calibri" w:hAnsi="Calibri"/>
                <w:szCs w:val="22"/>
              </w:rPr>
              <w:t>he roof slope of the proposal will be</w:t>
            </w:r>
            <w:r w:rsidR="00220AB2">
              <w:rPr>
                <w:rFonts w:ascii="Calibri" w:hAnsi="Calibri"/>
                <w:szCs w:val="22"/>
              </w:rPr>
              <w:t xml:space="preserve"> double height and</w:t>
            </w:r>
            <w:r w:rsidR="00531567">
              <w:rPr>
                <w:rFonts w:ascii="Calibri" w:hAnsi="Calibri"/>
                <w:szCs w:val="22"/>
              </w:rPr>
              <w:t xml:space="preserve"> glazed, </w:t>
            </w:r>
            <w:r w:rsidR="0005630F">
              <w:rPr>
                <w:rFonts w:ascii="Calibri" w:hAnsi="Calibri"/>
                <w:szCs w:val="22"/>
              </w:rPr>
              <w:t>however</w:t>
            </w:r>
            <w:r w:rsidR="004171E3">
              <w:rPr>
                <w:rFonts w:ascii="Calibri" w:hAnsi="Calibri"/>
                <w:szCs w:val="22"/>
              </w:rPr>
              <w:t xml:space="preserve"> the proposed new living accommodation is contained</w:t>
            </w:r>
            <w:r w:rsidR="005772E0">
              <w:rPr>
                <w:rFonts w:ascii="Calibri" w:hAnsi="Calibri"/>
                <w:szCs w:val="22"/>
              </w:rPr>
              <w:t xml:space="preserve"> solely</w:t>
            </w:r>
            <w:r w:rsidR="004171E3">
              <w:rPr>
                <w:rFonts w:ascii="Calibri" w:hAnsi="Calibri"/>
                <w:szCs w:val="22"/>
              </w:rPr>
              <w:t xml:space="preserve"> on the ground floor</w:t>
            </w:r>
            <w:r w:rsidR="00220AB2">
              <w:rPr>
                <w:rFonts w:ascii="Calibri" w:hAnsi="Calibri"/>
                <w:szCs w:val="22"/>
              </w:rPr>
              <w:t>. T</w:t>
            </w:r>
            <w:r w:rsidR="0005630F">
              <w:rPr>
                <w:rFonts w:ascii="Calibri" w:hAnsi="Calibri"/>
                <w:szCs w:val="22"/>
              </w:rPr>
              <w:t xml:space="preserve">he existing </w:t>
            </w:r>
            <w:r w:rsidR="00220AB2">
              <w:rPr>
                <w:rFonts w:ascii="Calibri" w:hAnsi="Calibri"/>
                <w:szCs w:val="22"/>
              </w:rPr>
              <w:t xml:space="preserve">first floor </w:t>
            </w:r>
            <w:r w:rsidR="0005630F">
              <w:rPr>
                <w:rFonts w:ascii="Calibri" w:hAnsi="Calibri"/>
                <w:szCs w:val="22"/>
              </w:rPr>
              <w:t>window openings</w:t>
            </w:r>
            <w:r w:rsidR="00C560D2">
              <w:rPr>
                <w:rFonts w:ascii="Calibri" w:hAnsi="Calibri"/>
                <w:szCs w:val="22"/>
              </w:rPr>
              <w:t xml:space="preserve"> at the rear</w:t>
            </w:r>
            <w:r w:rsidR="0005630F">
              <w:rPr>
                <w:rFonts w:ascii="Calibri" w:hAnsi="Calibri"/>
                <w:szCs w:val="22"/>
              </w:rPr>
              <w:t xml:space="preserve"> will remain </w:t>
            </w:r>
            <w:r w:rsidR="00220AB2">
              <w:rPr>
                <w:rFonts w:ascii="Calibri" w:hAnsi="Calibri"/>
                <w:szCs w:val="22"/>
              </w:rPr>
              <w:t xml:space="preserve">in </w:t>
            </w:r>
            <w:r w:rsidR="0005630F">
              <w:rPr>
                <w:rFonts w:ascii="Calibri" w:hAnsi="Calibri"/>
                <w:szCs w:val="22"/>
              </w:rPr>
              <w:t>the same</w:t>
            </w:r>
            <w:r w:rsidR="00220AB2">
              <w:rPr>
                <w:rFonts w:ascii="Calibri" w:hAnsi="Calibri"/>
                <w:szCs w:val="22"/>
              </w:rPr>
              <w:t xml:space="preserve"> position</w:t>
            </w:r>
            <w:r w:rsidR="0005630F">
              <w:rPr>
                <w:rFonts w:ascii="Calibri" w:hAnsi="Calibri"/>
                <w:szCs w:val="22"/>
              </w:rPr>
              <w:t xml:space="preserve"> behind the proposed glazed roo</w:t>
            </w:r>
            <w:r w:rsidR="00220AB2">
              <w:rPr>
                <w:rFonts w:ascii="Calibri" w:hAnsi="Calibri"/>
                <w:szCs w:val="22"/>
              </w:rPr>
              <w:t>f</w:t>
            </w:r>
            <w:r w:rsidR="0043143D">
              <w:rPr>
                <w:rFonts w:ascii="Calibri" w:hAnsi="Calibri"/>
                <w:szCs w:val="22"/>
              </w:rPr>
              <w:t>,</w:t>
            </w:r>
            <w:r w:rsidR="00220AB2">
              <w:rPr>
                <w:rFonts w:ascii="Calibri" w:hAnsi="Calibri"/>
                <w:szCs w:val="22"/>
              </w:rPr>
              <w:t xml:space="preserve"> </w:t>
            </w:r>
            <w:r w:rsidR="00C560D2">
              <w:rPr>
                <w:rFonts w:ascii="Calibri" w:hAnsi="Calibri"/>
                <w:szCs w:val="22"/>
              </w:rPr>
              <w:t>with the window furthest East being altered to become full height</w:t>
            </w:r>
            <w:r w:rsidR="00220AB2">
              <w:rPr>
                <w:rFonts w:ascii="Calibri" w:hAnsi="Calibri"/>
                <w:szCs w:val="22"/>
              </w:rPr>
              <w:t xml:space="preserve">, however this does not create </w:t>
            </w:r>
            <w:r w:rsidR="00CB06EC">
              <w:rPr>
                <w:rFonts w:ascii="Calibri" w:hAnsi="Calibri"/>
                <w:szCs w:val="22"/>
              </w:rPr>
              <w:t xml:space="preserve">any </w:t>
            </w:r>
            <w:r w:rsidR="004171E3">
              <w:rPr>
                <w:rFonts w:ascii="Calibri" w:hAnsi="Calibri"/>
                <w:szCs w:val="22"/>
              </w:rPr>
              <w:t xml:space="preserve">new opportunities for overlooking from this elevation. </w:t>
            </w:r>
            <w:r w:rsidR="005772E0">
              <w:rPr>
                <w:rFonts w:ascii="Calibri" w:hAnsi="Calibri"/>
                <w:szCs w:val="22"/>
              </w:rPr>
              <w:t xml:space="preserve">As such the proposal is not considered to have an adverse impact on residential amenity of the surrounding area. </w:t>
            </w:r>
          </w:p>
          <w:p w14:paraId="0DB485A3" w14:textId="176DD04B" w:rsidR="004171E3" w:rsidRPr="00C0704D" w:rsidRDefault="004171E3" w:rsidP="00C0704D">
            <w:pPr>
              <w:contextualSpacing/>
              <w:rPr>
                <w:rFonts w:ascii="Calibri" w:hAnsi="Calibri"/>
                <w:szCs w:val="22"/>
              </w:rPr>
            </w:pPr>
          </w:p>
        </w:tc>
      </w:tr>
      <w:tr w:rsidR="00C0704D" w:rsidRPr="00D2449B" w14:paraId="6754C065"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63B59C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DF0BC00" w14:textId="7A17864C" w:rsidR="008914E4" w:rsidRDefault="008914E4" w:rsidP="00EA09F9">
            <w:pPr>
              <w:pStyle w:val="Header"/>
              <w:tabs>
                <w:tab w:val="clear" w:pos="4153"/>
                <w:tab w:val="clear" w:pos="8306"/>
              </w:tabs>
              <w:contextualSpacing/>
              <w:jc w:val="both"/>
              <w:rPr>
                <w:rFonts w:ascii="Calibri" w:hAnsi="Calibri"/>
                <w:b/>
                <w:szCs w:val="22"/>
              </w:rPr>
            </w:pPr>
          </w:p>
          <w:p w14:paraId="390E1B57" w14:textId="3318BA6A" w:rsidR="007F0D91" w:rsidRDefault="007F0D91" w:rsidP="007F0D9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alterations to the front bay window, although they are visible from the roadside, are considered modest and are consistent with the materials used on the existing dwelling. Likewise, although the integrated solar panels are to be installed to the front elevation, the streetscape already comprises a number of similar solar panels on neighbouring properties. </w:t>
            </w:r>
          </w:p>
          <w:p w14:paraId="5309C66D" w14:textId="77777777" w:rsidR="007F0D91" w:rsidRDefault="007F0D91" w:rsidP="00EA09F9">
            <w:pPr>
              <w:pStyle w:val="Header"/>
              <w:tabs>
                <w:tab w:val="clear" w:pos="4153"/>
                <w:tab w:val="clear" w:pos="8306"/>
              </w:tabs>
              <w:contextualSpacing/>
              <w:jc w:val="both"/>
              <w:rPr>
                <w:rFonts w:ascii="Calibri" w:hAnsi="Calibri"/>
                <w:bCs/>
                <w:szCs w:val="22"/>
              </w:rPr>
            </w:pPr>
          </w:p>
          <w:p w14:paraId="7387F8EF" w14:textId="5EC11768" w:rsidR="00432161" w:rsidRDefault="00432161" w:rsidP="00EA09F9">
            <w:pPr>
              <w:pStyle w:val="Header"/>
              <w:tabs>
                <w:tab w:val="clear" w:pos="4153"/>
                <w:tab w:val="clear" w:pos="8306"/>
              </w:tabs>
              <w:contextualSpacing/>
              <w:jc w:val="both"/>
              <w:rPr>
                <w:rFonts w:ascii="Calibri" w:hAnsi="Calibri"/>
                <w:szCs w:val="22"/>
              </w:rPr>
            </w:pPr>
            <w:r>
              <w:rPr>
                <w:rFonts w:ascii="Calibri" w:hAnsi="Calibri"/>
                <w:bCs/>
                <w:szCs w:val="22"/>
              </w:rPr>
              <w:t xml:space="preserve">The rear extension proposed is glazed and </w:t>
            </w:r>
            <w:r w:rsidR="00A51BD7">
              <w:rPr>
                <w:rFonts w:ascii="Calibri" w:hAnsi="Calibri"/>
                <w:bCs/>
                <w:szCs w:val="22"/>
              </w:rPr>
              <w:t>is to consist</w:t>
            </w:r>
            <w:r>
              <w:rPr>
                <w:rFonts w:ascii="Calibri" w:hAnsi="Calibri"/>
                <w:bCs/>
                <w:szCs w:val="22"/>
              </w:rPr>
              <w:t xml:space="preserve"> of black powder coated aluminium framed windows</w:t>
            </w:r>
            <w:r w:rsidR="0043143D">
              <w:rPr>
                <w:rFonts w:ascii="Calibri" w:hAnsi="Calibri"/>
                <w:bCs/>
                <w:szCs w:val="22"/>
              </w:rPr>
              <w:t xml:space="preserve"> with black facing brickwork,</w:t>
            </w:r>
            <w:r>
              <w:rPr>
                <w:rFonts w:ascii="Calibri" w:hAnsi="Calibri"/>
                <w:bCs/>
                <w:szCs w:val="22"/>
              </w:rPr>
              <w:t xml:space="preserve"> </w:t>
            </w:r>
            <w:r w:rsidR="00F72271">
              <w:rPr>
                <w:rFonts w:ascii="Calibri" w:hAnsi="Calibri"/>
                <w:bCs/>
                <w:szCs w:val="22"/>
              </w:rPr>
              <w:t>matching</w:t>
            </w:r>
            <w:r>
              <w:rPr>
                <w:rFonts w:ascii="Calibri" w:hAnsi="Calibri"/>
                <w:bCs/>
                <w:szCs w:val="22"/>
              </w:rPr>
              <w:t xml:space="preserve"> the existing </w:t>
            </w:r>
            <w:r w:rsidR="0043143D">
              <w:rPr>
                <w:rFonts w:ascii="Calibri" w:hAnsi="Calibri"/>
                <w:bCs/>
                <w:szCs w:val="22"/>
              </w:rPr>
              <w:t>finishings</w:t>
            </w:r>
            <w:r w:rsidR="00A524F1">
              <w:rPr>
                <w:rFonts w:ascii="Calibri" w:hAnsi="Calibri"/>
                <w:bCs/>
                <w:szCs w:val="22"/>
              </w:rPr>
              <w:t xml:space="preserve"> </w:t>
            </w:r>
            <w:r>
              <w:rPr>
                <w:rFonts w:ascii="Calibri" w:hAnsi="Calibri"/>
                <w:bCs/>
                <w:szCs w:val="22"/>
              </w:rPr>
              <w:t xml:space="preserve">at the dwelling. </w:t>
            </w:r>
            <w:r w:rsidR="003337DE">
              <w:rPr>
                <w:rFonts w:ascii="Calibri" w:hAnsi="Calibri"/>
                <w:bCs/>
                <w:szCs w:val="22"/>
              </w:rPr>
              <w:t xml:space="preserve">The proposal extends a modest </w:t>
            </w:r>
            <w:r w:rsidR="003337DE">
              <w:rPr>
                <w:rFonts w:ascii="Calibri" w:hAnsi="Calibri"/>
                <w:bCs/>
                <w:szCs w:val="22"/>
              </w:rPr>
              <w:lastRenderedPageBreak/>
              <w:t xml:space="preserve">total width of 5.4m, </w:t>
            </w:r>
            <w:r w:rsidR="003A3914">
              <w:rPr>
                <w:rFonts w:ascii="Calibri" w:hAnsi="Calibri"/>
                <w:bCs/>
                <w:szCs w:val="22"/>
              </w:rPr>
              <w:t xml:space="preserve">and </w:t>
            </w:r>
            <w:r w:rsidR="003337DE">
              <w:rPr>
                <w:rFonts w:ascii="Calibri" w:hAnsi="Calibri"/>
                <w:bCs/>
                <w:szCs w:val="22"/>
              </w:rPr>
              <w:t xml:space="preserve">whilst the height matches the existing eaves at approximately 4.8m it has a </w:t>
            </w:r>
            <w:r w:rsidR="007120E2">
              <w:rPr>
                <w:rFonts w:ascii="Calibri" w:hAnsi="Calibri"/>
                <w:bCs/>
                <w:szCs w:val="22"/>
              </w:rPr>
              <w:t>considerable slope rearward</w:t>
            </w:r>
            <w:r w:rsidR="003337DE">
              <w:rPr>
                <w:rFonts w:ascii="Calibri" w:hAnsi="Calibri"/>
                <w:bCs/>
                <w:szCs w:val="22"/>
              </w:rPr>
              <w:t xml:space="preserve"> and as a result will not take a dominant position over the host dwelling.</w:t>
            </w:r>
            <w:r>
              <w:rPr>
                <w:rFonts w:ascii="Calibri" w:hAnsi="Calibri"/>
                <w:bCs/>
                <w:szCs w:val="22"/>
              </w:rPr>
              <w:t xml:space="preserve"> </w:t>
            </w:r>
            <w:r w:rsidR="00155659">
              <w:rPr>
                <w:rFonts w:ascii="Calibri" w:hAnsi="Calibri"/>
                <w:szCs w:val="22"/>
              </w:rPr>
              <w:t xml:space="preserve">The extension would be sited to the rear of the property </w:t>
            </w:r>
            <w:r w:rsidR="003A3914">
              <w:rPr>
                <w:rFonts w:ascii="Calibri" w:hAnsi="Calibri"/>
                <w:szCs w:val="22"/>
              </w:rPr>
              <w:t>and is</w:t>
            </w:r>
            <w:r w:rsidR="008E7E79">
              <w:rPr>
                <w:rFonts w:ascii="Calibri" w:hAnsi="Calibri"/>
                <w:szCs w:val="22"/>
              </w:rPr>
              <w:t xml:space="preserve"> only partially</w:t>
            </w:r>
            <w:r w:rsidR="003A3914">
              <w:rPr>
                <w:rFonts w:ascii="Calibri" w:hAnsi="Calibri"/>
                <w:szCs w:val="22"/>
              </w:rPr>
              <w:t xml:space="preserve"> visible from the roadside. </w:t>
            </w:r>
            <w:r w:rsidR="002E5310">
              <w:rPr>
                <w:rFonts w:ascii="Calibri" w:hAnsi="Calibri"/>
                <w:bCs/>
                <w:szCs w:val="22"/>
              </w:rPr>
              <w:t>Therefore, the proposed works are not considered out of character and are not expected to have a negative impact on the visual amenity of the immediate or surrounding area.</w:t>
            </w:r>
          </w:p>
          <w:p w14:paraId="10A3648A" w14:textId="77777777" w:rsidR="00C0704D" w:rsidRDefault="00C0704D" w:rsidP="007F0D91">
            <w:pPr>
              <w:pStyle w:val="Header"/>
              <w:tabs>
                <w:tab w:val="clear" w:pos="4153"/>
                <w:tab w:val="clear" w:pos="8306"/>
              </w:tabs>
              <w:contextualSpacing/>
              <w:jc w:val="both"/>
              <w:rPr>
                <w:rFonts w:ascii="Calibri" w:hAnsi="Calibri"/>
                <w:b/>
                <w:szCs w:val="22"/>
              </w:rPr>
            </w:pPr>
          </w:p>
        </w:tc>
      </w:tr>
      <w:tr w:rsidR="00CA7A7E" w:rsidRPr="00D2449B" w14:paraId="38B546F7"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706059C" w14:textId="77777777" w:rsidR="00CA7A7E" w:rsidRDefault="00CA7A7E" w:rsidP="00EA09F9">
            <w:pPr>
              <w:pStyle w:val="Header"/>
              <w:tabs>
                <w:tab w:val="clear" w:pos="4153"/>
                <w:tab w:val="clear" w:pos="8306"/>
              </w:tabs>
              <w:contextualSpacing/>
              <w:jc w:val="both"/>
              <w:rPr>
                <w:rFonts w:ascii="Calibri" w:hAnsi="Calibri"/>
                <w:b/>
                <w:szCs w:val="22"/>
              </w:rPr>
            </w:pPr>
          </w:p>
          <w:p w14:paraId="6DDC3131" w14:textId="77777777" w:rsidR="00EC44BA" w:rsidRDefault="005D4B6D" w:rsidP="00EA09F9">
            <w:pPr>
              <w:pStyle w:val="Header"/>
              <w:tabs>
                <w:tab w:val="clear" w:pos="4153"/>
                <w:tab w:val="clear" w:pos="8306"/>
              </w:tabs>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would not affect the property’s existing parking arrangement it is not considered that the proposal would have any undue impact upon highway safety.</w:t>
            </w:r>
          </w:p>
          <w:p w14:paraId="1B8E2F32" w14:textId="2FDDDFB7" w:rsidR="00714297" w:rsidRPr="00EC44BA" w:rsidRDefault="00714297" w:rsidP="00EA09F9">
            <w:pPr>
              <w:pStyle w:val="Header"/>
              <w:tabs>
                <w:tab w:val="clear" w:pos="4153"/>
                <w:tab w:val="clear" w:pos="8306"/>
              </w:tabs>
              <w:contextualSpacing/>
              <w:jc w:val="both"/>
              <w:rPr>
                <w:rFonts w:ascii="Calibri" w:hAnsi="Calibri"/>
                <w:szCs w:val="22"/>
              </w:rPr>
            </w:pPr>
          </w:p>
        </w:tc>
      </w:tr>
      <w:tr w:rsidR="00C0704D" w:rsidRPr="00D2449B" w14:paraId="6D877C31"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6178889" w14:textId="0AD8E242" w:rsidR="00714297" w:rsidRDefault="005D4B6D" w:rsidP="00E46243">
            <w:pPr>
              <w:contextualSpacing/>
              <w:rPr>
                <w:rFonts w:ascii="Calibri" w:hAnsi="Calibri"/>
                <w:bCs/>
                <w:szCs w:val="22"/>
              </w:rPr>
            </w:pPr>
            <w:r>
              <w:rPr>
                <w:rFonts w:ascii="Calibri" w:hAnsi="Calibri"/>
                <w:bCs/>
                <w:szCs w:val="22"/>
              </w:rPr>
              <w:t xml:space="preserve">A preliminary bat roost assessment report has been conducted (15/11/2022) and </w:t>
            </w:r>
            <w:r w:rsidR="00000D2F">
              <w:rPr>
                <w:rFonts w:ascii="Calibri" w:hAnsi="Calibri"/>
                <w:bCs/>
                <w:szCs w:val="22"/>
              </w:rPr>
              <w:t>no notable signs of species existence were recorded.</w:t>
            </w:r>
            <w:r w:rsidR="005870BE">
              <w:rPr>
                <w:rFonts w:ascii="Calibri" w:hAnsi="Calibri"/>
                <w:bCs/>
                <w:szCs w:val="22"/>
              </w:rPr>
              <w:t xml:space="preserve"> The survey is considered</w:t>
            </w:r>
            <w:r w:rsidR="00000D2F">
              <w:rPr>
                <w:rFonts w:ascii="Calibri" w:hAnsi="Calibri"/>
                <w:bCs/>
                <w:szCs w:val="22"/>
              </w:rPr>
              <w:t xml:space="preserve"> </w:t>
            </w:r>
            <w:r w:rsidR="005870BE">
              <w:rPr>
                <w:rFonts w:ascii="Calibri" w:hAnsi="Calibri"/>
                <w:bCs/>
                <w:szCs w:val="22"/>
              </w:rPr>
              <w:t xml:space="preserve">reasonable to assess the roost potential of the building and no further survey work is deemed appropriate. </w:t>
            </w:r>
            <w:r w:rsidR="00000D2F">
              <w:rPr>
                <w:rFonts w:ascii="Calibri" w:hAnsi="Calibri"/>
                <w:bCs/>
                <w:szCs w:val="22"/>
              </w:rPr>
              <w:t xml:space="preserve">However, it is proposed that the installation of a </w:t>
            </w:r>
            <w:r w:rsidR="00432161">
              <w:rPr>
                <w:rFonts w:ascii="Calibri" w:hAnsi="Calibri"/>
                <w:bCs/>
                <w:szCs w:val="22"/>
              </w:rPr>
              <w:t>two-chamber</w:t>
            </w:r>
            <w:r w:rsidR="00000D2F">
              <w:rPr>
                <w:rFonts w:ascii="Calibri" w:hAnsi="Calibri"/>
                <w:bCs/>
                <w:szCs w:val="22"/>
              </w:rPr>
              <w:t xml:space="preserve"> bat box or Kent bat box within the site would enhance roosting potential for the local bat population.  </w:t>
            </w:r>
          </w:p>
          <w:p w14:paraId="67091FA0" w14:textId="640F3442" w:rsidR="001E7CDE" w:rsidRDefault="001E7CDE" w:rsidP="00E46243">
            <w:pPr>
              <w:contextualSpacing/>
              <w:rPr>
                <w:rFonts w:ascii="Calibri" w:hAnsi="Calibri"/>
                <w:bCs/>
                <w:szCs w:val="22"/>
              </w:rPr>
            </w:pPr>
          </w:p>
          <w:p w14:paraId="53C7BA75" w14:textId="014798A7" w:rsidR="00C0704D" w:rsidRDefault="001E7CDE" w:rsidP="007C4533">
            <w:pPr>
              <w:contextualSpacing/>
              <w:rPr>
                <w:rFonts w:ascii="Calibri" w:hAnsi="Calibri"/>
                <w:bCs/>
                <w:szCs w:val="22"/>
              </w:rPr>
            </w:pPr>
            <w:r>
              <w:rPr>
                <w:rFonts w:ascii="Calibri" w:hAnsi="Calibri"/>
                <w:bCs/>
                <w:szCs w:val="22"/>
              </w:rPr>
              <w:t xml:space="preserve">RVBC Countryside have been consulted in relation to the above and </w:t>
            </w:r>
            <w:r w:rsidR="007C4533">
              <w:rPr>
                <w:rFonts w:ascii="Calibri" w:hAnsi="Calibri"/>
                <w:bCs/>
                <w:szCs w:val="22"/>
              </w:rPr>
              <w:t xml:space="preserve">as such a condition has been added to the planning consent in order to enhance roosting potential for the local bat population. </w:t>
            </w:r>
          </w:p>
          <w:p w14:paraId="6337C4D8" w14:textId="0C4BD219" w:rsidR="007C4533" w:rsidRPr="005D4B6D" w:rsidRDefault="007C4533" w:rsidP="007C4533">
            <w:pPr>
              <w:contextualSpacing/>
              <w:rPr>
                <w:rFonts w:ascii="Calibri" w:hAnsi="Calibri"/>
                <w:bCs/>
                <w:szCs w:val="22"/>
              </w:rPr>
            </w:pPr>
          </w:p>
        </w:tc>
      </w:tr>
      <w:tr w:rsidR="00C0704D" w:rsidRPr="00D2449B" w14:paraId="7B96C947"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10A98664" w:rsidR="00C0704D" w:rsidRDefault="00C0704D" w:rsidP="00EA09F9">
            <w:pPr>
              <w:pStyle w:val="Header"/>
              <w:tabs>
                <w:tab w:val="clear" w:pos="4153"/>
                <w:tab w:val="clear" w:pos="8306"/>
              </w:tabs>
              <w:contextualSpacing/>
              <w:jc w:val="both"/>
              <w:rPr>
                <w:rFonts w:ascii="Calibri" w:hAnsi="Calibri"/>
                <w:b/>
                <w:szCs w:val="22"/>
              </w:rPr>
            </w:pPr>
          </w:p>
          <w:p w14:paraId="52955569" w14:textId="0CB82159" w:rsidR="00D03A44" w:rsidRPr="00D03A44" w:rsidRDefault="00D03A44" w:rsidP="00EA09F9">
            <w:pPr>
              <w:pStyle w:val="Header"/>
              <w:tabs>
                <w:tab w:val="clear" w:pos="4153"/>
                <w:tab w:val="clear" w:pos="8306"/>
              </w:tabs>
              <w:contextualSpacing/>
              <w:jc w:val="both"/>
              <w:rPr>
                <w:rFonts w:ascii="Calibri" w:hAnsi="Calibri"/>
                <w:bCs/>
                <w:szCs w:val="22"/>
              </w:rPr>
            </w:pPr>
            <w:r w:rsidRPr="00D03A44">
              <w:rPr>
                <w:rFonts w:ascii="Calibri" w:hAnsi="Calibri"/>
                <w:bCs/>
                <w:szCs w:val="22"/>
              </w:rPr>
              <w:t>The proposal includes the installation of a chimney at the Eastern elevation. This falls under permitted development in accordance with The Town and Country Planning General Permitted Development order</w:t>
            </w:r>
            <w:r>
              <w:rPr>
                <w:rFonts w:ascii="Calibri" w:hAnsi="Calibri"/>
                <w:bCs/>
                <w:szCs w:val="22"/>
              </w:rPr>
              <w:t xml:space="preserve"> Schedule 2,</w:t>
            </w:r>
            <w:r w:rsidRPr="00D03A44">
              <w:rPr>
                <w:rFonts w:ascii="Calibri" w:hAnsi="Calibri"/>
                <w:bCs/>
                <w:szCs w:val="22"/>
              </w:rPr>
              <w:t xml:space="preserve"> Part 1</w:t>
            </w:r>
            <w:r>
              <w:rPr>
                <w:rFonts w:ascii="Calibri" w:hAnsi="Calibri"/>
                <w:bCs/>
                <w:szCs w:val="22"/>
              </w:rPr>
              <w:t xml:space="preserve">, </w:t>
            </w:r>
            <w:r w:rsidRPr="00D03A44">
              <w:rPr>
                <w:rFonts w:ascii="Calibri" w:hAnsi="Calibri"/>
                <w:bCs/>
                <w:szCs w:val="22"/>
              </w:rPr>
              <w:t xml:space="preserve">Class G.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F2626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66B316B7" w:rsidR="00C0704D" w:rsidRDefault="00C0704D" w:rsidP="00DD62F6">
            <w:pPr>
              <w:contextualSpacing/>
              <w:rPr>
                <w:rFonts w:ascii="Calibri" w:hAnsi="Calibri"/>
                <w:bCs/>
                <w:color w:val="548DD4" w:themeColor="text2" w:themeTint="99"/>
                <w:szCs w:val="22"/>
              </w:rPr>
            </w:pPr>
          </w:p>
          <w:p w14:paraId="0CBA2CA7" w14:textId="3A5F65B5" w:rsidR="00155659" w:rsidRDefault="00155659" w:rsidP="00155659">
            <w:pPr>
              <w:pStyle w:val="Header"/>
              <w:jc w:val="both"/>
              <w:rPr>
                <w:rFonts w:ascii="Calibri" w:hAnsi="Calibri"/>
                <w:bCs/>
                <w:szCs w:val="22"/>
              </w:rPr>
            </w:pPr>
            <w:r>
              <w:rPr>
                <w:rFonts w:ascii="Calibri" w:hAnsi="Calibri"/>
                <w:bCs/>
                <w:szCs w:val="22"/>
              </w:rPr>
              <w:t xml:space="preserve">The proposed development would not result in any harm to the visual character of the existing property or the visual amenities of the area by virtue of its relatively screened location </w:t>
            </w:r>
            <w:r w:rsidR="00C560D2">
              <w:rPr>
                <w:rFonts w:ascii="Calibri" w:hAnsi="Calibri"/>
                <w:bCs/>
                <w:szCs w:val="22"/>
              </w:rPr>
              <w:t xml:space="preserve">at </w:t>
            </w:r>
            <w:r>
              <w:rPr>
                <w:rFonts w:ascii="Calibri" w:hAnsi="Calibri"/>
                <w:bCs/>
                <w:szCs w:val="22"/>
              </w:rPr>
              <w:t>the rear of the property and modest alterations to the front of the dwelling.</w:t>
            </w:r>
            <w:r w:rsidR="00C61C97">
              <w:rPr>
                <w:rFonts w:ascii="Calibri" w:hAnsi="Calibri"/>
                <w:bCs/>
                <w:szCs w:val="22"/>
              </w:rPr>
              <w:t xml:space="preserve"> Nor is it expected to have any undue impact on residential amenity. </w:t>
            </w:r>
            <w:r w:rsidR="00D03A44" w:rsidRPr="00CB5C55">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0B1CC3">
            <w:pPr>
              <w:pStyle w:val="Header"/>
              <w:tabs>
                <w:tab w:val="clear" w:pos="4153"/>
                <w:tab w:val="clear" w:pos="8306"/>
              </w:tabs>
              <w:contextualSpacing/>
              <w:jc w:val="both"/>
              <w:rPr>
                <w:rFonts w:ascii="Calibri" w:hAnsi="Calibri"/>
                <w:b/>
                <w:szCs w:val="22"/>
              </w:rPr>
            </w:pPr>
          </w:p>
        </w:tc>
      </w:tr>
      <w:tr w:rsidR="00C0704D" w:rsidRPr="00D2449B" w14:paraId="507FC89B" w14:textId="77777777" w:rsidTr="00F2626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9640E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D2F"/>
    <w:rsid w:val="00035784"/>
    <w:rsid w:val="0005630F"/>
    <w:rsid w:val="00085B7D"/>
    <w:rsid w:val="000B1CC3"/>
    <w:rsid w:val="000B2A92"/>
    <w:rsid w:val="000B5CB5"/>
    <w:rsid w:val="00130035"/>
    <w:rsid w:val="00132B58"/>
    <w:rsid w:val="00155659"/>
    <w:rsid w:val="00193CC4"/>
    <w:rsid w:val="001B1E56"/>
    <w:rsid w:val="001D4F7A"/>
    <w:rsid w:val="001E7CDE"/>
    <w:rsid w:val="001F0DC7"/>
    <w:rsid w:val="00220AB2"/>
    <w:rsid w:val="00250879"/>
    <w:rsid w:val="0029334A"/>
    <w:rsid w:val="002A01CF"/>
    <w:rsid w:val="002C47F1"/>
    <w:rsid w:val="002C6277"/>
    <w:rsid w:val="002E5310"/>
    <w:rsid w:val="002F2580"/>
    <w:rsid w:val="002F3488"/>
    <w:rsid w:val="00321B6E"/>
    <w:rsid w:val="003337DE"/>
    <w:rsid w:val="00370284"/>
    <w:rsid w:val="003A3914"/>
    <w:rsid w:val="003B172D"/>
    <w:rsid w:val="00406263"/>
    <w:rsid w:val="004171E3"/>
    <w:rsid w:val="0043143D"/>
    <w:rsid w:val="00432161"/>
    <w:rsid w:val="00440931"/>
    <w:rsid w:val="00440CB6"/>
    <w:rsid w:val="0046548C"/>
    <w:rsid w:val="004947BB"/>
    <w:rsid w:val="004A5EA9"/>
    <w:rsid w:val="004C2434"/>
    <w:rsid w:val="004F0649"/>
    <w:rsid w:val="00501361"/>
    <w:rsid w:val="00510FA2"/>
    <w:rsid w:val="00531567"/>
    <w:rsid w:val="00556ECD"/>
    <w:rsid w:val="005671E2"/>
    <w:rsid w:val="005772E0"/>
    <w:rsid w:val="005870BE"/>
    <w:rsid w:val="005C39A7"/>
    <w:rsid w:val="005D4B6D"/>
    <w:rsid w:val="005E1C6C"/>
    <w:rsid w:val="005E65DF"/>
    <w:rsid w:val="00677EF0"/>
    <w:rsid w:val="00692B60"/>
    <w:rsid w:val="006A71AD"/>
    <w:rsid w:val="006C2BFA"/>
    <w:rsid w:val="006E7897"/>
    <w:rsid w:val="006F6849"/>
    <w:rsid w:val="0070054B"/>
    <w:rsid w:val="007120E2"/>
    <w:rsid w:val="00714297"/>
    <w:rsid w:val="00776AE2"/>
    <w:rsid w:val="007C4533"/>
    <w:rsid w:val="007C791C"/>
    <w:rsid w:val="007D7DF4"/>
    <w:rsid w:val="007E0D23"/>
    <w:rsid w:val="007F0D91"/>
    <w:rsid w:val="007F16D6"/>
    <w:rsid w:val="00807248"/>
    <w:rsid w:val="00811771"/>
    <w:rsid w:val="008330AF"/>
    <w:rsid w:val="008542DE"/>
    <w:rsid w:val="00854A68"/>
    <w:rsid w:val="00882BB6"/>
    <w:rsid w:val="00890BE8"/>
    <w:rsid w:val="008914E4"/>
    <w:rsid w:val="00897F1B"/>
    <w:rsid w:val="008A28C8"/>
    <w:rsid w:val="008A63DC"/>
    <w:rsid w:val="008E7E79"/>
    <w:rsid w:val="009640EC"/>
    <w:rsid w:val="00A2732F"/>
    <w:rsid w:val="00A3123E"/>
    <w:rsid w:val="00A42E82"/>
    <w:rsid w:val="00A470F1"/>
    <w:rsid w:val="00A51BD7"/>
    <w:rsid w:val="00A524F1"/>
    <w:rsid w:val="00A579BB"/>
    <w:rsid w:val="00A63D55"/>
    <w:rsid w:val="00A95D89"/>
    <w:rsid w:val="00B1590F"/>
    <w:rsid w:val="00B32C5D"/>
    <w:rsid w:val="00B61B31"/>
    <w:rsid w:val="00B71079"/>
    <w:rsid w:val="00B93EB5"/>
    <w:rsid w:val="00BD3F03"/>
    <w:rsid w:val="00C0704D"/>
    <w:rsid w:val="00C25722"/>
    <w:rsid w:val="00C5602C"/>
    <w:rsid w:val="00C560D2"/>
    <w:rsid w:val="00C618DB"/>
    <w:rsid w:val="00C61C97"/>
    <w:rsid w:val="00C973C0"/>
    <w:rsid w:val="00CA7A7E"/>
    <w:rsid w:val="00CB06EC"/>
    <w:rsid w:val="00CF48DA"/>
    <w:rsid w:val="00D008F8"/>
    <w:rsid w:val="00D03A44"/>
    <w:rsid w:val="00D041DA"/>
    <w:rsid w:val="00D11007"/>
    <w:rsid w:val="00D17EB1"/>
    <w:rsid w:val="00D2449B"/>
    <w:rsid w:val="00D54E67"/>
    <w:rsid w:val="00D85B8E"/>
    <w:rsid w:val="00DD62F6"/>
    <w:rsid w:val="00E27425"/>
    <w:rsid w:val="00E46243"/>
    <w:rsid w:val="00E66534"/>
    <w:rsid w:val="00E72F6C"/>
    <w:rsid w:val="00E904A4"/>
    <w:rsid w:val="00EA09F9"/>
    <w:rsid w:val="00EC23C7"/>
    <w:rsid w:val="00EC44BA"/>
    <w:rsid w:val="00ED00B7"/>
    <w:rsid w:val="00EF44E6"/>
    <w:rsid w:val="00F14D47"/>
    <w:rsid w:val="00F2626A"/>
    <w:rsid w:val="00F40815"/>
    <w:rsid w:val="00F72271"/>
    <w:rsid w:val="00F81ADE"/>
    <w:rsid w:val="00F82AB3"/>
    <w:rsid w:val="00FD6AE3"/>
    <w:rsid w:val="00FE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2023-02-10T16:26:00Z</cp:lastPrinted>
  <dcterms:created xsi:type="dcterms:W3CDTF">2023-02-10T16:33:00Z</dcterms:created>
  <dcterms:modified xsi:type="dcterms:W3CDTF">2023-02-10T16:33:00Z</dcterms:modified>
</cp:coreProperties>
</file>