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9A70"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16F48388" w14:textId="77777777">
        <w:trPr>
          <w:cantSplit/>
        </w:trPr>
        <w:tc>
          <w:tcPr>
            <w:tcW w:w="6990" w:type="dxa"/>
            <w:gridSpan w:val="4"/>
          </w:tcPr>
          <w:p w14:paraId="37C58C23"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309DDF33" w14:textId="77777777" w:rsidR="004D6A8E" w:rsidRPr="00533C3D" w:rsidRDefault="004D6A8E">
            <w:pPr>
              <w:pStyle w:val="DefaultText"/>
              <w:rPr>
                <w:rFonts w:ascii="Calibri" w:hAnsi="Calibri"/>
                <w:sz w:val="24"/>
                <w:szCs w:val="24"/>
              </w:rPr>
            </w:pPr>
          </w:p>
        </w:tc>
        <w:tc>
          <w:tcPr>
            <w:tcW w:w="1713" w:type="dxa"/>
          </w:tcPr>
          <w:p w14:paraId="3388821E" w14:textId="77777777" w:rsidR="004D6A8E" w:rsidRPr="00533C3D" w:rsidRDefault="004D6A8E">
            <w:pPr>
              <w:pStyle w:val="DefaultText"/>
              <w:rPr>
                <w:rFonts w:ascii="Calibri" w:hAnsi="Calibri"/>
                <w:sz w:val="24"/>
                <w:szCs w:val="24"/>
              </w:rPr>
            </w:pPr>
          </w:p>
        </w:tc>
      </w:tr>
      <w:tr w:rsidR="004D6A8E" w:rsidRPr="00533C3D" w14:paraId="5FAB8D6C" w14:textId="77777777">
        <w:trPr>
          <w:cantSplit/>
        </w:trPr>
        <w:tc>
          <w:tcPr>
            <w:tcW w:w="4124" w:type="dxa"/>
            <w:gridSpan w:val="2"/>
          </w:tcPr>
          <w:p w14:paraId="3D66A896"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265E5477" w14:textId="77777777" w:rsidR="004D6A8E" w:rsidRPr="00533C3D" w:rsidRDefault="004D6A8E">
            <w:pPr>
              <w:pStyle w:val="DefaultText"/>
              <w:rPr>
                <w:rFonts w:ascii="Calibri" w:hAnsi="Calibri"/>
                <w:sz w:val="24"/>
                <w:szCs w:val="24"/>
              </w:rPr>
            </w:pPr>
          </w:p>
        </w:tc>
        <w:tc>
          <w:tcPr>
            <w:tcW w:w="1410" w:type="dxa"/>
          </w:tcPr>
          <w:p w14:paraId="0BDB2822" w14:textId="77777777" w:rsidR="004D6A8E" w:rsidRPr="00533C3D" w:rsidRDefault="004D6A8E">
            <w:pPr>
              <w:pStyle w:val="DefaultText"/>
              <w:rPr>
                <w:rFonts w:ascii="Calibri" w:hAnsi="Calibri"/>
                <w:sz w:val="24"/>
                <w:szCs w:val="24"/>
              </w:rPr>
            </w:pPr>
          </w:p>
        </w:tc>
        <w:tc>
          <w:tcPr>
            <w:tcW w:w="1713" w:type="dxa"/>
          </w:tcPr>
          <w:p w14:paraId="719F5E17" w14:textId="77777777" w:rsidR="004D6A8E" w:rsidRPr="00533C3D" w:rsidRDefault="004D6A8E">
            <w:pPr>
              <w:pStyle w:val="DefaultText"/>
              <w:rPr>
                <w:rFonts w:ascii="Calibri" w:hAnsi="Calibri"/>
                <w:sz w:val="24"/>
                <w:szCs w:val="24"/>
              </w:rPr>
            </w:pPr>
          </w:p>
        </w:tc>
        <w:tc>
          <w:tcPr>
            <w:tcW w:w="1713" w:type="dxa"/>
          </w:tcPr>
          <w:p w14:paraId="09E98BF9" w14:textId="77777777" w:rsidR="004D6A8E" w:rsidRPr="00533C3D" w:rsidRDefault="004D6A8E">
            <w:pPr>
              <w:pStyle w:val="DefaultText"/>
              <w:rPr>
                <w:rFonts w:ascii="Calibri" w:hAnsi="Calibri"/>
                <w:sz w:val="24"/>
                <w:szCs w:val="24"/>
              </w:rPr>
            </w:pPr>
          </w:p>
        </w:tc>
      </w:tr>
      <w:tr w:rsidR="00BF398E" w:rsidRPr="00533C3D" w14:paraId="1A5E247B" w14:textId="77777777" w:rsidTr="003116C7">
        <w:trPr>
          <w:cantSplit/>
        </w:trPr>
        <w:tc>
          <w:tcPr>
            <w:tcW w:w="6990" w:type="dxa"/>
            <w:gridSpan w:val="4"/>
          </w:tcPr>
          <w:p w14:paraId="535D4A64"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CFBB638" w14:textId="77777777" w:rsidR="00BF398E" w:rsidRPr="00533C3D" w:rsidRDefault="00BF398E">
            <w:pPr>
              <w:pStyle w:val="DefaultText"/>
              <w:rPr>
                <w:rFonts w:ascii="Calibri" w:hAnsi="Calibri"/>
                <w:sz w:val="24"/>
                <w:szCs w:val="24"/>
              </w:rPr>
            </w:pPr>
          </w:p>
        </w:tc>
        <w:tc>
          <w:tcPr>
            <w:tcW w:w="1713" w:type="dxa"/>
          </w:tcPr>
          <w:p w14:paraId="1F8A5EA8" w14:textId="77777777" w:rsidR="00BF398E" w:rsidRPr="00533C3D" w:rsidRDefault="00BF398E">
            <w:pPr>
              <w:pStyle w:val="DefaultText"/>
              <w:rPr>
                <w:rFonts w:ascii="Calibri" w:hAnsi="Calibri"/>
                <w:sz w:val="24"/>
                <w:szCs w:val="24"/>
              </w:rPr>
            </w:pPr>
          </w:p>
        </w:tc>
      </w:tr>
      <w:tr w:rsidR="00BF398E" w:rsidRPr="00533C3D" w14:paraId="6B7C3D3E" w14:textId="77777777" w:rsidTr="003116C7">
        <w:trPr>
          <w:cantSplit/>
        </w:trPr>
        <w:tc>
          <w:tcPr>
            <w:tcW w:w="8703" w:type="dxa"/>
            <w:gridSpan w:val="5"/>
            <w:tcBorders>
              <w:bottom w:val="single" w:sz="6" w:space="0" w:color="auto"/>
            </w:tcBorders>
          </w:tcPr>
          <w:p w14:paraId="28AA472B"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27791736" w14:textId="77777777" w:rsidR="00BF398E" w:rsidRPr="00533C3D" w:rsidRDefault="00BF398E">
            <w:pPr>
              <w:pStyle w:val="DefaultText"/>
              <w:rPr>
                <w:rFonts w:ascii="Calibri" w:hAnsi="Calibri"/>
                <w:sz w:val="24"/>
                <w:szCs w:val="24"/>
              </w:rPr>
            </w:pPr>
          </w:p>
        </w:tc>
      </w:tr>
      <w:tr w:rsidR="004D6A8E" w:rsidRPr="00533C3D" w14:paraId="6E4FEB97" w14:textId="77777777">
        <w:trPr>
          <w:cantSplit/>
        </w:trPr>
        <w:tc>
          <w:tcPr>
            <w:tcW w:w="5580" w:type="dxa"/>
            <w:gridSpan w:val="3"/>
          </w:tcPr>
          <w:p w14:paraId="1846706F"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6153FE01" w14:textId="77777777" w:rsidR="004D6A8E" w:rsidRPr="00533C3D" w:rsidRDefault="004D6A8E">
            <w:pPr>
              <w:pStyle w:val="DefaultText"/>
              <w:rPr>
                <w:rFonts w:ascii="Calibri" w:hAnsi="Calibri"/>
                <w:sz w:val="24"/>
                <w:szCs w:val="24"/>
              </w:rPr>
            </w:pPr>
          </w:p>
        </w:tc>
        <w:tc>
          <w:tcPr>
            <w:tcW w:w="1713" w:type="dxa"/>
          </w:tcPr>
          <w:p w14:paraId="6E446898" w14:textId="77777777" w:rsidR="004D6A8E" w:rsidRPr="00533C3D" w:rsidRDefault="004D6A8E">
            <w:pPr>
              <w:pStyle w:val="DefaultText"/>
              <w:rPr>
                <w:rFonts w:ascii="Calibri" w:hAnsi="Calibri"/>
                <w:sz w:val="24"/>
                <w:szCs w:val="24"/>
              </w:rPr>
            </w:pPr>
          </w:p>
        </w:tc>
        <w:tc>
          <w:tcPr>
            <w:tcW w:w="1713" w:type="dxa"/>
          </w:tcPr>
          <w:p w14:paraId="516D6F33" w14:textId="77777777" w:rsidR="004D6A8E" w:rsidRPr="00533C3D" w:rsidRDefault="004D6A8E">
            <w:pPr>
              <w:pStyle w:val="DefaultText"/>
              <w:rPr>
                <w:rFonts w:ascii="Calibri" w:hAnsi="Calibri"/>
                <w:sz w:val="24"/>
                <w:szCs w:val="24"/>
              </w:rPr>
            </w:pPr>
          </w:p>
        </w:tc>
      </w:tr>
      <w:tr w:rsidR="004D6A8E" w:rsidRPr="00533C3D" w14:paraId="2F791B69" w14:textId="77777777">
        <w:trPr>
          <w:cantSplit/>
        </w:trPr>
        <w:tc>
          <w:tcPr>
            <w:tcW w:w="10416" w:type="dxa"/>
            <w:gridSpan w:val="6"/>
          </w:tcPr>
          <w:p w14:paraId="0B0DE78F"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2194EDC9" w14:textId="77777777">
        <w:trPr>
          <w:cantSplit/>
        </w:trPr>
        <w:tc>
          <w:tcPr>
            <w:tcW w:w="2411" w:type="dxa"/>
          </w:tcPr>
          <w:p w14:paraId="541D6967"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07618198" w14:textId="6B01A385" w:rsidR="004D6A8E" w:rsidRPr="00533C3D" w:rsidRDefault="00490B3C">
            <w:pPr>
              <w:rPr>
                <w:rFonts w:ascii="Calibri" w:hAnsi="Calibri"/>
                <w:sz w:val="24"/>
                <w:szCs w:val="24"/>
              </w:rPr>
            </w:pPr>
            <w:r>
              <w:rPr>
                <w:rFonts w:ascii="Calibri" w:hAnsi="Calibri"/>
                <w:sz w:val="24"/>
                <w:szCs w:val="24"/>
              </w:rPr>
              <w:t>3/2022/1035</w:t>
            </w:r>
          </w:p>
        </w:tc>
        <w:tc>
          <w:tcPr>
            <w:tcW w:w="1410" w:type="dxa"/>
          </w:tcPr>
          <w:p w14:paraId="42B54A48" w14:textId="77777777" w:rsidR="004D6A8E" w:rsidRPr="00533C3D" w:rsidRDefault="004D6A8E">
            <w:pPr>
              <w:pStyle w:val="DefaultText"/>
              <w:rPr>
                <w:rFonts w:ascii="Calibri" w:hAnsi="Calibri"/>
                <w:sz w:val="24"/>
                <w:szCs w:val="24"/>
              </w:rPr>
            </w:pPr>
          </w:p>
        </w:tc>
        <w:tc>
          <w:tcPr>
            <w:tcW w:w="1713" w:type="dxa"/>
          </w:tcPr>
          <w:p w14:paraId="3FEF907C" w14:textId="77777777" w:rsidR="004D6A8E" w:rsidRPr="00533C3D" w:rsidRDefault="004D6A8E">
            <w:pPr>
              <w:pStyle w:val="DefaultText"/>
              <w:rPr>
                <w:rFonts w:ascii="Calibri" w:hAnsi="Calibri"/>
                <w:sz w:val="24"/>
                <w:szCs w:val="24"/>
              </w:rPr>
            </w:pPr>
          </w:p>
        </w:tc>
        <w:tc>
          <w:tcPr>
            <w:tcW w:w="1713" w:type="dxa"/>
          </w:tcPr>
          <w:p w14:paraId="6486C733" w14:textId="77777777" w:rsidR="004D6A8E" w:rsidRPr="00533C3D" w:rsidRDefault="004D6A8E">
            <w:pPr>
              <w:pStyle w:val="DefaultText"/>
              <w:rPr>
                <w:rFonts w:ascii="Calibri" w:hAnsi="Calibri"/>
                <w:sz w:val="24"/>
                <w:szCs w:val="24"/>
              </w:rPr>
            </w:pPr>
          </w:p>
        </w:tc>
      </w:tr>
      <w:tr w:rsidR="004D6A8E" w:rsidRPr="00533C3D" w14:paraId="62BEB145" w14:textId="77777777">
        <w:trPr>
          <w:cantSplit/>
        </w:trPr>
        <w:tc>
          <w:tcPr>
            <w:tcW w:w="2411" w:type="dxa"/>
          </w:tcPr>
          <w:p w14:paraId="6972EDF7"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7920148A" w14:textId="2A18FA00" w:rsidR="004D6A8E" w:rsidRPr="00533C3D" w:rsidRDefault="00490B3C">
            <w:pPr>
              <w:rPr>
                <w:rFonts w:ascii="Calibri" w:hAnsi="Calibri"/>
                <w:sz w:val="24"/>
                <w:szCs w:val="24"/>
              </w:rPr>
            </w:pPr>
            <w:r>
              <w:rPr>
                <w:rFonts w:ascii="Calibri" w:hAnsi="Calibri"/>
                <w:sz w:val="24"/>
                <w:szCs w:val="24"/>
              </w:rPr>
              <w:t>15 December 2022</w:t>
            </w:r>
          </w:p>
        </w:tc>
        <w:tc>
          <w:tcPr>
            <w:tcW w:w="1410" w:type="dxa"/>
          </w:tcPr>
          <w:p w14:paraId="5EC0DCFB" w14:textId="77777777" w:rsidR="004D6A8E" w:rsidRPr="00533C3D" w:rsidRDefault="004D6A8E">
            <w:pPr>
              <w:pStyle w:val="DefaultText"/>
              <w:rPr>
                <w:rFonts w:ascii="Calibri" w:hAnsi="Calibri"/>
                <w:sz w:val="24"/>
                <w:szCs w:val="24"/>
              </w:rPr>
            </w:pPr>
          </w:p>
        </w:tc>
        <w:tc>
          <w:tcPr>
            <w:tcW w:w="1713" w:type="dxa"/>
          </w:tcPr>
          <w:p w14:paraId="27EA63EC" w14:textId="77777777" w:rsidR="004D6A8E" w:rsidRPr="00533C3D" w:rsidRDefault="004D6A8E">
            <w:pPr>
              <w:pStyle w:val="DefaultText"/>
              <w:rPr>
                <w:rFonts w:ascii="Calibri" w:hAnsi="Calibri"/>
                <w:sz w:val="24"/>
                <w:szCs w:val="24"/>
              </w:rPr>
            </w:pPr>
          </w:p>
        </w:tc>
        <w:tc>
          <w:tcPr>
            <w:tcW w:w="1713" w:type="dxa"/>
          </w:tcPr>
          <w:p w14:paraId="66082D4C" w14:textId="77777777" w:rsidR="004D6A8E" w:rsidRPr="00533C3D" w:rsidRDefault="004D6A8E">
            <w:pPr>
              <w:pStyle w:val="DefaultText"/>
              <w:rPr>
                <w:rFonts w:ascii="Calibri" w:hAnsi="Calibri"/>
                <w:sz w:val="24"/>
                <w:szCs w:val="24"/>
              </w:rPr>
            </w:pPr>
          </w:p>
        </w:tc>
      </w:tr>
      <w:tr w:rsidR="004D6A8E" w:rsidRPr="00533C3D" w14:paraId="1770E0C7" w14:textId="77777777">
        <w:trPr>
          <w:cantSplit/>
        </w:trPr>
        <w:tc>
          <w:tcPr>
            <w:tcW w:w="2411" w:type="dxa"/>
          </w:tcPr>
          <w:p w14:paraId="48A39D26"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47D0A906" w14:textId="1C5D0778" w:rsidR="004D6A8E" w:rsidRPr="00533C3D" w:rsidRDefault="00490B3C">
            <w:pPr>
              <w:rPr>
                <w:rFonts w:ascii="Calibri" w:hAnsi="Calibri"/>
                <w:sz w:val="24"/>
                <w:szCs w:val="24"/>
              </w:rPr>
            </w:pPr>
            <w:r>
              <w:rPr>
                <w:rFonts w:ascii="Calibri" w:hAnsi="Calibri"/>
                <w:sz w:val="24"/>
                <w:szCs w:val="24"/>
              </w:rPr>
              <w:t>03/11/2022</w:t>
            </w:r>
          </w:p>
        </w:tc>
        <w:tc>
          <w:tcPr>
            <w:tcW w:w="1410" w:type="dxa"/>
          </w:tcPr>
          <w:p w14:paraId="2AF12C70" w14:textId="77777777" w:rsidR="004D6A8E" w:rsidRPr="00533C3D" w:rsidRDefault="004D6A8E">
            <w:pPr>
              <w:pStyle w:val="DefaultText"/>
              <w:rPr>
                <w:rFonts w:ascii="Calibri" w:hAnsi="Calibri"/>
                <w:sz w:val="24"/>
                <w:szCs w:val="24"/>
              </w:rPr>
            </w:pPr>
          </w:p>
        </w:tc>
        <w:tc>
          <w:tcPr>
            <w:tcW w:w="1713" w:type="dxa"/>
          </w:tcPr>
          <w:p w14:paraId="014295B0" w14:textId="77777777" w:rsidR="004D6A8E" w:rsidRPr="00533C3D" w:rsidRDefault="004D6A8E">
            <w:pPr>
              <w:pStyle w:val="DefaultText"/>
              <w:rPr>
                <w:rFonts w:ascii="Calibri" w:hAnsi="Calibri"/>
                <w:sz w:val="24"/>
                <w:szCs w:val="24"/>
              </w:rPr>
            </w:pPr>
          </w:p>
        </w:tc>
        <w:tc>
          <w:tcPr>
            <w:tcW w:w="1713" w:type="dxa"/>
          </w:tcPr>
          <w:p w14:paraId="727541F9" w14:textId="77777777" w:rsidR="004D6A8E" w:rsidRPr="00533C3D" w:rsidRDefault="004D6A8E">
            <w:pPr>
              <w:pStyle w:val="DefaultText"/>
              <w:rPr>
                <w:rFonts w:ascii="Calibri" w:hAnsi="Calibri"/>
                <w:sz w:val="24"/>
                <w:szCs w:val="24"/>
              </w:rPr>
            </w:pPr>
          </w:p>
        </w:tc>
      </w:tr>
      <w:tr w:rsidR="004D6A8E" w:rsidRPr="00533C3D" w14:paraId="257A5254" w14:textId="77777777">
        <w:trPr>
          <w:cantSplit/>
        </w:trPr>
        <w:tc>
          <w:tcPr>
            <w:tcW w:w="10416" w:type="dxa"/>
            <w:gridSpan w:val="6"/>
          </w:tcPr>
          <w:p w14:paraId="606BDFEC" w14:textId="77777777" w:rsidR="004D6A8E" w:rsidRPr="00533C3D" w:rsidRDefault="004D6A8E">
            <w:pPr>
              <w:pStyle w:val="DefaultText"/>
              <w:rPr>
                <w:rFonts w:ascii="Calibri" w:hAnsi="Calibri"/>
                <w:sz w:val="24"/>
                <w:szCs w:val="24"/>
              </w:rPr>
            </w:pPr>
          </w:p>
        </w:tc>
      </w:tr>
      <w:tr w:rsidR="004D6A8E" w:rsidRPr="00533C3D" w14:paraId="6BF658F5" w14:textId="77777777">
        <w:trPr>
          <w:cantSplit/>
        </w:trPr>
        <w:tc>
          <w:tcPr>
            <w:tcW w:w="2411" w:type="dxa"/>
          </w:tcPr>
          <w:p w14:paraId="60B52214"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1FE930A2" w14:textId="77777777" w:rsidR="004D6A8E" w:rsidRPr="00533C3D" w:rsidRDefault="004D6A8E">
            <w:pPr>
              <w:pStyle w:val="DefaultText"/>
              <w:rPr>
                <w:rFonts w:ascii="Calibri" w:hAnsi="Calibri"/>
                <w:sz w:val="24"/>
                <w:szCs w:val="24"/>
              </w:rPr>
            </w:pPr>
          </w:p>
        </w:tc>
        <w:tc>
          <w:tcPr>
            <w:tcW w:w="1456" w:type="dxa"/>
          </w:tcPr>
          <w:p w14:paraId="4FFB88BF" w14:textId="77777777" w:rsidR="004D6A8E" w:rsidRPr="00533C3D" w:rsidRDefault="004D6A8E">
            <w:pPr>
              <w:pStyle w:val="DefaultText"/>
              <w:rPr>
                <w:rFonts w:ascii="Calibri" w:hAnsi="Calibri"/>
                <w:sz w:val="24"/>
                <w:szCs w:val="24"/>
              </w:rPr>
            </w:pPr>
          </w:p>
        </w:tc>
        <w:tc>
          <w:tcPr>
            <w:tcW w:w="1410" w:type="dxa"/>
          </w:tcPr>
          <w:p w14:paraId="7FB9F5AD"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1C12FC70" w14:textId="77777777" w:rsidR="004D6A8E" w:rsidRPr="00533C3D" w:rsidRDefault="004D6A8E">
            <w:pPr>
              <w:pStyle w:val="DefaultText"/>
              <w:rPr>
                <w:rFonts w:ascii="Calibri" w:hAnsi="Calibri"/>
                <w:sz w:val="24"/>
                <w:szCs w:val="24"/>
              </w:rPr>
            </w:pPr>
          </w:p>
        </w:tc>
        <w:tc>
          <w:tcPr>
            <w:tcW w:w="1713" w:type="dxa"/>
          </w:tcPr>
          <w:p w14:paraId="1F6B21A4" w14:textId="77777777" w:rsidR="004D6A8E" w:rsidRPr="00533C3D" w:rsidRDefault="004D6A8E">
            <w:pPr>
              <w:pStyle w:val="DefaultText"/>
              <w:rPr>
                <w:rFonts w:ascii="Calibri" w:hAnsi="Calibri"/>
                <w:sz w:val="24"/>
                <w:szCs w:val="24"/>
              </w:rPr>
            </w:pPr>
          </w:p>
        </w:tc>
      </w:tr>
      <w:tr w:rsidR="004D6A8E" w:rsidRPr="00533C3D" w14:paraId="7BAF5012" w14:textId="77777777">
        <w:trPr>
          <w:cantSplit/>
        </w:trPr>
        <w:tc>
          <w:tcPr>
            <w:tcW w:w="4124" w:type="dxa"/>
            <w:gridSpan w:val="2"/>
            <w:vMerge w:val="restart"/>
            <w:tcBorders>
              <w:bottom w:val="single" w:sz="4" w:space="0" w:color="auto"/>
            </w:tcBorders>
          </w:tcPr>
          <w:p w14:paraId="64BF9AAD" w14:textId="5561A289" w:rsidR="004D6A8E" w:rsidRPr="00533C3D" w:rsidRDefault="00490B3C">
            <w:pPr>
              <w:rPr>
                <w:rFonts w:ascii="Calibri" w:hAnsi="Calibri"/>
                <w:sz w:val="24"/>
                <w:szCs w:val="24"/>
              </w:rPr>
            </w:pPr>
            <w:r>
              <w:rPr>
                <w:rFonts w:ascii="Calibri" w:hAnsi="Calibri"/>
                <w:sz w:val="24"/>
                <w:szCs w:val="24"/>
              </w:rPr>
              <w:t>Mr &amp; Mrs Stansfield</w:t>
            </w:r>
          </w:p>
          <w:p w14:paraId="6F5F531D" w14:textId="77777777" w:rsidR="00490B3C" w:rsidRDefault="00490B3C">
            <w:pPr>
              <w:rPr>
                <w:rFonts w:ascii="Calibri" w:hAnsi="Calibri"/>
                <w:sz w:val="24"/>
                <w:szCs w:val="24"/>
              </w:rPr>
            </w:pPr>
            <w:r>
              <w:rPr>
                <w:rFonts w:ascii="Calibri" w:hAnsi="Calibri"/>
                <w:sz w:val="24"/>
                <w:szCs w:val="24"/>
              </w:rPr>
              <w:t>3 Higher Hodder Cottages</w:t>
            </w:r>
          </w:p>
          <w:p w14:paraId="3F49CE00" w14:textId="77777777" w:rsidR="00490B3C" w:rsidRDefault="00490B3C">
            <w:pPr>
              <w:rPr>
                <w:rFonts w:ascii="Calibri" w:hAnsi="Calibri"/>
                <w:sz w:val="24"/>
                <w:szCs w:val="24"/>
              </w:rPr>
            </w:pPr>
            <w:r>
              <w:rPr>
                <w:rFonts w:ascii="Calibri" w:hAnsi="Calibri"/>
                <w:sz w:val="24"/>
                <w:szCs w:val="24"/>
              </w:rPr>
              <w:t>Chipping Road</w:t>
            </w:r>
          </w:p>
          <w:p w14:paraId="37B4B5AA" w14:textId="77777777" w:rsidR="00490B3C" w:rsidRDefault="00490B3C">
            <w:pPr>
              <w:rPr>
                <w:rFonts w:ascii="Calibri" w:hAnsi="Calibri"/>
                <w:sz w:val="24"/>
                <w:szCs w:val="24"/>
              </w:rPr>
            </w:pPr>
            <w:r>
              <w:rPr>
                <w:rFonts w:ascii="Calibri" w:hAnsi="Calibri"/>
                <w:sz w:val="24"/>
                <w:szCs w:val="24"/>
              </w:rPr>
              <w:t>Chaigley</w:t>
            </w:r>
          </w:p>
          <w:p w14:paraId="259DB970" w14:textId="2AAA17AC" w:rsidR="004D6A8E" w:rsidRPr="00533C3D" w:rsidRDefault="00490B3C">
            <w:pPr>
              <w:rPr>
                <w:rFonts w:ascii="Calibri" w:hAnsi="Calibri"/>
                <w:sz w:val="24"/>
                <w:szCs w:val="24"/>
              </w:rPr>
            </w:pPr>
            <w:r>
              <w:rPr>
                <w:rFonts w:ascii="Calibri" w:hAnsi="Calibri"/>
                <w:sz w:val="24"/>
                <w:szCs w:val="24"/>
              </w:rPr>
              <w:t>BB7 3LP</w:t>
            </w:r>
          </w:p>
        </w:tc>
        <w:tc>
          <w:tcPr>
            <w:tcW w:w="1456" w:type="dxa"/>
          </w:tcPr>
          <w:p w14:paraId="2EDFC851"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5A14A1F7" w14:textId="43C1D5D5" w:rsidR="004D6A8E" w:rsidRPr="00533C3D" w:rsidRDefault="00490B3C">
            <w:pPr>
              <w:jc w:val="left"/>
              <w:rPr>
                <w:rFonts w:ascii="Calibri" w:hAnsi="Calibri"/>
                <w:sz w:val="24"/>
                <w:szCs w:val="24"/>
              </w:rPr>
            </w:pPr>
            <w:r>
              <w:rPr>
                <w:rFonts w:ascii="Calibri" w:hAnsi="Calibri"/>
                <w:sz w:val="24"/>
                <w:szCs w:val="24"/>
              </w:rPr>
              <w:t>Mr Margaret Eastham</w:t>
            </w:r>
          </w:p>
          <w:p w14:paraId="18844181" w14:textId="77777777" w:rsidR="00490B3C" w:rsidRDefault="00490B3C">
            <w:pPr>
              <w:jc w:val="left"/>
              <w:rPr>
                <w:rFonts w:ascii="Calibri" w:hAnsi="Calibri"/>
                <w:sz w:val="24"/>
                <w:szCs w:val="24"/>
              </w:rPr>
            </w:pPr>
            <w:r>
              <w:rPr>
                <w:rFonts w:ascii="Calibri" w:hAnsi="Calibri"/>
                <w:sz w:val="24"/>
                <w:szCs w:val="24"/>
              </w:rPr>
              <w:t>PSA Design Ltd</w:t>
            </w:r>
          </w:p>
          <w:p w14:paraId="1BF712CD" w14:textId="77777777" w:rsidR="00490B3C" w:rsidRDefault="00490B3C">
            <w:pPr>
              <w:jc w:val="left"/>
              <w:rPr>
                <w:rFonts w:ascii="Calibri" w:hAnsi="Calibri"/>
                <w:sz w:val="24"/>
                <w:szCs w:val="24"/>
              </w:rPr>
            </w:pPr>
            <w:r>
              <w:rPr>
                <w:rFonts w:ascii="Calibri" w:hAnsi="Calibri"/>
                <w:sz w:val="24"/>
                <w:szCs w:val="24"/>
              </w:rPr>
              <w:t>6 The Old Bank House</w:t>
            </w:r>
          </w:p>
          <w:p w14:paraId="3BE0263F" w14:textId="77777777" w:rsidR="00490B3C" w:rsidRDefault="00490B3C">
            <w:pPr>
              <w:jc w:val="left"/>
              <w:rPr>
                <w:rFonts w:ascii="Calibri" w:hAnsi="Calibri"/>
                <w:sz w:val="24"/>
                <w:szCs w:val="24"/>
              </w:rPr>
            </w:pPr>
            <w:r>
              <w:rPr>
                <w:rFonts w:ascii="Calibri" w:hAnsi="Calibri"/>
                <w:sz w:val="24"/>
                <w:szCs w:val="24"/>
              </w:rPr>
              <w:t>Berry Lane</w:t>
            </w:r>
          </w:p>
          <w:p w14:paraId="17B446FD" w14:textId="0CD7E5C5" w:rsidR="00490B3C" w:rsidRDefault="00490B3C">
            <w:pPr>
              <w:jc w:val="left"/>
              <w:rPr>
                <w:rFonts w:ascii="Calibri" w:hAnsi="Calibri"/>
                <w:sz w:val="24"/>
                <w:szCs w:val="24"/>
              </w:rPr>
            </w:pPr>
            <w:r>
              <w:rPr>
                <w:rFonts w:ascii="Calibri" w:hAnsi="Calibri"/>
                <w:sz w:val="24"/>
                <w:szCs w:val="24"/>
              </w:rPr>
              <w:t>Longridge</w:t>
            </w:r>
          </w:p>
          <w:p w14:paraId="64967910" w14:textId="7A14260F" w:rsidR="004D6A8E" w:rsidRPr="00533C3D" w:rsidRDefault="00490B3C">
            <w:pPr>
              <w:jc w:val="left"/>
              <w:rPr>
                <w:rFonts w:ascii="Calibri" w:hAnsi="Calibri"/>
                <w:sz w:val="24"/>
                <w:szCs w:val="24"/>
              </w:rPr>
            </w:pPr>
            <w:r>
              <w:rPr>
                <w:rFonts w:ascii="Calibri" w:hAnsi="Calibri"/>
                <w:sz w:val="24"/>
                <w:szCs w:val="24"/>
              </w:rPr>
              <w:t>PR3 3JA</w:t>
            </w:r>
          </w:p>
        </w:tc>
      </w:tr>
      <w:tr w:rsidR="004D6A8E" w:rsidRPr="00533C3D" w14:paraId="22E16518" w14:textId="77777777">
        <w:trPr>
          <w:cantSplit/>
        </w:trPr>
        <w:tc>
          <w:tcPr>
            <w:tcW w:w="4124" w:type="dxa"/>
            <w:gridSpan w:val="2"/>
            <w:vMerge/>
            <w:tcBorders>
              <w:bottom w:val="single" w:sz="4" w:space="0" w:color="auto"/>
            </w:tcBorders>
          </w:tcPr>
          <w:p w14:paraId="0F9FCD03" w14:textId="77777777" w:rsidR="004D6A8E" w:rsidRPr="00533C3D" w:rsidRDefault="004D6A8E">
            <w:pPr>
              <w:pStyle w:val="DefaultText"/>
              <w:rPr>
                <w:rFonts w:ascii="Calibri" w:hAnsi="Calibri"/>
                <w:sz w:val="24"/>
                <w:szCs w:val="24"/>
              </w:rPr>
            </w:pPr>
          </w:p>
        </w:tc>
        <w:tc>
          <w:tcPr>
            <w:tcW w:w="1456" w:type="dxa"/>
          </w:tcPr>
          <w:p w14:paraId="008892F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27B6514" w14:textId="77777777" w:rsidR="004D6A8E" w:rsidRPr="00533C3D" w:rsidRDefault="004D6A8E">
            <w:pPr>
              <w:pStyle w:val="DefaultText"/>
              <w:rPr>
                <w:rFonts w:ascii="Calibri" w:hAnsi="Calibri"/>
                <w:sz w:val="24"/>
                <w:szCs w:val="24"/>
              </w:rPr>
            </w:pPr>
          </w:p>
        </w:tc>
      </w:tr>
      <w:tr w:rsidR="004D6A8E" w:rsidRPr="00533C3D" w14:paraId="21CADA85" w14:textId="77777777">
        <w:trPr>
          <w:cantSplit/>
        </w:trPr>
        <w:tc>
          <w:tcPr>
            <w:tcW w:w="4124" w:type="dxa"/>
            <w:gridSpan w:val="2"/>
            <w:vMerge/>
            <w:tcBorders>
              <w:bottom w:val="single" w:sz="4" w:space="0" w:color="auto"/>
            </w:tcBorders>
          </w:tcPr>
          <w:p w14:paraId="3BF00ADF" w14:textId="77777777" w:rsidR="004D6A8E" w:rsidRPr="00533C3D" w:rsidRDefault="004D6A8E">
            <w:pPr>
              <w:pStyle w:val="DefaultText"/>
              <w:rPr>
                <w:rFonts w:ascii="Calibri" w:hAnsi="Calibri"/>
                <w:sz w:val="24"/>
                <w:szCs w:val="24"/>
              </w:rPr>
            </w:pPr>
          </w:p>
        </w:tc>
        <w:tc>
          <w:tcPr>
            <w:tcW w:w="1456" w:type="dxa"/>
          </w:tcPr>
          <w:p w14:paraId="02DDD13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2B0C038" w14:textId="77777777" w:rsidR="004D6A8E" w:rsidRPr="00533C3D" w:rsidRDefault="004D6A8E">
            <w:pPr>
              <w:pStyle w:val="DefaultText"/>
              <w:rPr>
                <w:rFonts w:ascii="Calibri" w:hAnsi="Calibri"/>
                <w:sz w:val="24"/>
                <w:szCs w:val="24"/>
              </w:rPr>
            </w:pPr>
          </w:p>
        </w:tc>
      </w:tr>
      <w:tr w:rsidR="004D6A8E" w:rsidRPr="00533C3D" w14:paraId="4A2676AD" w14:textId="77777777">
        <w:trPr>
          <w:cantSplit/>
        </w:trPr>
        <w:tc>
          <w:tcPr>
            <w:tcW w:w="4124" w:type="dxa"/>
            <w:gridSpan w:val="2"/>
            <w:vMerge/>
            <w:tcBorders>
              <w:bottom w:val="single" w:sz="4" w:space="0" w:color="auto"/>
            </w:tcBorders>
          </w:tcPr>
          <w:p w14:paraId="7E2DF74E" w14:textId="77777777" w:rsidR="004D6A8E" w:rsidRPr="00533C3D" w:rsidRDefault="004D6A8E">
            <w:pPr>
              <w:pStyle w:val="DefaultText"/>
              <w:rPr>
                <w:rFonts w:ascii="Calibri" w:hAnsi="Calibri"/>
                <w:sz w:val="24"/>
                <w:szCs w:val="24"/>
              </w:rPr>
            </w:pPr>
          </w:p>
        </w:tc>
        <w:tc>
          <w:tcPr>
            <w:tcW w:w="1456" w:type="dxa"/>
          </w:tcPr>
          <w:p w14:paraId="4475671E"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701C66F" w14:textId="77777777" w:rsidR="004D6A8E" w:rsidRPr="00533C3D" w:rsidRDefault="004D6A8E">
            <w:pPr>
              <w:pStyle w:val="DefaultText"/>
              <w:rPr>
                <w:rFonts w:ascii="Calibri" w:hAnsi="Calibri"/>
                <w:sz w:val="24"/>
                <w:szCs w:val="24"/>
              </w:rPr>
            </w:pPr>
          </w:p>
        </w:tc>
      </w:tr>
      <w:tr w:rsidR="004D6A8E" w:rsidRPr="00533C3D" w14:paraId="3B945F9C" w14:textId="77777777">
        <w:trPr>
          <w:cantSplit/>
        </w:trPr>
        <w:tc>
          <w:tcPr>
            <w:tcW w:w="4124" w:type="dxa"/>
            <w:gridSpan w:val="2"/>
            <w:vMerge/>
            <w:tcBorders>
              <w:bottom w:val="single" w:sz="4" w:space="0" w:color="auto"/>
            </w:tcBorders>
          </w:tcPr>
          <w:p w14:paraId="40A3A955"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1A3FD9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6B447048" w14:textId="77777777" w:rsidR="004D6A8E" w:rsidRPr="00533C3D" w:rsidRDefault="004D6A8E">
            <w:pPr>
              <w:pStyle w:val="DefaultText"/>
              <w:rPr>
                <w:rFonts w:ascii="Calibri" w:hAnsi="Calibri"/>
                <w:sz w:val="24"/>
                <w:szCs w:val="24"/>
              </w:rPr>
            </w:pPr>
          </w:p>
        </w:tc>
      </w:tr>
    </w:tbl>
    <w:p w14:paraId="4624BB6A"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6393817B" w14:textId="77777777">
        <w:trPr>
          <w:gridAfter w:val="1"/>
          <w:wAfter w:w="290" w:type="dxa"/>
          <w:cantSplit/>
        </w:trPr>
        <w:tc>
          <w:tcPr>
            <w:tcW w:w="3494" w:type="dxa"/>
            <w:gridSpan w:val="5"/>
          </w:tcPr>
          <w:p w14:paraId="0A369FE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6CA07ACA" w14:textId="566260A5" w:rsidR="004D6A8E" w:rsidRPr="00533C3D" w:rsidRDefault="00490B3C">
            <w:pPr>
              <w:rPr>
                <w:rFonts w:ascii="Calibri" w:hAnsi="Calibri"/>
                <w:sz w:val="24"/>
                <w:szCs w:val="24"/>
              </w:rPr>
            </w:pPr>
            <w:r>
              <w:rPr>
                <w:rFonts w:ascii="Calibri" w:hAnsi="Calibri"/>
                <w:sz w:val="24"/>
                <w:szCs w:val="24"/>
              </w:rPr>
              <w:t>Retention of unauthorised alterations to garden levels to form terraced patio/lawned areas.</w:t>
            </w:r>
          </w:p>
        </w:tc>
      </w:tr>
      <w:tr w:rsidR="004D6A8E" w:rsidRPr="00533C3D" w14:paraId="422DF5B7" w14:textId="77777777">
        <w:trPr>
          <w:gridAfter w:val="1"/>
          <w:wAfter w:w="290" w:type="dxa"/>
          <w:cantSplit/>
        </w:trPr>
        <w:tc>
          <w:tcPr>
            <w:tcW w:w="841" w:type="dxa"/>
            <w:gridSpan w:val="2"/>
          </w:tcPr>
          <w:p w14:paraId="2CDB2D51"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6F6649E6" w14:textId="22053735" w:rsidR="004D6A8E" w:rsidRPr="00533C3D" w:rsidRDefault="00490B3C">
            <w:pPr>
              <w:rPr>
                <w:rFonts w:ascii="Calibri" w:hAnsi="Calibri"/>
                <w:sz w:val="24"/>
                <w:szCs w:val="24"/>
              </w:rPr>
            </w:pPr>
            <w:r>
              <w:rPr>
                <w:rFonts w:ascii="Calibri" w:hAnsi="Calibri"/>
                <w:sz w:val="24"/>
                <w:szCs w:val="24"/>
              </w:rPr>
              <w:t>3 Higher Hodder Cottages Chipping Road Chaigley BB7 3LP</w:t>
            </w:r>
          </w:p>
        </w:tc>
      </w:tr>
      <w:tr w:rsidR="004D6A8E" w:rsidRPr="00533C3D" w14:paraId="20713958" w14:textId="77777777">
        <w:trPr>
          <w:gridAfter w:val="1"/>
          <w:wAfter w:w="290" w:type="dxa"/>
          <w:cantSplit/>
        </w:trPr>
        <w:tc>
          <w:tcPr>
            <w:tcW w:w="10156" w:type="dxa"/>
            <w:gridSpan w:val="8"/>
          </w:tcPr>
          <w:p w14:paraId="62D6EA5B"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4208BD70" w14:textId="77777777" w:rsidR="00ED1F58" w:rsidRDefault="00ED1F58">
            <w:pPr>
              <w:rPr>
                <w:rFonts w:ascii="Calibri" w:hAnsi="Calibri"/>
                <w:sz w:val="24"/>
                <w:szCs w:val="24"/>
              </w:rPr>
            </w:pPr>
          </w:p>
          <w:p w14:paraId="78383C60" w14:textId="69E99BBE" w:rsidR="00ED1F58" w:rsidRPr="00533C3D" w:rsidRDefault="00ED1F58">
            <w:pPr>
              <w:rPr>
                <w:rFonts w:ascii="Calibri" w:hAnsi="Calibri"/>
                <w:sz w:val="24"/>
                <w:szCs w:val="24"/>
              </w:rPr>
            </w:pPr>
          </w:p>
        </w:tc>
      </w:tr>
      <w:tr w:rsidR="004D6A8E" w:rsidRPr="00533C3D" w14:paraId="667DB2C5" w14:textId="77777777">
        <w:trPr>
          <w:gridAfter w:val="1"/>
          <w:wAfter w:w="290" w:type="dxa"/>
          <w:cantSplit/>
        </w:trPr>
        <w:tc>
          <w:tcPr>
            <w:tcW w:w="993" w:type="dxa"/>
            <w:gridSpan w:val="3"/>
          </w:tcPr>
          <w:p w14:paraId="32B1B239" w14:textId="2FE8D043" w:rsidR="004D6A8E" w:rsidRPr="00533C3D" w:rsidRDefault="00490B3C">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11B6F55E" w14:textId="77777777" w:rsidR="00490B3C" w:rsidRDefault="00490B3C">
            <w:pPr>
              <w:rPr>
                <w:rFonts w:ascii="Calibri" w:hAnsi="Calibri"/>
                <w:sz w:val="24"/>
                <w:szCs w:val="24"/>
              </w:rPr>
            </w:pPr>
            <w:r>
              <w:rPr>
                <w:rFonts w:ascii="Calibri" w:hAnsi="Calibri"/>
                <w:sz w:val="24"/>
                <w:szCs w:val="24"/>
              </w:rPr>
              <w:t>The proposal is considered to be in conflict with Policies DMG1, DMH5 and EN2 of the Ribble Valley Core Strategy and Paragraph 130 of the NPPF as it would result in the introduction of an unsympathetic form of development into an area of largely undeveloped open countryside within the setting of the Forest of Bowland AONB. The proposal by virtue of its scale, design and use of materials would be an incongruous form of development that would not successfully amalgamate into the AONB landscape.</w:t>
            </w:r>
          </w:p>
          <w:p w14:paraId="660EF299" w14:textId="3E3BA85E" w:rsidR="004D6A8E" w:rsidRPr="00533C3D" w:rsidRDefault="004D6A8E">
            <w:pPr>
              <w:rPr>
                <w:rFonts w:ascii="Calibri" w:hAnsi="Calibri"/>
                <w:sz w:val="24"/>
                <w:szCs w:val="24"/>
              </w:rPr>
            </w:pPr>
          </w:p>
        </w:tc>
      </w:tr>
      <w:tr w:rsidR="004D6A8E" w:rsidRPr="00533C3D" w14:paraId="109FB670" w14:textId="77777777">
        <w:trPr>
          <w:gridAfter w:val="1"/>
          <w:wAfter w:w="290" w:type="dxa"/>
          <w:cantSplit/>
        </w:trPr>
        <w:tc>
          <w:tcPr>
            <w:tcW w:w="993" w:type="dxa"/>
            <w:gridSpan w:val="3"/>
          </w:tcPr>
          <w:p w14:paraId="7F400B93" w14:textId="77777777" w:rsidR="004D6A8E" w:rsidRPr="00533C3D" w:rsidRDefault="004D6A8E">
            <w:pPr>
              <w:rPr>
                <w:rFonts w:ascii="Calibri" w:hAnsi="Calibri"/>
                <w:sz w:val="24"/>
                <w:szCs w:val="24"/>
              </w:rPr>
            </w:pPr>
          </w:p>
        </w:tc>
        <w:tc>
          <w:tcPr>
            <w:tcW w:w="9163" w:type="dxa"/>
            <w:gridSpan w:val="5"/>
          </w:tcPr>
          <w:p w14:paraId="570908B4" w14:textId="77777777" w:rsidR="004D6A8E" w:rsidRPr="00533C3D" w:rsidRDefault="004D6A8E">
            <w:pPr>
              <w:rPr>
                <w:rFonts w:ascii="Calibri" w:hAnsi="Calibri"/>
                <w:sz w:val="24"/>
                <w:szCs w:val="24"/>
              </w:rPr>
            </w:pPr>
          </w:p>
        </w:tc>
      </w:tr>
      <w:tr w:rsidR="00BF7ED8" w:rsidRPr="00533C3D" w14:paraId="361EEEC7" w14:textId="77777777">
        <w:trPr>
          <w:gridAfter w:val="1"/>
          <w:wAfter w:w="290" w:type="dxa"/>
          <w:cantSplit/>
        </w:trPr>
        <w:tc>
          <w:tcPr>
            <w:tcW w:w="993" w:type="dxa"/>
            <w:gridSpan w:val="3"/>
          </w:tcPr>
          <w:p w14:paraId="5A26A062" w14:textId="77777777" w:rsidR="00BF7ED8" w:rsidRPr="00533C3D" w:rsidRDefault="00BF7ED8">
            <w:pPr>
              <w:rPr>
                <w:rFonts w:ascii="Calibri" w:hAnsi="Calibri"/>
                <w:sz w:val="24"/>
                <w:szCs w:val="24"/>
              </w:rPr>
            </w:pPr>
          </w:p>
        </w:tc>
        <w:tc>
          <w:tcPr>
            <w:tcW w:w="9163" w:type="dxa"/>
            <w:gridSpan w:val="5"/>
          </w:tcPr>
          <w:p w14:paraId="16E3A433" w14:textId="77777777" w:rsidR="00BF7ED8" w:rsidRPr="00533C3D" w:rsidRDefault="00BF7ED8">
            <w:pPr>
              <w:rPr>
                <w:rFonts w:ascii="Calibri" w:hAnsi="Calibri"/>
                <w:sz w:val="24"/>
                <w:szCs w:val="24"/>
              </w:rPr>
            </w:pPr>
          </w:p>
        </w:tc>
      </w:tr>
      <w:tr w:rsidR="00BF7ED8" w:rsidRPr="00533C3D" w14:paraId="18033720" w14:textId="77777777">
        <w:trPr>
          <w:gridAfter w:val="1"/>
          <w:wAfter w:w="290" w:type="dxa"/>
          <w:cantSplit/>
        </w:trPr>
        <w:tc>
          <w:tcPr>
            <w:tcW w:w="993" w:type="dxa"/>
            <w:gridSpan w:val="3"/>
          </w:tcPr>
          <w:p w14:paraId="5BBB0F40" w14:textId="77777777" w:rsidR="00BF7ED8" w:rsidRPr="00533C3D" w:rsidRDefault="00BF7ED8">
            <w:pPr>
              <w:rPr>
                <w:rFonts w:ascii="Calibri" w:hAnsi="Calibri"/>
                <w:sz w:val="24"/>
                <w:szCs w:val="24"/>
              </w:rPr>
            </w:pPr>
          </w:p>
        </w:tc>
        <w:tc>
          <w:tcPr>
            <w:tcW w:w="9163" w:type="dxa"/>
            <w:gridSpan w:val="5"/>
          </w:tcPr>
          <w:p w14:paraId="3244E49D" w14:textId="77777777" w:rsidR="00BF7ED8" w:rsidRPr="00533C3D" w:rsidRDefault="00BF7ED8">
            <w:pPr>
              <w:rPr>
                <w:rFonts w:ascii="Calibri" w:hAnsi="Calibri"/>
                <w:sz w:val="24"/>
                <w:szCs w:val="24"/>
              </w:rPr>
            </w:pPr>
          </w:p>
        </w:tc>
      </w:tr>
      <w:tr w:rsidR="00BF7ED8" w:rsidRPr="00533C3D" w14:paraId="471DAA0F" w14:textId="77777777">
        <w:trPr>
          <w:gridAfter w:val="1"/>
          <w:wAfter w:w="290" w:type="dxa"/>
          <w:cantSplit/>
        </w:trPr>
        <w:tc>
          <w:tcPr>
            <w:tcW w:w="993" w:type="dxa"/>
            <w:gridSpan w:val="3"/>
          </w:tcPr>
          <w:p w14:paraId="4E66832B" w14:textId="77777777" w:rsidR="00BF7ED8" w:rsidRPr="00533C3D" w:rsidRDefault="00BF7ED8">
            <w:pPr>
              <w:rPr>
                <w:rFonts w:ascii="Calibri" w:hAnsi="Calibri"/>
                <w:sz w:val="24"/>
                <w:szCs w:val="24"/>
              </w:rPr>
            </w:pPr>
          </w:p>
        </w:tc>
        <w:tc>
          <w:tcPr>
            <w:tcW w:w="9163" w:type="dxa"/>
            <w:gridSpan w:val="5"/>
          </w:tcPr>
          <w:p w14:paraId="4DC2D978" w14:textId="77777777" w:rsidR="00BF7ED8" w:rsidRPr="00533C3D" w:rsidRDefault="00BF7ED8">
            <w:pPr>
              <w:rPr>
                <w:rFonts w:ascii="Calibri" w:hAnsi="Calibri"/>
                <w:sz w:val="24"/>
                <w:szCs w:val="24"/>
              </w:rPr>
            </w:pPr>
          </w:p>
        </w:tc>
      </w:tr>
      <w:tr w:rsidR="00BF7ED8" w:rsidRPr="00533C3D" w14:paraId="03E7B6C2" w14:textId="77777777">
        <w:trPr>
          <w:gridAfter w:val="1"/>
          <w:wAfter w:w="290" w:type="dxa"/>
          <w:cantSplit/>
        </w:trPr>
        <w:tc>
          <w:tcPr>
            <w:tcW w:w="993" w:type="dxa"/>
            <w:gridSpan w:val="3"/>
          </w:tcPr>
          <w:p w14:paraId="5811D6A4" w14:textId="77777777" w:rsidR="00BF7ED8" w:rsidRPr="00533C3D" w:rsidRDefault="00BF7ED8">
            <w:pPr>
              <w:rPr>
                <w:rFonts w:ascii="Calibri" w:hAnsi="Calibri"/>
                <w:sz w:val="24"/>
                <w:szCs w:val="24"/>
              </w:rPr>
            </w:pPr>
          </w:p>
        </w:tc>
        <w:tc>
          <w:tcPr>
            <w:tcW w:w="9163" w:type="dxa"/>
            <w:gridSpan w:val="5"/>
          </w:tcPr>
          <w:p w14:paraId="28F731CC" w14:textId="77777777" w:rsidR="00BF7ED8" w:rsidRDefault="00ED1F58" w:rsidP="00ED1F58">
            <w:pPr>
              <w:jc w:val="right"/>
              <w:rPr>
                <w:rFonts w:ascii="Calibri" w:hAnsi="Calibri"/>
                <w:sz w:val="24"/>
                <w:szCs w:val="24"/>
              </w:rPr>
            </w:pPr>
            <w:r>
              <w:rPr>
                <w:rFonts w:ascii="Calibri" w:hAnsi="Calibri"/>
                <w:sz w:val="24"/>
                <w:szCs w:val="24"/>
              </w:rPr>
              <w:t>P.T.O.</w:t>
            </w:r>
          </w:p>
          <w:p w14:paraId="3F643F93" w14:textId="28A6FAFB" w:rsidR="00ED1F58" w:rsidRPr="00533C3D" w:rsidRDefault="00ED1F58" w:rsidP="00ED1F58">
            <w:pPr>
              <w:jc w:val="right"/>
              <w:rPr>
                <w:rFonts w:ascii="Calibri" w:hAnsi="Calibri"/>
                <w:sz w:val="24"/>
                <w:szCs w:val="24"/>
              </w:rPr>
            </w:pPr>
          </w:p>
        </w:tc>
      </w:tr>
      <w:tr w:rsidR="004D6A8E" w:rsidRPr="00533C3D" w14:paraId="50761C63" w14:textId="77777777">
        <w:trPr>
          <w:gridAfter w:val="1"/>
          <w:wAfter w:w="290" w:type="dxa"/>
          <w:cantSplit/>
        </w:trPr>
        <w:tc>
          <w:tcPr>
            <w:tcW w:w="993" w:type="dxa"/>
            <w:gridSpan w:val="3"/>
          </w:tcPr>
          <w:p w14:paraId="6B5AE779" w14:textId="77777777" w:rsidR="004D6A8E" w:rsidRPr="00533C3D" w:rsidRDefault="004D6A8E">
            <w:pPr>
              <w:rPr>
                <w:rFonts w:ascii="Calibri" w:hAnsi="Calibri"/>
                <w:sz w:val="24"/>
                <w:szCs w:val="24"/>
              </w:rPr>
            </w:pPr>
          </w:p>
        </w:tc>
        <w:tc>
          <w:tcPr>
            <w:tcW w:w="9163" w:type="dxa"/>
            <w:gridSpan w:val="5"/>
          </w:tcPr>
          <w:p w14:paraId="196EF33D" w14:textId="77777777" w:rsidR="004D6A8E" w:rsidRPr="00533C3D" w:rsidRDefault="004D6A8E">
            <w:pPr>
              <w:rPr>
                <w:rFonts w:ascii="Calibri" w:hAnsi="Calibri"/>
                <w:sz w:val="24"/>
                <w:szCs w:val="24"/>
              </w:rPr>
            </w:pPr>
          </w:p>
        </w:tc>
      </w:tr>
      <w:tr w:rsidR="004D6A8E" w:rsidRPr="00533C3D" w14:paraId="31D2C6B4" w14:textId="77777777">
        <w:trPr>
          <w:gridAfter w:val="1"/>
          <w:wAfter w:w="290" w:type="dxa"/>
          <w:cantSplit/>
        </w:trPr>
        <w:tc>
          <w:tcPr>
            <w:tcW w:w="993" w:type="dxa"/>
            <w:gridSpan w:val="3"/>
          </w:tcPr>
          <w:p w14:paraId="5E2BE8C4" w14:textId="77777777" w:rsidR="004D6A8E" w:rsidRPr="00533C3D" w:rsidRDefault="004D6A8E">
            <w:pPr>
              <w:rPr>
                <w:rFonts w:ascii="Calibri" w:hAnsi="Calibri"/>
                <w:sz w:val="24"/>
                <w:szCs w:val="24"/>
              </w:rPr>
            </w:pPr>
          </w:p>
        </w:tc>
        <w:tc>
          <w:tcPr>
            <w:tcW w:w="9163" w:type="dxa"/>
            <w:gridSpan w:val="5"/>
          </w:tcPr>
          <w:p w14:paraId="558D8922" w14:textId="77777777" w:rsidR="004D6A8E" w:rsidRPr="00533C3D" w:rsidRDefault="004D6A8E">
            <w:pPr>
              <w:rPr>
                <w:rFonts w:ascii="Calibri" w:hAnsi="Calibri"/>
                <w:sz w:val="24"/>
                <w:szCs w:val="24"/>
              </w:rPr>
            </w:pPr>
          </w:p>
        </w:tc>
      </w:tr>
      <w:tr w:rsidR="004D6A8E" w:rsidRPr="00533C3D" w14:paraId="6280F187" w14:textId="77777777">
        <w:trPr>
          <w:gridAfter w:val="1"/>
          <w:wAfter w:w="290" w:type="dxa"/>
          <w:cantSplit/>
        </w:trPr>
        <w:tc>
          <w:tcPr>
            <w:tcW w:w="993" w:type="dxa"/>
            <w:gridSpan w:val="3"/>
          </w:tcPr>
          <w:p w14:paraId="7E1DA9B3" w14:textId="77777777" w:rsidR="004D6A8E" w:rsidRPr="00533C3D" w:rsidRDefault="004D6A8E">
            <w:pPr>
              <w:rPr>
                <w:rFonts w:ascii="Calibri" w:hAnsi="Calibri"/>
                <w:sz w:val="24"/>
                <w:szCs w:val="24"/>
              </w:rPr>
            </w:pPr>
          </w:p>
        </w:tc>
        <w:tc>
          <w:tcPr>
            <w:tcW w:w="9163" w:type="dxa"/>
            <w:gridSpan w:val="5"/>
          </w:tcPr>
          <w:p w14:paraId="53042EB7" w14:textId="77777777" w:rsidR="004D6A8E" w:rsidRPr="00533C3D" w:rsidRDefault="004D6A8E">
            <w:pPr>
              <w:rPr>
                <w:rFonts w:ascii="Calibri" w:hAnsi="Calibri"/>
                <w:sz w:val="24"/>
                <w:szCs w:val="24"/>
              </w:rPr>
            </w:pPr>
          </w:p>
        </w:tc>
      </w:tr>
      <w:bookmarkEnd w:id="0"/>
      <w:tr w:rsidR="004D6A8E" w:rsidRPr="00533C3D" w14:paraId="3CD75319" w14:textId="77777777">
        <w:trPr>
          <w:gridAfter w:val="1"/>
          <w:wAfter w:w="290" w:type="dxa"/>
          <w:cantSplit/>
        </w:trPr>
        <w:tc>
          <w:tcPr>
            <w:tcW w:w="993" w:type="dxa"/>
            <w:gridSpan w:val="3"/>
          </w:tcPr>
          <w:p w14:paraId="07BEBA16"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3AF5A300" w14:textId="77777777" w:rsidR="004D6A8E" w:rsidRPr="00533C3D" w:rsidRDefault="004D6A8E">
            <w:pPr>
              <w:rPr>
                <w:rFonts w:ascii="Calibri" w:hAnsi="Calibri"/>
                <w:sz w:val="24"/>
                <w:szCs w:val="24"/>
              </w:rPr>
            </w:pPr>
          </w:p>
        </w:tc>
        <w:tc>
          <w:tcPr>
            <w:tcW w:w="1187" w:type="dxa"/>
          </w:tcPr>
          <w:p w14:paraId="7C7B1C00" w14:textId="77777777" w:rsidR="004D6A8E" w:rsidRPr="00533C3D" w:rsidRDefault="004D6A8E">
            <w:pPr>
              <w:rPr>
                <w:rFonts w:ascii="Calibri" w:hAnsi="Calibri"/>
                <w:sz w:val="24"/>
                <w:szCs w:val="24"/>
              </w:rPr>
            </w:pPr>
          </w:p>
        </w:tc>
        <w:tc>
          <w:tcPr>
            <w:tcW w:w="1466" w:type="dxa"/>
          </w:tcPr>
          <w:p w14:paraId="19EE2683" w14:textId="77777777" w:rsidR="004D6A8E" w:rsidRPr="00533C3D" w:rsidRDefault="004D6A8E">
            <w:pPr>
              <w:rPr>
                <w:rFonts w:ascii="Calibri" w:hAnsi="Calibri"/>
                <w:sz w:val="24"/>
                <w:szCs w:val="24"/>
              </w:rPr>
            </w:pPr>
          </w:p>
        </w:tc>
        <w:tc>
          <w:tcPr>
            <w:tcW w:w="1466" w:type="dxa"/>
          </w:tcPr>
          <w:p w14:paraId="60482277" w14:textId="77777777" w:rsidR="004D6A8E" w:rsidRPr="00533C3D" w:rsidRDefault="004D6A8E">
            <w:pPr>
              <w:rPr>
                <w:rFonts w:ascii="Calibri" w:hAnsi="Calibri"/>
                <w:sz w:val="24"/>
                <w:szCs w:val="24"/>
              </w:rPr>
            </w:pPr>
          </w:p>
        </w:tc>
        <w:tc>
          <w:tcPr>
            <w:tcW w:w="3730" w:type="dxa"/>
          </w:tcPr>
          <w:p w14:paraId="4A5F15E2" w14:textId="77777777" w:rsidR="004D6A8E" w:rsidRPr="00533C3D" w:rsidRDefault="004D6A8E">
            <w:pPr>
              <w:rPr>
                <w:rFonts w:ascii="Calibri" w:hAnsi="Calibri"/>
                <w:sz w:val="24"/>
                <w:szCs w:val="24"/>
              </w:rPr>
            </w:pPr>
          </w:p>
        </w:tc>
      </w:tr>
      <w:tr w:rsidR="004D6A8E" w:rsidRPr="00533C3D" w14:paraId="45E2E5BC" w14:textId="77777777">
        <w:trPr>
          <w:gridAfter w:val="1"/>
          <w:wAfter w:w="290" w:type="dxa"/>
          <w:cantSplit/>
        </w:trPr>
        <w:tc>
          <w:tcPr>
            <w:tcW w:w="993" w:type="dxa"/>
            <w:gridSpan w:val="3"/>
          </w:tcPr>
          <w:p w14:paraId="211C167B" w14:textId="77777777" w:rsidR="004D6A8E" w:rsidRDefault="004D6A8E">
            <w:pPr>
              <w:rPr>
                <w:rFonts w:ascii="Calibri" w:hAnsi="Calibri"/>
                <w:sz w:val="24"/>
                <w:szCs w:val="24"/>
              </w:rPr>
            </w:pPr>
            <w:r w:rsidRPr="00533C3D">
              <w:rPr>
                <w:rFonts w:ascii="Calibri" w:hAnsi="Calibri"/>
                <w:sz w:val="24"/>
                <w:szCs w:val="24"/>
              </w:rPr>
              <w:t>1</w:t>
            </w:r>
          </w:p>
          <w:p w14:paraId="3D938A35" w14:textId="77777777" w:rsidR="00ED1F58" w:rsidRDefault="00ED1F58">
            <w:pPr>
              <w:rPr>
                <w:rFonts w:ascii="Calibri" w:hAnsi="Calibri"/>
                <w:sz w:val="24"/>
                <w:szCs w:val="24"/>
              </w:rPr>
            </w:pPr>
          </w:p>
          <w:p w14:paraId="444B59F3" w14:textId="77777777" w:rsidR="00ED1F58" w:rsidRDefault="00ED1F58">
            <w:pPr>
              <w:rPr>
                <w:rFonts w:ascii="Calibri" w:hAnsi="Calibri"/>
                <w:sz w:val="24"/>
                <w:szCs w:val="24"/>
              </w:rPr>
            </w:pPr>
          </w:p>
          <w:p w14:paraId="73C47BDE" w14:textId="11C32866" w:rsidR="00ED1F58" w:rsidRDefault="00ED1F58">
            <w:pPr>
              <w:rPr>
                <w:rFonts w:ascii="Calibri" w:hAnsi="Calibri"/>
                <w:sz w:val="24"/>
                <w:szCs w:val="24"/>
              </w:rPr>
            </w:pPr>
          </w:p>
          <w:p w14:paraId="06F17ADE" w14:textId="77777777" w:rsidR="00ED1F58" w:rsidRDefault="00ED1F58">
            <w:pPr>
              <w:rPr>
                <w:rFonts w:ascii="Calibri" w:hAnsi="Calibri"/>
                <w:sz w:val="24"/>
                <w:szCs w:val="24"/>
              </w:rPr>
            </w:pPr>
          </w:p>
          <w:p w14:paraId="2B9BB150" w14:textId="53D0F13A" w:rsidR="00ED1F58" w:rsidRPr="00533C3D" w:rsidRDefault="00ED1F58">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7EC6283F" w14:textId="77777777" w:rsidTr="00793BBA">
              <w:trPr>
                <w:cantSplit/>
              </w:trPr>
              <w:tc>
                <w:tcPr>
                  <w:tcW w:w="9163" w:type="dxa"/>
                  <w:hideMark/>
                </w:tcPr>
                <w:p w14:paraId="0EEE0BA1"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5D40D07D" w14:textId="77777777" w:rsidR="00793BBA" w:rsidRPr="000043C6" w:rsidRDefault="00793BBA" w:rsidP="00793BBA">
                  <w:pPr>
                    <w:rPr>
                      <w:rFonts w:ascii="Calibri" w:hAnsi="Calibri" w:cs="Calibri"/>
                    </w:rPr>
                  </w:pPr>
                </w:p>
                <w:p w14:paraId="1A8B43AC"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6BAFE56A" w14:textId="77777777" w:rsidR="00793BBA" w:rsidRPr="00793BBA" w:rsidRDefault="00793BBA" w:rsidP="00793BBA"/>
                <w:p w14:paraId="5600FBBB" w14:textId="77777777" w:rsidR="00793BBA" w:rsidRDefault="00793BBA" w:rsidP="00793BBA">
                  <w:pPr>
                    <w:rPr>
                      <w:rFonts w:ascii="Calibri" w:hAnsi="Calibri"/>
                      <w:sz w:val="24"/>
                      <w:szCs w:val="24"/>
                    </w:rPr>
                  </w:pPr>
                </w:p>
              </w:tc>
            </w:tr>
            <w:tr w:rsidR="00793BBA" w14:paraId="717CF74F" w14:textId="77777777" w:rsidTr="00793BBA">
              <w:trPr>
                <w:cantSplit/>
              </w:trPr>
              <w:tc>
                <w:tcPr>
                  <w:tcW w:w="9163" w:type="dxa"/>
                </w:tcPr>
                <w:p w14:paraId="1302E7A2" w14:textId="77777777" w:rsidR="00793BBA" w:rsidRDefault="00793BBA" w:rsidP="00793BBA">
                  <w:pPr>
                    <w:rPr>
                      <w:rFonts w:ascii="Calibri" w:hAnsi="Calibri"/>
                      <w:sz w:val="24"/>
                      <w:szCs w:val="24"/>
                    </w:rPr>
                  </w:pPr>
                </w:p>
              </w:tc>
            </w:tr>
          </w:tbl>
          <w:p w14:paraId="62287A26" w14:textId="77777777" w:rsidR="004D6A8E" w:rsidRPr="00533C3D" w:rsidRDefault="004D6A8E">
            <w:pPr>
              <w:rPr>
                <w:rFonts w:ascii="Calibri" w:hAnsi="Calibri"/>
                <w:sz w:val="24"/>
                <w:szCs w:val="24"/>
              </w:rPr>
            </w:pPr>
          </w:p>
        </w:tc>
      </w:tr>
      <w:tr w:rsidR="000B583D" w:rsidRPr="00533C3D" w14:paraId="3FF54DB9" w14:textId="77777777">
        <w:trPr>
          <w:gridAfter w:val="1"/>
          <w:wAfter w:w="290" w:type="dxa"/>
          <w:cantSplit/>
        </w:trPr>
        <w:tc>
          <w:tcPr>
            <w:tcW w:w="993" w:type="dxa"/>
            <w:gridSpan w:val="3"/>
          </w:tcPr>
          <w:p w14:paraId="2C9446A6" w14:textId="77777777" w:rsidR="000B583D" w:rsidRPr="00533C3D" w:rsidRDefault="000B583D">
            <w:pPr>
              <w:rPr>
                <w:rFonts w:ascii="Calibri" w:hAnsi="Calibri"/>
                <w:sz w:val="24"/>
                <w:szCs w:val="24"/>
              </w:rPr>
            </w:pPr>
          </w:p>
        </w:tc>
        <w:tc>
          <w:tcPr>
            <w:tcW w:w="9163" w:type="dxa"/>
            <w:gridSpan w:val="5"/>
          </w:tcPr>
          <w:p w14:paraId="4F67109E" w14:textId="77777777" w:rsidR="000B583D" w:rsidRPr="00533C3D" w:rsidRDefault="000B583D">
            <w:pPr>
              <w:rPr>
                <w:rFonts w:ascii="Calibri" w:hAnsi="Calibri"/>
                <w:sz w:val="24"/>
                <w:szCs w:val="24"/>
              </w:rPr>
            </w:pPr>
          </w:p>
        </w:tc>
      </w:tr>
      <w:tr w:rsidR="004D6A8E" w:rsidRPr="00533C3D" w14:paraId="628ACE0A" w14:textId="77777777">
        <w:trPr>
          <w:gridAfter w:val="1"/>
          <w:wAfter w:w="290" w:type="dxa"/>
          <w:cantSplit/>
        </w:trPr>
        <w:tc>
          <w:tcPr>
            <w:tcW w:w="993" w:type="dxa"/>
            <w:gridSpan w:val="3"/>
          </w:tcPr>
          <w:p w14:paraId="40B38142"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41728CA8" w14:textId="32EFDB1C" w:rsidR="004D6A8E" w:rsidRPr="00533C3D" w:rsidRDefault="004D6A8E">
            <w:pPr>
              <w:rPr>
                <w:rFonts w:ascii="Calibri" w:hAnsi="Calibri"/>
                <w:sz w:val="24"/>
                <w:szCs w:val="24"/>
              </w:rPr>
            </w:pPr>
          </w:p>
        </w:tc>
      </w:tr>
      <w:tr w:rsidR="004D6A8E" w:rsidRPr="00533C3D" w14:paraId="210FC997" w14:textId="77777777">
        <w:trPr>
          <w:gridAfter w:val="1"/>
          <w:wAfter w:w="290" w:type="dxa"/>
          <w:cantSplit/>
        </w:trPr>
        <w:tc>
          <w:tcPr>
            <w:tcW w:w="993" w:type="dxa"/>
            <w:gridSpan w:val="3"/>
          </w:tcPr>
          <w:p w14:paraId="020F3AA4" w14:textId="77777777" w:rsidR="004D6A8E" w:rsidRPr="00533C3D" w:rsidRDefault="004D6A8E">
            <w:pPr>
              <w:rPr>
                <w:rFonts w:ascii="Calibri" w:hAnsi="Calibri"/>
                <w:sz w:val="24"/>
                <w:szCs w:val="24"/>
              </w:rPr>
            </w:pPr>
          </w:p>
        </w:tc>
        <w:tc>
          <w:tcPr>
            <w:tcW w:w="9163" w:type="dxa"/>
            <w:gridSpan w:val="5"/>
          </w:tcPr>
          <w:p w14:paraId="1D49535D" w14:textId="77777777" w:rsidR="004D6A8E" w:rsidRPr="00533C3D" w:rsidRDefault="004D6A8E">
            <w:pPr>
              <w:rPr>
                <w:rFonts w:ascii="Calibri" w:hAnsi="Calibri"/>
                <w:sz w:val="24"/>
                <w:szCs w:val="24"/>
              </w:rPr>
            </w:pPr>
          </w:p>
        </w:tc>
      </w:tr>
      <w:tr w:rsidR="004D6A8E" w:rsidRPr="00533C3D" w14:paraId="4B7BB198" w14:textId="77777777">
        <w:trPr>
          <w:gridAfter w:val="1"/>
          <w:wAfter w:w="290" w:type="dxa"/>
          <w:cantSplit/>
        </w:trPr>
        <w:tc>
          <w:tcPr>
            <w:tcW w:w="993" w:type="dxa"/>
            <w:gridSpan w:val="3"/>
          </w:tcPr>
          <w:p w14:paraId="75B5762D" w14:textId="77777777" w:rsidR="004D6A8E" w:rsidRPr="00533C3D" w:rsidRDefault="004D6A8E">
            <w:pPr>
              <w:rPr>
                <w:rFonts w:ascii="Calibri" w:hAnsi="Calibri"/>
                <w:sz w:val="24"/>
                <w:szCs w:val="24"/>
              </w:rPr>
            </w:pPr>
          </w:p>
        </w:tc>
        <w:tc>
          <w:tcPr>
            <w:tcW w:w="9163" w:type="dxa"/>
            <w:gridSpan w:val="5"/>
          </w:tcPr>
          <w:p w14:paraId="4D8391C3" w14:textId="77777777" w:rsidR="004D6A8E" w:rsidRPr="00533C3D" w:rsidRDefault="004D6A8E">
            <w:pPr>
              <w:rPr>
                <w:rFonts w:ascii="Calibri" w:hAnsi="Calibri"/>
                <w:sz w:val="24"/>
                <w:szCs w:val="24"/>
              </w:rPr>
            </w:pPr>
          </w:p>
        </w:tc>
      </w:tr>
      <w:tr w:rsidR="004D6A8E" w:rsidRPr="00533C3D" w14:paraId="35B703E1" w14:textId="77777777">
        <w:trPr>
          <w:gridAfter w:val="1"/>
          <w:wAfter w:w="290" w:type="dxa"/>
          <w:cantSplit/>
        </w:trPr>
        <w:tc>
          <w:tcPr>
            <w:tcW w:w="993" w:type="dxa"/>
            <w:gridSpan w:val="3"/>
          </w:tcPr>
          <w:p w14:paraId="6358E032" w14:textId="77777777" w:rsidR="004D6A8E" w:rsidRPr="00533C3D" w:rsidRDefault="004D6A8E">
            <w:pPr>
              <w:rPr>
                <w:rFonts w:ascii="Calibri" w:hAnsi="Calibri"/>
                <w:sz w:val="24"/>
                <w:szCs w:val="24"/>
              </w:rPr>
            </w:pPr>
          </w:p>
        </w:tc>
        <w:tc>
          <w:tcPr>
            <w:tcW w:w="9163" w:type="dxa"/>
            <w:gridSpan w:val="5"/>
          </w:tcPr>
          <w:p w14:paraId="639DBF0B" w14:textId="77777777" w:rsidR="004D6A8E" w:rsidRPr="00533C3D" w:rsidRDefault="004D6A8E">
            <w:pPr>
              <w:rPr>
                <w:rFonts w:ascii="Calibri" w:hAnsi="Calibri"/>
                <w:sz w:val="24"/>
                <w:szCs w:val="24"/>
              </w:rPr>
            </w:pPr>
          </w:p>
        </w:tc>
      </w:tr>
      <w:tr w:rsidR="004D6A8E" w:rsidRPr="00533C3D" w14:paraId="70CF0332" w14:textId="77777777">
        <w:trPr>
          <w:gridAfter w:val="1"/>
          <w:wAfter w:w="290" w:type="dxa"/>
          <w:cantSplit/>
        </w:trPr>
        <w:tc>
          <w:tcPr>
            <w:tcW w:w="993" w:type="dxa"/>
            <w:gridSpan w:val="3"/>
          </w:tcPr>
          <w:p w14:paraId="491CA462" w14:textId="77777777" w:rsidR="004D6A8E" w:rsidRPr="00533C3D" w:rsidRDefault="004D6A8E">
            <w:pPr>
              <w:rPr>
                <w:rFonts w:ascii="Calibri" w:hAnsi="Calibri"/>
                <w:sz w:val="24"/>
                <w:szCs w:val="24"/>
              </w:rPr>
            </w:pPr>
          </w:p>
        </w:tc>
        <w:tc>
          <w:tcPr>
            <w:tcW w:w="9163" w:type="dxa"/>
            <w:gridSpan w:val="5"/>
          </w:tcPr>
          <w:p w14:paraId="6ADB0EAD" w14:textId="77777777" w:rsidR="004D6A8E" w:rsidRPr="00533C3D" w:rsidRDefault="004D6A8E">
            <w:pPr>
              <w:rPr>
                <w:rFonts w:ascii="Calibri" w:hAnsi="Calibri"/>
                <w:sz w:val="24"/>
                <w:szCs w:val="24"/>
              </w:rPr>
            </w:pPr>
          </w:p>
        </w:tc>
      </w:tr>
      <w:bookmarkEnd w:id="1"/>
      <w:tr w:rsidR="00BD6012" w14:paraId="19767F1A" w14:textId="77777777" w:rsidTr="000B5AE4">
        <w:trPr>
          <w:gridBefore w:val="1"/>
          <w:wBefore w:w="43" w:type="dxa"/>
          <w:cantSplit/>
        </w:trPr>
        <w:tc>
          <w:tcPr>
            <w:tcW w:w="10403" w:type="dxa"/>
            <w:gridSpan w:val="8"/>
          </w:tcPr>
          <w:p w14:paraId="50BA9B36"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21E13ECF" w14:textId="77777777" w:rsidR="00C85FCA" w:rsidRDefault="00C85FCA" w:rsidP="00C85FCA">
            <w:pPr>
              <w:rPr>
                <w:rFonts w:ascii="Arial" w:hAnsi="Arial" w:cs="Arial"/>
              </w:rPr>
            </w:pPr>
          </w:p>
          <w:p w14:paraId="59335D05" w14:textId="77777777" w:rsidR="00C85FCA" w:rsidRDefault="00C85FCA" w:rsidP="00C85FCA">
            <w:pPr>
              <w:rPr>
                <w:rFonts w:ascii="Arial" w:hAnsi="Arial" w:cs="Arial"/>
              </w:rPr>
            </w:pPr>
          </w:p>
          <w:p w14:paraId="22847025" w14:textId="77777777" w:rsidR="00C85FCA" w:rsidRDefault="00C85FCA" w:rsidP="00C85FCA">
            <w:pPr>
              <w:rPr>
                <w:rFonts w:ascii="Arial" w:hAnsi="Arial" w:cs="Arial"/>
              </w:rPr>
            </w:pPr>
            <w:r>
              <w:rPr>
                <w:rFonts w:ascii="Arial" w:hAnsi="Arial" w:cs="Arial"/>
              </w:rPr>
              <w:t>NICOLA HOPKINS</w:t>
            </w:r>
          </w:p>
          <w:p w14:paraId="4DCF016D"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71F6CD60"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2431E046" w14:textId="77777777" w:rsidR="005327E5" w:rsidRDefault="005327E5" w:rsidP="005327E5">
      <w:pPr>
        <w:pStyle w:val="TableText"/>
        <w:rPr>
          <w:rFonts w:ascii="Calibri" w:hAnsi="Calibri" w:cs="Calibri"/>
        </w:rPr>
      </w:pPr>
    </w:p>
    <w:p w14:paraId="2875B5C6"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46CB2653" w14:textId="77777777" w:rsidR="001E50F1" w:rsidRDefault="001E50F1" w:rsidP="001E50F1">
      <w:pPr>
        <w:rPr>
          <w:rFonts w:ascii="Calibri" w:hAnsi="Calibri" w:cs="Calibri"/>
          <w:b/>
          <w:bCs/>
          <w:szCs w:val="22"/>
        </w:rPr>
      </w:pPr>
    </w:p>
    <w:p w14:paraId="7A8A1D3C"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F9073E5"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3BADDA7"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32D611C1"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973FAE5" w14:textId="77777777" w:rsidR="001E50F1" w:rsidRDefault="001E50F1" w:rsidP="001E50F1">
      <w:pPr>
        <w:rPr>
          <w:rFonts w:ascii="Calibri" w:hAnsi="Calibri" w:cs="Calibri"/>
          <w:szCs w:val="22"/>
        </w:rPr>
      </w:pPr>
    </w:p>
    <w:p w14:paraId="516CFE9A"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w:t>
      </w:r>
      <w:r>
        <w:rPr>
          <w:rFonts w:ascii="Calibri" w:hAnsi="Calibri" w:cs="Calibri"/>
          <w:szCs w:val="22"/>
        </w:rPr>
        <w:lastRenderedPageBreak/>
        <w:t xml:space="preserve">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D704ADC" w14:textId="77777777" w:rsidR="001E50F1" w:rsidRDefault="001E50F1" w:rsidP="001E50F1">
      <w:pPr>
        <w:rPr>
          <w:rFonts w:ascii="Calibri" w:hAnsi="Calibri" w:cs="Calibri"/>
          <w:szCs w:val="22"/>
        </w:rPr>
      </w:pPr>
    </w:p>
    <w:p w14:paraId="37F4CFDC"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45D70104"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44EC4FA" w14:textId="77777777" w:rsidR="004D6A8E" w:rsidRDefault="004D6A8E">
      <w:pPr>
        <w:pStyle w:val="TableText"/>
      </w:pPr>
    </w:p>
    <w:sectPr w:rsidR="004D6A8E">
      <w:headerReference w:type="even" r:id="rId8"/>
      <w:headerReference w:type="default" r:id="rId9"/>
      <w:footerReference w:type="even" r:id="rId10"/>
      <w:footerReference w:type="default" r:id="rId11"/>
      <w:headerReference w:type="first" r:id="rId12"/>
      <w:footerReference w:type="first" r:id="rId13"/>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6792" w14:textId="77777777" w:rsidR="00490B3C" w:rsidRDefault="00490B3C">
      <w:r>
        <w:separator/>
      </w:r>
    </w:p>
  </w:endnote>
  <w:endnote w:type="continuationSeparator" w:id="0">
    <w:p w14:paraId="48EF692B" w14:textId="77777777" w:rsidR="00490B3C" w:rsidRDefault="0049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8C07" w14:textId="77777777" w:rsidR="008E5B94" w:rsidRDefault="008E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FE9"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82D0" w14:textId="77777777" w:rsidR="008E5B94" w:rsidRDefault="008E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9272" w14:textId="77777777" w:rsidR="00490B3C" w:rsidRDefault="00490B3C">
      <w:r>
        <w:separator/>
      </w:r>
    </w:p>
  </w:footnote>
  <w:footnote w:type="continuationSeparator" w:id="0">
    <w:p w14:paraId="1E3F9673" w14:textId="77777777" w:rsidR="00490B3C" w:rsidRDefault="0049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F583" w14:textId="77777777" w:rsidR="008E5B94" w:rsidRDefault="008E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1848"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56416D3A"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27083991" w14:textId="77777777" w:rsidR="004D6A8E" w:rsidRPr="00533C3D" w:rsidRDefault="004D6A8E">
    <w:pPr>
      <w:pStyle w:val="DefaultText"/>
      <w:rPr>
        <w:rFonts w:ascii="Calibri" w:hAnsi="Calibri"/>
        <w:sz w:val="24"/>
        <w:szCs w:val="24"/>
      </w:rPr>
    </w:pPr>
  </w:p>
  <w:p w14:paraId="01952DF2" w14:textId="3B327CE4"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490B3C">
      <w:rPr>
        <w:rFonts w:ascii="Calibri" w:hAnsi="Calibri"/>
        <w:b/>
        <w:sz w:val="24"/>
        <w:szCs w:val="24"/>
      </w:rPr>
      <w:t>3/2022/1035</w:t>
    </w:r>
    <w:r w:rsidRPr="00533C3D">
      <w:rPr>
        <w:rFonts w:ascii="Calibri" w:hAnsi="Calibri"/>
        <w:b/>
        <w:sz w:val="24"/>
        <w:szCs w:val="24"/>
      </w:rPr>
      <w:t xml:space="preserve">                       DECISION DATE:</w:t>
    </w:r>
    <w:r w:rsidR="00ED1F58">
      <w:rPr>
        <w:rFonts w:ascii="Calibri" w:hAnsi="Calibri"/>
        <w:b/>
        <w:sz w:val="24"/>
        <w:szCs w:val="24"/>
      </w:rPr>
      <w:t xml:space="preserve">  15 December 2022</w:t>
    </w:r>
  </w:p>
  <w:p w14:paraId="53104E37"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14FE" w14:textId="77777777" w:rsidR="008E5B94" w:rsidRDefault="008E5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3C"/>
    <w:rsid w:val="000043C6"/>
    <w:rsid w:val="000B583D"/>
    <w:rsid w:val="000B5AE4"/>
    <w:rsid w:val="001E50F1"/>
    <w:rsid w:val="00280C79"/>
    <w:rsid w:val="002B298C"/>
    <w:rsid w:val="003116C7"/>
    <w:rsid w:val="00490B3C"/>
    <w:rsid w:val="004D6A8E"/>
    <w:rsid w:val="005327E5"/>
    <w:rsid w:val="00533C3D"/>
    <w:rsid w:val="007448F2"/>
    <w:rsid w:val="00793BBA"/>
    <w:rsid w:val="008001EE"/>
    <w:rsid w:val="008B1E49"/>
    <w:rsid w:val="008C2A1A"/>
    <w:rsid w:val="008E5B94"/>
    <w:rsid w:val="009D443A"/>
    <w:rsid w:val="009F4657"/>
    <w:rsid w:val="00AB36DC"/>
    <w:rsid w:val="00B676C4"/>
    <w:rsid w:val="00B70E27"/>
    <w:rsid w:val="00BD34DA"/>
    <w:rsid w:val="00BD6012"/>
    <w:rsid w:val="00BF398E"/>
    <w:rsid w:val="00BF7ED8"/>
    <w:rsid w:val="00C85FCA"/>
    <w:rsid w:val="00E61BAB"/>
    <w:rsid w:val="00ED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8749"/>
  <w15:chartTrackingRefBased/>
  <w15:docId w15:val="{4643CE02-51BD-4A0C-B4E1-28F7E95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895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5821</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1900-01-01T00:00:00Z</cp:lastPrinted>
  <dcterms:created xsi:type="dcterms:W3CDTF">2022-12-15T16:05:00Z</dcterms:created>
  <dcterms:modified xsi:type="dcterms:W3CDTF">2022-12-15T16:05:00Z</dcterms:modified>
</cp:coreProperties>
</file>