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80E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3996E55" w14:textId="77777777">
        <w:trPr>
          <w:cantSplit/>
        </w:trPr>
        <w:tc>
          <w:tcPr>
            <w:tcW w:w="6983" w:type="dxa"/>
            <w:gridSpan w:val="4"/>
          </w:tcPr>
          <w:p w14:paraId="6988B53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C9D11FE" w14:textId="77777777" w:rsidR="002F3ADA" w:rsidRPr="00DD62CA" w:rsidRDefault="002F3ADA">
            <w:pPr>
              <w:rPr>
                <w:rFonts w:ascii="Calibri" w:hAnsi="Calibri"/>
                <w:sz w:val="24"/>
                <w:szCs w:val="24"/>
              </w:rPr>
            </w:pPr>
          </w:p>
        </w:tc>
        <w:tc>
          <w:tcPr>
            <w:tcW w:w="1713" w:type="dxa"/>
          </w:tcPr>
          <w:p w14:paraId="70C7FF48" w14:textId="77777777" w:rsidR="002F3ADA" w:rsidRPr="00DD62CA" w:rsidRDefault="002F3ADA">
            <w:pPr>
              <w:rPr>
                <w:rFonts w:ascii="Calibri" w:hAnsi="Calibri"/>
                <w:sz w:val="24"/>
                <w:szCs w:val="24"/>
              </w:rPr>
            </w:pPr>
          </w:p>
        </w:tc>
      </w:tr>
      <w:tr w:rsidR="002F3ADA" w:rsidRPr="00DD62CA" w14:paraId="561BD8A4" w14:textId="77777777">
        <w:trPr>
          <w:cantSplit/>
        </w:trPr>
        <w:tc>
          <w:tcPr>
            <w:tcW w:w="4123" w:type="dxa"/>
            <w:gridSpan w:val="2"/>
          </w:tcPr>
          <w:p w14:paraId="702A926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C3FB6B0" w14:textId="77777777" w:rsidR="002F3ADA" w:rsidRPr="00DD62CA" w:rsidRDefault="002F3ADA">
            <w:pPr>
              <w:rPr>
                <w:rFonts w:ascii="Calibri" w:hAnsi="Calibri"/>
                <w:sz w:val="24"/>
                <w:szCs w:val="24"/>
              </w:rPr>
            </w:pPr>
          </w:p>
        </w:tc>
        <w:tc>
          <w:tcPr>
            <w:tcW w:w="1404" w:type="dxa"/>
          </w:tcPr>
          <w:p w14:paraId="2350512F" w14:textId="77777777" w:rsidR="002F3ADA" w:rsidRPr="00DD62CA" w:rsidRDefault="002F3ADA">
            <w:pPr>
              <w:rPr>
                <w:rFonts w:ascii="Calibri" w:hAnsi="Calibri"/>
                <w:sz w:val="24"/>
                <w:szCs w:val="24"/>
              </w:rPr>
            </w:pPr>
          </w:p>
        </w:tc>
        <w:tc>
          <w:tcPr>
            <w:tcW w:w="1713" w:type="dxa"/>
          </w:tcPr>
          <w:p w14:paraId="5B474A58" w14:textId="77777777" w:rsidR="002F3ADA" w:rsidRPr="00DD62CA" w:rsidRDefault="002F3ADA">
            <w:pPr>
              <w:rPr>
                <w:rFonts w:ascii="Calibri" w:hAnsi="Calibri"/>
                <w:sz w:val="24"/>
                <w:szCs w:val="24"/>
              </w:rPr>
            </w:pPr>
          </w:p>
        </w:tc>
        <w:tc>
          <w:tcPr>
            <w:tcW w:w="1713" w:type="dxa"/>
          </w:tcPr>
          <w:p w14:paraId="58FBFCBE" w14:textId="77777777" w:rsidR="002F3ADA" w:rsidRPr="00DD62CA" w:rsidRDefault="002F3ADA">
            <w:pPr>
              <w:rPr>
                <w:rFonts w:ascii="Calibri" w:hAnsi="Calibri"/>
                <w:sz w:val="24"/>
                <w:szCs w:val="24"/>
              </w:rPr>
            </w:pPr>
          </w:p>
        </w:tc>
      </w:tr>
      <w:tr w:rsidR="00C00AD7" w:rsidRPr="00DD62CA" w14:paraId="7FBA587E" w14:textId="77777777" w:rsidTr="00111C12">
        <w:trPr>
          <w:cantSplit/>
        </w:trPr>
        <w:tc>
          <w:tcPr>
            <w:tcW w:w="6983" w:type="dxa"/>
            <w:gridSpan w:val="4"/>
          </w:tcPr>
          <w:p w14:paraId="055300B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C4E5C78" w14:textId="77777777" w:rsidR="00C00AD7" w:rsidRPr="00DD62CA" w:rsidRDefault="00C00AD7">
            <w:pPr>
              <w:rPr>
                <w:rFonts w:ascii="Calibri" w:hAnsi="Calibri"/>
                <w:sz w:val="24"/>
                <w:szCs w:val="24"/>
              </w:rPr>
            </w:pPr>
          </w:p>
        </w:tc>
        <w:tc>
          <w:tcPr>
            <w:tcW w:w="1713" w:type="dxa"/>
          </w:tcPr>
          <w:p w14:paraId="453E3D16" w14:textId="77777777" w:rsidR="00C00AD7" w:rsidRPr="00DD62CA" w:rsidRDefault="00C00AD7">
            <w:pPr>
              <w:rPr>
                <w:rFonts w:ascii="Calibri" w:hAnsi="Calibri"/>
                <w:sz w:val="24"/>
                <w:szCs w:val="24"/>
              </w:rPr>
            </w:pPr>
          </w:p>
        </w:tc>
      </w:tr>
      <w:tr w:rsidR="00C00AD7" w:rsidRPr="00DD62CA" w14:paraId="016D77CB" w14:textId="77777777" w:rsidTr="00111C12">
        <w:trPr>
          <w:cantSplit/>
        </w:trPr>
        <w:tc>
          <w:tcPr>
            <w:tcW w:w="8696" w:type="dxa"/>
            <w:gridSpan w:val="5"/>
            <w:tcBorders>
              <w:bottom w:val="single" w:sz="6" w:space="0" w:color="auto"/>
            </w:tcBorders>
          </w:tcPr>
          <w:p w14:paraId="2AE1E25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6B60F15" w14:textId="77777777" w:rsidR="00C00AD7" w:rsidRPr="00DD62CA" w:rsidRDefault="00C00AD7">
            <w:pPr>
              <w:rPr>
                <w:rFonts w:ascii="Calibri" w:hAnsi="Calibri"/>
                <w:sz w:val="24"/>
                <w:szCs w:val="24"/>
              </w:rPr>
            </w:pPr>
          </w:p>
        </w:tc>
      </w:tr>
      <w:tr w:rsidR="00C00AD7" w:rsidRPr="00DD62CA" w14:paraId="77109213" w14:textId="77777777" w:rsidTr="00111C12">
        <w:trPr>
          <w:cantSplit/>
        </w:trPr>
        <w:tc>
          <w:tcPr>
            <w:tcW w:w="5579" w:type="dxa"/>
            <w:gridSpan w:val="3"/>
          </w:tcPr>
          <w:p w14:paraId="5F994E1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7556355" w14:textId="77777777" w:rsidR="00C00AD7" w:rsidRPr="00DD62CA" w:rsidRDefault="00C00AD7">
            <w:pPr>
              <w:rPr>
                <w:rFonts w:ascii="Calibri" w:hAnsi="Calibri"/>
                <w:sz w:val="24"/>
                <w:szCs w:val="24"/>
              </w:rPr>
            </w:pPr>
          </w:p>
        </w:tc>
        <w:tc>
          <w:tcPr>
            <w:tcW w:w="1713" w:type="dxa"/>
          </w:tcPr>
          <w:p w14:paraId="41D081CE" w14:textId="77777777" w:rsidR="00C00AD7" w:rsidRPr="00DD62CA" w:rsidRDefault="00C00AD7">
            <w:pPr>
              <w:rPr>
                <w:rFonts w:ascii="Calibri" w:hAnsi="Calibri"/>
                <w:sz w:val="24"/>
                <w:szCs w:val="24"/>
              </w:rPr>
            </w:pPr>
          </w:p>
        </w:tc>
      </w:tr>
      <w:tr w:rsidR="002F3ADA" w:rsidRPr="00DD62CA" w14:paraId="7039F01A" w14:textId="77777777">
        <w:trPr>
          <w:cantSplit/>
        </w:trPr>
        <w:tc>
          <w:tcPr>
            <w:tcW w:w="10409" w:type="dxa"/>
            <w:gridSpan w:val="6"/>
          </w:tcPr>
          <w:p w14:paraId="51C0E5B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F34472E" w14:textId="77777777">
        <w:trPr>
          <w:cantSplit/>
        </w:trPr>
        <w:tc>
          <w:tcPr>
            <w:tcW w:w="2410" w:type="dxa"/>
          </w:tcPr>
          <w:p w14:paraId="79BD05F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39B8E27" w14:textId="3B2464ED" w:rsidR="002F3ADA" w:rsidRPr="00DD62CA" w:rsidRDefault="00EF6CD6">
            <w:pPr>
              <w:pStyle w:val="addresses"/>
              <w:rPr>
                <w:rFonts w:ascii="Calibri" w:hAnsi="Calibri"/>
                <w:sz w:val="24"/>
                <w:szCs w:val="24"/>
              </w:rPr>
            </w:pPr>
            <w:r>
              <w:rPr>
                <w:rFonts w:ascii="Calibri" w:hAnsi="Calibri"/>
                <w:sz w:val="24"/>
                <w:szCs w:val="24"/>
              </w:rPr>
              <w:t>3/2022/1052</w:t>
            </w:r>
          </w:p>
        </w:tc>
        <w:tc>
          <w:tcPr>
            <w:tcW w:w="1404" w:type="dxa"/>
          </w:tcPr>
          <w:p w14:paraId="61A966E0" w14:textId="77777777" w:rsidR="002F3ADA" w:rsidRPr="00DD62CA" w:rsidRDefault="002F3ADA">
            <w:pPr>
              <w:rPr>
                <w:rFonts w:ascii="Calibri" w:hAnsi="Calibri"/>
                <w:sz w:val="24"/>
                <w:szCs w:val="24"/>
              </w:rPr>
            </w:pPr>
          </w:p>
        </w:tc>
        <w:tc>
          <w:tcPr>
            <w:tcW w:w="1713" w:type="dxa"/>
          </w:tcPr>
          <w:p w14:paraId="3ADC911E" w14:textId="77777777" w:rsidR="002F3ADA" w:rsidRPr="00DD62CA" w:rsidRDefault="002F3ADA">
            <w:pPr>
              <w:rPr>
                <w:rFonts w:ascii="Calibri" w:hAnsi="Calibri"/>
                <w:sz w:val="24"/>
                <w:szCs w:val="24"/>
              </w:rPr>
            </w:pPr>
          </w:p>
        </w:tc>
        <w:tc>
          <w:tcPr>
            <w:tcW w:w="1713" w:type="dxa"/>
          </w:tcPr>
          <w:p w14:paraId="3AB7FB66" w14:textId="77777777" w:rsidR="002F3ADA" w:rsidRPr="00DD62CA" w:rsidRDefault="002F3ADA">
            <w:pPr>
              <w:rPr>
                <w:rFonts w:ascii="Calibri" w:hAnsi="Calibri"/>
                <w:sz w:val="24"/>
                <w:szCs w:val="24"/>
              </w:rPr>
            </w:pPr>
          </w:p>
        </w:tc>
      </w:tr>
      <w:tr w:rsidR="002F3ADA" w:rsidRPr="00DD62CA" w14:paraId="21DAC186" w14:textId="77777777">
        <w:trPr>
          <w:cantSplit/>
        </w:trPr>
        <w:tc>
          <w:tcPr>
            <w:tcW w:w="2410" w:type="dxa"/>
          </w:tcPr>
          <w:p w14:paraId="539B825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FE4C450" w14:textId="57DE42B5" w:rsidR="002F3ADA" w:rsidRPr="00DD62CA" w:rsidRDefault="00EF6CD6">
            <w:pPr>
              <w:rPr>
                <w:rFonts w:ascii="Calibri" w:hAnsi="Calibri"/>
                <w:sz w:val="24"/>
                <w:szCs w:val="24"/>
              </w:rPr>
            </w:pPr>
            <w:r>
              <w:rPr>
                <w:rFonts w:ascii="Calibri" w:hAnsi="Calibri"/>
                <w:sz w:val="24"/>
                <w:szCs w:val="24"/>
              </w:rPr>
              <w:t>1</w:t>
            </w:r>
            <w:r w:rsidR="00777FAE">
              <w:rPr>
                <w:rFonts w:ascii="Calibri" w:hAnsi="Calibri"/>
                <w:sz w:val="24"/>
                <w:szCs w:val="24"/>
              </w:rPr>
              <w:t>9</w:t>
            </w:r>
            <w:r>
              <w:rPr>
                <w:rFonts w:ascii="Calibri" w:hAnsi="Calibri"/>
                <w:sz w:val="24"/>
                <w:szCs w:val="24"/>
              </w:rPr>
              <w:t xml:space="preserve"> December 2022</w:t>
            </w:r>
          </w:p>
        </w:tc>
        <w:tc>
          <w:tcPr>
            <w:tcW w:w="1404" w:type="dxa"/>
          </w:tcPr>
          <w:p w14:paraId="564BF013" w14:textId="77777777" w:rsidR="002F3ADA" w:rsidRPr="00DD62CA" w:rsidRDefault="002F3ADA">
            <w:pPr>
              <w:rPr>
                <w:rFonts w:ascii="Calibri" w:hAnsi="Calibri"/>
                <w:sz w:val="24"/>
                <w:szCs w:val="24"/>
              </w:rPr>
            </w:pPr>
          </w:p>
        </w:tc>
        <w:tc>
          <w:tcPr>
            <w:tcW w:w="1713" w:type="dxa"/>
          </w:tcPr>
          <w:p w14:paraId="3A45FFE4" w14:textId="77777777" w:rsidR="002F3ADA" w:rsidRPr="00DD62CA" w:rsidRDefault="002F3ADA">
            <w:pPr>
              <w:rPr>
                <w:rFonts w:ascii="Calibri" w:hAnsi="Calibri"/>
                <w:sz w:val="24"/>
                <w:szCs w:val="24"/>
              </w:rPr>
            </w:pPr>
          </w:p>
        </w:tc>
        <w:tc>
          <w:tcPr>
            <w:tcW w:w="1713" w:type="dxa"/>
          </w:tcPr>
          <w:p w14:paraId="2A769264" w14:textId="77777777" w:rsidR="002F3ADA" w:rsidRPr="00DD62CA" w:rsidRDefault="002F3ADA">
            <w:pPr>
              <w:rPr>
                <w:rFonts w:ascii="Calibri" w:hAnsi="Calibri"/>
                <w:sz w:val="24"/>
                <w:szCs w:val="24"/>
              </w:rPr>
            </w:pPr>
          </w:p>
        </w:tc>
      </w:tr>
      <w:tr w:rsidR="002F3ADA" w:rsidRPr="00DD62CA" w14:paraId="54CC52A0" w14:textId="77777777">
        <w:trPr>
          <w:cantSplit/>
        </w:trPr>
        <w:tc>
          <w:tcPr>
            <w:tcW w:w="2410" w:type="dxa"/>
          </w:tcPr>
          <w:p w14:paraId="603EF83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AC4205A" w14:textId="01D0E9FB" w:rsidR="002F3ADA" w:rsidRPr="00DD62CA" w:rsidRDefault="00EF6CD6">
            <w:pPr>
              <w:rPr>
                <w:rFonts w:ascii="Calibri" w:hAnsi="Calibri"/>
                <w:sz w:val="24"/>
                <w:szCs w:val="24"/>
              </w:rPr>
            </w:pPr>
            <w:r>
              <w:rPr>
                <w:rFonts w:ascii="Calibri" w:hAnsi="Calibri"/>
                <w:sz w:val="24"/>
                <w:szCs w:val="24"/>
              </w:rPr>
              <w:t>08/11/2022</w:t>
            </w:r>
          </w:p>
        </w:tc>
        <w:tc>
          <w:tcPr>
            <w:tcW w:w="1404" w:type="dxa"/>
          </w:tcPr>
          <w:p w14:paraId="011A1183" w14:textId="77777777" w:rsidR="002F3ADA" w:rsidRPr="00DD62CA" w:rsidRDefault="002F3ADA">
            <w:pPr>
              <w:rPr>
                <w:rFonts w:ascii="Calibri" w:hAnsi="Calibri"/>
                <w:sz w:val="24"/>
                <w:szCs w:val="24"/>
              </w:rPr>
            </w:pPr>
          </w:p>
        </w:tc>
        <w:tc>
          <w:tcPr>
            <w:tcW w:w="1713" w:type="dxa"/>
          </w:tcPr>
          <w:p w14:paraId="601E88F5" w14:textId="77777777" w:rsidR="002F3ADA" w:rsidRPr="00DD62CA" w:rsidRDefault="002F3ADA">
            <w:pPr>
              <w:rPr>
                <w:rFonts w:ascii="Calibri" w:hAnsi="Calibri"/>
                <w:sz w:val="24"/>
                <w:szCs w:val="24"/>
              </w:rPr>
            </w:pPr>
          </w:p>
        </w:tc>
        <w:tc>
          <w:tcPr>
            <w:tcW w:w="1713" w:type="dxa"/>
          </w:tcPr>
          <w:p w14:paraId="0E790BF4" w14:textId="77777777" w:rsidR="002F3ADA" w:rsidRPr="00DD62CA" w:rsidRDefault="002F3ADA">
            <w:pPr>
              <w:rPr>
                <w:rFonts w:ascii="Calibri" w:hAnsi="Calibri"/>
                <w:sz w:val="24"/>
                <w:szCs w:val="24"/>
              </w:rPr>
            </w:pPr>
          </w:p>
        </w:tc>
      </w:tr>
      <w:tr w:rsidR="002F3ADA" w:rsidRPr="00DD62CA" w14:paraId="0C1404CD" w14:textId="77777777">
        <w:trPr>
          <w:cantSplit/>
        </w:trPr>
        <w:tc>
          <w:tcPr>
            <w:tcW w:w="10409" w:type="dxa"/>
            <w:gridSpan w:val="6"/>
          </w:tcPr>
          <w:p w14:paraId="3D8AACCD" w14:textId="77777777" w:rsidR="002F3ADA" w:rsidRPr="00DD62CA" w:rsidRDefault="002F3ADA">
            <w:pPr>
              <w:rPr>
                <w:rFonts w:ascii="Calibri" w:hAnsi="Calibri"/>
                <w:sz w:val="24"/>
                <w:szCs w:val="24"/>
              </w:rPr>
            </w:pPr>
          </w:p>
        </w:tc>
      </w:tr>
      <w:tr w:rsidR="002F3ADA" w:rsidRPr="00DD62CA" w14:paraId="507AEF79" w14:textId="77777777" w:rsidTr="00F92BEF">
        <w:trPr>
          <w:cantSplit/>
        </w:trPr>
        <w:tc>
          <w:tcPr>
            <w:tcW w:w="2410" w:type="dxa"/>
          </w:tcPr>
          <w:p w14:paraId="7708D52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8E65193" w14:textId="77777777" w:rsidR="002F3ADA" w:rsidRPr="00DD62CA" w:rsidRDefault="002F3ADA">
            <w:pPr>
              <w:rPr>
                <w:rFonts w:ascii="Calibri" w:hAnsi="Calibri"/>
                <w:sz w:val="24"/>
                <w:szCs w:val="24"/>
              </w:rPr>
            </w:pPr>
          </w:p>
        </w:tc>
        <w:tc>
          <w:tcPr>
            <w:tcW w:w="1456" w:type="dxa"/>
          </w:tcPr>
          <w:p w14:paraId="26D43990" w14:textId="77777777" w:rsidR="002F3ADA" w:rsidRPr="00DD62CA" w:rsidRDefault="002F3ADA">
            <w:pPr>
              <w:rPr>
                <w:rFonts w:ascii="Calibri" w:hAnsi="Calibri"/>
                <w:sz w:val="24"/>
                <w:szCs w:val="24"/>
              </w:rPr>
            </w:pPr>
          </w:p>
        </w:tc>
        <w:tc>
          <w:tcPr>
            <w:tcW w:w="1404" w:type="dxa"/>
          </w:tcPr>
          <w:p w14:paraId="36B115E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2A197BB" w14:textId="77777777" w:rsidR="002F3ADA" w:rsidRPr="00DD62CA" w:rsidRDefault="002F3ADA">
            <w:pPr>
              <w:rPr>
                <w:rFonts w:ascii="Calibri" w:hAnsi="Calibri"/>
                <w:sz w:val="24"/>
                <w:szCs w:val="24"/>
              </w:rPr>
            </w:pPr>
          </w:p>
        </w:tc>
        <w:tc>
          <w:tcPr>
            <w:tcW w:w="1713" w:type="dxa"/>
          </w:tcPr>
          <w:p w14:paraId="4C46BAD9" w14:textId="77777777" w:rsidR="002F3ADA" w:rsidRPr="00DD62CA" w:rsidRDefault="002F3ADA">
            <w:pPr>
              <w:rPr>
                <w:rFonts w:ascii="Calibri" w:hAnsi="Calibri"/>
                <w:sz w:val="24"/>
                <w:szCs w:val="24"/>
              </w:rPr>
            </w:pPr>
          </w:p>
        </w:tc>
      </w:tr>
      <w:tr w:rsidR="002F3ADA" w:rsidRPr="00DD62CA" w14:paraId="1CF7B79D" w14:textId="77777777" w:rsidTr="00F92BEF">
        <w:trPr>
          <w:cantSplit/>
        </w:trPr>
        <w:tc>
          <w:tcPr>
            <w:tcW w:w="4123" w:type="dxa"/>
            <w:gridSpan w:val="2"/>
            <w:vMerge w:val="restart"/>
          </w:tcPr>
          <w:p w14:paraId="51F7E1AB" w14:textId="46ACEB65" w:rsidR="00441F1F" w:rsidRDefault="00EF6CD6">
            <w:pPr>
              <w:rPr>
                <w:rFonts w:ascii="Calibri" w:hAnsi="Calibri"/>
                <w:sz w:val="24"/>
                <w:szCs w:val="24"/>
              </w:rPr>
            </w:pPr>
            <w:bookmarkStart w:id="0" w:name="ApplicantName"/>
            <w:r>
              <w:rPr>
                <w:rFonts w:ascii="Calibri" w:hAnsi="Calibri"/>
                <w:sz w:val="24"/>
                <w:szCs w:val="24"/>
              </w:rPr>
              <w:t>Mr J Fletcher</w:t>
            </w:r>
          </w:p>
          <w:bookmarkEnd w:id="0"/>
          <w:p w14:paraId="7D609C7E" w14:textId="77777777" w:rsidR="00EF6CD6" w:rsidRDefault="00EF6CD6">
            <w:pPr>
              <w:rPr>
                <w:rFonts w:ascii="Calibri" w:hAnsi="Calibri"/>
                <w:sz w:val="24"/>
                <w:szCs w:val="24"/>
              </w:rPr>
            </w:pPr>
            <w:r>
              <w:rPr>
                <w:rFonts w:ascii="Calibri" w:hAnsi="Calibri"/>
                <w:sz w:val="24"/>
                <w:szCs w:val="24"/>
              </w:rPr>
              <w:t>1 Parsonage Avenue</w:t>
            </w:r>
          </w:p>
          <w:p w14:paraId="55D24891" w14:textId="77777777" w:rsidR="00EF6CD6" w:rsidRDefault="00EF6CD6">
            <w:pPr>
              <w:rPr>
                <w:rFonts w:ascii="Calibri" w:hAnsi="Calibri"/>
                <w:sz w:val="24"/>
                <w:szCs w:val="24"/>
              </w:rPr>
            </w:pPr>
            <w:r>
              <w:rPr>
                <w:rFonts w:ascii="Calibri" w:hAnsi="Calibri"/>
                <w:sz w:val="24"/>
                <w:szCs w:val="24"/>
              </w:rPr>
              <w:t>Ribchester</w:t>
            </w:r>
          </w:p>
          <w:p w14:paraId="75DEB819" w14:textId="77777777" w:rsidR="00EF6CD6" w:rsidRDefault="00EF6CD6">
            <w:pPr>
              <w:rPr>
                <w:rFonts w:ascii="Calibri" w:hAnsi="Calibri"/>
                <w:sz w:val="24"/>
                <w:szCs w:val="24"/>
              </w:rPr>
            </w:pPr>
            <w:r>
              <w:rPr>
                <w:rFonts w:ascii="Calibri" w:hAnsi="Calibri"/>
                <w:sz w:val="24"/>
                <w:szCs w:val="24"/>
              </w:rPr>
              <w:t>Preston</w:t>
            </w:r>
          </w:p>
          <w:p w14:paraId="2D994BB7" w14:textId="7C499E2D" w:rsidR="002F3ADA" w:rsidRPr="00DD62CA" w:rsidRDefault="00EF6CD6">
            <w:pPr>
              <w:rPr>
                <w:rFonts w:ascii="Calibri" w:hAnsi="Calibri"/>
                <w:sz w:val="24"/>
                <w:szCs w:val="24"/>
              </w:rPr>
            </w:pPr>
            <w:r>
              <w:rPr>
                <w:rFonts w:ascii="Calibri" w:hAnsi="Calibri"/>
                <w:sz w:val="24"/>
                <w:szCs w:val="24"/>
              </w:rPr>
              <w:t>PR3 3ZH</w:t>
            </w:r>
          </w:p>
        </w:tc>
        <w:tc>
          <w:tcPr>
            <w:tcW w:w="1456" w:type="dxa"/>
            <w:tcBorders>
              <w:left w:val="nil"/>
            </w:tcBorders>
          </w:tcPr>
          <w:p w14:paraId="6CFA893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37046B8" w14:textId="2F46115F" w:rsidR="00441F1F" w:rsidRDefault="00EF6CD6">
            <w:pPr>
              <w:pStyle w:val="addresses"/>
              <w:rPr>
                <w:rFonts w:ascii="Calibri" w:hAnsi="Calibri"/>
                <w:sz w:val="24"/>
                <w:szCs w:val="24"/>
              </w:rPr>
            </w:pPr>
            <w:r>
              <w:rPr>
                <w:rFonts w:ascii="Calibri" w:hAnsi="Calibri"/>
                <w:sz w:val="24"/>
                <w:szCs w:val="24"/>
              </w:rPr>
              <w:t xml:space="preserve">Mrs Melanie </w:t>
            </w:r>
            <w:proofErr w:type="spellStart"/>
            <w:r>
              <w:rPr>
                <w:rFonts w:ascii="Calibri" w:hAnsi="Calibri"/>
                <w:sz w:val="24"/>
                <w:szCs w:val="24"/>
              </w:rPr>
              <w:t>Scarff</w:t>
            </w:r>
            <w:proofErr w:type="spellEnd"/>
          </w:p>
          <w:p w14:paraId="6D475056" w14:textId="77777777" w:rsidR="00EF6CD6" w:rsidRDefault="00EF6CD6">
            <w:pPr>
              <w:pStyle w:val="addresses"/>
              <w:rPr>
                <w:rFonts w:ascii="Calibri" w:hAnsi="Calibri"/>
                <w:sz w:val="24"/>
                <w:szCs w:val="24"/>
              </w:rPr>
            </w:pPr>
            <w:r>
              <w:rPr>
                <w:rFonts w:ascii="Calibri" w:hAnsi="Calibri"/>
                <w:sz w:val="24"/>
                <w:szCs w:val="24"/>
              </w:rPr>
              <w:t xml:space="preserve">7 Edgefield </w:t>
            </w:r>
          </w:p>
          <w:p w14:paraId="695A26CE" w14:textId="77777777" w:rsidR="00EF6CD6" w:rsidRDefault="00EF6CD6">
            <w:pPr>
              <w:pStyle w:val="addresses"/>
              <w:rPr>
                <w:rFonts w:ascii="Calibri" w:hAnsi="Calibri"/>
                <w:sz w:val="24"/>
                <w:szCs w:val="24"/>
              </w:rPr>
            </w:pPr>
            <w:r>
              <w:rPr>
                <w:rFonts w:ascii="Calibri" w:hAnsi="Calibri"/>
                <w:sz w:val="24"/>
                <w:szCs w:val="24"/>
              </w:rPr>
              <w:t>Astley Village</w:t>
            </w:r>
          </w:p>
          <w:p w14:paraId="18733DE9" w14:textId="77777777" w:rsidR="00EF6CD6" w:rsidRDefault="00EF6CD6">
            <w:pPr>
              <w:pStyle w:val="addresses"/>
              <w:rPr>
                <w:rFonts w:ascii="Calibri" w:hAnsi="Calibri"/>
                <w:sz w:val="24"/>
                <w:szCs w:val="24"/>
              </w:rPr>
            </w:pPr>
            <w:r>
              <w:rPr>
                <w:rFonts w:ascii="Calibri" w:hAnsi="Calibri"/>
                <w:sz w:val="24"/>
                <w:szCs w:val="24"/>
              </w:rPr>
              <w:t>Chorley</w:t>
            </w:r>
          </w:p>
          <w:p w14:paraId="1555F07D" w14:textId="181AC15B" w:rsidR="002F3ADA" w:rsidRPr="00DD62CA" w:rsidRDefault="00EF6CD6">
            <w:pPr>
              <w:pStyle w:val="addresses"/>
              <w:rPr>
                <w:rFonts w:ascii="Calibri" w:hAnsi="Calibri"/>
                <w:sz w:val="24"/>
                <w:szCs w:val="24"/>
              </w:rPr>
            </w:pPr>
            <w:r>
              <w:rPr>
                <w:rFonts w:ascii="Calibri" w:hAnsi="Calibri"/>
                <w:sz w:val="24"/>
                <w:szCs w:val="24"/>
              </w:rPr>
              <w:t>PR7 1XH</w:t>
            </w:r>
          </w:p>
        </w:tc>
      </w:tr>
      <w:tr w:rsidR="002F3ADA" w:rsidRPr="00DD62CA" w14:paraId="089FFACB" w14:textId="77777777" w:rsidTr="00F92BEF">
        <w:trPr>
          <w:cantSplit/>
        </w:trPr>
        <w:tc>
          <w:tcPr>
            <w:tcW w:w="4123" w:type="dxa"/>
            <w:gridSpan w:val="2"/>
            <w:vMerge/>
          </w:tcPr>
          <w:p w14:paraId="664BD175" w14:textId="77777777" w:rsidR="002F3ADA" w:rsidRPr="00DD62CA" w:rsidRDefault="002F3ADA">
            <w:pPr>
              <w:rPr>
                <w:rFonts w:ascii="Calibri" w:hAnsi="Calibri"/>
                <w:sz w:val="24"/>
                <w:szCs w:val="24"/>
              </w:rPr>
            </w:pPr>
          </w:p>
        </w:tc>
        <w:tc>
          <w:tcPr>
            <w:tcW w:w="1456" w:type="dxa"/>
          </w:tcPr>
          <w:p w14:paraId="05AF6407" w14:textId="77777777" w:rsidR="002F3ADA" w:rsidRPr="00DD62CA" w:rsidRDefault="002F3ADA">
            <w:pPr>
              <w:rPr>
                <w:rFonts w:ascii="Calibri" w:hAnsi="Calibri"/>
                <w:sz w:val="24"/>
                <w:szCs w:val="24"/>
              </w:rPr>
            </w:pPr>
          </w:p>
        </w:tc>
        <w:tc>
          <w:tcPr>
            <w:tcW w:w="4830" w:type="dxa"/>
            <w:gridSpan w:val="3"/>
            <w:vMerge/>
          </w:tcPr>
          <w:p w14:paraId="349D10F3" w14:textId="77777777" w:rsidR="002F3ADA" w:rsidRPr="00DD62CA" w:rsidRDefault="002F3ADA">
            <w:pPr>
              <w:rPr>
                <w:rFonts w:ascii="Calibri" w:hAnsi="Calibri"/>
                <w:sz w:val="24"/>
                <w:szCs w:val="24"/>
              </w:rPr>
            </w:pPr>
          </w:p>
        </w:tc>
      </w:tr>
      <w:tr w:rsidR="002F3ADA" w:rsidRPr="00DD62CA" w14:paraId="35835257" w14:textId="77777777" w:rsidTr="00F92BEF">
        <w:trPr>
          <w:cantSplit/>
        </w:trPr>
        <w:tc>
          <w:tcPr>
            <w:tcW w:w="4123" w:type="dxa"/>
            <w:gridSpan w:val="2"/>
            <w:vMerge/>
          </w:tcPr>
          <w:p w14:paraId="7C650047" w14:textId="77777777" w:rsidR="002F3ADA" w:rsidRPr="00DD62CA" w:rsidRDefault="002F3ADA">
            <w:pPr>
              <w:rPr>
                <w:rFonts w:ascii="Calibri" w:hAnsi="Calibri"/>
                <w:sz w:val="24"/>
                <w:szCs w:val="24"/>
              </w:rPr>
            </w:pPr>
          </w:p>
        </w:tc>
        <w:tc>
          <w:tcPr>
            <w:tcW w:w="1456" w:type="dxa"/>
          </w:tcPr>
          <w:p w14:paraId="49C8AF62" w14:textId="77777777" w:rsidR="002F3ADA" w:rsidRPr="00DD62CA" w:rsidRDefault="002F3ADA">
            <w:pPr>
              <w:rPr>
                <w:rFonts w:ascii="Calibri" w:hAnsi="Calibri"/>
                <w:sz w:val="24"/>
                <w:szCs w:val="24"/>
              </w:rPr>
            </w:pPr>
          </w:p>
        </w:tc>
        <w:tc>
          <w:tcPr>
            <w:tcW w:w="4830" w:type="dxa"/>
            <w:gridSpan w:val="3"/>
            <w:vMerge/>
          </w:tcPr>
          <w:p w14:paraId="32FD2BBA" w14:textId="77777777" w:rsidR="002F3ADA" w:rsidRPr="00DD62CA" w:rsidRDefault="002F3ADA">
            <w:pPr>
              <w:rPr>
                <w:rFonts w:ascii="Calibri" w:hAnsi="Calibri"/>
                <w:sz w:val="24"/>
                <w:szCs w:val="24"/>
              </w:rPr>
            </w:pPr>
          </w:p>
        </w:tc>
      </w:tr>
      <w:tr w:rsidR="002F3ADA" w:rsidRPr="00DD62CA" w14:paraId="29DD969C" w14:textId="77777777" w:rsidTr="00F92BEF">
        <w:trPr>
          <w:cantSplit/>
        </w:trPr>
        <w:tc>
          <w:tcPr>
            <w:tcW w:w="4123" w:type="dxa"/>
            <w:gridSpan w:val="2"/>
            <w:vMerge/>
          </w:tcPr>
          <w:p w14:paraId="09FAB04C" w14:textId="77777777" w:rsidR="002F3ADA" w:rsidRPr="00DD62CA" w:rsidRDefault="002F3ADA">
            <w:pPr>
              <w:rPr>
                <w:rFonts w:ascii="Calibri" w:hAnsi="Calibri"/>
                <w:sz w:val="24"/>
                <w:szCs w:val="24"/>
              </w:rPr>
            </w:pPr>
          </w:p>
        </w:tc>
        <w:tc>
          <w:tcPr>
            <w:tcW w:w="1456" w:type="dxa"/>
          </w:tcPr>
          <w:p w14:paraId="7149FB2B" w14:textId="77777777" w:rsidR="002F3ADA" w:rsidRPr="00DD62CA" w:rsidRDefault="002F3ADA">
            <w:pPr>
              <w:rPr>
                <w:rFonts w:ascii="Calibri" w:hAnsi="Calibri"/>
                <w:sz w:val="24"/>
                <w:szCs w:val="24"/>
              </w:rPr>
            </w:pPr>
          </w:p>
        </w:tc>
        <w:tc>
          <w:tcPr>
            <w:tcW w:w="4830" w:type="dxa"/>
            <w:gridSpan w:val="3"/>
            <w:vMerge/>
          </w:tcPr>
          <w:p w14:paraId="3E359D3A" w14:textId="77777777" w:rsidR="002F3ADA" w:rsidRPr="00DD62CA" w:rsidRDefault="002F3ADA">
            <w:pPr>
              <w:rPr>
                <w:rFonts w:ascii="Calibri" w:hAnsi="Calibri"/>
                <w:sz w:val="24"/>
                <w:szCs w:val="24"/>
              </w:rPr>
            </w:pPr>
          </w:p>
        </w:tc>
      </w:tr>
      <w:tr w:rsidR="002F3ADA" w:rsidRPr="00DD62CA" w14:paraId="2CFB1835" w14:textId="77777777" w:rsidTr="00F92BEF">
        <w:trPr>
          <w:cantSplit/>
        </w:trPr>
        <w:tc>
          <w:tcPr>
            <w:tcW w:w="4123" w:type="dxa"/>
            <w:gridSpan w:val="2"/>
            <w:vMerge/>
          </w:tcPr>
          <w:p w14:paraId="34E79EA9" w14:textId="77777777" w:rsidR="002F3ADA" w:rsidRPr="00DD62CA" w:rsidRDefault="002F3ADA">
            <w:pPr>
              <w:rPr>
                <w:rFonts w:ascii="Calibri" w:hAnsi="Calibri"/>
                <w:sz w:val="24"/>
                <w:szCs w:val="24"/>
              </w:rPr>
            </w:pPr>
          </w:p>
        </w:tc>
        <w:tc>
          <w:tcPr>
            <w:tcW w:w="1456" w:type="dxa"/>
          </w:tcPr>
          <w:p w14:paraId="34BE97E1" w14:textId="77777777" w:rsidR="002F3ADA" w:rsidRPr="00DD62CA" w:rsidRDefault="002F3ADA">
            <w:pPr>
              <w:rPr>
                <w:rFonts w:ascii="Calibri" w:hAnsi="Calibri"/>
                <w:sz w:val="24"/>
                <w:szCs w:val="24"/>
              </w:rPr>
            </w:pPr>
          </w:p>
        </w:tc>
        <w:tc>
          <w:tcPr>
            <w:tcW w:w="4830" w:type="dxa"/>
            <w:gridSpan w:val="3"/>
            <w:vMerge/>
          </w:tcPr>
          <w:p w14:paraId="0ED56E74" w14:textId="77777777" w:rsidR="002F3ADA" w:rsidRPr="00DD62CA" w:rsidRDefault="002F3ADA">
            <w:pPr>
              <w:rPr>
                <w:rFonts w:ascii="Calibri" w:hAnsi="Calibri"/>
                <w:sz w:val="24"/>
                <w:szCs w:val="24"/>
              </w:rPr>
            </w:pPr>
          </w:p>
        </w:tc>
      </w:tr>
    </w:tbl>
    <w:p w14:paraId="37DC6858" w14:textId="3AA136F8"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742B2AE" w14:textId="77777777" w:rsidTr="003243B5">
        <w:trPr>
          <w:cantSplit/>
          <w:trHeight w:val="512"/>
        </w:trPr>
        <w:tc>
          <w:tcPr>
            <w:tcW w:w="1970" w:type="dxa"/>
            <w:gridSpan w:val="2"/>
          </w:tcPr>
          <w:p w14:paraId="1D9BCF9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D7687BF" w14:textId="07CFEDA3" w:rsidR="002F3ADA" w:rsidRPr="00DD62CA" w:rsidRDefault="00EF6CD6">
            <w:pPr>
              <w:pStyle w:val="TableText"/>
              <w:rPr>
                <w:rFonts w:ascii="Calibri" w:hAnsi="Calibri"/>
                <w:sz w:val="24"/>
                <w:szCs w:val="24"/>
              </w:rPr>
            </w:pPr>
            <w:r>
              <w:rPr>
                <w:rFonts w:ascii="Calibri" w:hAnsi="Calibri"/>
                <w:sz w:val="24"/>
                <w:szCs w:val="24"/>
              </w:rPr>
              <w:t>Proposed single storey side extension with new flat roof to existing rear extension and lightweight tile roof to existing conservatory. Resubmission of 3/2022/0406.</w:t>
            </w:r>
          </w:p>
        </w:tc>
      </w:tr>
      <w:tr w:rsidR="002F3ADA" w:rsidRPr="00DD62CA" w14:paraId="50ADC857" w14:textId="77777777" w:rsidTr="003243B5">
        <w:trPr>
          <w:cantSplit/>
          <w:trHeight w:val="264"/>
        </w:trPr>
        <w:tc>
          <w:tcPr>
            <w:tcW w:w="988" w:type="dxa"/>
          </w:tcPr>
          <w:p w14:paraId="64CDA6A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7B0F0E8" w14:textId="77777777" w:rsidR="00EF6CD6" w:rsidRDefault="00EF6CD6">
            <w:pPr>
              <w:pStyle w:val="TableText"/>
              <w:rPr>
                <w:rFonts w:ascii="Calibri" w:hAnsi="Calibri"/>
                <w:sz w:val="24"/>
                <w:szCs w:val="24"/>
              </w:rPr>
            </w:pPr>
            <w:r>
              <w:rPr>
                <w:rFonts w:ascii="Calibri" w:hAnsi="Calibri"/>
                <w:sz w:val="24"/>
                <w:szCs w:val="24"/>
              </w:rPr>
              <w:t>1 Parsonage Avenue Ribchester PR3 3ZH</w:t>
            </w:r>
          </w:p>
          <w:p w14:paraId="407E847F" w14:textId="714D9097" w:rsidR="002F3ADA" w:rsidRPr="00DD62CA" w:rsidRDefault="002F3ADA">
            <w:pPr>
              <w:pStyle w:val="TableText"/>
              <w:rPr>
                <w:rFonts w:ascii="Calibri" w:hAnsi="Calibri"/>
                <w:sz w:val="24"/>
                <w:szCs w:val="24"/>
              </w:rPr>
            </w:pPr>
          </w:p>
        </w:tc>
      </w:tr>
      <w:tr w:rsidR="002F3ADA" w:rsidRPr="00DD62CA" w14:paraId="758AB494" w14:textId="77777777" w:rsidTr="003243B5">
        <w:trPr>
          <w:cantSplit/>
          <w:trHeight w:val="868"/>
        </w:trPr>
        <w:tc>
          <w:tcPr>
            <w:tcW w:w="10353" w:type="dxa"/>
            <w:gridSpan w:val="3"/>
          </w:tcPr>
          <w:p w14:paraId="35EB810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6C1D810" w14:textId="77777777" w:rsidR="002F3ADA" w:rsidRPr="00DD62CA" w:rsidRDefault="002F3ADA">
            <w:pPr>
              <w:jc w:val="both"/>
              <w:rPr>
                <w:rFonts w:ascii="Calibri" w:hAnsi="Calibri"/>
                <w:sz w:val="24"/>
                <w:szCs w:val="24"/>
              </w:rPr>
            </w:pPr>
          </w:p>
        </w:tc>
      </w:tr>
      <w:tr w:rsidR="002F3ADA" w:rsidRPr="00DD62CA" w14:paraId="2CCC516C" w14:textId="77777777" w:rsidTr="003243B5">
        <w:trPr>
          <w:cantSplit/>
          <w:trHeight w:val="527"/>
        </w:trPr>
        <w:tc>
          <w:tcPr>
            <w:tcW w:w="988" w:type="dxa"/>
          </w:tcPr>
          <w:p w14:paraId="653E78A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155F3E6" w14:textId="77777777" w:rsidR="00EF6CD6" w:rsidRDefault="00EF6CD6">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69FF685E" w14:textId="77777777" w:rsidR="00EF6CD6" w:rsidRDefault="00EF6CD6">
            <w:pPr>
              <w:pStyle w:val="TableText"/>
              <w:rPr>
                <w:rFonts w:ascii="Calibri" w:hAnsi="Calibri"/>
                <w:sz w:val="24"/>
                <w:szCs w:val="24"/>
              </w:rPr>
            </w:pPr>
          </w:p>
          <w:p w14:paraId="056C1B04" w14:textId="77777777" w:rsidR="002F3ADA" w:rsidRDefault="00EF6CD6">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28A7148E" w14:textId="7F088891" w:rsidR="00EF6CD6" w:rsidRPr="00DD62CA" w:rsidRDefault="00EF6CD6">
            <w:pPr>
              <w:pStyle w:val="TableText"/>
              <w:rPr>
                <w:rFonts w:ascii="Calibri" w:hAnsi="Calibri"/>
                <w:sz w:val="24"/>
                <w:szCs w:val="24"/>
              </w:rPr>
            </w:pPr>
          </w:p>
        </w:tc>
      </w:tr>
      <w:tr w:rsidR="00EF6CD6" w:rsidRPr="00DD62CA" w14:paraId="1127EDE0" w14:textId="77777777" w:rsidTr="003243B5">
        <w:trPr>
          <w:cantSplit/>
          <w:trHeight w:val="527"/>
        </w:trPr>
        <w:tc>
          <w:tcPr>
            <w:tcW w:w="988" w:type="dxa"/>
          </w:tcPr>
          <w:p w14:paraId="5C72BD12" w14:textId="77777777" w:rsidR="00EF6CD6" w:rsidRPr="00DD62CA" w:rsidRDefault="00EF6CD6">
            <w:pPr>
              <w:pStyle w:val="TableText"/>
              <w:numPr>
                <w:ilvl w:val="0"/>
                <w:numId w:val="3"/>
              </w:numPr>
              <w:rPr>
                <w:rFonts w:ascii="Calibri" w:hAnsi="Calibri"/>
                <w:sz w:val="24"/>
                <w:szCs w:val="24"/>
              </w:rPr>
            </w:pPr>
          </w:p>
        </w:tc>
        <w:tc>
          <w:tcPr>
            <w:tcW w:w="9365" w:type="dxa"/>
            <w:gridSpan w:val="2"/>
          </w:tcPr>
          <w:p w14:paraId="62AA9253" w14:textId="77777777" w:rsidR="00EF6CD6" w:rsidRDefault="00EF6CD6">
            <w:pPr>
              <w:pStyle w:val="TableText"/>
              <w:rPr>
                <w:rFonts w:ascii="Calibri" w:hAnsi="Calibri"/>
                <w:sz w:val="24"/>
                <w:szCs w:val="24"/>
              </w:rPr>
            </w:pPr>
            <w:r>
              <w:rPr>
                <w:rFonts w:ascii="Calibri" w:hAnsi="Calibri"/>
                <w:sz w:val="24"/>
                <w:szCs w:val="24"/>
              </w:rPr>
              <w:t>The permission shall relate to the development as shown on Plan Reference:</w:t>
            </w:r>
          </w:p>
          <w:p w14:paraId="09E8F230" w14:textId="77777777" w:rsidR="00EF6CD6" w:rsidRDefault="00EF6CD6">
            <w:pPr>
              <w:pStyle w:val="TableText"/>
              <w:rPr>
                <w:rFonts w:ascii="Calibri" w:hAnsi="Calibri"/>
                <w:sz w:val="24"/>
                <w:szCs w:val="24"/>
              </w:rPr>
            </w:pPr>
          </w:p>
          <w:p w14:paraId="364A7340" w14:textId="77777777" w:rsidR="00EF6CD6" w:rsidRDefault="00EF6CD6">
            <w:pPr>
              <w:pStyle w:val="TableText"/>
              <w:rPr>
                <w:rFonts w:ascii="Calibri" w:hAnsi="Calibri"/>
                <w:sz w:val="24"/>
                <w:szCs w:val="24"/>
              </w:rPr>
            </w:pPr>
            <w:r>
              <w:rPr>
                <w:rFonts w:ascii="Calibri" w:hAnsi="Calibri"/>
                <w:sz w:val="24"/>
                <w:szCs w:val="24"/>
              </w:rPr>
              <w:t>Location Plan</w:t>
            </w:r>
          </w:p>
          <w:p w14:paraId="28563EB0" w14:textId="77777777" w:rsidR="00EF6CD6" w:rsidRDefault="00EF6CD6">
            <w:pPr>
              <w:pStyle w:val="TableText"/>
              <w:rPr>
                <w:rFonts w:ascii="Calibri" w:hAnsi="Calibri"/>
                <w:sz w:val="24"/>
                <w:szCs w:val="24"/>
              </w:rPr>
            </w:pPr>
            <w:r>
              <w:rPr>
                <w:rFonts w:ascii="Calibri" w:hAnsi="Calibri"/>
                <w:sz w:val="24"/>
                <w:szCs w:val="24"/>
              </w:rPr>
              <w:t xml:space="preserve">Proposed Site Plan: </w:t>
            </w:r>
            <w:proofErr w:type="spellStart"/>
            <w:r>
              <w:rPr>
                <w:rFonts w:ascii="Calibri" w:hAnsi="Calibri"/>
                <w:sz w:val="24"/>
                <w:szCs w:val="24"/>
              </w:rPr>
              <w:t>Dwg</w:t>
            </w:r>
            <w:proofErr w:type="spellEnd"/>
            <w:r>
              <w:rPr>
                <w:rFonts w:ascii="Calibri" w:hAnsi="Calibri"/>
                <w:sz w:val="24"/>
                <w:szCs w:val="24"/>
              </w:rPr>
              <w:t xml:space="preserve"> No. Site Plans 3 of 3 (November 2022)</w:t>
            </w:r>
          </w:p>
          <w:p w14:paraId="631555B5" w14:textId="77777777" w:rsidR="00EF6CD6" w:rsidRDefault="00EF6CD6">
            <w:pPr>
              <w:pStyle w:val="TableText"/>
              <w:rPr>
                <w:rFonts w:ascii="Calibri" w:hAnsi="Calibri"/>
                <w:sz w:val="24"/>
                <w:szCs w:val="24"/>
              </w:rPr>
            </w:pPr>
            <w:r>
              <w:rPr>
                <w:rFonts w:ascii="Calibri" w:hAnsi="Calibri"/>
                <w:sz w:val="24"/>
                <w:szCs w:val="24"/>
              </w:rPr>
              <w:t xml:space="preserve">Proposed Elevations: </w:t>
            </w:r>
            <w:proofErr w:type="spellStart"/>
            <w:r>
              <w:rPr>
                <w:rFonts w:ascii="Calibri" w:hAnsi="Calibri"/>
                <w:sz w:val="24"/>
                <w:szCs w:val="24"/>
              </w:rPr>
              <w:t>Dwg</w:t>
            </w:r>
            <w:proofErr w:type="spellEnd"/>
            <w:r>
              <w:rPr>
                <w:rFonts w:ascii="Calibri" w:hAnsi="Calibri"/>
                <w:sz w:val="24"/>
                <w:szCs w:val="24"/>
              </w:rPr>
              <w:t xml:space="preserve"> No. Elevations 2 of 3 (November 2022) </w:t>
            </w:r>
          </w:p>
          <w:p w14:paraId="5F78BB5F" w14:textId="77777777" w:rsidR="00EF6CD6" w:rsidRDefault="00EF6CD6">
            <w:pPr>
              <w:pStyle w:val="TableText"/>
              <w:rPr>
                <w:rFonts w:ascii="Calibri" w:hAnsi="Calibri"/>
                <w:sz w:val="24"/>
                <w:szCs w:val="24"/>
              </w:rPr>
            </w:pPr>
          </w:p>
          <w:p w14:paraId="42E59A0D" w14:textId="77777777" w:rsidR="00EF6CD6" w:rsidRDefault="00EF6CD6">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38CC500E" w14:textId="3A3CA07C" w:rsidR="00EF6CD6" w:rsidRDefault="00EF6CD6">
            <w:pPr>
              <w:pStyle w:val="TableText"/>
              <w:rPr>
                <w:rFonts w:ascii="Calibri" w:hAnsi="Calibri"/>
                <w:sz w:val="24"/>
                <w:szCs w:val="24"/>
              </w:rPr>
            </w:pPr>
          </w:p>
        </w:tc>
      </w:tr>
      <w:tr w:rsidR="00EF6CD6" w:rsidRPr="00DD62CA" w14:paraId="536345B4" w14:textId="77777777" w:rsidTr="003243B5">
        <w:trPr>
          <w:cantSplit/>
          <w:trHeight w:val="527"/>
        </w:trPr>
        <w:tc>
          <w:tcPr>
            <w:tcW w:w="988" w:type="dxa"/>
          </w:tcPr>
          <w:p w14:paraId="54D16940" w14:textId="77777777" w:rsidR="00EF6CD6" w:rsidRPr="00DD62CA" w:rsidRDefault="00EF6CD6">
            <w:pPr>
              <w:pStyle w:val="TableText"/>
              <w:numPr>
                <w:ilvl w:val="0"/>
                <w:numId w:val="3"/>
              </w:numPr>
              <w:rPr>
                <w:rFonts w:ascii="Calibri" w:hAnsi="Calibri"/>
                <w:sz w:val="24"/>
                <w:szCs w:val="24"/>
              </w:rPr>
            </w:pPr>
          </w:p>
        </w:tc>
        <w:tc>
          <w:tcPr>
            <w:tcW w:w="9365" w:type="dxa"/>
            <w:gridSpan w:val="2"/>
          </w:tcPr>
          <w:p w14:paraId="350E507F" w14:textId="77777777" w:rsidR="00EF6CD6" w:rsidRDefault="00EF6CD6">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Proposed Elevations: </w:t>
            </w:r>
            <w:proofErr w:type="spellStart"/>
            <w:r>
              <w:rPr>
                <w:rFonts w:ascii="Calibri" w:hAnsi="Calibri"/>
                <w:sz w:val="24"/>
                <w:szCs w:val="24"/>
              </w:rPr>
              <w:t>Dwg</w:t>
            </w:r>
            <w:proofErr w:type="spellEnd"/>
            <w:r>
              <w:rPr>
                <w:rFonts w:ascii="Calibri" w:hAnsi="Calibri"/>
                <w:sz w:val="24"/>
                <w:szCs w:val="24"/>
              </w:rPr>
              <w:t xml:space="preserve"> No. Elevations 2 of 3 (November 2022) shall be implemented as indicated. </w:t>
            </w:r>
          </w:p>
          <w:p w14:paraId="1AB912A6" w14:textId="77777777" w:rsidR="00EF6CD6" w:rsidRDefault="00EF6CD6">
            <w:pPr>
              <w:pStyle w:val="TableText"/>
              <w:rPr>
                <w:rFonts w:ascii="Calibri" w:hAnsi="Calibri"/>
                <w:sz w:val="24"/>
                <w:szCs w:val="24"/>
              </w:rPr>
            </w:pPr>
            <w:r>
              <w:rPr>
                <w:rFonts w:ascii="Calibri" w:hAnsi="Calibri"/>
                <w:sz w:val="24"/>
                <w:szCs w:val="24"/>
              </w:rPr>
              <w:tab/>
            </w:r>
          </w:p>
          <w:p w14:paraId="5A133007" w14:textId="77777777" w:rsidR="00EF6CD6" w:rsidRDefault="00EF6CD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0BFA681" w14:textId="11AF1CC0" w:rsidR="00EF6CD6" w:rsidRDefault="00777FAE" w:rsidP="00777FAE">
            <w:pPr>
              <w:pStyle w:val="TableText"/>
              <w:jc w:val="right"/>
              <w:rPr>
                <w:rFonts w:ascii="Calibri" w:hAnsi="Calibri"/>
                <w:sz w:val="24"/>
                <w:szCs w:val="24"/>
              </w:rPr>
            </w:pPr>
            <w:r>
              <w:rPr>
                <w:rFonts w:ascii="Calibri" w:hAnsi="Calibri"/>
                <w:sz w:val="24"/>
                <w:szCs w:val="24"/>
              </w:rPr>
              <w:t>P.T.O.</w:t>
            </w:r>
          </w:p>
        </w:tc>
      </w:tr>
      <w:tr w:rsidR="00EF6CD6" w:rsidRPr="00DD62CA" w14:paraId="79CAB17D" w14:textId="77777777" w:rsidTr="003243B5">
        <w:trPr>
          <w:cantSplit/>
          <w:trHeight w:val="527"/>
        </w:trPr>
        <w:tc>
          <w:tcPr>
            <w:tcW w:w="988" w:type="dxa"/>
          </w:tcPr>
          <w:p w14:paraId="75D1227F" w14:textId="77777777" w:rsidR="00EF6CD6" w:rsidRPr="00DD62CA" w:rsidRDefault="00EF6CD6">
            <w:pPr>
              <w:pStyle w:val="TableText"/>
              <w:numPr>
                <w:ilvl w:val="0"/>
                <w:numId w:val="3"/>
              </w:numPr>
              <w:rPr>
                <w:rFonts w:ascii="Calibri" w:hAnsi="Calibri"/>
                <w:sz w:val="24"/>
                <w:szCs w:val="24"/>
              </w:rPr>
            </w:pPr>
          </w:p>
        </w:tc>
        <w:tc>
          <w:tcPr>
            <w:tcW w:w="9365" w:type="dxa"/>
            <w:gridSpan w:val="2"/>
          </w:tcPr>
          <w:p w14:paraId="5DEE0443" w14:textId="77777777" w:rsidR="00EF6CD6" w:rsidRDefault="00EF6CD6">
            <w:pPr>
              <w:pStyle w:val="TableText"/>
              <w:rPr>
                <w:rFonts w:ascii="Calibri" w:hAnsi="Calibri"/>
                <w:sz w:val="24"/>
                <w:szCs w:val="24"/>
              </w:rPr>
            </w:pPr>
            <w:r>
              <w:rPr>
                <w:rFonts w:ascii="Calibri" w:hAnsi="Calibri"/>
                <w:sz w:val="24"/>
                <w:szCs w:val="24"/>
              </w:rPr>
              <w:t>No development shall take place until the applicant, or their agent or successors in title, has secured the implementation of a programme of archaeological work. This must be carried out in accordance with a written scheme of investigation, which shall first have been submitted to and agreed in writing by the Local Planning Authority. The programme of archaeological work shall comprise an archaeological watching brief during excavations for foundations and any new services.</w:t>
            </w:r>
          </w:p>
          <w:p w14:paraId="4C8A9476" w14:textId="77777777" w:rsidR="00EF6CD6" w:rsidRDefault="00EF6CD6">
            <w:pPr>
              <w:pStyle w:val="TableText"/>
              <w:rPr>
                <w:rFonts w:ascii="Calibri" w:hAnsi="Calibri"/>
                <w:sz w:val="24"/>
                <w:szCs w:val="24"/>
              </w:rPr>
            </w:pPr>
          </w:p>
          <w:p w14:paraId="5F1DF6DB" w14:textId="77777777" w:rsidR="00EF6CD6" w:rsidRDefault="00EF6CD6">
            <w:pPr>
              <w:pStyle w:val="TableText"/>
              <w:rPr>
                <w:rFonts w:ascii="Calibri" w:hAnsi="Calibri"/>
                <w:sz w:val="24"/>
                <w:szCs w:val="24"/>
              </w:rPr>
            </w:pPr>
            <w:r>
              <w:rPr>
                <w:rFonts w:ascii="Calibri" w:hAnsi="Calibri"/>
                <w:sz w:val="24"/>
                <w:szCs w:val="24"/>
              </w:rPr>
              <w:t>This work should be carried out by an appropriately qualified and experienced professional archaeological contractor to the standards and guidance set out by the Chartered Institute for Archaeologists (www.archaeologists.net). The development shall be carried out in accordance with these agreed details.</w:t>
            </w:r>
          </w:p>
          <w:p w14:paraId="1DB72C00" w14:textId="77777777" w:rsidR="00EF6CD6" w:rsidRDefault="00EF6CD6">
            <w:pPr>
              <w:pStyle w:val="TableText"/>
              <w:rPr>
                <w:rFonts w:ascii="Calibri" w:hAnsi="Calibri"/>
                <w:sz w:val="24"/>
                <w:szCs w:val="24"/>
              </w:rPr>
            </w:pPr>
          </w:p>
          <w:p w14:paraId="35B86BB3" w14:textId="77777777" w:rsidR="00EF6CD6" w:rsidRDefault="00EF6CD6">
            <w:pPr>
              <w:pStyle w:val="TableText"/>
              <w:rPr>
                <w:rFonts w:ascii="Calibri" w:hAnsi="Calibri"/>
                <w:sz w:val="24"/>
                <w:szCs w:val="24"/>
              </w:rPr>
            </w:pPr>
            <w:r>
              <w:rPr>
                <w:rFonts w:ascii="Calibri" w:hAnsi="Calibri"/>
                <w:sz w:val="24"/>
                <w:szCs w:val="24"/>
              </w:rPr>
              <w:t>Reason: To ensure and safeguard the recording and inspection of matters of archaeological/historical importance associated with the site.</w:t>
            </w:r>
          </w:p>
          <w:p w14:paraId="73255214" w14:textId="171FB03A" w:rsidR="00EF6CD6" w:rsidRDefault="00EF6CD6">
            <w:pPr>
              <w:pStyle w:val="TableText"/>
              <w:rPr>
                <w:rFonts w:ascii="Calibri" w:hAnsi="Calibri"/>
                <w:sz w:val="24"/>
                <w:szCs w:val="24"/>
              </w:rPr>
            </w:pPr>
          </w:p>
        </w:tc>
      </w:tr>
    </w:tbl>
    <w:p w14:paraId="355C5ACD" w14:textId="77777777" w:rsidR="002F3ADA" w:rsidRPr="00DD62CA" w:rsidRDefault="002F3ADA">
      <w:pPr>
        <w:pStyle w:val="TableText"/>
        <w:rPr>
          <w:rFonts w:ascii="Calibri" w:hAnsi="Calibri"/>
          <w:sz w:val="24"/>
          <w:szCs w:val="24"/>
        </w:rPr>
      </w:pPr>
    </w:p>
    <w:p w14:paraId="331437A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9A7B89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9"/>
        <w:gridCol w:w="9391"/>
      </w:tblGrid>
      <w:tr w:rsidR="002F3ADA" w:rsidRPr="00DD62CA" w14:paraId="4D2E16A6" w14:textId="77777777" w:rsidTr="003243B5">
        <w:tc>
          <w:tcPr>
            <w:tcW w:w="993" w:type="dxa"/>
          </w:tcPr>
          <w:p w14:paraId="2261582B" w14:textId="77777777" w:rsidR="002F3ADA" w:rsidRPr="00DD62CA" w:rsidRDefault="002F3ADA">
            <w:pPr>
              <w:pStyle w:val="TableText"/>
              <w:numPr>
                <w:ilvl w:val="0"/>
                <w:numId w:val="1"/>
              </w:numPr>
              <w:rPr>
                <w:rFonts w:ascii="Calibri" w:hAnsi="Calibri"/>
                <w:sz w:val="24"/>
                <w:szCs w:val="24"/>
              </w:rPr>
            </w:pPr>
          </w:p>
        </w:tc>
        <w:tc>
          <w:tcPr>
            <w:tcW w:w="9583" w:type="dxa"/>
          </w:tcPr>
          <w:p w14:paraId="0B801EE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6554FF7" w14:textId="77777777" w:rsidTr="003243B5">
        <w:tc>
          <w:tcPr>
            <w:tcW w:w="993" w:type="dxa"/>
          </w:tcPr>
          <w:p w14:paraId="7C27C7E0" w14:textId="77777777" w:rsidR="002F3ADA" w:rsidRPr="00DD62CA" w:rsidRDefault="002F3ADA">
            <w:pPr>
              <w:pStyle w:val="TableText"/>
              <w:numPr>
                <w:ilvl w:val="0"/>
                <w:numId w:val="1"/>
              </w:numPr>
              <w:rPr>
                <w:rFonts w:ascii="Calibri" w:hAnsi="Calibri"/>
                <w:sz w:val="24"/>
                <w:szCs w:val="24"/>
              </w:rPr>
            </w:pPr>
          </w:p>
        </w:tc>
        <w:tc>
          <w:tcPr>
            <w:tcW w:w="9583" w:type="dxa"/>
          </w:tcPr>
          <w:p w14:paraId="1D2BD9F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B657D9C" w14:textId="77777777" w:rsidTr="003243B5">
        <w:tc>
          <w:tcPr>
            <w:tcW w:w="993" w:type="dxa"/>
          </w:tcPr>
          <w:p w14:paraId="01E986E8" w14:textId="77777777" w:rsidR="0070149C" w:rsidRPr="00DD62CA" w:rsidRDefault="0070149C">
            <w:pPr>
              <w:pStyle w:val="TableText"/>
              <w:numPr>
                <w:ilvl w:val="0"/>
                <w:numId w:val="1"/>
              </w:numPr>
              <w:rPr>
                <w:rFonts w:ascii="Calibri" w:hAnsi="Calibri"/>
                <w:sz w:val="24"/>
                <w:szCs w:val="24"/>
              </w:rPr>
            </w:pPr>
          </w:p>
        </w:tc>
        <w:tc>
          <w:tcPr>
            <w:tcW w:w="9583" w:type="dxa"/>
          </w:tcPr>
          <w:p w14:paraId="76E9336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F30936F" w14:textId="77777777" w:rsidTr="003243B5">
        <w:tc>
          <w:tcPr>
            <w:tcW w:w="993" w:type="dxa"/>
          </w:tcPr>
          <w:p w14:paraId="2F90CB60"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9"/>
            </w:tblGrid>
            <w:tr w:rsidR="00EF6CD6" w14:paraId="0D6F1286" w14:textId="77777777" w:rsidTr="00EF6CD6">
              <w:tc>
                <w:tcPr>
                  <w:tcW w:w="0" w:type="auto"/>
                  <w:shd w:val="clear" w:color="auto" w:fill="auto"/>
                </w:tcPr>
                <w:p w14:paraId="56D25023" w14:textId="77777777" w:rsidR="00EF6CD6" w:rsidRDefault="00EF6CD6">
                  <w:pPr>
                    <w:pStyle w:val="TableText"/>
                    <w:rPr>
                      <w:rFonts w:ascii="Calibri" w:hAnsi="Calibri"/>
                      <w:sz w:val="24"/>
                      <w:szCs w:val="24"/>
                    </w:rPr>
                  </w:pPr>
                  <w:bookmarkStart w:id="1" w:name="InformativeText"/>
                  <w:r>
                    <w:rPr>
                      <w:rFonts w:ascii="Calibri" w:hAnsi="Calibri"/>
                      <w:sz w:val="24"/>
                      <w:szCs w:val="24"/>
                    </w:rPr>
                    <w:t>Lists of suitable contractors are available on the following websites:</w:t>
                  </w:r>
                </w:p>
                <w:p w14:paraId="3F6D2D28" w14:textId="77777777" w:rsidR="00EF6CD6" w:rsidRDefault="00EF6CD6">
                  <w:pPr>
                    <w:pStyle w:val="TableText"/>
                    <w:rPr>
                      <w:rFonts w:ascii="Calibri" w:hAnsi="Calibri"/>
                      <w:sz w:val="24"/>
                      <w:szCs w:val="24"/>
                    </w:rPr>
                  </w:pPr>
                  <w:r>
                    <w:rPr>
                      <w:rFonts w:ascii="Calibri" w:hAnsi="Calibri"/>
                      <w:sz w:val="24"/>
                      <w:szCs w:val="24"/>
                    </w:rPr>
                    <w:t>Chartered Institute for Archaeologists (CIFA) http://www.archaeologists.net/</w:t>
                  </w:r>
                </w:p>
                <w:p w14:paraId="038E841E" w14:textId="5A6A2C6C" w:rsidR="00EF6CD6" w:rsidRDefault="00EF6CD6">
                  <w:pPr>
                    <w:pStyle w:val="TableText"/>
                    <w:rPr>
                      <w:rFonts w:ascii="Calibri" w:hAnsi="Calibri"/>
                      <w:sz w:val="24"/>
                      <w:szCs w:val="24"/>
                    </w:rPr>
                  </w:pPr>
                  <w:r>
                    <w:rPr>
                      <w:rFonts w:ascii="Calibri" w:hAnsi="Calibri"/>
                      <w:sz w:val="24"/>
                      <w:szCs w:val="24"/>
                    </w:rPr>
                    <w:t>British Archaeological Jobs and Resources (BAJR) http://www.bajr.org/</w:t>
                  </w:r>
                </w:p>
              </w:tc>
            </w:tr>
            <w:bookmarkEnd w:id="1"/>
          </w:tbl>
          <w:p w14:paraId="60D6E589" w14:textId="7D53B8DD" w:rsidR="00B91966" w:rsidRPr="00DD62CA" w:rsidRDefault="00B91966">
            <w:pPr>
              <w:pStyle w:val="TableText"/>
              <w:rPr>
                <w:rFonts w:ascii="Calibri" w:hAnsi="Calibri"/>
                <w:sz w:val="24"/>
                <w:szCs w:val="24"/>
              </w:rPr>
            </w:pPr>
          </w:p>
        </w:tc>
      </w:tr>
    </w:tbl>
    <w:p w14:paraId="7594DAE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76B1F8D" w14:textId="77777777" w:rsidTr="002C337D">
        <w:trPr>
          <w:cantSplit/>
        </w:trPr>
        <w:tc>
          <w:tcPr>
            <w:tcW w:w="10403" w:type="dxa"/>
          </w:tcPr>
          <w:p w14:paraId="6A9F622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F856AE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C62051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3A61AED" w14:textId="77777777" w:rsidR="0081123F" w:rsidRDefault="0081123F" w:rsidP="0081123F">
      <w:pPr>
        <w:pStyle w:val="TableText"/>
      </w:pPr>
    </w:p>
    <w:p w14:paraId="16639A24" w14:textId="77777777" w:rsidR="00310FDD" w:rsidRDefault="00310FDD" w:rsidP="00310FDD">
      <w:pPr>
        <w:pStyle w:val="TableText"/>
        <w:rPr>
          <w:rFonts w:ascii="Calibri" w:hAnsi="Calibri" w:cs="Calibri"/>
        </w:rPr>
      </w:pPr>
    </w:p>
    <w:p w14:paraId="061D18B8" w14:textId="77777777" w:rsidR="006F03C4" w:rsidRDefault="006F03C4" w:rsidP="00310FDD">
      <w:pPr>
        <w:pStyle w:val="TableText"/>
        <w:rPr>
          <w:rFonts w:ascii="Calibri" w:hAnsi="Calibri" w:cs="Calibri"/>
          <w:b/>
        </w:rPr>
      </w:pPr>
    </w:p>
    <w:p w14:paraId="254A02D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35AD9B4" w14:textId="77777777" w:rsidR="00310FDD" w:rsidRPr="00310FDD" w:rsidRDefault="00310FDD" w:rsidP="00310FDD">
      <w:pPr>
        <w:pStyle w:val="TableText"/>
        <w:rPr>
          <w:rFonts w:ascii="Calibri" w:hAnsi="Calibri" w:cs="Calibri"/>
        </w:rPr>
      </w:pPr>
    </w:p>
    <w:p w14:paraId="6F5E96B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AC80F5F" w14:textId="77777777" w:rsidR="00811162" w:rsidRDefault="00811162" w:rsidP="00811162">
      <w:pPr>
        <w:rPr>
          <w:rFonts w:ascii="Calibri" w:hAnsi="Calibri" w:cs="Calibri"/>
          <w:b/>
          <w:bCs/>
          <w:szCs w:val="22"/>
        </w:rPr>
      </w:pPr>
    </w:p>
    <w:p w14:paraId="080267C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F544D4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026878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129DF85"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E70C1DD" w14:textId="77777777" w:rsidR="00811162" w:rsidRDefault="00811162" w:rsidP="00811162">
      <w:pPr>
        <w:rPr>
          <w:rFonts w:ascii="Calibri" w:hAnsi="Calibri" w:cs="Calibri"/>
          <w:szCs w:val="22"/>
        </w:rPr>
      </w:pPr>
    </w:p>
    <w:p w14:paraId="26CA1F3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31D4CD7" w14:textId="77777777" w:rsidR="00811162" w:rsidRDefault="00811162" w:rsidP="00811162">
      <w:pPr>
        <w:rPr>
          <w:rFonts w:ascii="Calibri" w:hAnsi="Calibri" w:cs="Calibri"/>
          <w:szCs w:val="22"/>
        </w:rPr>
      </w:pPr>
    </w:p>
    <w:p w14:paraId="06199A3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F3EF09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CA100A3" w14:textId="77777777" w:rsidR="00310FDD" w:rsidRPr="00310FDD" w:rsidRDefault="00310FDD" w:rsidP="00310FDD">
      <w:pPr>
        <w:pStyle w:val="TableText"/>
        <w:rPr>
          <w:rFonts w:ascii="Calibri" w:hAnsi="Calibri" w:cs="Calibri"/>
        </w:rPr>
      </w:pPr>
    </w:p>
    <w:p w14:paraId="57A24BFF" w14:textId="77777777" w:rsidR="00310FDD" w:rsidRPr="00310FDD" w:rsidRDefault="00310FDD" w:rsidP="00310FDD">
      <w:pPr>
        <w:pStyle w:val="TableText"/>
        <w:rPr>
          <w:rFonts w:ascii="Calibri" w:hAnsi="Calibri" w:cs="Calibri"/>
        </w:rPr>
      </w:pPr>
    </w:p>
    <w:p w14:paraId="084A6D3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E2CE" w14:textId="77777777" w:rsidR="00EF6CD6" w:rsidRDefault="00EF6CD6">
      <w:r>
        <w:separator/>
      </w:r>
    </w:p>
  </w:endnote>
  <w:endnote w:type="continuationSeparator" w:id="0">
    <w:p w14:paraId="24DE82E3" w14:textId="77777777" w:rsidR="00EF6CD6" w:rsidRDefault="00EF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09AD"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220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30AF"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CF9A7" w14:textId="77777777" w:rsidR="00EF6CD6" w:rsidRDefault="00EF6CD6">
      <w:r>
        <w:separator/>
      </w:r>
    </w:p>
  </w:footnote>
  <w:footnote w:type="continuationSeparator" w:id="0">
    <w:p w14:paraId="649E797B" w14:textId="77777777" w:rsidR="00EF6CD6" w:rsidRDefault="00EF6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ABFC"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18F0" w14:textId="77777777" w:rsidR="002F3ADA" w:rsidRPr="0089171B" w:rsidRDefault="002F3ADA">
    <w:pPr>
      <w:rPr>
        <w:rFonts w:ascii="Calibri" w:hAnsi="Calibri" w:cs="Calibri"/>
      </w:rPr>
    </w:pPr>
    <w:r w:rsidRPr="0089171B">
      <w:rPr>
        <w:rFonts w:ascii="Calibri" w:hAnsi="Calibri" w:cs="Calibri"/>
      </w:rPr>
      <w:t>RIBBLE VALLEY BOROUGH COUNCIL</w:t>
    </w:r>
  </w:p>
  <w:p w14:paraId="39EA982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7DC492A" w14:textId="77777777" w:rsidR="002F3ADA" w:rsidRPr="0089171B" w:rsidRDefault="002F3ADA">
    <w:pPr>
      <w:pStyle w:val="addresses"/>
      <w:rPr>
        <w:rFonts w:ascii="Calibri" w:hAnsi="Calibri" w:cs="Calibri"/>
      </w:rPr>
    </w:pPr>
  </w:p>
  <w:p w14:paraId="58EFBC27" w14:textId="305F2712" w:rsidR="002F3ADA" w:rsidRPr="0089171B" w:rsidRDefault="002F3ADA">
    <w:pPr>
      <w:rPr>
        <w:rFonts w:ascii="Calibri" w:hAnsi="Calibri" w:cs="Calibri"/>
        <w:b/>
        <w:bCs/>
      </w:rPr>
    </w:pPr>
    <w:r w:rsidRPr="0089171B">
      <w:rPr>
        <w:rFonts w:ascii="Calibri" w:hAnsi="Calibri" w:cs="Calibri"/>
        <w:b/>
        <w:bCs/>
      </w:rPr>
      <w:t xml:space="preserve">APPLICATION NO.  </w:t>
    </w:r>
    <w:r w:rsidR="00EF6CD6">
      <w:rPr>
        <w:rFonts w:ascii="Calibri" w:hAnsi="Calibri" w:cs="Calibri"/>
        <w:b/>
        <w:bCs/>
      </w:rPr>
      <w:t>3/2022/1052</w:t>
    </w:r>
    <w:r w:rsidRPr="0089171B">
      <w:rPr>
        <w:rFonts w:ascii="Calibri" w:hAnsi="Calibri" w:cs="Calibri"/>
        <w:b/>
        <w:bCs/>
      </w:rPr>
      <w:t xml:space="preserve">                                DECISION DATE: </w:t>
    </w:r>
    <w:r w:rsidR="00690161">
      <w:rPr>
        <w:rFonts w:ascii="Calibri" w:hAnsi="Calibri" w:cs="Calibri"/>
        <w:b/>
        <w:bCs/>
      </w:rPr>
      <w:t xml:space="preserve"> </w:t>
    </w:r>
    <w:r w:rsidR="00EF6CD6">
      <w:rPr>
        <w:rFonts w:ascii="Calibri" w:hAnsi="Calibri" w:cs="Calibri"/>
        <w:b/>
        <w:bCs/>
      </w:rPr>
      <w:t>1</w:t>
    </w:r>
    <w:r w:rsidR="00777FAE">
      <w:rPr>
        <w:rFonts w:ascii="Calibri" w:hAnsi="Calibri" w:cs="Calibri"/>
        <w:b/>
        <w:bCs/>
      </w:rPr>
      <w:t>9</w:t>
    </w:r>
    <w:r w:rsidR="00EF6CD6">
      <w:rPr>
        <w:rFonts w:ascii="Calibri" w:hAnsi="Calibri" w:cs="Calibri"/>
        <w:b/>
        <w:bCs/>
      </w:rPr>
      <w:t xml:space="preserve"> December 2022</w:t>
    </w:r>
  </w:p>
  <w:p w14:paraId="00121397" w14:textId="77777777" w:rsidR="002F3ADA" w:rsidRDefault="002F3ADA">
    <w:pPr>
      <w:pBdr>
        <w:bottom w:val="single" w:sz="4" w:space="1" w:color="auto"/>
      </w:pBdr>
    </w:pPr>
  </w:p>
  <w:p w14:paraId="50863F27"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4894"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1435956">
    <w:abstractNumId w:val="3"/>
  </w:num>
  <w:num w:numId="2" w16cid:durableId="267469480">
    <w:abstractNumId w:val="2"/>
  </w:num>
  <w:num w:numId="3" w16cid:durableId="1748260636">
    <w:abstractNumId w:val="0"/>
  </w:num>
  <w:num w:numId="4" w16cid:durableId="500315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D6"/>
    <w:rsid w:val="000A2F81"/>
    <w:rsid w:val="00111C12"/>
    <w:rsid w:val="001602C7"/>
    <w:rsid w:val="001613C3"/>
    <w:rsid w:val="00172E52"/>
    <w:rsid w:val="0026438E"/>
    <w:rsid w:val="002860D9"/>
    <w:rsid w:val="002C337D"/>
    <w:rsid w:val="002D5D44"/>
    <w:rsid w:val="002F3ADA"/>
    <w:rsid w:val="00310FDD"/>
    <w:rsid w:val="003243B5"/>
    <w:rsid w:val="00335DB8"/>
    <w:rsid w:val="00352953"/>
    <w:rsid w:val="00353EFF"/>
    <w:rsid w:val="00441F1F"/>
    <w:rsid w:val="00443FA4"/>
    <w:rsid w:val="00466193"/>
    <w:rsid w:val="004B764D"/>
    <w:rsid w:val="00521961"/>
    <w:rsid w:val="005F0993"/>
    <w:rsid w:val="00690161"/>
    <w:rsid w:val="006F03C4"/>
    <w:rsid w:val="0070149C"/>
    <w:rsid w:val="00774090"/>
    <w:rsid w:val="00777FAE"/>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EF6CD6"/>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A6C14"/>
  <w15:chartTrackingRefBased/>
  <w15:docId w15:val="{359C5E94-DC7E-426F-83E1-A56F0262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EF6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1123</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7351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2022-12-19T12:35:00Z</dcterms:created>
  <dcterms:modified xsi:type="dcterms:W3CDTF">2022-12-19T12:35:00Z</dcterms:modified>
</cp:coreProperties>
</file>