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124"/>
        <w:gridCol w:w="1461"/>
        <w:gridCol w:w="1415"/>
        <w:gridCol w:w="1713"/>
        <w:gridCol w:w="1718"/>
      </w:tblGrid>
      <w:tr w:rsidR="005A6FB9" w:rsidRPr="00A51903" w14:paraId="31F2D66D" w14:textId="77777777" w:rsidTr="007F3A01">
        <w:trPr>
          <w:cantSplit/>
        </w:trPr>
        <w:tc>
          <w:tcPr>
            <w:tcW w:w="7000" w:type="dxa"/>
            <w:gridSpan w:val="3"/>
          </w:tcPr>
          <w:p w14:paraId="414C0651" w14:textId="77777777" w:rsidR="005A6FB9" w:rsidRPr="00A51903" w:rsidRDefault="005A6FB9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1C9B15EA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4A4663D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5A6FB9" w:rsidRPr="00A51903" w14:paraId="6DA0EFB2" w14:textId="77777777" w:rsidTr="007F3A01">
        <w:trPr>
          <w:cantSplit/>
        </w:trPr>
        <w:tc>
          <w:tcPr>
            <w:tcW w:w="4124" w:type="dxa"/>
          </w:tcPr>
          <w:p w14:paraId="4C18EA24" w14:textId="77777777" w:rsidR="005A6FB9" w:rsidRPr="00A51903" w:rsidRDefault="005A6FB9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 xml:space="preserve">Development Department </w:t>
            </w:r>
          </w:p>
        </w:tc>
        <w:tc>
          <w:tcPr>
            <w:tcW w:w="1461" w:type="dxa"/>
          </w:tcPr>
          <w:p w14:paraId="72DB390C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F28769F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</w:tcPr>
          <w:p w14:paraId="2E5B95F1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A9412C6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5A6FB9" w:rsidRPr="00A51903" w14:paraId="08EF3362" w14:textId="77777777" w:rsidTr="00CE0779">
        <w:trPr>
          <w:cantSplit/>
        </w:trPr>
        <w:tc>
          <w:tcPr>
            <w:tcW w:w="7000" w:type="dxa"/>
            <w:gridSpan w:val="3"/>
          </w:tcPr>
          <w:p w14:paraId="52188197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11305680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6731B69" w14:textId="77777777" w:rsidR="005A6FB9" w:rsidRPr="00A51903" w:rsidRDefault="005A6FB9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5A6FB9" w:rsidRPr="00A51903" w14:paraId="31470F1E" w14:textId="77777777" w:rsidTr="00CE0779">
        <w:trPr>
          <w:cantSplit/>
        </w:trPr>
        <w:tc>
          <w:tcPr>
            <w:tcW w:w="10431" w:type="dxa"/>
            <w:gridSpan w:val="5"/>
          </w:tcPr>
          <w:p w14:paraId="5B92FED5" w14:textId="77777777" w:rsidR="005A6FB9" w:rsidRPr="00CE0779" w:rsidRDefault="005A6FB9" w:rsidP="007F3A01">
            <w:pPr>
              <w:pStyle w:val="TableText"/>
              <w:rPr>
                <w:rFonts w:ascii="Calibri" w:hAnsi="Calibri"/>
                <w:sz w:val="22"/>
                <w:szCs w:val="22"/>
                <w:u w:val="single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Telephone: 01200 425111 www.ribblevalley.gov.uk   planning@ribblevalley.gov.uk</w:t>
            </w:r>
          </w:p>
        </w:tc>
      </w:tr>
    </w:tbl>
    <w:p w14:paraId="0E1BAE4B" w14:textId="4477B08A" w:rsidR="005A6FB9" w:rsidRDefault="00F456A1" w:rsidP="005A6FB9">
      <w:pPr>
        <w:pStyle w:val="start"/>
        <w:tabs>
          <w:tab w:val="left" w:pos="720"/>
        </w:tabs>
        <w:spacing w:line="320" w:lineRule="atLeast"/>
        <w:rPr>
          <w:lang w:val="en-GB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B460810" wp14:editId="7BD20E33">
            <wp:simplePos x="0" y="0"/>
            <wp:positionH relativeFrom="column">
              <wp:posOffset>4483735</wp:posOffset>
            </wp:positionH>
            <wp:positionV relativeFrom="paragraph">
              <wp:posOffset>-1080770</wp:posOffset>
            </wp:positionV>
            <wp:extent cx="1353820" cy="1270635"/>
            <wp:effectExtent l="0" t="0" r="0" b="0"/>
            <wp:wrapNone/>
            <wp:docPr id="6" name="Picture 1" descr="C:\Users\chris_sp\Pictures\RVBC Portrai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_sp\Pictures\RVBC Portrai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79">
        <w:rPr>
          <w:lang w:val="en-GB"/>
        </w:rPr>
        <w:t>__________________________________________________________________________</w:t>
      </w:r>
    </w:p>
    <w:p w14:paraId="56FA3628" w14:textId="77777777" w:rsidR="005A6FB9" w:rsidRDefault="005A6FB9" w:rsidP="005A6FB9">
      <w:pPr>
        <w:pStyle w:val="start"/>
        <w:tabs>
          <w:tab w:val="left" w:pos="720"/>
        </w:tabs>
        <w:spacing w:line="320" w:lineRule="atLeast"/>
        <w:rPr>
          <w:lang w:val="en-GB"/>
        </w:rPr>
      </w:pPr>
    </w:p>
    <w:p w14:paraId="57FC7E3D" w14:textId="77777777" w:rsidR="000A10F6" w:rsidRDefault="000A10F6" w:rsidP="005A6FB9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</w:p>
    <w:p w14:paraId="0C83BE9C" w14:textId="50C549F6" w:rsidR="000A10F6" w:rsidRDefault="00F456A1" w:rsidP="005A6FB9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AFFC91" wp14:editId="7BDC62C0">
                <wp:simplePos x="0" y="0"/>
                <wp:positionH relativeFrom="column">
                  <wp:posOffset>-1143000</wp:posOffset>
                </wp:positionH>
                <wp:positionV relativeFrom="paragraph">
                  <wp:posOffset>178435</wp:posOffset>
                </wp:positionV>
                <wp:extent cx="1085850" cy="1743710"/>
                <wp:effectExtent l="0" t="0" r="190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BDA93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4CECF32C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3939BA8C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76B6655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4E5AF507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1276E463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FFC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4.05pt;width:85.5pt;height:1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" filled="f" stroked="f" strokeweight="0">
                <v:textbox>
                  <w:txbxContent>
                    <w:p w14:paraId="25ABDA93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4CECF32C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3939BA8C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76B6655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4E5AF507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1276E463" w14:textId="77777777"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5C97F58" w14:textId="6EDD611A" w:rsidR="0035225B" w:rsidRDefault="0035225B" w:rsidP="000A10F6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 Taylor</w:t>
      </w:r>
    </w:p>
    <w:p w14:paraId="292FA8BF" w14:textId="762FE0A1" w:rsidR="007E26BD" w:rsidRPr="00D17438" w:rsidRDefault="00482DF3" w:rsidP="000A10F6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01200 425111</w:t>
      </w:r>
    </w:p>
    <w:p w14:paraId="128597BE" w14:textId="46DFAD38" w:rsidR="007E26BD" w:rsidRPr="00D17438" w:rsidRDefault="00482DF3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3/2022/1091</w:t>
      </w:r>
    </w:p>
    <w:p w14:paraId="2A1B2147" w14:textId="64BAC2F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956C15">
        <w:rPr>
          <w:rFonts w:ascii="Calibri" w:hAnsi="Calibri"/>
          <w:noProof/>
          <w:sz w:val="22"/>
          <w:szCs w:val="22"/>
        </w:rPr>
        <w:t>15 December 2022</w:t>
      </w:r>
      <w:r w:rsidRPr="00D17438">
        <w:rPr>
          <w:rFonts w:ascii="Calibri" w:hAnsi="Calibri"/>
          <w:sz w:val="22"/>
          <w:szCs w:val="22"/>
        </w:rPr>
        <w:fldChar w:fldCharType="end"/>
      </w:r>
    </w:p>
    <w:p w14:paraId="6DD85EAE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20B53AC4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39C26ED" w14:textId="4BCF0029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  <w:r w:rsidR="00F456A1">
        <w:rPr>
          <w:rFonts w:ascii="Calibri" w:hAnsi="Calibri"/>
          <w:sz w:val="22"/>
          <w:szCs w:val="22"/>
        </w:rPr>
        <w:t>,</w:t>
      </w:r>
    </w:p>
    <w:p w14:paraId="788E3500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02943837" w14:textId="5F45FEE2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 6 PRIOR NOTIFICATION OF AGRICULTURAL AND FORESTRY BUILDINGS AND ROADS</w:t>
      </w:r>
    </w:p>
    <w:p w14:paraId="0B3D4929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492C5FB2" w14:textId="59D9A971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482DF3">
        <w:rPr>
          <w:rFonts w:ascii="Calibri" w:hAnsi="Calibri"/>
          <w:sz w:val="22"/>
          <w:szCs w:val="22"/>
        </w:rPr>
        <w:t>Prior notification for a steel portal framed agricultural building.</w:t>
      </w:r>
    </w:p>
    <w:p w14:paraId="46600A2B" w14:textId="546970AC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r w:rsidR="00482DF3">
        <w:rPr>
          <w:rFonts w:ascii="Calibri" w:hAnsi="Calibri"/>
          <w:sz w:val="22"/>
          <w:szCs w:val="22"/>
        </w:rPr>
        <w:t>Meadows Farm</w:t>
      </w:r>
      <w:r w:rsidR="00F456A1">
        <w:rPr>
          <w:rFonts w:ascii="Calibri" w:hAnsi="Calibri"/>
          <w:sz w:val="22"/>
          <w:szCs w:val="22"/>
        </w:rPr>
        <w:t xml:space="preserve">, </w:t>
      </w:r>
      <w:proofErr w:type="spellStart"/>
      <w:r w:rsidR="00482DF3">
        <w:rPr>
          <w:rFonts w:ascii="Calibri" w:hAnsi="Calibri"/>
          <w:sz w:val="22"/>
          <w:szCs w:val="22"/>
        </w:rPr>
        <w:t>Worston</w:t>
      </w:r>
      <w:proofErr w:type="spellEnd"/>
      <w:r w:rsidR="00F456A1">
        <w:rPr>
          <w:rFonts w:ascii="Calibri" w:hAnsi="Calibri"/>
          <w:sz w:val="22"/>
          <w:szCs w:val="22"/>
        </w:rPr>
        <w:t xml:space="preserve">. </w:t>
      </w:r>
      <w:r w:rsidR="00482DF3">
        <w:rPr>
          <w:rFonts w:ascii="Calibri" w:hAnsi="Calibri"/>
          <w:sz w:val="22"/>
          <w:szCs w:val="22"/>
        </w:rPr>
        <w:t>BB7 1QA</w:t>
      </w:r>
    </w:p>
    <w:p w14:paraId="6D72EE5B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D2F17FC" w14:textId="29824D55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I refer to your notification made under Schedule 2, parts 6 &amp; 7 of the Town and Country Planning (General Permitted Development) Order </w:t>
      </w:r>
      <w:r w:rsidR="00482DF3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to determine whether full details are required for the above proposal.</w:t>
      </w:r>
    </w:p>
    <w:p w14:paraId="42B8135C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2ACB9128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proofErr w:type="gramStart"/>
      <w:r w:rsidRPr="00D17438">
        <w:rPr>
          <w:rFonts w:ascii="Calibri" w:hAnsi="Calibri"/>
          <w:sz w:val="22"/>
          <w:szCs w:val="22"/>
        </w:rPr>
        <w:t>On the basis of</w:t>
      </w:r>
      <w:proofErr w:type="gramEnd"/>
      <w:r w:rsidRPr="00D17438">
        <w:rPr>
          <w:rFonts w:ascii="Calibri" w:hAnsi="Calibri"/>
          <w:sz w:val="22"/>
          <w:szCs w:val="22"/>
        </w:rPr>
        <w:t xml:space="preserve"> the information you have provided, I wish to inform you that the Council have resolved that Prior Approval is </w:t>
      </w:r>
      <w:r w:rsidR="00FC5BF2" w:rsidRPr="00D17438">
        <w:rPr>
          <w:rFonts w:ascii="Calibri" w:hAnsi="Calibri"/>
          <w:sz w:val="22"/>
          <w:szCs w:val="22"/>
        </w:rPr>
        <w:t>REFUSED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Pr="00D17438">
        <w:rPr>
          <w:rFonts w:ascii="Calibri" w:hAnsi="Calibri"/>
          <w:sz w:val="22"/>
          <w:szCs w:val="22"/>
        </w:rPr>
        <w:t>:</w:t>
      </w:r>
    </w:p>
    <w:p w14:paraId="5E8C721D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8268"/>
      </w:tblGrid>
      <w:tr w:rsidR="00482DF3" w14:paraId="5D3EF331" w14:textId="77777777" w:rsidTr="00F456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1C3E2" w14:textId="175397B8" w:rsidR="00482DF3" w:rsidRDefault="00482DF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5AF36" w14:textId="2B9C325E" w:rsidR="00482DF3" w:rsidRDefault="00482DF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proposed development does not meet the criteria in Part 6, Class A of the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Town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and Country Planning (General Permitted Development) Order 2015. The applicant has failed to demonstrate that the proposed development </w:t>
            </w:r>
            <w:r w:rsidR="001B102A">
              <w:rPr>
                <w:rFonts w:ascii="Calibri" w:hAnsi="Calibri"/>
                <w:sz w:val="22"/>
                <w:szCs w:val="22"/>
              </w:rPr>
              <w:t>would be</w:t>
            </w:r>
            <w:r>
              <w:rPr>
                <w:rFonts w:ascii="Calibri" w:hAnsi="Calibri"/>
                <w:sz w:val="22"/>
                <w:szCs w:val="22"/>
              </w:rPr>
              <w:t xml:space="preserve"> reasonably necessary for the purposes of agriculture. Furthermore, insufficient evidence has been provided to </w:t>
            </w:r>
            <w:r w:rsidR="001B102A">
              <w:rPr>
                <w:rFonts w:ascii="Calibri" w:hAnsi="Calibri"/>
                <w:sz w:val="22"/>
                <w:szCs w:val="22"/>
              </w:rPr>
              <w:t xml:space="preserve">establish </w:t>
            </w:r>
            <w:r>
              <w:rPr>
                <w:rFonts w:ascii="Calibri" w:hAnsi="Calibri"/>
                <w:sz w:val="22"/>
                <w:szCs w:val="22"/>
              </w:rPr>
              <w:t>that an agricultural trade or business is in operation on the applicant's agricultural holding.</w:t>
            </w:r>
          </w:p>
          <w:p w14:paraId="3CC4996E" w14:textId="1D91C881" w:rsidR="00482DF3" w:rsidRDefault="00482DF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D1198F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p w14:paraId="08CE8A59" w14:textId="02D6E85E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Please contact </w:t>
      </w:r>
      <w:r w:rsidR="00482DF3">
        <w:rPr>
          <w:rFonts w:ascii="Calibri" w:hAnsi="Calibri"/>
          <w:sz w:val="22"/>
          <w:szCs w:val="22"/>
        </w:rPr>
        <w:t>Ben Taylor</w:t>
      </w:r>
      <w:r w:rsidRPr="00D17438">
        <w:rPr>
          <w:rFonts w:ascii="Calibri" w:hAnsi="Calibri"/>
          <w:sz w:val="22"/>
          <w:szCs w:val="22"/>
        </w:rPr>
        <w:t xml:space="preserve"> if you require any further information.</w:t>
      </w:r>
    </w:p>
    <w:p w14:paraId="769E347F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2E50E6DF" w14:textId="77777777" w:rsidR="005262FA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Yours faithfully</w:t>
      </w:r>
    </w:p>
    <w:p w14:paraId="70B5C0DE" w14:textId="77777777" w:rsidR="005262FA" w:rsidRDefault="005262FA">
      <w:pPr>
        <w:rPr>
          <w:rFonts w:ascii="Calibri" w:hAnsi="Calibri"/>
          <w:sz w:val="22"/>
          <w:szCs w:val="22"/>
        </w:rPr>
      </w:pPr>
    </w:p>
    <w:p w14:paraId="07B4E5E9" w14:textId="77777777" w:rsidR="005A6FB9" w:rsidRDefault="005A6FB9" w:rsidP="005A6FB9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1E4C66E" w14:textId="77777777" w:rsidR="005A6FB9" w:rsidRDefault="005A6FB9" w:rsidP="005A6FB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NICOLA HOPKINS</w:t>
      </w:r>
    </w:p>
    <w:p w14:paraId="009D38F1" w14:textId="77777777" w:rsidR="005A6FB9" w:rsidRDefault="005A6FB9" w:rsidP="005A6FB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2A9E13E6" w14:textId="77777777" w:rsidR="005A6FB9" w:rsidRDefault="005A6FB9" w:rsidP="005A6FB9">
      <w:pPr>
        <w:pStyle w:val="TableText"/>
        <w:rPr>
          <w:sz w:val="22"/>
        </w:rPr>
      </w:pPr>
    </w:p>
    <w:p w14:paraId="0D6E27B0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55F554B4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FBF63B5" w14:textId="77777777" w:rsidR="007E26BD" w:rsidRDefault="007E26BD"/>
    <w:p w14:paraId="2C60DE89" w14:textId="52099222" w:rsidR="007E26BD" w:rsidRDefault="00F456A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2792DB4" wp14:editId="5DA65B4D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86FAB" w14:textId="77777777" w:rsidR="00482DF3" w:rsidRDefault="00482DF3">
                            <w:r>
                              <w:t>Sunderland Peacock and Associates Ltd</w:t>
                            </w:r>
                          </w:p>
                          <w:p w14:paraId="69E4625F" w14:textId="77777777" w:rsidR="00482DF3" w:rsidRDefault="00482DF3">
                            <w:r>
                              <w:t>Hazelmere</w:t>
                            </w:r>
                          </w:p>
                          <w:p w14:paraId="5C6C69FD" w14:textId="77777777" w:rsidR="00482DF3" w:rsidRDefault="00482DF3">
                            <w:r>
                              <w:t>Pimlico Road</w:t>
                            </w:r>
                          </w:p>
                          <w:p w14:paraId="79F8BF59" w14:textId="77777777" w:rsidR="00482DF3" w:rsidRDefault="00482DF3">
                            <w:r>
                              <w:t>Clitheroe</w:t>
                            </w:r>
                          </w:p>
                          <w:p w14:paraId="430779B6" w14:textId="77777777" w:rsidR="00482DF3" w:rsidRDefault="00482DF3">
                            <w:r>
                              <w:t>BB7 2AG</w:t>
                            </w:r>
                          </w:p>
                          <w:p w14:paraId="611DC87A" w14:textId="56D1A082" w:rsidR="007E26BD" w:rsidRDefault="007E26BD"/>
                          <w:p w14:paraId="4EA0DCE4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2DB4" id="Text Box 5" o:spid="_x0000_s1027" type="#_x0000_t202" style="position:absolute;left:0;text-align:left;margin-left:91.35pt;margin-top:717pt;width:265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" filled="f" stroked="f" strokecolor="silver">
                <v:textbox>
                  <w:txbxContent>
                    <w:p w14:paraId="55F86FAB" w14:textId="77777777" w:rsidR="00482DF3" w:rsidRDefault="00482DF3">
                      <w:r>
                        <w:t>Sunderland Peacock and Associates Ltd</w:t>
                      </w:r>
                    </w:p>
                    <w:p w14:paraId="69E4625F" w14:textId="77777777" w:rsidR="00482DF3" w:rsidRDefault="00482DF3">
                      <w:r>
                        <w:t>Hazelmere</w:t>
                      </w:r>
                    </w:p>
                    <w:p w14:paraId="5C6C69FD" w14:textId="77777777" w:rsidR="00482DF3" w:rsidRDefault="00482DF3">
                      <w:r>
                        <w:t>Pimlico Road</w:t>
                      </w:r>
                    </w:p>
                    <w:p w14:paraId="79F8BF59" w14:textId="77777777" w:rsidR="00482DF3" w:rsidRDefault="00482DF3">
                      <w:r>
                        <w:t>Clitheroe</w:t>
                      </w:r>
                    </w:p>
                    <w:p w14:paraId="430779B6" w14:textId="77777777" w:rsidR="00482DF3" w:rsidRDefault="00482DF3">
                      <w:r>
                        <w:t>BB7 2AG</w:t>
                      </w:r>
                    </w:p>
                    <w:p w14:paraId="611DC87A" w14:textId="56D1A082" w:rsidR="007E26BD" w:rsidRDefault="007E26BD"/>
                    <w:p w14:paraId="4EA0DCE4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FEBE" w14:textId="77777777" w:rsidR="00482DF3" w:rsidRDefault="00482DF3">
      <w:r>
        <w:separator/>
      </w:r>
    </w:p>
  </w:endnote>
  <w:endnote w:type="continuationSeparator" w:id="0">
    <w:p w14:paraId="2FAF76B4" w14:textId="77777777" w:rsidR="00482DF3" w:rsidRDefault="0048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89B4" w14:textId="77777777" w:rsidR="00CE0779" w:rsidRDefault="00CE0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A848" w14:textId="77777777" w:rsidR="007E26BD" w:rsidRDefault="007E26BD">
    <w:pPr>
      <w:pStyle w:val="BodySingle"/>
      <w:jc w:val="right"/>
      <w:rPr>
        <w:sz w:val="16"/>
      </w:rPr>
    </w:pPr>
  </w:p>
  <w:p w14:paraId="617C81F5" w14:textId="77777777" w:rsidR="007E26BD" w:rsidRDefault="007E26BD">
    <w:pPr>
      <w:pStyle w:val="BodySingle"/>
      <w:jc w:val="right"/>
      <w:rPr>
        <w:sz w:val="16"/>
      </w:rPr>
    </w:pPr>
  </w:p>
  <w:p w14:paraId="00928FDD" w14:textId="77777777" w:rsidR="007E26BD" w:rsidRDefault="007E26BD">
    <w:pPr>
      <w:pStyle w:val="BodySingle"/>
      <w:jc w:val="right"/>
      <w:rPr>
        <w:sz w:val="16"/>
      </w:rPr>
    </w:pPr>
  </w:p>
  <w:p w14:paraId="11A5CE6E" w14:textId="77777777" w:rsidR="007E26BD" w:rsidRDefault="007E26BD">
    <w:pPr>
      <w:pStyle w:val="BodySingle"/>
      <w:jc w:val="right"/>
      <w:rPr>
        <w:sz w:val="16"/>
      </w:rPr>
    </w:pPr>
  </w:p>
  <w:p w14:paraId="20ED0DD5" w14:textId="77777777" w:rsidR="007E26BD" w:rsidRDefault="007E26BD">
    <w:pPr>
      <w:pStyle w:val="BodySingle"/>
      <w:jc w:val="right"/>
      <w:rPr>
        <w:sz w:val="16"/>
      </w:rPr>
    </w:pPr>
  </w:p>
  <w:p w14:paraId="41386860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DB5F" w14:textId="77777777" w:rsidR="007E26BD" w:rsidRDefault="007E26B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22DD" w14:textId="77777777" w:rsidR="00482DF3" w:rsidRDefault="00482DF3">
      <w:r>
        <w:separator/>
      </w:r>
    </w:p>
  </w:footnote>
  <w:footnote w:type="continuationSeparator" w:id="0">
    <w:p w14:paraId="053521DE" w14:textId="77777777" w:rsidR="00482DF3" w:rsidRDefault="0048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28CD" w14:textId="77777777" w:rsidR="00CE0779" w:rsidRDefault="00CE0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BA03" w14:textId="77777777" w:rsidR="00CE0779" w:rsidRDefault="00CE0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6BC0" w14:textId="77777777" w:rsidR="00CE0779" w:rsidRDefault="00CE0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26F64"/>
    <w:multiLevelType w:val="singleLevel"/>
    <w:tmpl w:val="3B601FA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2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802654099">
    <w:abstractNumId w:val="2"/>
  </w:num>
  <w:num w:numId="2" w16cid:durableId="1205555883">
    <w:abstractNumId w:val="0"/>
  </w:num>
  <w:num w:numId="3" w16cid:durableId="89057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3"/>
    <w:rsid w:val="000A10F6"/>
    <w:rsid w:val="001B102A"/>
    <w:rsid w:val="0035225B"/>
    <w:rsid w:val="00393D0E"/>
    <w:rsid w:val="00482DF3"/>
    <w:rsid w:val="005262FA"/>
    <w:rsid w:val="005A6FB9"/>
    <w:rsid w:val="005D26DE"/>
    <w:rsid w:val="005D6DB3"/>
    <w:rsid w:val="006C30EF"/>
    <w:rsid w:val="007E26BD"/>
    <w:rsid w:val="007F3A01"/>
    <w:rsid w:val="00956C15"/>
    <w:rsid w:val="00BB2934"/>
    <w:rsid w:val="00CE0779"/>
    <w:rsid w:val="00D17438"/>
    <w:rsid w:val="00D43281"/>
    <w:rsid w:val="00F456A1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22B6C"/>
  <w15:chartTrackingRefBased/>
  <w15:docId w15:val="{532F5E46-79C7-489E-81A6-39069171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customStyle="1" w:styleId="TableText">
    <w:name w:val="Table Text"/>
    <w:basedOn w:val="Normal"/>
    <w:rsid w:val="005A6FB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Text">
    <w:name w:val="Default Text"/>
    <w:basedOn w:val="Normal"/>
    <w:rsid w:val="005A6FB9"/>
    <w:pPr>
      <w:overflowPunct w:val="0"/>
      <w:autoSpaceDE w:val="0"/>
      <w:autoSpaceDN w:val="0"/>
      <w:adjustRightInd w:val="0"/>
      <w:jc w:val="left"/>
      <w:textAlignment w:val="baseline"/>
    </w:pPr>
    <w:rPr>
      <w:rFonts w:ascii="Tms Rmn" w:hAnsi="Tms Rmn"/>
    </w:rPr>
  </w:style>
  <w:style w:type="table" w:styleId="TableGrid">
    <w:name w:val="Table Grid"/>
    <w:basedOn w:val="TableNormal"/>
    <w:uiPriority w:val="59"/>
    <w:rsid w:val="00482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B10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1</TotalTime>
  <Pages>1</Pages>
  <Words>217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cp:lastModifiedBy>Lesley Lund</cp:lastModifiedBy>
  <cp:revision>2</cp:revision>
  <cp:lastPrinted>2018-08-23T10:03:00Z</cp:lastPrinted>
  <dcterms:created xsi:type="dcterms:W3CDTF">2022-12-15T16:12:00Z</dcterms:created>
  <dcterms:modified xsi:type="dcterms:W3CDTF">2022-12-15T16:12:00Z</dcterms:modified>
</cp:coreProperties>
</file>