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76E4F"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28CCD13D" w14:textId="77777777">
        <w:trPr>
          <w:cantSplit/>
        </w:trPr>
        <w:tc>
          <w:tcPr>
            <w:tcW w:w="6983" w:type="dxa"/>
            <w:gridSpan w:val="4"/>
          </w:tcPr>
          <w:p w14:paraId="691FA856"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7E89CAB3" w14:textId="77777777" w:rsidR="00CC1C1D" w:rsidRPr="002A1602" w:rsidRDefault="00CC1C1D">
            <w:pPr>
              <w:rPr>
                <w:rFonts w:ascii="Calibri" w:hAnsi="Calibri" w:cs="Calibri"/>
                <w:szCs w:val="22"/>
              </w:rPr>
            </w:pPr>
          </w:p>
        </w:tc>
        <w:tc>
          <w:tcPr>
            <w:tcW w:w="1713" w:type="dxa"/>
          </w:tcPr>
          <w:p w14:paraId="07321E9B" w14:textId="77777777" w:rsidR="00CC1C1D" w:rsidRPr="002A1602" w:rsidRDefault="00CC1C1D">
            <w:pPr>
              <w:rPr>
                <w:rFonts w:ascii="Calibri" w:hAnsi="Calibri" w:cs="Calibri"/>
                <w:szCs w:val="22"/>
              </w:rPr>
            </w:pPr>
          </w:p>
        </w:tc>
      </w:tr>
      <w:tr w:rsidR="00CC1C1D" w:rsidRPr="002A1602" w14:paraId="6E92819F" w14:textId="77777777">
        <w:trPr>
          <w:cantSplit/>
        </w:trPr>
        <w:tc>
          <w:tcPr>
            <w:tcW w:w="4123" w:type="dxa"/>
            <w:gridSpan w:val="2"/>
          </w:tcPr>
          <w:p w14:paraId="5483DC16"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619F2A68" w14:textId="77777777" w:rsidR="00CC1C1D" w:rsidRPr="002A1602" w:rsidRDefault="00CC1C1D">
            <w:pPr>
              <w:rPr>
                <w:rFonts w:ascii="Calibri" w:hAnsi="Calibri" w:cs="Calibri"/>
                <w:szCs w:val="22"/>
              </w:rPr>
            </w:pPr>
          </w:p>
        </w:tc>
        <w:tc>
          <w:tcPr>
            <w:tcW w:w="1404" w:type="dxa"/>
          </w:tcPr>
          <w:p w14:paraId="322ABFA2" w14:textId="77777777" w:rsidR="00CC1C1D" w:rsidRPr="002A1602" w:rsidRDefault="00CC1C1D">
            <w:pPr>
              <w:rPr>
                <w:rFonts w:ascii="Calibri" w:hAnsi="Calibri" w:cs="Calibri"/>
                <w:szCs w:val="22"/>
              </w:rPr>
            </w:pPr>
          </w:p>
        </w:tc>
        <w:tc>
          <w:tcPr>
            <w:tcW w:w="1713" w:type="dxa"/>
          </w:tcPr>
          <w:p w14:paraId="2D067A40" w14:textId="77777777" w:rsidR="00CC1C1D" w:rsidRPr="002A1602" w:rsidRDefault="00CC1C1D">
            <w:pPr>
              <w:rPr>
                <w:rFonts w:ascii="Calibri" w:hAnsi="Calibri" w:cs="Calibri"/>
                <w:szCs w:val="22"/>
              </w:rPr>
            </w:pPr>
          </w:p>
        </w:tc>
        <w:tc>
          <w:tcPr>
            <w:tcW w:w="1713" w:type="dxa"/>
          </w:tcPr>
          <w:p w14:paraId="6C8CBF44" w14:textId="77777777" w:rsidR="00CC1C1D" w:rsidRPr="002A1602" w:rsidRDefault="00CC1C1D">
            <w:pPr>
              <w:rPr>
                <w:rFonts w:ascii="Calibri" w:hAnsi="Calibri" w:cs="Calibri"/>
                <w:szCs w:val="22"/>
              </w:rPr>
            </w:pPr>
          </w:p>
        </w:tc>
      </w:tr>
      <w:tr w:rsidR="00CC1C1D" w:rsidRPr="002A1602" w14:paraId="57D2A52F" w14:textId="77777777">
        <w:trPr>
          <w:cantSplit/>
        </w:trPr>
        <w:tc>
          <w:tcPr>
            <w:tcW w:w="5579" w:type="dxa"/>
            <w:gridSpan w:val="3"/>
          </w:tcPr>
          <w:p w14:paraId="05839C96"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251AE8A8" w14:textId="77777777" w:rsidR="00CC1C1D" w:rsidRPr="002A1602" w:rsidRDefault="00CC1C1D">
            <w:pPr>
              <w:rPr>
                <w:rFonts w:ascii="Calibri" w:hAnsi="Calibri" w:cs="Calibri"/>
                <w:szCs w:val="22"/>
              </w:rPr>
            </w:pPr>
          </w:p>
        </w:tc>
        <w:tc>
          <w:tcPr>
            <w:tcW w:w="1713" w:type="dxa"/>
          </w:tcPr>
          <w:p w14:paraId="145C376C" w14:textId="77777777" w:rsidR="00CC1C1D" w:rsidRPr="002A1602" w:rsidRDefault="00CC1C1D">
            <w:pPr>
              <w:rPr>
                <w:rFonts w:ascii="Calibri" w:hAnsi="Calibri" w:cs="Calibri"/>
                <w:szCs w:val="22"/>
              </w:rPr>
            </w:pPr>
          </w:p>
        </w:tc>
        <w:tc>
          <w:tcPr>
            <w:tcW w:w="1713" w:type="dxa"/>
          </w:tcPr>
          <w:p w14:paraId="30C6DB2A" w14:textId="77777777" w:rsidR="00CC1C1D" w:rsidRPr="002A1602" w:rsidRDefault="00CC1C1D">
            <w:pPr>
              <w:rPr>
                <w:rFonts w:ascii="Calibri" w:hAnsi="Calibri" w:cs="Calibri"/>
                <w:szCs w:val="22"/>
              </w:rPr>
            </w:pPr>
          </w:p>
        </w:tc>
      </w:tr>
      <w:tr w:rsidR="00BB79F9" w:rsidRPr="002A1602" w14:paraId="7C251942" w14:textId="77777777" w:rsidTr="004C293C">
        <w:trPr>
          <w:cantSplit/>
        </w:trPr>
        <w:tc>
          <w:tcPr>
            <w:tcW w:w="10409" w:type="dxa"/>
            <w:gridSpan w:val="6"/>
            <w:tcBorders>
              <w:bottom w:val="single" w:sz="6" w:space="0" w:color="auto"/>
            </w:tcBorders>
          </w:tcPr>
          <w:p w14:paraId="4717EE7D"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4B698EF6" w14:textId="77777777">
        <w:trPr>
          <w:cantSplit/>
        </w:trPr>
        <w:tc>
          <w:tcPr>
            <w:tcW w:w="5579" w:type="dxa"/>
            <w:gridSpan w:val="3"/>
          </w:tcPr>
          <w:p w14:paraId="3646EFBD"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5A67FBC0" w14:textId="77777777" w:rsidR="00CC1C1D" w:rsidRPr="002A1602" w:rsidRDefault="00CC1C1D">
            <w:pPr>
              <w:rPr>
                <w:rFonts w:ascii="Calibri" w:hAnsi="Calibri" w:cs="Calibri"/>
                <w:szCs w:val="22"/>
              </w:rPr>
            </w:pPr>
          </w:p>
        </w:tc>
        <w:tc>
          <w:tcPr>
            <w:tcW w:w="1713" w:type="dxa"/>
          </w:tcPr>
          <w:p w14:paraId="6231E9A3" w14:textId="77777777" w:rsidR="00CC1C1D" w:rsidRPr="002A1602" w:rsidRDefault="00CC1C1D">
            <w:pPr>
              <w:rPr>
                <w:rFonts w:ascii="Calibri" w:hAnsi="Calibri" w:cs="Calibri"/>
                <w:szCs w:val="22"/>
              </w:rPr>
            </w:pPr>
          </w:p>
        </w:tc>
        <w:tc>
          <w:tcPr>
            <w:tcW w:w="1713" w:type="dxa"/>
          </w:tcPr>
          <w:p w14:paraId="2FDCF9D8" w14:textId="77777777" w:rsidR="00CC1C1D" w:rsidRPr="002A1602" w:rsidRDefault="00CC1C1D">
            <w:pPr>
              <w:rPr>
                <w:rFonts w:ascii="Calibri" w:hAnsi="Calibri" w:cs="Calibri"/>
                <w:szCs w:val="22"/>
              </w:rPr>
            </w:pPr>
          </w:p>
        </w:tc>
      </w:tr>
      <w:tr w:rsidR="00CC1C1D" w:rsidRPr="002A1602" w14:paraId="744C6D2E" w14:textId="77777777">
        <w:trPr>
          <w:cantSplit/>
        </w:trPr>
        <w:tc>
          <w:tcPr>
            <w:tcW w:w="10409" w:type="dxa"/>
            <w:gridSpan w:val="6"/>
          </w:tcPr>
          <w:p w14:paraId="2B9E55C0"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2F688A24" w14:textId="77777777">
        <w:trPr>
          <w:cantSplit/>
        </w:trPr>
        <w:tc>
          <w:tcPr>
            <w:tcW w:w="2410" w:type="dxa"/>
          </w:tcPr>
          <w:p w14:paraId="33057406"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7340DCD3" w14:textId="016D4C29" w:rsidR="00CC1C1D" w:rsidRPr="002A1602" w:rsidRDefault="00570E19">
            <w:pPr>
              <w:rPr>
                <w:rFonts w:ascii="Calibri" w:hAnsi="Calibri" w:cs="Calibri"/>
                <w:szCs w:val="22"/>
              </w:rPr>
            </w:pPr>
            <w:r>
              <w:rPr>
                <w:rFonts w:ascii="Calibri" w:hAnsi="Calibri" w:cs="Calibri"/>
                <w:szCs w:val="22"/>
              </w:rPr>
              <w:t>3/2022/1178</w:t>
            </w:r>
          </w:p>
        </w:tc>
        <w:tc>
          <w:tcPr>
            <w:tcW w:w="1404" w:type="dxa"/>
          </w:tcPr>
          <w:p w14:paraId="1A6471E8" w14:textId="77777777" w:rsidR="00CC1C1D" w:rsidRPr="002A1602" w:rsidRDefault="00CC1C1D">
            <w:pPr>
              <w:rPr>
                <w:rFonts w:ascii="Calibri" w:hAnsi="Calibri" w:cs="Calibri"/>
                <w:szCs w:val="22"/>
              </w:rPr>
            </w:pPr>
          </w:p>
        </w:tc>
        <w:tc>
          <w:tcPr>
            <w:tcW w:w="1713" w:type="dxa"/>
          </w:tcPr>
          <w:p w14:paraId="1A729073" w14:textId="77777777" w:rsidR="00CC1C1D" w:rsidRPr="002A1602" w:rsidRDefault="00CC1C1D">
            <w:pPr>
              <w:rPr>
                <w:rFonts w:ascii="Calibri" w:hAnsi="Calibri" w:cs="Calibri"/>
                <w:szCs w:val="22"/>
              </w:rPr>
            </w:pPr>
          </w:p>
        </w:tc>
        <w:tc>
          <w:tcPr>
            <w:tcW w:w="1713" w:type="dxa"/>
          </w:tcPr>
          <w:p w14:paraId="381C43F9" w14:textId="77777777" w:rsidR="00CC1C1D" w:rsidRPr="002A1602" w:rsidRDefault="00CC1C1D">
            <w:pPr>
              <w:rPr>
                <w:rFonts w:ascii="Calibri" w:hAnsi="Calibri" w:cs="Calibri"/>
                <w:szCs w:val="22"/>
              </w:rPr>
            </w:pPr>
          </w:p>
        </w:tc>
      </w:tr>
      <w:tr w:rsidR="00CC1C1D" w:rsidRPr="002A1602" w14:paraId="0AAECEAE" w14:textId="77777777">
        <w:trPr>
          <w:cantSplit/>
        </w:trPr>
        <w:tc>
          <w:tcPr>
            <w:tcW w:w="2410" w:type="dxa"/>
          </w:tcPr>
          <w:p w14:paraId="58884305"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7E7FFCA4" w14:textId="7F22DEDE" w:rsidR="00CC1C1D" w:rsidRPr="002A1602" w:rsidRDefault="00570E19">
            <w:pPr>
              <w:rPr>
                <w:rFonts w:ascii="Calibri" w:hAnsi="Calibri" w:cs="Calibri"/>
                <w:szCs w:val="22"/>
              </w:rPr>
            </w:pPr>
            <w:r>
              <w:rPr>
                <w:rFonts w:ascii="Calibri" w:hAnsi="Calibri" w:cs="Calibri"/>
                <w:szCs w:val="22"/>
              </w:rPr>
              <w:t>0</w:t>
            </w:r>
            <w:r w:rsidR="001D274B">
              <w:rPr>
                <w:rFonts w:ascii="Calibri" w:hAnsi="Calibri" w:cs="Calibri"/>
                <w:szCs w:val="22"/>
              </w:rPr>
              <w:t>9</w:t>
            </w:r>
            <w:r>
              <w:rPr>
                <w:rFonts w:ascii="Calibri" w:hAnsi="Calibri" w:cs="Calibri"/>
                <w:szCs w:val="22"/>
              </w:rPr>
              <w:t xml:space="preserve"> June 2023</w:t>
            </w:r>
          </w:p>
        </w:tc>
        <w:tc>
          <w:tcPr>
            <w:tcW w:w="1404" w:type="dxa"/>
          </w:tcPr>
          <w:p w14:paraId="0F0C1A04" w14:textId="77777777" w:rsidR="00CC1C1D" w:rsidRPr="002A1602" w:rsidRDefault="00CC1C1D">
            <w:pPr>
              <w:rPr>
                <w:rFonts w:ascii="Calibri" w:hAnsi="Calibri" w:cs="Calibri"/>
                <w:szCs w:val="22"/>
              </w:rPr>
            </w:pPr>
          </w:p>
        </w:tc>
        <w:tc>
          <w:tcPr>
            <w:tcW w:w="1713" w:type="dxa"/>
          </w:tcPr>
          <w:p w14:paraId="5E4EB76F" w14:textId="77777777" w:rsidR="00CC1C1D" w:rsidRPr="002A1602" w:rsidRDefault="00CC1C1D">
            <w:pPr>
              <w:rPr>
                <w:rFonts w:ascii="Calibri" w:hAnsi="Calibri" w:cs="Calibri"/>
                <w:szCs w:val="22"/>
              </w:rPr>
            </w:pPr>
          </w:p>
        </w:tc>
        <w:tc>
          <w:tcPr>
            <w:tcW w:w="1713" w:type="dxa"/>
          </w:tcPr>
          <w:p w14:paraId="0CE00F12" w14:textId="77777777" w:rsidR="00CC1C1D" w:rsidRPr="002A1602" w:rsidRDefault="00CC1C1D">
            <w:pPr>
              <w:rPr>
                <w:rFonts w:ascii="Calibri" w:hAnsi="Calibri" w:cs="Calibri"/>
                <w:szCs w:val="22"/>
              </w:rPr>
            </w:pPr>
          </w:p>
        </w:tc>
      </w:tr>
      <w:tr w:rsidR="00CC1C1D" w:rsidRPr="002A1602" w14:paraId="606FF443" w14:textId="77777777">
        <w:trPr>
          <w:cantSplit/>
        </w:trPr>
        <w:tc>
          <w:tcPr>
            <w:tcW w:w="2410" w:type="dxa"/>
          </w:tcPr>
          <w:p w14:paraId="6F3B91F8"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5B5BD01A" w14:textId="565D6D52" w:rsidR="00CC1C1D" w:rsidRPr="002A1602" w:rsidRDefault="00570E19">
            <w:pPr>
              <w:rPr>
                <w:rFonts w:ascii="Calibri" w:hAnsi="Calibri" w:cs="Calibri"/>
                <w:szCs w:val="22"/>
              </w:rPr>
            </w:pPr>
            <w:r>
              <w:rPr>
                <w:rFonts w:ascii="Calibri" w:hAnsi="Calibri" w:cs="Calibri"/>
                <w:szCs w:val="22"/>
              </w:rPr>
              <w:t>21/12/2022</w:t>
            </w:r>
          </w:p>
        </w:tc>
        <w:tc>
          <w:tcPr>
            <w:tcW w:w="1404" w:type="dxa"/>
          </w:tcPr>
          <w:p w14:paraId="6C4B5CC5" w14:textId="77777777" w:rsidR="00CC1C1D" w:rsidRPr="002A1602" w:rsidRDefault="00CC1C1D">
            <w:pPr>
              <w:rPr>
                <w:rFonts w:ascii="Calibri" w:hAnsi="Calibri" w:cs="Calibri"/>
                <w:szCs w:val="22"/>
              </w:rPr>
            </w:pPr>
          </w:p>
        </w:tc>
        <w:tc>
          <w:tcPr>
            <w:tcW w:w="1713" w:type="dxa"/>
          </w:tcPr>
          <w:p w14:paraId="2232DDEA" w14:textId="77777777" w:rsidR="00CC1C1D" w:rsidRPr="002A1602" w:rsidRDefault="00CC1C1D">
            <w:pPr>
              <w:rPr>
                <w:rFonts w:ascii="Calibri" w:hAnsi="Calibri" w:cs="Calibri"/>
                <w:szCs w:val="22"/>
              </w:rPr>
            </w:pPr>
          </w:p>
        </w:tc>
        <w:tc>
          <w:tcPr>
            <w:tcW w:w="1713" w:type="dxa"/>
          </w:tcPr>
          <w:p w14:paraId="147826AA" w14:textId="77777777" w:rsidR="00CC1C1D" w:rsidRPr="002A1602" w:rsidRDefault="00CC1C1D">
            <w:pPr>
              <w:rPr>
                <w:rFonts w:ascii="Calibri" w:hAnsi="Calibri" w:cs="Calibri"/>
                <w:szCs w:val="22"/>
              </w:rPr>
            </w:pPr>
          </w:p>
        </w:tc>
      </w:tr>
      <w:tr w:rsidR="00CC1C1D" w:rsidRPr="002A1602" w14:paraId="486BA327" w14:textId="77777777">
        <w:trPr>
          <w:cantSplit/>
        </w:trPr>
        <w:tc>
          <w:tcPr>
            <w:tcW w:w="10409" w:type="dxa"/>
            <w:gridSpan w:val="6"/>
          </w:tcPr>
          <w:p w14:paraId="41FAAA7F" w14:textId="77777777" w:rsidR="00CC1C1D" w:rsidRPr="002A1602" w:rsidRDefault="00CC1C1D">
            <w:pPr>
              <w:rPr>
                <w:rFonts w:ascii="Calibri" w:hAnsi="Calibri" w:cs="Calibri"/>
                <w:szCs w:val="22"/>
              </w:rPr>
            </w:pPr>
          </w:p>
        </w:tc>
      </w:tr>
      <w:tr w:rsidR="00CC1C1D" w:rsidRPr="002A1602" w14:paraId="4FB258C2" w14:textId="77777777">
        <w:trPr>
          <w:cantSplit/>
        </w:trPr>
        <w:tc>
          <w:tcPr>
            <w:tcW w:w="2410" w:type="dxa"/>
          </w:tcPr>
          <w:p w14:paraId="645EE0EA"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26E7515E" w14:textId="77777777" w:rsidR="00CC1C1D" w:rsidRPr="002A1602" w:rsidRDefault="00CC1C1D">
            <w:pPr>
              <w:rPr>
                <w:rFonts w:ascii="Calibri" w:hAnsi="Calibri" w:cs="Calibri"/>
                <w:szCs w:val="22"/>
              </w:rPr>
            </w:pPr>
          </w:p>
        </w:tc>
        <w:tc>
          <w:tcPr>
            <w:tcW w:w="1456" w:type="dxa"/>
          </w:tcPr>
          <w:p w14:paraId="13294D41" w14:textId="77777777" w:rsidR="00CC1C1D" w:rsidRPr="002A1602" w:rsidRDefault="00CC1C1D">
            <w:pPr>
              <w:rPr>
                <w:rFonts w:ascii="Calibri" w:hAnsi="Calibri" w:cs="Calibri"/>
                <w:szCs w:val="22"/>
              </w:rPr>
            </w:pPr>
          </w:p>
        </w:tc>
        <w:tc>
          <w:tcPr>
            <w:tcW w:w="1404" w:type="dxa"/>
          </w:tcPr>
          <w:p w14:paraId="328582BE"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46F57B7B" w14:textId="77777777" w:rsidR="00CC1C1D" w:rsidRPr="002A1602" w:rsidRDefault="00CC1C1D">
            <w:pPr>
              <w:rPr>
                <w:rFonts w:ascii="Calibri" w:hAnsi="Calibri" w:cs="Calibri"/>
                <w:szCs w:val="22"/>
              </w:rPr>
            </w:pPr>
          </w:p>
        </w:tc>
        <w:tc>
          <w:tcPr>
            <w:tcW w:w="1713" w:type="dxa"/>
          </w:tcPr>
          <w:p w14:paraId="528EE9F6" w14:textId="77777777" w:rsidR="00CC1C1D" w:rsidRPr="002A1602" w:rsidRDefault="00CC1C1D">
            <w:pPr>
              <w:rPr>
                <w:rFonts w:ascii="Calibri" w:hAnsi="Calibri" w:cs="Calibri"/>
                <w:szCs w:val="22"/>
              </w:rPr>
            </w:pPr>
          </w:p>
        </w:tc>
      </w:tr>
      <w:tr w:rsidR="00CC1C1D" w:rsidRPr="002A1602" w14:paraId="4E9CF8F9" w14:textId="77777777">
        <w:trPr>
          <w:cantSplit/>
        </w:trPr>
        <w:tc>
          <w:tcPr>
            <w:tcW w:w="4123" w:type="dxa"/>
            <w:gridSpan w:val="2"/>
            <w:vMerge w:val="restart"/>
            <w:tcBorders>
              <w:bottom w:val="single" w:sz="4" w:space="0" w:color="auto"/>
            </w:tcBorders>
          </w:tcPr>
          <w:p w14:paraId="0803F4E1" w14:textId="4E7598B0" w:rsidR="00CC1C1D" w:rsidRPr="002A1602" w:rsidRDefault="00570E19">
            <w:pPr>
              <w:jc w:val="left"/>
              <w:rPr>
                <w:rFonts w:ascii="Calibri" w:hAnsi="Calibri" w:cs="Calibri"/>
                <w:szCs w:val="22"/>
              </w:rPr>
            </w:pPr>
            <w:r>
              <w:rPr>
                <w:rFonts w:ascii="Calibri" w:hAnsi="Calibri" w:cs="Calibri"/>
                <w:szCs w:val="22"/>
              </w:rPr>
              <w:t>Mr John Forrester</w:t>
            </w:r>
          </w:p>
          <w:p w14:paraId="759E4F61" w14:textId="77777777" w:rsidR="00570E19" w:rsidRDefault="00570E19">
            <w:pPr>
              <w:jc w:val="left"/>
              <w:rPr>
                <w:rFonts w:ascii="Calibri" w:hAnsi="Calibri" w:cs="Calibri"/>
                <w:szCs w:val="22"/>
              </w:rPr>
            </w:pPr>
            <w:r>
              <w:rPr>
                <w:rFonts w:ascii="Calibri" w:hAnsi="Calibri" w:cs="Calibri"/>
                <w:szCs w:val="22"/>
              </w:rPr>
              <w:t>c/o Mason Gillibrand</w:t>
            </w:r>
          </w:p>
          <w:p w14:paraId="315C1788" w14:textId="77777777" w:rsidR="00570E19" w:rsidRDefault="00570E19">
            <w:pPr>
              <w:jc w:val="left"/>
              <w:rPr>
                <w:rFonts w:ascii="Calibri" w:hAnsi="Calibri" w:cs="Calibri"/>
                <w:szCs w:val="22"/>
              </w:rPr>
            </w:pPr>
            <w:r>
              <w:rPr>
                <w:rFonts w:ascii="Calibri" w:hAnsi="Calibri" w:cs="Calibri"/>
                <w:szCs w:val="22"/>
              </w:rPr>
              <w:t>Willow Mill</w:t>
            </w:r>
          </w:p>
          <w:p w14:paraId="4995FEB1" w14:textId="77777777" w:rsidR="00570E19" w:rsidRDefault="00570E19">
            <w:pPr>
              <w:jc w:val="left"/>
              <w:rPr>
                <w:rFonts w:ascii="Calibri" w:hAnsi="Calibri" w:cs="Calibri"/>
                <w:szCs w:val="22"/>
              </w:rPr>
            </w:pPr>
            <w:r>
              <w:rPr>
                <w:rFonts w:ascii="Calibri" w:hAnsi="Calibri" w:cs="Calibri"/>
                <w:szCs w:val="22"/>
              </w:rPr>
              <w:t>Caton</w:t>
            </w:r>
          </w:p>
          <w:p w14:paraId="1AD60C85" w14:textId="1A58A6D1" w:rsidR="00CC1C1D" w:rsidRPr="002A1602" w:rsidRDefault="00570E19">
            <w:pPr>
              <w:jc w:val="left"/>
              <w:rPr>
                <w:rFonts w:ascii="Calibri" w:hAnsi="Calibri" w:cs="Calibri"/>
                <w:szCs w:val="22"/>
              </w:rPr>
            </w:pPr>
            <w:r>
              <w:rPr>
                <w:rFonts w:ascii="Calibri" w:hAnsi="Calibri" w:cs="Calibri"/>
                <w:szCs w:val="22"/>
              </w:rPr>
              <w:t>LA2 9RA</w:t>
            </w:r>
          </w:p>
          <w:p w14:paraId="20AB074F" w14:textId="77777777" w:rsidR="00CC1C1D" w:rsidRPr="002A1602" w:rsidRDefault="00CC1C1D">
            <w:pPr>
              <w:pStyle w:val="Header"/>
              <w:tabs>
                <w:tab w:val="clear" w:pos="4153"/>
                <w:tab w:val="clear" w:pos="8306"/>
              </w:tabs>
              <w:rPr>
                <w:rFonts w:ascii="Calibri" w:hAnsi="Calibri" w:cs="Calibri"/>
                <w:szCs w:val="22"/>
              </w:rPr>
            </w:pPr>
          </w:p>
          <w:p w14:paraId="5C4435FE" w14:textId="77777777" w:rsidR="00CC1C1D" w:rsidRPr="002A1602" w:rsidRDefault="00CC1C1D">
            <w:pPr>
              <w:rPr>
                <w:rFonts w:ascii="Calibri" w:hAnsi="Calibri" w:cs="Calibri"/>
                <w:szCs w:val="22"/>
              </w:rPr>
            </w:pPr>
          </w:p>
          <w:p w14:paraId="08B5064B" w14:textId="77777777" w:rsidR="00CC1C1D" w:rsidRPr="002A1602" w:rsidRDefault="00CC1C1D">
            <w:pPr>
              <w:rPr>
                <w:rFonts w:ascii="Calibri" w:hAnsi="Calibri" w:cs="Calibri"/>
                <w:szCs w:val="22"/>
              </w:rPr>
            </w:pPr>
          </w:p>
        </w:tc>
        <w:tc>
          <w:tcPr>
            <w:tcW w:w="1456" w:type="dxa"/>
          </w:tcPr>
          <w:p w14:paraId="23BF2F0F"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787D14AF" w14:textId="0C2F4988" w:rsidR="00CC1C1D" w:rsidRPr="002A1602" w:rsidRDefault="00570E19">
            <w:pPr>
              <w:jc w:val="left"/>
              <w:rPr>
                <w:rFonts w:ascii="Calibri" w:hAnsi="Calibri" w:cs="Calibri"/>
                <w:szCs w:val="22"/>
              </w:rPr>
            </w:pPr>
            <w:r>
              <w:rPr>
                <w:rFonts w:ascii="Calibri" w:hAnsi="Calibri" w:cs="Calibri"/>
                <w:szCs w:val="22"/>
              </w:rPr>
              <w:t>Mr Julian Handy</w:t>
            </w:r>
          </w:p>
          <w:p w14:paraId="633EE567" w14:textId="77777777" w:rsidR="00570E19" w:rsidRDefault="00570E19">
            <w:pPr>
              <w:jc w:val="left"/>
              <w:rPr>
                <w:rFonts w:ascii="Calibri" w:hAnsi="Calibri" w:cs="Calibri"/>
                <w:szCs w:val="22"/>
              </w:rPr>
            </w:pPr>
            <w:r>
              <w:rPr>
                <w:rFonts w:ascii="Calibri" w:hAnsi="Calibri" w:cs="Calibri"/>
                <w:szCs w:val="22"/>
              </w:rPr>
              <w:t>Mason Gillibrand Architects</w:t>
            </w:r>
          </w:p>
          <w:p w14:paraId="626E908E" w14:textId="77777777" w:rsidR="00570E19" w:rsidRDefault="00570E19">
            <w:pPr>
              <w:jc w:val="left"/>
              <w:rPr>
                <w:rFonts w:ascii="Calibri" w:hAnsi="Calibri" w:cs="Calibri"/>
                <w:szCs w:val="22"/>
              </w:rPr>
            </w:pPr>
            <w:r>
              <w:rPr>
                <w:rFonts w:ascii="Calibri" w:hAnsi="Calibri" w:cs="Calibri"/>
                <w:szCs w:val="22"/>
              </w:rPr>
              <w:t>16 Willow Mill</w:t>
            </w:r>
          </w:p>
          <w:p w14:paraId="61D5A544" w14:textId="77777777" w:rsidR="00570E19" w:rsidRDefault="00570E19">
            <w:pPr>
              <w:jc w:val="left"/>
              <w:rPr>
                <w:rFonts w:ascii="Calibri" w:hAnsi="Calibri" w:cs="Calibri"/>
                <w:szCs w:val="22"/>
              </w:rPr>
            </w:pPr>
            <w:r>
              <w:rPr>
                <w:rFonts w:ascii="Calibri" w:hAnsi="Calibri" w:cs="Calibri"/>
                <w:szCs w:val="22"/>
              </w:rPr>
              <w:t>Fell View</w:t>
            </w:r>
          </w:p>
          <w:p w14:paraId="0793F241" w14:textId="77777777" w:rsidR="00570E19" w:rsidRDefault="00570E19">
            <w:pPr>
              <w:jc w:val="left"/>
              <w:rPr>
                <w:rFonts w:ascii="Calibri" w:hAnsi="Calibri" w:cs="Calibri"/>
                <w:szCs w:val="22"/>
              </w:rPr>
            </w:pPr>
            <w:r>
              <w:rPr>
                <w:rFonts w:ascii="Calibri" w:hAnsi="Calibri" w:cs="Calibri"/>
                <w:szCs w:val="22"/>
              </w:rPr>
              <w:t>Caton</w:t>
            </w:r>
          </w:p>
          <w:p w14:paraId="01B95411" w14:textId="77777777" w:rsidR="00570E19" w:rsidRDefault="00570E19">
            <w:pPr>
              <w:jc w:val="left"/>
              <w:rPr>
                <w:rFonts w:ascii="Calibri" w:hAnsi="Calibri" w:cs="Calibri"/>
                <w:szCs w:val="22"/>
              </w:rPr>
            </w:pPr>
            <w:r>
              <w:rPr>
                <w:rFonts w:ascii="Calibri" w:hAnsi="Calibri" w:cs="Calibri"/>
                <w:szCs w:val="22"/>
              </w:rPr>
              <w:t>Lancaster</w:t>
            </w:r>
          </w:p>
          <w:p w14:paraId="718F6D4A" w14:textId="3DDABDCF" w:rsidR="00CC1C1D" w:rsidRPr="002A1602" w:rsidRDefault="00570E19">
            <w:pPr>
              <w:jc w:val="left"/>
              <w:rPr>
                <w:rFonts w:ascii="Calibri" w:hAnsi="Calibri" w:cs="Calibri"/>
                <w:szCs w:val="22"/>
              </w:rPr>
            </w:pPr>
            <w:r>
              <w:rPr>
                <w:rFonts w:ascii="Calibri" w:hAnsi="Calibri" w:cs="Calibri"/>
                <w:szCs w:val="22"/>
              </w:rPr>
              <w:t>LA2 9RA</w:t>
            </w:r>
          </w:p>
          <w:p w14:paraId="35DF3264" w14:textId="77777777" w:rsidR="00CC1C1D" w:rsidRPr="002A1602" w:rsidRDefault="00CC1C1D">
            <w:pPr>
              <w:rPr>
                <w:rFonts w:ascii="Calibri" w:hAnsi="Calibri" w:cs="Calibri"/>
                <w:szCs w:val="22"/>
              </w:rPr>
            </w:pPr>
          </w:p>
        </w:tc>
      </w:tr>
      <w:tr w:rsidR="00CC1C1D" w:rsidRPr="002A1602" w14:paraId="2024DB41" w14:textId="77777777">
        <w:trPr>
          <w:cantSplit/>
        </w:trPr>
        <w:tc>
          <w:tcPr>
            <w:tcW w:w="4123" w:type="dxa"/>
            <w:gridSpan w:val="2"/>
            <w:vMerge/>
            <w:tcBorders>
              <w:bottom w:val="single" w:sz="4" w:space="0" w:color="auto"/>
            </w:tcBorders>
          </w:tcPr>
          <w:p w14:paraId="77084FB5" w14:textId="77777777" w:rsidR="00CC1C1D" w:rsidRPr="002A1602" w:rsidRDefault="00CC1C1D">
            <w:pPr>
              <w:rPr>
                <w:rFonts w:ascii="Calibri" w:hAnsi="Calibri" w:cs="Calibri"/>
                <w:szCs w:val="22"/>
              </w:rPr>
            </w:pPr>
          </w:p>
        </w:tc>
        <w:tc>
          <w:tcPr>
            <w:tcW w:w="1456" w:type="dxa"/>
          </w:tcPr>
          <w:p w14:paraId="14E6B823"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232C10C" w14:textId="77777777" w:rsidR="00CC1C1D" w:rsidRPr="002A1602" w:rsidRDefault="00CC1C1D">
            <w:pPr>
              <w:rPr>
                <w:rFonts w:ascii="Calibri" w:hAnsi="Calibri" w:cs="Calibri"/>
                <w:szCs w:val="22"/>
              </w:rPr>
            </w:pPr>
          </w:p>
        </w:tc>
      </w:tr>
      <w:tr w:rsidR="00CC1C1D" w:rsidRPr="002A1602" w14:paraId="406F3DC8" w14:textId="77777777">
        <w:trPr>
          <w:cantSplit/>
        </w:trPr>
        <w:tc>
          <w:tcPr>
            <w:tcW w:w="4123" w:type="dxa"/>
            <w:gridSpan w:val="2"/>
            <w:vMerge/>
            <w:tcBorders>
              <w:bottom w:val="single" w:sz="4" w:space="0" w:color="auto"/>
            </w:tcBorders>
          </w:tcPr>
          <w:p w14:paraId="40FC03B0" w14:textId="77777777" w:rsidR="00CC1C1D" w:rsidRPr="002A1602" w:rsidRDefault="00CC1C1D">
            <w:pPr>
              <w:rPr>
                <w:rFonts w:ascii="Calibri" w:hAnsi="Calibri" w:cs="Calibri"/>
                <w:szCs w:val="22"/>
              </w:rPr>
            </w:pPr>
          </w:p>
        </w:tc>
        <w:tc>
          <w:tcPr>
            <w:tcW w:w="1456" w:type="dxa"/>
          </w:tcPr>
          <w:p w14:paraId="1F263DD2"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191E74B0" w14:textId="77777777" w:rsidR="00CC1C1D" w:rsidRPr="002A1602" w:rsidRDefault="00CC1C1D">
            <w:pPr>
              <w:rPr>
                <w:rFonts w:ascii="Calibri" w:hAnsi="Calibri" w:cs="Calibri"/>
                <w:szCs w:val="22"/>
              </w:rPr>
            </w:pPr>
          </w:p>
        </w:tc>
      </w:tr>
      <w:tr w:rsidR="00CC1C1D" w:rsidRPr="002A1602" w14:paraId="4013B49A" w14:textId="77777777">
        <w:trPr>
          <w:cantSplit/>
        </w:trPr>
        <w:tc>
          <w:tcPr>
            <w:tcW w:w="4123" w:type="dxa"/>
            <w:gridSpan w:val="2"/>
            <w:vMerge/>
            <w:tcBorders>
              <w:bottom w:val="single" w:sz="4" w:space="0" w:color="auto"/>
            </w:tcBorders>
          </w:tcPr>
          <w:p w14:paraId="06A20431" w14:textId="77777777" w:rsidR="00CC1C1D" w:rsidRPr="002A1602" w:rsidRDefault="00CC1C1D">
            <w:pPr>
              <w:rPr>
                <w:rFonts w:ascii="Calibri" w:hAnsi="Calibri" w:cs="Calibri"/>
                <w:szCs w:val="22"/>
              </w:rPr>
            </w:pPr>
          </w:p>
        </w:tc>
        <w:tc>
          <w:tcPr>
            <w:tcW w:w="1456" w:type="dxa"/>
          </w:tcPr>
          <w:p w14:paraId="108779CF"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858C1E8" w14:textId="77777777" w:rsidR="00CC1C1D" w:rsidRPr="002A1602" w:rsidRDefault="00CC1C1D">
            <w:pPr>
              <w:rPr>
                <w:rFonts w:ascii="Calibri" w:hAnsi="Calibri" w:cs="Calibri"/>
                <w:szCs w:val="22"/>
              </w:rPr>
            </w:pPr>
          </w:p>
        </w:tc>
      </w:tr>
      <w:tr w:rsidR="00CC1C1D" w:rsidRPr="002A1602" w14:paraId="7B705AFA" w14:textId="77777777">
        <w:trPr>
          <w:cantSplit/>
        </w:trPr>
        <w:tc>
          <w:tcPr>
            <w:tcW w:w="4123" w:type="dxa"/>
            <w:gridSpan w:val="2"/>
            <w:vMerge/>
            <w:tcBorders>
              <w:bottom w:val="single" w:sz="4" w:space="0" w:color="auto"/>
            </w:tcBorders>
          </w:tcPr>
          <w:p w14:paraId="4F04512F" w14:textId="77777777" w:rsidR="00CC1C1D" w:rsidRPr="002A1602" w:rsidRDefault="00CC1C1D">
            <w:pPr>
              <w:rPr>
                <w:rFonts w:ascii="Calibri" w:hAnsi="Calibri" w:cs="Calibri"/>
                <w:szCs w:val="22"/>
              </w:rPr>
            </w:pPr>
          </w:p>
        </w:tc>
        <w:tc>
          <w:tcPr>
            <w:tcW w:w="1456" w:type="dxa"/>
            <w:tcBorders>
              <w:bottom w:val="single" w:sz="6" w:space="0" w:color="auto"/>
            </w:tcBorders>
          </w:tcPr>
          <w:p w14:paraId="73AB5EB9"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105DD991" w14:textId="77777777" w:rsidR="00CC1C1D" w:rsidRPr="002A1602" w:rsidRDefault="00CC1C1D">
            <w:pPr>
              <w:rPr>
                <w:rFonts w:ascii="Calibri" w:hAnsi="Calibri" w:cs="Calibri"/>
                <w:szCs w:val="22"/>
              </w:rPr>
            </w:pPr>
          </w:p>
        </w:tc>
      </w:tr>
    </w:tbl>
    <w:p w14:paraId="205F17B7"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1029A01A" w14:textId="77777777" w:rsidTr="00C66633">
        <w:trPr>
          <w:cantSplit/>
        </w:trPr>
        <w:tc>
          <w:tcPr>
            <w:tcW w:w="2339" w:type="dxa"/>
            <w:gridSpan w:val="3"/>
          </w:tcPr>
          <w:p w14:paraId="7B1D9AB9"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39C5A3D8" w14:textId="0F170D6A" w:rsidR="00CC1C1D" w:rsidRPr="002A1602" w:rsidRDefault="00570E19">
            <w:pPr>
              <w:rPr>
                <w:rFonts w:ascii="Calibri" w:hAnsi="Calibri" w:cs="Calibri"/>
                <w:szCs w:val="22"/>
              </w:rPr>
            </w:pPr>
            <w:r>
              <w:rPr>
                <w:rFonts w:ascii="Calibri" w:hAnsi="Calibri" w:cs="Calibri"/>
                <w:szCs w:val="22"/>
              </w:rPr>
              <w:t>Application for Listed Building consent for reconfiguration and restoration of an existing listed property and work to an existing outbuilding within the curtilage to be used as an annex. Resubmission of 3/2022/0684.</w:t>
            </w:r>
          </w:p>
          <w:p w14:paraId="6E2B5A07" w14:textId="77777777" w:rsidR="00CC1C1D" w:rsidRPr="002A1602" w:rsidRDefault="00CC1C1D">
            <w:pPr>
              <w:rPr>
                <w:rFonts w:ascii="Calibri" w:hAnsi="Calibri" w:cs="Calibri"/>
                <w:szCs w:val="22"/>
              </w:rPr>
            </w:pPr>
          </w:p>
        </w:tc>
      </w:tr>
      <w:tr w:rsidR="00CC1C1D" w:rsidRPr="002A1602" w14:paraId="0710DE2F" w14:textId="77777777" w:rsidTr="00C66633">
        <w:trPr>
          <w:cantSplit/>
        </w:trPr>
        <w:tc>
          <w:tcPr>
            <w:tcW w:w="992" w:type="dxa"/>
          </w:tcPr>
          <w:p w14:paraId="27EFCC1B"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3575E64D" w14:textId="43620B59" w:rsidR="00CC1C1D" w:rsidRPr="002A1602" w:rsidRDefault="00570E19">
            <w:pPr>
              <w:rPr>
                <w:rFonts w:ascii="Calibri" w:hAnsi="Calibri" w:cs="Calibri"/>
                <w:szCs w:val="22"/>
              </w:rPr>
            </w:pPr>
            <w:r>
              <w:rPr>
                <w:rFonts w:ascii="Calibri" w:hAnsi="Calibri" w:cs="Calibri"/>
                <w:szCs w:val="22"/>
              </w:rPr>
              <w:t>Knott Gate Townend Slaidburn BB7 3EP</w:t>
            </w:r>
          </w:p>
        </w:tc>
      </w:tr>
      <w:tr w:rsidR="00CC1C1D" w:rsidRPr="002A1602" w14:paraId="02C899D6" w14:textId="77777777">
        <w:trPr>
          <w:cantSplit/>
        </w:trPr>
        <w:tc>
          <w:tcPr>
            <w:tcW w:w="10403" w:type="dxa"/>
            <w:gridSpan w:val="7"/>
          </w:tcPr>
          <w:p w14:paraId="2D286C1F"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6C583015" w14:textId="77777777" w:rsidTr="00C66633">
        <w:trPr>
          <w:cantSplit/>
        </w:trPr>
        <w:tc>
          <w:tcPr>
            <w:tcW w:w="992" w:type="dxa"/>
          </w:tcPr>
          <w:p w14:paraId="64C25F89" w14:textId="7FB53014" w:rsidR="00CC1C1D" w:rsidRPr="002A1602" w:rsidRDefault="00570E19">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65E3545D" w14:textId="77777777" w:rsidR="00570E19" w:rsidRDefault="00570E19">
            <w:pPr>
              <w:rPr>
                <w:rFonts w:ascii="Calibri" w:hAnsi="Calibri" w:cs="Calibri"/>
                <w:szCs w:val="22"/>
              </w:rPr>
            </w:pPr>
            <w:r>
              <w:rPr>
                <w:rFonts w:ascii="Calibri" w:hAnsi="Calibri" w:cs="Calibri"/>
                <w:szCs w:val="22"/>
              </w:rPr>
              <w:t>The works for which Listed Building Consent is hereby granted shall be commenced before the expiration of three years beginning with the date of this consent.</w:t>
            </w:r>
          </w:p>
          <w:p w14:paraId="6FFFD03B" w14:textId="77777777" w:rsidR="00570E19" w:rsidRDefault="00570E19">
            <w:pPr>
              <w:rPr>
                <w:rFonts w:ascii="Calibri" w:hAnsi="Calibri" w:cs="Calibri"/>
                <w:szCs w:val="22"/>
              </w:rPr>
            </w:pPr>
          </w:p>
          <w:p w14:paraId="075CD1FF" w14:textId="77777777" w:rsidR="00570E19" w:rsidRDefault="00570E19">
            <w:pPr>
              <w:rPr>
                <w:rFonts w:ascii="Calibri" w:hAnsi="Calibri" w:cs="Calibri"/>
                <w:szCs w:val="22"/>
              </w:rPr>
            </w:pPr>
            <w:r>
              <w:rPr>
                <w:rFonts w:ascii="Calibri" w:hAnsi="Calibri" w:cs="Calibri"/>
                <w:szCs w:val="22"/>
              </w:rPr>
              <w:t>Reason:  Required to be imposed pursuant to Section 18 of the Planning (Listed Buildings and Conservation Areas) Act 1990.</w:t>
            </w:r>
          </w:p>
          <w:p w14:paraId="0FD7FED7" w14:textId="2BE18FF7" w:rsidR="00CC1C1D" w:rsidRPr="002A1602" w:rsidRDefault="00CC1C1D">
            <w:pPr>
              <w:rPr>
                <w:rFonts w:ascii="Calibri" w:hAnsi="Calibri" w:cs="Calibri"/>
                <w:szCs w:val="22"/>
              </w:rPr>
            </w:pPr>
          </w:p>
        </w:tc>
      </w:tr>
      <w:tr w:rsidR="00CC1C1D" w:rsidRPr="002A1602" w14:paraId="72811732" w14:textId="77777777" w:rsidTr="00C66633">
        <w:trPr>
          <w:cantSplit/>
        </w:trPr>
        <w:tc>
          <w:tcPr>
            <w:tcW w:w="992" w:type="dxa"/>
          </w:tcPr>
          <w:p w14:paraId="0E397564" w14:textId="65026367" w:rsidR="00CC1C1D" w:rsidRPr="002A1602" w:rsidRDefault="00570E19">
            <w:pPr>
              <w:rPr>
                <w:rFonts w:ascii="Calibri" w:hAnsi="Calibri" w:cs="Calibri"/>
                <w:szCs w:val="22"/>
              </w:rPr>
            </w:pPr>
            <w:r>
              <w:rPr>
                <w:rFonts w:ascii="Calibri" w:hAnsi="Calibri" w:cs="Calibri"/>
                <w:szCs w:val="22"/>
              </w:rPr>
              <w:t>2</w:t>
            </w:r>
          </w:p>
        </w:tc>
        <w:tc>
          <w:tcPr>
            <w:tcW w:w="9411" w:type="dxa"/>
            <w:gridSpan w:val="6"/>
          </w:tcPr>
          <w:p w14:paraId="49D7F56E" w14:textId="77777777" w:rsidR="00570E19" w:rsidRDefault="00570E19">
            <w:pPr>
              <w:rPr>
                <w:rFonts w:ascii="Calibri" w:hAnsi="Calibri" w:cs="Calibri"/>
                <w:szCs w:val="22"/>
              </w:rPr>
            </w:pPr>
            <w:r>
              <w:rPr>
                <w:rFonts w:ascii="Calibri" w:hAnsi="Calibri" w:cs="Calibri"/>
                <w:szCs w:val="22"/>
              </w:rPr>
              <w:t>The development hereby permitted shall be carried out in full conformity with the following submitted plans, details and recommendations therein received by the Local Planning Authority unless prohibited by any other condition:</w:t>
            </w:r>
          </w:p>
          <w:p w14:paraId="04354FE8" w14:textId="77777777" w:rsidR="00570E19" w:rsidRDefault="00570E19">
            <w:pPr>
              <w:rPr>
                <w:rFonts w:ascii="Calibri" w:hAnsi="Calibri" w:cs="Calibri"/>
                <w:szCs w:val="22"/>
              </w:rPr>
            </w:pPr>
          </w:p>
          <w:p w14:paraId="23C4092E" w14:textId="77777777" w:rsidR="00570E19" w:rsidRDefault="00570E19">
            <w:pPr>
              <w:rPr>
                <w:rFonts w:ascii="Calibri" w:hAnsi="Calibri" w:cs="Calibri"/>
                <w:szCs w:val="22"/>
              </w:rPr>
            </w:pPr>
            <w:r>
              <w:rPr>
                <w:rFonts w:ascii="Calibri" w:hAnsi="Calibri" w:cs="Calibri"/>
                <w:szCs w:val="22"/>
              </w:rPr>
              <w:t>1:1250 Site Location Plan</w:t>
            </w:r>
          </w:p>
          <w:p w14:paraId="65A4CECF" w14:textId="77777777" w:rsidR="00570E19" w:rsidRDefault="00570E19">
            <w:pPr>
              <w:rPr>
                <w:rFonts w:ascii="Calibri" w:hAnsi="Calibri" w:cs="Calibri"/>
                <w:szCs w:val="22"/>
              </w:rPr>
            </w:pPr>
            <w:r>
              <w:rPr>
                <w:rFonts w:ascii="Calibri" w:hAnsi="Calibri" w:cs="Calibri"/>
                <w:szCs w:val="22"/>
              </w:rPr>
              <w:t xml:space="preserve">1:100 5923/c/b/01 Rev A Proposed Site Plan </w:t>
            </w:r>
          </w:p>
          <w:p w14:paraId="29FB8DA7" w14:textId="77777777" w:rsidR="00570E19" w:rsidRDefault="00570E19">
            <w:pPr>
              <w:rPr>
                <w:rFonts w:ascii="Calibri" w:hAnsi="Calibri" w:cs="Calibri"/>
                <w:szCs w:val="22"/>
              </w:rPr>
            </w:pPr>
            <w:r>
              <w:rPr>
                <w:rFonts w:ascii="Calibri" w:hAnsi="Calibri" w:cs="Calibri"/>
                <w:szCs w:val="22"/>
              </w:rPr>
              <w:t xml:space="preserve">1:100 5923/c/b/02 Rev C Proposed Farmhouse Plans &amp; Elevations </w:t>
            </w:r>
          </w:p>
          <w:p w14:paraId="72B59BD5" w14:textId="77777777" w:rsidR="00570E19" w:rsidRDefault="00570E19">
            <w:pPr>
              <w:rPr>
                <w:rFonts w:ascii="Calibri" w:hAnsi="Calibri" w:cs="Calibri"/>
                <w:szCs w:val="22"/>
              </w:rPr>
            </w:pPr>
            <w:r>
              <w:rPr>
                <w:rFonts w:ascii="Calibri" w:hAnsi="Calibri" w:cs="Calibri"/>
                <w:szCs w:val="22"/>
              </w:rPr>
              <w:t>1:100 5923/c/b/03 Proposed Outbuilding</w:t>
            </w:r>
          </w:p>
          <w:p w14:paraId="6F02F05F" w14:textId="77777777" w:rsidR="00570E19" w:rsidRDefault="00570E19">
            <w:pPr>
              <w:rPr>
                <w:rFonts w:ascii="Calibri" w:hAnsi="Calibri" w:cs="Calibri"/>
                <w:szCs w:val="22"/>
              </w:rPr>
            </w:pPr>
            <w:r>
              <w:rPr>
                <w:rFonts w:ascii="Calibri" w:hAnsi="Calibri" w:cs="Calibri"/>
                <w:szCs w:val="22"/>
              </w:rPr>
              <w:t>Proposed Barn Elevations</w:t>
            </w:r>
          </w:p>
          <w:p w14:paraId="631A5E29" w14:textId="77777777" w:rsidR="00570E19" w:rsidRDefault="00570E19">
            <w:pPr>
              <w:rPr>
                <w:rFonts w:ascii="Calibri" w:hAnsi="Calibri" w:cs="Calibri"/>
                <w:szCs w:val="22"/>
              </w:rPr>
            </w:pPr>
            <w:r>
              <w:rPr>
                <w:rFonts w:ascii="Calibri" w:hAnsi="Calibri" w:cs="Calibri"/>
                <w:szCs w:val="22"/>
              </w:rPr>
              <w:t xml:space="preserve">Proposed Barn Elevations </w:t>
            </w:r>
          </w:p>
          <w:p w14:paraId="2DB19CE4" w14:textId="77777777" w:rsidR="00570E19" w:rsidRDefault="00570E19">
            <w:pPr>
              <w:rPr>
                <w:rFonts w:ascii="Calibri" w:hAnsi="Calibri" w:cs="Calibri"/>
                <w:szCs w:val="22"/>
              </w:rPr>
            </w:pPr>
          </w:p>
          <w:p w14:paraId="6DAE1153" w14:textId="77777777" w:rsidR="00570E19" w:rsidRDefault="00570E19">
            <w:pPr>
              <w:rPr>
                <w:rFonts w:ascii="Calibri" w:hAnsi="Calibri" w:cs="Calibri"/>
                <w:szCs w:val="22"/>
              </w:rPr>
            </w:pPr>
            <w:r>
              <w:rPr>
                <w:rFonts w:ascii="Calibri" w:hAnsi="Calibri" w:cs="Calibri"/>
                <w:szCs w:val="22"/>
              </w:rPr>
              <w:t>Reason:  For the avoidance of doubt and to ensure that the development is carried out in accordance with the submitted plans.</w:t>
            </w:r>
          </w:p>
          <w:p w14:paraId="67754851" w14:textId="77777777" w:rsidR="00CC1C1D" w:rsidRDefault="00CC1C1D">
            <w:pPr>
              <w:rPr>
                <w:rFonts w:ascii="Calibri" w:hAnsi="Calibri" w:cs="Calibri"/>
                <w:szCs w:val="22"/>
              </w:rPr>
            </w:pPr>
          </w:p>
          <w:p w14:paraId="4D593633" w14:textId="00D7E3EA" w:rsidR="001D274B" w:rsidRPr="002A1602" w:rsidRDefault="001D274B" w:rsidP="001D274B">
            <w:pPr>
              <w:jc w:val="right"/>
              <w:rPr>
                <w:rFonts w:ascii="Calibri" w:hAnsi="Calibri" w:cs="Calibri"/>
                <w:szCs w:val="22"/>
              </w:rPr>
            </w:pPr>
            <w:r>
              <w:rPr>
                <w:rFonts w:ascii="Calibri" w:hAnsi="Calibri" w:cs="Calibri"/>
                <w:szCs w:val="22"/>
              </w:rPr>
              <w:t>P.T.O.</w:t>
            </w:r>
          </w:p>
        </w:tc>
      </w:tr>
      <w:tr w:rsidR="00CC1C1D" w:rsidRPr="002A1602" w14:paraId="56C77B51" w14:textId="77777777" w:rsidTr="00C66633">
        <w:trPr>
          <w:cantSplit/>
        </w:trPr>
        <w:tc>
          <w:tcPr>
            <w:tcW w:w="992" w:type="dxa"/>
          </w:tcPr>
          <w:p w14:paraId="5D63BCBE" w14:textId="27AC553D" w:rsidR="00CC1C1D" w:rsidRPr="002A1602" w:rsidRDefault="00570E19">
            <w:pPr>
              <w:rPr>
                <w:rFonts w:ascii="Calibri" w:hAnsi="Calibri" w:cs="Calibri"/>
                <w:szCs w:val="22"/>
              </w:rPr>
            </w:pPr>
            <w:r>
              <w:rPr>
                <w:rFonts w:ascii="Calibri" w:hAnsi="Calibri" w:cs="Calibri"/>
                <w:szCs w:val="22"/>
              </w:rPr>
              <w:lastRenderedPageBreak/>
              <w:t>3</w:t>
            </w:r>
          </w:p>
        </w:tc>
        <w:tc>
          <w:tcPr>
            <w:tcW w:w="9411" w:type="dxa"/>
            <w:gridSpan w:val="6"/>
          </w:tcPr>
          <w:p w14:paraId="09B4B7DC" w14:textId="77777777" w:rsidR="00570E19" w:rsidRDefault="00570E19">
            <w:pPr>
              <w:rPr>
                <w:rFonts w:ascii="Calibri" w:hAnsi="Calibri" w:cs="Calibri"/>
                <w:szCs w:val="22"/>
              </w:rPr>
            </w:pPr>
            <w:r>
              <w:rPr>
                <w:rFonts w:ascii="Calibri" w:hAnsi="Calibri" w:cs="Calibri"/>
                <w:szCs w:val="22"/>
              </w:rPr>
              <w:t>Unless stipulated by another condition this consent shall be carried out in accordance with the details set out in the submitted Heritage Statement submitted as supporting information on the 21st December, 2022 dated December, 2021.</w:t>
            </w:r>
          </w:p>
          <w:p w14:paraId="56643998" w14:textId="77777777" w:rsidR="00570E19" w:rsidRDefault="00570E19">
            <w:pPr>
              <w:rPr>
                <w:rFonts w:ascii="Calibri" w:hAnsi="Calibri" w:cs="Calibri"/>
                <w:szCs w:val="22"/>
              </w:rPr>
            </w:pPr>
          </w:p>
          <w:p w14:paraId="6ACD8A08" w14:textId="77777777" w:rsidR="00570E19" w:rsidRDefault="00570E19">
            <w:pPr>
              <w:rPr>
                <w:rFonts w:ascii="Calibri" w:hAnsi="Calibri" w:cs="Calibri"/>
                <w:szCs w:val="22"/>
              </w:rPr>
            </w:pPr>
            <w:r>
              <w:rPr>
                <w:rFonts w:ascii="Calibri" w:hAnsi="Calibri" w:cs="Calibri"/>
                <w:szCs w:val="22"/>
              </w:rPr>
              <w:t>Reason: For the avoidance of doubt and in order to safeguard the special architectural and historic interest and significance of the listed building.</w:t>
            </w:r>
          </w:p>
          <w:p w14:paraId="564CAE4C" w14:textId="1D193330" w:rsidR="00CC1C1D" w:rsidRPr="002A1602" w:rsidRDefault="00CC1C1D">
            <w:pPr>
              <w:rPr>
                <w:rFonts w:ascii="Calibri" w:hAnsi="Calibri" w:cs="Calibri"/>
                <w:szCs w:val="22"/>
              </w:rPr>
            </w:pPr>
          </w:p>
        </w:tc>
      </w:tr>
      <w:tr w:rsidR="00CC1C1D" w:rsidRPr="002A1602" w14:paraId="405A3A23" w14:textId="77777777" w:rsidTr="00C66633">
        <w:trPr>
          <w:cantSplit/>
        </w:trPr>
        <w:tc>
          <w:tcPr>
            <w:tcW w:w="992" w:type="dxa"/>
          </w:tcPr>
          <w:p w14:paraId="3DD2A6DF" w14:textId="194ED171" w:rsidR="00CC1C1D" w:rsidRPr="002A1602" w:rsidRDefault="00570E19">
            <w:pPr>
              <w:rPr>
                <w:rFonts w:ascii="Calibri" w:hAnsi="Calibri" w:cs="Calibri"/>
                <w:szCs w:val="22"/>
              </w:rPr>
            </w:pPr>
            <w:r>
              <w:rPr>
                <w:rFonts w:ascii="Calibri" w:hAnsi="Calibri" w:cs="Calibri"/>
                <w:szCs w:val="22"/>
              </w:rPr>
              <w:t>4</w:t>
            </w:r>
          </w:p>
        </w:tc>
        <w:tc>
          <w:tcPr>
            <w:tcW w:w="9411" w:type="dxa"/>
            <w:gridSpan w:val="6"/>
          </w:tcPr>
          <w:p w14:paraId="003318B0" w14:textId="77777777" w:rsidR="00570E19" w:rsidRDefault="00570E19">
            <w:pPr>
              <w:rPr>
                <w:rFonts w:ascii="Calibri" w:hAnsi="Calibri" w:cs="Calibri"/>
                <w:szCs w:val="22"/>
              </w:rPr>
            </w:pPr>
            <w:r>
              <w:rPr>
                <w:rFonts w:ascii="Calibri" w:hAnsi="Calibri" w:cs="Calibri"/>
                <w:szCs w:val="22"/>
              </w:rPr>
              <w:t>Details of the proposed works to the outbuildings including detailed methodology shall have been submitted to and agreed with the Local Planning Authority prior to their commencement and shall thereafter be implemented in strict accordance with the approved details.</w:t>
            </w:r>
          </w:p>
          <w:p w14:paraId="0C69C508" w14:textId="77777777" w:rsidR="00570E19" w:rsidRDefault="00570E19">
            <w:pPr>
              <w:rPr>
                <w:rFonts w:ascii="Calibri" w:hAnsi="Calibri" w:cs="Calibri"/>
                <w:szCs w:val="22"/>
              </w:rPr>
            </w:pPr>
          </w:p>
          <w:p w14:paraId="50DCAFDB" w14:textId="77777777" w:rsidR="00570E19" w:rsidRDefault="00570E19">
            <w:pPr>
              <w:rPr>
                <w:rFonts w:ascii="Calibri" w:hAnsi="Calibri" w:cs="Calibri"/>
                <w:szCs w:val="22"/>
              </w:rPr>
            </w:pPr>
            <w:r>
              <w:rPr>
                <w:rFonts w:ascii="Calibri" w:hAnsi="Calibri" w:cs="Calibri"/>
                <w:szCs w:val="22"/>
              </w:rPr>
              <w:t>Reason:  In order to safeguard the special architectural and historic interest and significance of listed buildings and the character and appearance of Slaidburn Conservation Area.</w:t>
            </w:r>
          </w:p>
          <w:p w14:paraId="555887AF" w14:textId="50B87E93" w:rsidR="00CC1C1D" w:rsidRPr="002A1602" w:rsidRDefault="00CC1C1D">
            <w:pPr>
              <w:rPr>
                <w:rFonts w:ascii="Calibri" w:hAnsi="Calibri" w:cs="Calibri"/>
                <w:szCs w:val="22"/>
              </w:rPr>
            </w:pPr>
          </w:p>
        </w:tc>
      </w:tr>
      <w:tr w:rsidR="00CC1C1D" w:rsidRPr="002A1602" w14:paraId="4D5C8EB2" w14:textId="77777777" w:rsidTr="00C66633">
        <w:trPr>
          <w:cantSplit/>
        </w:trPr>
        <w:tc>
          <w:tcPr>
            <w:tcW w:w="992" w:type="dxa"/>
          </w:tcPr>
          <w:p w14:paraId="60752A54" w14:textId="7FC58C14" w:rsidR="00CC1C1D" w:rsidRPr="002A1602" w:rsidRDefault="00570E19">
            <w:pPr>
              <w:rPr>
                <w:rFonts w:ascii="Calibri" w:hAnsi="Calibri" w:cs="Calibri"/>
                <w:szCs w:val="22"/>
              </w:rPr>
            </w:pPr>
            <w:r>
              <w:rPr>
                <w:rFonts w:ascii="Calibri" w:hAnsi="Calibri" w:cs="Calibri"/>
                <w:szCs w:val="22"/>
              </w:rPr>
              <w:t>5</w:t>
            </w:r>
          </w:p>
        </w:tc>
        <w:tc>
          <w:tcPr>
            <w:tcW w:w="9411" w:type="dxa"/>
            <w:gridSpan w:val="6"/>
          </w:tcPr>
          <w:p w14:paraId="0886F722" w14:textId="77777777" w:rsidR="00570E19" w:rsidRDefault="00570E19">
            <w:pPr>
              <w:rPr>
                <w:rFonts w:ascii="Calibri" w:hAnsi="Calibri" w:cs="Calibri"/>
                <w:szCs w:val="22"/>
              </w:rPr>
            </w:pPr>
            <w:r>
              <w:rPr>
                <w:rFonts w:ascii="Calibri" w:hAnsi="Calibri" w:cs="Calibri"/>
                <w:szCs w:val="22"/>
              </w:rPr>
              <w:t>For the avoidance of doubt only lime plaster shall be used for all existing and new wall finished on the first floor. Details of the type/mixes of plaster/mortar including the use of breathable paints for re-decoration shall be submitted to and approved in writing by the Local Planning Authority prior to this element of the scheme being implemented. The scheme shall thereafter be caried out in accordance with the approved details.</w:t>
            </w:r>
          </w:p>
          <w:p w14:paraId="34885FA5" w14:textId="77777777" w:rsidR="00570E19" w:rsidRDefault="00570E19">
            <w:pPr>
              <w:rPr>
                <w:rFonts w:ascii="Calibri" w:hAnsi="Calibri" w:cs="Calibri"/>
                <w:szCs w:val="22"/>
              </w:rPr>
            </w:pPr>
          </w:p>
          <w:p w14:paraId="0E357D3F" w14:textId="77777777" w:rsidR="00570E19" w:rsidRDefault="00570E19">
            <w:pPr>
              <w:rPr>
                <w:rFonts w:ascii="Calibri" w:hAnsi="Calibri" w:cs="Calibri"/>
                <w:szCs w:val="22"/>
              </w:rPr>
            </w:pPr>
            <w:r>
              <w:rPr>
                <w:rFonts w:ascii="Calibri" w:hAnsi="Calibri" w:cs="Calibri"/>
                <w:szCs w:val="22"/>
              </w:rPr>
              <w:t>Reason:  In order to ensure that the works are carried out in an appropriate manner and are sympathetic to the historic buildings.</w:t>
            </w:r>
          </w:p>
          <w:p w14:paraId="09E5BBA6" w14:textId="58B0B5A6" w:rsidR="00CC1C1D" w:rsidRPr="002A1602" w:rsidRDefault="00CC1C1D">
            <w:pPr>
              <w:rPr>
                <w:rFonts w:ascii="Calibri" w:hAnsi="Calibri" w:cs="Calibri"/>
                <w:szCs w:val="22"/>
              </w:rPr>
            </w:pPr>
          </w:p>
        </w:tc>
      </w:tr>
      <w:tr w:rsidR="00CC1C1D" w:rsidRPr="002A1602" w14:paraId="5665D9BF" w14:textId="77777777" w:rsidTr="00C66633">
        <w:trPr>
          <w:cantSplit/>
        </w:trPr>
        <w:tc>
          <w:tcPr>
            <w:tcW w:w="992" w:type="dxa"/>
          </w:tcPr>
          <w:p w14:paraId="72DB0FC3" w14:textId="589BC5AA" w:rsidR="00CC1C1D" w:rsidRPr="002A1602" w:rsidRDefault="00570E19">
            <w:pPr>
              <w:rPr>
                <w:rFonts w:ascii="Calibri" w:hAnsi="Calibri" w:cs="Calibri"/>
                <w:szCs w:val="22"/>
              </w:rPr>
            </w:pPr>
            <w:r>
              <w:rPr>
                <w:rFonts w:ascii="Calibri" w:hAnsi="Calibri" w:cs="Calibri"/>
                <w:szCs w:val="22"/>
              </w:rPr>
              <w:t>6</w:t>
            </w:r>
          </w:p>
        </w:tc>
        <w:tc>
          <w:tcPr>
            <w:tcW w:w="9411" w:type="dxa"/>
            <w:gridSpan w:val="6"/>
          </w:tcPr>
          <w:p w14:paraId="7D4550FF" w14:textId="77777777" w:rsidR="00570E19" w:rsidRDefault="00570E19">
            <w:pPr>
              <w:rPr>
                <w:rFonts w:ascii="Calibri" w:hAnsi="Calibri" w:cs="Calibri"/>
                <w:szCs w:val="22"/>
              </w:rPr>
            </w:pPr>
            <w:r>
              <w:rPr>
                <w:rFonts w:ascii="Calibri" w:hAnsi="Calibri" w:cs="Calibri"/>
                <w:szCs w:val="22"/>
              </w:rPr>
              <w:t>A cross section of the dry lining in be installed on the ground floor together with a detailed methodology including how window reveals etc will be dealt with shall be submitted to and approved in writing by the Local Planning Authority prior to this element of the scheme being implemented. The scheme shall thereafter be caried out in accordance with the approved details.</w:t>
            </w:r>
          </w:p>
          <w:p w14:paraId="4EA373B7" w14:textId="77777777" w:rsidR="00570E19" w:rsidRDefault="00570E19">
            <w:pPr>
              <w:rPr>
                <w:rFonts w:ascii="Calibri" w:hAnsi="Calibri" w:cs="Calibri"/>
                <w:szCs w:val="22"/>
              </w:rPr>
            </w:pPr>
          </w:p>
          <w:p w14:paraId="28D1062E" w14:textId="77777777" w:rsidR="00570E19" w:rsidRDefault="00570E19">
            <w:pPr>
              <w:rPr>
                <w:rFonts w:ascii="Calibri" w:hAnsi="Calibri" w:cs="Calibri"/>
                <w:szCs w:val="22"/>
              </w:rPr>
            </w:pPr>
            <w:r>
              <w:rPr>
                <w:rFonts w:ascii="Calibri" w:hAnsi="Calibri" w:cs="Calibri"/>
                <w:szCs w:val="22"/>
              </w:rPr>
              <w:t>Reason:  In order to ensure that the works are carried out in an appropriate manner and are sympathetic to the historic buildings.</w:t>
            </w:r>
          </w:p>
          <w:p w14:paraId="58F8A885" w14:textId="6F9B030D" w:rsidR="00CC1C1D" w:rsidRPr="002A1602" w:rsidRDefault="00CC1C1D">
            <w:pPr>
              <w:rPr>
                <w:rFonts w:ascii="Calibri" w:hAnsi="Calibri" w:cs="Calibri"/>
                <w:szCs w:val="22"/>
              </w:rPr>
            </w:pPr>
          </w:p>
        </w:tc>
      </w:tr>
      <w:tr w:rsidR="00CC1C1D" w:rsidRPr="002A1602" w14:paraId="27E9A656" w14:textId="77777777" w:rsidTr="00C66633">
        <w:trPr>
          <w:cantSplit/>
        </w:trPr>
        <w:tc>
          <w:tcPr>
            <w:tcW w:w="992" w:type="dxa"/>
          </w:tcPr>
          <w:p w14:paraId="1C5F4FA7" w14:textId="6AFAE1E6" w:rsidR="00CC1C1D" w:rsidRPr="002A1602" w:rsidRDefault="00570E19">
            <w:pPr>
              <w:rPr>
                <w:rFonts w:ascii="Calibri" w:hAnsi="Calibri" w:cs="Calibri"/>
                <w:szCs w:val="22"/>
              </w:rPr>
            </w:pPr>
            <w:r>
              <w:rPr>
                <w:rFonts w:ascii="Calibri" w:hAnsi="Calibri" w:cs="Calibri"/>
                <w:szCs w:val="22"/>
              </w:rPr>
              <w:t>7</w:t>
            </w:r>
          </w:p>
        </w:tc>
        <w:tc>
          <w:tcPr>
            <w:tcW w:w="9411" w:type="dxa"/>
            <w:gridSpan w:val="6"/>
          </w:tcPr>
          <w:p w14:paraId="355E824B" w14:textId="77777777" w:rsidR="00570E19" w:rsidRDefault="00570E19">
            <w:pPr>
              <w:rPr>
                <w:rFonts w:ascii="Calibri" w:hAnsi="Calibri" w:cs="Calibri"/>
                <w:szCs w:val="22"/>
              </w:rPr>
            </w:pPr>
            <w:r>
              <w:rPr>
                <w:rFonts w:ascii="Calibri" w:hAnsi="Calibri" w:cs="Calibri"/>
                <w:szCs w:val="22"/>
              </w:rPr>
              <w:t>Any new and replacement roof slates or stone flags shall match the existing roof materials in terms of size, colour, texture and authenticity and shall not be a replica in type.</w:t>
            </w:r>
          </w:p>
          <w:p w14:paraId="31FE03F1" w14:textId="77777777" w:rsidR="00570E19" w:rsidRDefault="00570E19">
            <w:pPr>
              <w:rPr>
                <w:rFonts w:ascii="Calibri" w:hAnsi="Calibri" w:cs="Calibri"/>
                <w:szCs w:val="22"/>
              </w:rPr>
            </w:pPr>
          </w:p>
          <w:p w14:paraId="72AB1AD8" w14:textId="77777777" w:rsidR="00570E19" w:rsidRDefault="00570E19">
            <w:pPr>
              <w:rPr>
                <w:rFonts w:ascii="Calibri" w:hAnsi="Calibri" w:cs="Calibri"/>
                <w:szCs w:val="22"/>
              </w:rPr>
            </w:pPr>
            <w:r>
              <w:rPr>
                <w:rFonts w:ascii="Calibri" w:hAnsi="Calibri" w:cs="Calibri"/>
                <w:szCs w:val="22"/>
              </w:rPr>
              <w:t>Reason: In order to ensure that the works are carried out in an appropriate manner and are sympathetic to the historic buildings.</w:t>
            </w:r>
          </w:p>
          <w:p w14:paraId="0F7F764A" w14:textId="42C74B93" w:rsidR="00CC1C1D" w:rsidRPr="002A1602" w:rsidRDefault="00CC1C1D">
            <w:pPr>
              <w:rPr>
                <w:rFonts w:ascii="Calibri" w:hAnsi="Calibri" w:cs="Calibri"/>
                <w:szCs w:val="22"/>
              </w:rPr>
            </w:pPr>
          </w:p>
        </w:tc>
      </w:tr>
      <w:tr w:rsidR="00CC1C1D" w:rsidRPr="002A1602" w14:paraId="640CEFEC" w14:textId="77777777" w:rsidTr="00C66633">
        <w:trPr>
          <w:cantSplit/>
        </w:trPr>
        <w:tc>
          <w:tcPr>
            <w:tcW w:w="992" w:type="dxa"/>
          </w:tcPr>
          <w:p w14:paraId="499F0696" w14:textId="35B917E9" w:rsidR="00CC1C1D" w:rsidRPr="002A1602" w:rsidRDefault="00570E19">
            <w:pPr>
              <w:rPr>
                <w:rFonts w:ascii="Calibri" w:hAnsi="Calibri" w:cs="Calibri"/>
                <w:szCs w:val="22"/>
              </w:rPr>
            </w:pPr>
            <w:r>
              <w:rPr>
                <w:rFonts w:ascii="Calibri" w:hAnsi="Calibri" w:cs="Calibri"/>
                <w:szCs w:val="22"/>
              </w:rPr>
              <w:t>8</w:t>
            </w:r>
          </w:p>
        </w:tc>
        <w:tc>
          <w:tcPr>
            <w:tcW w:w="9411" w:type="dxa"/>
            <w:gridSpan w:val="6"/>
          </w:tcPr>
          <w:p w14:paraId="7572DB93" w14:textId="25EC072D" w:rsidR="00570E19" w:rsidRDefault="00570E19">
            <w:pPr>
              <w:rPr>
                <w:rFonts w:ascii="Calibri" w:hAnsi="Calibri" w:cs="Calibri"/>
                <w:szCs w:val="22"/>
              </w:rPr>
            </w:pPr>
            <w:r>
              <w:rPr>
                <w:rFonts w:ascii="Calibri" w:hAnsi="Calibri" w:cs="Calibri"/>
                <w:szCs w:val="22"/>
              </w:rPr>
              <w:t xml:space="preserve">All of the mitigation measures including the bat roof access set out in Section 9 of the submitted Bat Survey by </w:t>
            </w:r>
            <w:proofErr w:type="spellStart"/>
            <w:r>
              <w:rPr>
                <w:rFonts w:ascii="Calibri" w:hAnsi="Calibri" w:cs="Calibri"/>
                <w:szCs w:val="22"/>
              </w:rPr>
              <w:t>environtech</w:t>
            </w:r>
            <w:proofErr w:type="spellEnd"/>
            <w:r>
              <w:rPr>
                <w:rFonts w:ascii="Calibri" w:hAnsi="Calibri" w:cs="Calibri"/>
                <w:szCs w:val="22"/>
              </w:rPr>
              <w:t xml:space="preserve"> dated 6th July, 2022 shall be implemented within the site prior to the complet</w:t>
            </w:r>
            <w:r w:rsidR="006E6C86">
              <w:rPr>
                <w:rFonts w:ascii="Calibri" w:hAnsi="Calibri" w:cs="Calibri"/>
                <w:szCs w:val="22"/>
              </w:rPr>
              <w:t>ion</w:t>
            </w:r>
            <w:r>
              <w:rPr>
                <w:rFonts w:ascii="Calibri" w:hAnsi="Calibri" w:cs="Calibri"/>
                <w:szCs w:val="22"/>
              </w:rPr>
              <w:t xml:space="preserve"> of the works and shall thereafter retained.</w:t>
            </w:r>
          </w:p>
          <w:p w14:paraId="0E12D4AF" w14:textId="77777777" w:rsidR="00570E19" w:rsidRDefault="00570E19">
            <w:pPr>
              <w:rPr>
                <w:rFonts w:ascii="Calibri" w:hAnsi="Calibri" w:cs="Calibri"/>
                <w:szCs w:val="22"/>
              </w:rPr>
            </w:pPr>
          </w:p>
          <w:p w14:paraId="4FB6E905" w14:textId="77777777" w:rsidR="00570E19" w:rsidRDefault="00570E19">
            <w:pPr>
              <w:rPr>
                <w:rFonts w:ascii="Calibri" w:hAnsi="Calibri" w:cs="Calibri"/>
                <w:szCs w:val="22"/>
              </w:rPr>
            </w:pPr>
            <w:r>
              <w:rPr>
                <w:rFonts w:ascii="Calibri" w:hAnsi="Calibri" w:cs="Calibri"/>
                <w:szCs w:val="22"/>
              </w:rPr>
              <w:t>Reason: In order to protect the bat population from damaging activities and reduce or remove the impact of development, prevent any adverse effects on the bat population during the proposed development and to ensure that bat species are protected and their habitat enhanced, in accordance with the Wildlife &amp; Countryside Act 1981 as amended, the Conservation [Natural Habitats &amp; c.] Regulations 1994.</w:t>
            </w:r>
          </w:p>
          <w:p w14:paraId="78E6B588" w14:textId="77777777" w:rsidR="00CC1C1D" w:rsidRDefault="00CC1C1D">
            <w:pPr>
              <w:rPr>
                <w:rFonts w:ascii="Calibri" w:hAnsi="Calibri" w:cs="Calibri"/>
                <w:szCs w:val="22"/>
              </w:rPr>
            </w:pPr>
          </w:p>
          <w:p w14:paraId="34CBDF4D" w14:textId="77777777" w:rsidR="001D274B" w:rsidRDefault="001D274B">
            <w:pPr>
              <w:rPr>
                <w:rFonts w:ascii="Calibri" w:hAnsi="Calibri" w:cs="Calibri"/>
                <w:szCs w:val="22"/>
              </w:rPr>
            </w:pPr>
          </w:p>
          <w:p w14:paraId="74CC7E0F" w14:textId="0517DD55" w:rsidR="001D274B" w:rsidRPr="002A1602" w:rsidRDefault="001D274B" w:rsidP="001D274B">
            <w:pPr>
              <w:jc w:val="right"/>
              <w:rPr>
                <w:rFonts w:ascii="Calibri" w:hAnsi="Calibri" w:cs="Calibri"/>
                <w:szCs w:val="22"/>
              </w:rPr>
            </w:pPr>
            <w:r>
              <w:rPr>
                <w:rFonts w:ascii="Calibri" w:hAnsi="Calibri" w:cs="Calibri"/>
                <w:szCs w:val="22"/>
              </w:rPr>
              <w:t>P.T.O.</w:t>
            </w:r>
          </w:p>
        </w:tc>
      </w:tr>
      <w:tr w:rsidR="00CC1C1D" w:rsidRPr="002A1602" w14:paraId="25515EF4" w14:textId="77777777" w:rsidTr="00C66633">
        <w:trPr>
          <w:cantSplit/>
        </w:trPr>
        <w:tc>
          <w:tcPr>
            <w:tcW w:w="992" w:type="dxa"/>
          </w:tcPr>
          <w:p w14:paraId="5F5D0EEB" w14:textId="18D71A17" w:rsidR="00CC1C1D" w:rsidRPr="002A1602" w:rsidRDefault="00570E19">
            <w:pPr>
              <w:rPr>
                <w:rFonts w:ascii="Calibri" w:hAnsi="Calibri" w:cs="Calibri"/>
                <w:szCs w:val="22"/>
              </w:rPr>
            </w:pPr>
            <w:r>
              <w:rPr>
                <w:rFonts w:ascii="Calibri" w:hAnsi="Calibri" w:cs="Calibri"/>
                <w:szCs w:val="22"/>
              </w:rPr>
              <w:lastRenderedPageBreak/>
              <w:t>9</w:t>
            </w:r>
          </w:p>
        </w:tc>
        <w:tc>
          <w:tcPr>
            <w:tcW w:w="9411" w:type="dxa"/>
            <w:gridSpan w:val="6"/>
          </w:tcPr>
          <w:p w14:paraId="6BB0A1BA" w14:textId="77777777" w:rsidR="00570E19" w:rsidRDefault="00570E19">
            <w:pPr>
              <w:rPr>
                <w:rFonts w:ascii="Calibri" w:hAnsi="Calibri" w:cs="Calibri"/>
                <w:szCs w:val="22"/>
              </w:rPr>
            </w:pPr>
            <w:r>
              <w:rPr>
                <w:rFonts w:ascii="Calibri" w:hAnsi="Calibri" w:cs="Calibri"/>
                <w:szCs w:val="22"/>
              </w:rPr>
              <w:t>Notwithstanding any indication in the submitted details, any replacement rainwater goods/gutters shall exactly match the existing in terms of materials, detailing and colour.</w:t>
            </w:r>
          </w:p>
          <w:p w14:paraId="1AE2E98C" w14:textId="77777777" w:rsidR="00570E19" w:rsidRDefault="00570E19">
            <w:pPr>
              <w:rPr>
                <w:rFonts w:ascii="Calibri" w:hAnsi="Calibri" w:cs="Calibri"/>
                <w:szCs w:val="22"/>
              </w:rPr>
            </w:pPr>
          </w:p>
          <w:p w14:paraId="0A535419" w14:textId="77777777" w:rsidR="00570E19" w:rsidRDefault="00570E19">
            <w:pPr>
              <w:rPr>
                <w:rFonts w:ascii="Calibri" w:hAnsi="Calibri" w:cs="Calibri"/>
                <w:szCs w:val="22"/>
              </w:rPr>
            </w:pPr>
            <w:r>
              <w:rPr>
                <w:rFonts w:ascii="Calibri" w:hAnsi="Calibri" w:cs="Calibri"/>
                <w:szCs w:val="22"/>
              </w:rPr>
              <w:t>Reason:  In order to ensure that the works are carried out in an appropriate manner and are sympathetic to the historic buildings.</w:t>
            </w:r>
          </w:p>
          <w:p w14:paraId="10123394" w14:textId="725A3940" w:rsidR="00CC1C1D" w:rsidRPr="002A1602" w:rsidRDefault="00CC1C1D">
            <w:pPr>
              <w:rPr>
                <w:rFonts w:ascii="Calibri" w:hAnsi="Calibri" w:cs="Calibri"/>
                <w:szCs w:val="22"/>
              </w:rPr>
            </w:pPr>
          </w:p>
        </w:tc>
      </w:tr>
      <w:tr w:rsidR="00CC1C1D" w:rsidRPr="002A1602" w14:paraId="6457DBAB" w14:textId="77777777" w:rsidTr="00C66633">
        <w:trPr>
          <w:cantSplit/>
        </w:trPr>
        <w:tc>
          <w:tcPr>
            <w:tcW w:w="992" w:type="dxa"/>
          </w:tcPr>
          <w:p w14:paraId="3DB4743B" w14:textId="0F10B309" w:rsidR="00CC1C1D" w:rsidRPr="002A1602" w:rsidRDefault="00570E19">
            <w:pPr>
              <w:rPr>
                <w:rFonts w:ascii="Calibri" w:hAnsi="Calibri" w:cs="Calibri"/>
                <w:szCs w:val="22"/>
              </w:rPr>
            </w:pPr>
            <w:r>
              <w:rPr>
                <w:rFonts w:ascii="Calibri" w:hAnsi="Calibri" w:cs="Calibri"/>
                <w:szCs w:val="22"/>
              </w:rPr>
              <w:t>10</w:t>
            </w:r>
          </w:p>
        </w:tc>
        <w:tc>
          <w:tcPr>
            <w:tcW w:w="9411" w:type="dxa"/>
            <w:gridSpan w:val="6"/>
          </w:tcPr>
          <w:p w14:paraId="4FD2B870" w14:textId="7CE4755C" w:rsidR="00570E19" w:rsidRDefault="00570E19">
            <w:pPr>
              <w:rPr>
                <w:rFonts w:ascii="Calibri" w:hAnsi="Calibri" w:cs="Calibri"/>
                <w:szCs w:val="22"/>
              </w:rPr>
            </w:pPr>
            <w:r>
              <w:rPr>
                <w:rFonts w:ascii="Calibri" w:hAnsi="Calibri" w:cs="Calibri"/>
                <w:szCs w:val="22"/>
              </w:rPr>
              <w:t>Any new/replacement windows and doors shall be in timber materials</w:t>
            </w:r>
            <w:r w:rsidR="006E6C86">
              <w:rPr>
                <w:rFonts w:ascii="Calibri" w:hAnsi="Calibri" w:cs="Calibri"/>
                <w:szCs w:val="22"/>
              </w:rPr>
              <w:t>,</w:t>
            </w:r>
            <w:r>
              <w:rPr>
                <w:rFonts w:ascii="Calibri" w:hAnsi="Calibri" w:cs="Calibri"/>
                <w:szCs w:val="22"/>
              </w:rPr>
              <w:t xml:space="preserve"> with details and sections at 1:20 to be submitted to and agreed in writing by the Local Planning Authority prior to their use in the development.   The development shall be carried out in strict accordance with the approved details; </w:t>
            </w:r>
            <w:r w:rsidR="006E6C86">
              <w:rPr>
                <w:rFonts w:ascii="Calibri" w:hAnsi="Calibri" w:cs="Calibri"/>
                <w:szCs w:val="22"/>
              </w:rPr>
              <w:t xml:space="preserve">and </w:t>
            </w:r>
            <w:r>
              <w:rPr>
                <w:rFonts w:ascii="Calibri" w:hAnsi="Calibri" w:cs="Calibri"/>
                <w:szCs w:val="22"/>
              </w:rPr>
              <w:t>the approved details shall thereafter be retained in perpetuity.</w:t>
            </w:r>
          </w:p>
          <w:p w14:paraId="62D66C38" w14:textId="77777777" w:rsidR="00570E19" w:rsidRDefault="00570E19">
            <w:pPr>
              <w:rPr>
                <w:rFonts w:ascii="Calibri" w:hAnsi="Calibri" w:cs="Calibri"/>
                <w:szCs w:val="22"/>
              </w:rPr>
            </w:pPr>
          </w:p>
          <w:p w14:paraId="18B0E53C" w14:textId="77777777" w:rsidR="00570E19" w:rsidRDefault="00570E19">
            <w:pPr>
              <w:rPr>
                <w:rFonts w:ascii="Calibri" w:hAnsi="Calibri" w:cs="Calibri"/>
                <w:szCs w:val="22"/>
              </w:rPr>
            </w:pPr>
            <w:r>
              <w:rPr>
                <w:rFonts w:ascii="Calibri" w:hAnsi="Calibri" w:cs="Calibri"/>
                <w:szCs w:val="22"/>
              </w:rPr>
              <w:t>Reason:  In order to ensure that the works are carried out in an appropriate manner and are sympathetic to the historic buildings.</w:t>
            </w:r>
          </w:p>
          <w:p w14:paraId="4EDBE11C" w14:textId="5702923C" w:rsidR="00CC1C1D" w:rsidRPr="002A1602" w:rsidRDefault="00CC1C1D">
            <w:pPr>
              <w:rPr>
                <w:rFonts w:ascii="Calibri" w:hAnsi="Calibri" w:cs="Calibri"/>
                <w:szCs w:val="22"/>
              </w:rPr>
            </w:pPr>
          </w:p>
        </w:tc>
      </w:tr>
      <w:tr w:rsidR="00CC1C1D" w:rsidRPr="002A1602" w14:paraId="67A18325" w14:textId="77777777" w:rsidTr="00C66633">
        <w:trPr>
          <w:cantSplit/>
        </w:trPr>
        <w:tc>
          <w:tcPr>
            <w:tcW w:w="992" w:type="dxa"/>
          </w:tcPr>
          <w:p w14:paraId="19930990" w14:textId="77777777" w:rsidR="00CC1C1D" w:rsidRPr="002A1602" w:rsidRDefault="00CC1C1D">
            <w:pPr>
              <w:rPr>
                <w:rFonts w:ascii="Calibri" w:hAnsi="Calibri" w:cs="Calibri"/>
                <w:szCs w:val="22"/>
              </w:rPr>
            </w:pPr>
          </w:p>
        </w:tc>
        <w:tc>
          <w:tcPr>
            <w:tcW w:w="9411" w:type="dxa"/>
            <w:gridSpan w:val="6"/>
          </w:tcPr>
          <w:p w14:paraId="38E29601" w14:textId="77777777" w:rsidR="00CC1C1D" w:rsidRPr="002A1602" w:rsidRDefault="00CC1C1D">
            <w:pPr>
              <w:rPr>
                <w:rFonts w:ascii="Calibri" w:hAnsi="Calibri" w:cs="Calibri"/>
                <w:szCs w:val="22"/>
              </w:rPr>
            </w:pPr>
          </w:p>
        </w:tc>
      </w:tr>
      <w:bookmarkEnd w:id="0"/>
      <w:tr w:rsidR="00CC1C1D" w:rsidRPr="002A1602" w14:paraId="68288912" w14:textId="77777777" w:rsidTr="00C66633">
        <w:trPr>
          <w:cantSplit/>
        </w:trPr>
        <w:tc>
          <w:tcPr>
            <w:tcW w:w="992" w:type="dxa"/>
          </w:tcPr>
          <w:p w14:paraId="7160176B"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0E6F5E62" w14:textId="77777777" w:rsidR="00CC1C1D" w:rsidRPr="002A1602" w:rsidRDefault="00CC1C1D">
            <w:pPr>
              <w:rPr>
                <w:rFonts w:ascii="Calibri" w:hAnsi="Calibri" w:cs="Calibri"/>
                <w:szCs w:val="22"/>
              </w:rPr>
            </w:pPr>
          </w:p>
        </w:tc>
        <w:tc>
          <w:tcPr>
            <w:tcW w:w="990" w:type="dxa"/>
            <w:gridSpan w:val="2"/>
          </w:tcPr>
          <w:p w14:paraId="6184887A" w14:textId="77777777" w:rsidR="00CC1C1D" w:rsidRPr="002A1602" w:rsidRDefault="00CC1C1D">
            <w:pPr>
              <w:rPr>
                <w:rFonts w:ascii="Calibri" w:hAnsi="Calibri" w:cs="Calibri"/>
                <w:szCs w:val="22"/>
              </w:rPr>
            </w:pPr>
          </w:p>
        </w:tc>
        <w:tc>
          <w:tcPr>
            <w:tcW w:w="449" w:type="dxa"/>
          </w:tcPr>
          <w:p w14:paraId="347496F9" w14:textId="77777777" w:rsidR="00CC1C1D" w:rsidRPr="002A1602" w:rsidRDefault="00CC1C1D">
            <w:pPr>
              <w:rPr>
                <w:rFonts w:ascii="Calibri" w:hAnsi="Calibri" w:cs="Calibri"/>
                <w:szCs w:val="22"/>
              </w:rPr>
            </w:pPr>
          </w:p>
        </w:tc>
        <w:tc>
          <w:tcPr>
            <w:tcW w:w="1465" w:type="dxa"/>
          </w:tcPr>
          <w:p w14:paraId="77D0A273" w14:textId="77777777" w:rsidR="00CC1C1D" w:rsidRPr="002A1602" w:rsidRDefault="00CC1C1D">
            <w:pPr>
              <w:rPr>
                <w:rFonts w:ascii="Calibri" w:hAnsi="Calibri" w:cs="Calibri"/>
                <w:szCs w:val="22"/>
              </w:rPr>
            </w:pPr>
          </w:p>
        </w:tc>
        <w:tc>
          <w:tcPr>
            <w:tcW w:w="5520" w:type="dxa"/>
          </w:tcPr>
          <w:p w14:paraId="19F5075F" w14:textId="77777777" w:rsidR="00CC1C1D" w:rsidRPr="002A1602" w:rsidRDefault="00CC1C1D">
            <w:pPr>
              <w:rPr>
                <w:rFonts w:ascii="Calibri" w:hAnsi="Calibri" w:cs="Calibri"/>
                <w:szCs w:val="22"/>
              </w:rPr>
            </w:pPr>
          </w:p>
        </w:tc>
      </w:tr>
      <w:tr w:rsidR="00CC1C1D" w:rsidRPr="002A1602" w14:paraId="259F30BD" w14:textId="77777777" w:rsidTr="00C66633">
        <w:trPr>
          <w:cantSplit/>
        </w:trPr>
        <w:tc>
          <w:tcPr>
            <w:tcW w:w="992" w:type="dxa"/>
          </w:tcPr>
          <w:p w14:paraId="761F7544"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2FE2A9F7"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23AF0832" w14:textId="77777777" w:rsidTr="00C66633">
        <w:trPr>
          <w:cantSplit/>
        </w:trPr>
        <w:tc>
          <w:tcPr>
            <w:tcW w:w="992" w:type="dxa"/>
          </w:tcPr>
          <w:p w14:paraId="671D8B7D"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737D2987"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1B935787" w14:textId="77777777" w:rsidTr="00C66633">
        <w:trPr>
          <w:cantSplit/>
        </w:trPr>
        <w:tc>
          <w:tcPr>
            <w:tcW w:w="992" w:type="dxa"/>
          </w:tcPr>
          <w:p w14:paraId="0CDA2C3A"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28DF5A2E"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22A2F2B5" w14:textId="77777777" w:rsidTr="00C66633">
        <w:trPr>
          <w:cantSplit/>
        </w:trPr>
        <w:tc>
          <w:tcPr>
            <w:tcW w:w="992" w:type="dxa"/>
          </w:tcPr>
          <w:p w14:paraId="7E918E16"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3104DD1A" w14:textId="5556F5AE" w:rsidR="00CC1C1D" w:rsidRPr="002A1602" w:rsidRDefault="00CC1C1D">
            <w:pPr>
              <w:rPr>
                <w:rFonts w:ascii="Calibri" w:hAnsi="Calibri" w:cs="Calibri"/>
                <w:szCs w:val="22"/>
              </w:rPr>
            </w:pPr>
          </w:p>
        </w:tc>
      </w:tr>
      <w:tr w:rsidR="00CC1C1D" w:rsidRPr="002A1602" w14:paraId="6C2632A0" w14:textId="77777777" w:rsidTr="00C66633">
        <w:trPr>
          <w:cantSplit/>
        </w:trPr>
        <w:tc>
          <w:tcPr>
            <w:tcW w:w="992" w:type="dxa"/>
          </w:tcPr>
          <w:p w14:paraId="6045CF70" w14:textId="77777777" w:rsidR="00CC1C1D" w:rsidRPr="002A1602" w:rsidRDefault="00CC1C1D">
            <w:pPr>
              <w:rPr>
                <w:rFonts w:ascii="Calibri" w:hAnsi="Calibri" w:cs="Calibri"/>
                <w:szCs w:val="22"/>
              </w:rPr>
            </w:pPr>
          </w:p>
        </w:tc>
        <w:tc>
          <w:tcPr>
            <w:tcW w:w="9411" w:type="dxa"/>
            <w:gridSpan w:val="6"/>
          </w:tcPr>
          <w:p w14:paraId="7133D2AD" w14:textId="77777777" w:rsidR="00CC1C1D" w:rsidRPr="002A1602" w:rsidRDefault="00CC1C1D">
            <w:pPr>
              <w:rPr>
                <w:rFonts w:ascii="Calibri" w:hAnsi="Calibri" w:cs="Calibri"/>
                <w:szCs w:val="22"/>
              </w:rPr>
            </w:pPr>
          </w:p>
        </w:tc>
      </w:tr>
      <w:tr w:rsidR="00CC1C1D" w:rsidRPr="002A1602" w14:paraId="0711DAC4" w14:textId="77777777" w:rsidTr="00C66633">
        <w:trPr>
          <w:cantSplit/>
        </w:trPr>
        <w:tc>
          <w:tcPr>
            <w:tcW w:w="992" w:type="dxa"/>
          </w:tcPr>
          <w:p w14:paraId="10712707" w14:textId="77777777" w:rsidR="00CC1C1D" w:rsidRPr="002A1602" w:rsidRDefault="00CC1C1D">
            <w:pPr>
              <w:rPr>
                <w:rFonts w:ascii="Calibri" w:hAnsi="Calibri" w:cs="Calibri"/>
                <w:szCs w:val="22"/>
              </w:rPr>
            </w:pPr>
          </w:p>
        </w:tc>
        <w:tc>
          <w:tcPr>
            <w:tcW w:w="9411" w:type="dxa"/>
            <w:gridSpan w:val="6"/>
          </w:tcPr>
          <w:p w14:paraId="5FF2F79B" w14:textId="77777777" w:rsidR="00CC1C1D" w:rsidRPr="002A1602" w:rsidRDefault="00CC1C1D">
            <w:pPr>
              <w:rPr>
                <w:rFonts w:ascii="Calibri" w:hAnsi="Calibri" w:cs="Calibri"/>
                <w:szCs w:val="22"/>
              </w:rPr>
            </w:pPr>
          </w:p>
        </w:tc>
      </w:tr>
      <w:tr w:rsidR="00CC1C1D" w:rsidRPr="002A1602" w14:paraId="66E286C5" w14:textId="77777777" w:rsidTr="00C66633">
        <w:trPr>
          <w:cantSplit/>
        </w:trPr>
        <w:tc>
          <w:tcPr>
            <w:tcW w:w="992" w:type="dxa"/>
          </w:tcPr>
          <w:p w14:paraId="5302426E" w14:textId="77777777" w:rsidR="00CC1C1D" w:rsidRPr="002A1602" w:rsidRDefault="00CC1C1D">
            <w:pPr>
              <w:rPr>
                <w:rFonts w:ascii="Calibri" w:hAnsi="Calibri" w:cs="Calibri"/>
                <w:szCs w:val="22"/>
              </w:rPr>
            </w:pPr>
          </w:p>
        </w:tc>
        <w:tc>
          <w:tcPr>
            <w:tcW w:w="9411" w:type="dxa"/>
            <w:gridSpan w:val="6"/>
          </w:tcPr>
          <w:p w14:paraId="18BB5CC4" w14:textId="77777777" w:rsidR="00CC1C1D" w:rsidRPr="002A1602" w:rsidRDefault="00CC1C1D">
            <w:pPr>
              <w:rPr>
                <w:rFonts w:ascii="Calibri" w:hAnsi="Calibri" w:cs="Calibri"/>
                <w:szCs w:val="22"/>
              </w:rPr>
            </w:pPr>
          </w:p>
        </w:tc>
      </w:tr>
      <w:tr w:rsidR="00CC1C1D" w:rsidRPr="002A1602" w14:paraId="412D7AE6" w14:textId="77777777" w:rsidTr="00C66633">
        <w:trPr>
          <w:cantSplit/>
        </w:trPr>
        <w:tc>
          <w:tcPr>
            <w:tcW w:w="992" w:type="dxa"/>
          </w:tcPr>
          <w:p w14:paraId="1B591CEB" w14:textId="77777777" w:rsidR="00CC1C1D" w:rsidRPr="002A1602" w:rsidRDefault="00CC1C1D">
            <w:pPr>
              <w:rPr>
                <w:rFonts w:ascii="Calibri" w:hAnsi="Calibri" w:cs="Calibri"/>
                <w:szCs w:val="22"/>
              </w:rPr>
            </w:pPr>
          </w:p>
        </w:tc>
        <w:tc>
          <w:tcPr>
            <w:tcW w:w="9411" w:type="dxa"/>
            <w:gridSpan w:val="6"/>
          </w:tcPr>
          <w:p w14:paraId="44B725AF" w14:textId="77777777" w:rsidR="00CC1C1D" w:rsidRPr="002A1602" w:rsidRDefault="00CC1C1D">
            <w:pPr>
              <w:rPr>
                <w:rFonts w:ascii="Calibri" w:hAnsi="Calibri" w:cs="Calibri"/>
                <w:szCs w:val="22"/>
              </w:rPr>
            </w:pPr>
          </w:p>
        </w:tc>
      </w:tr>
      <w:bookmarkEnd w:id="1"/>
      <w:tr w:rsidR="00C66633" w14:paraId="38A1C2FB" w14:textId="77777777" w:rsidTr="00564CE0">
        <w:trPr>
          <w:cantSplit/>
        </w:trPr>
        <w:tc>
          <w:tcPr>
            <w:tcW w:w="10403" w:type="dxa"/>
            <w:gridSpan w:val="7"/>
          </w:tcPr>
          <w:p w14:paraId="08D0989C"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457B3DFC" w14:textId="77777777" w:rsidR="0006573D" w:rsidRDefault="0006573D" w:rsidP="0006573D">
            <w:pPr>
              <w:rPr>
                <w:rFonts w:ascii="Calibri" w:hAnsi="Calibri"/>
                <w:b/>
                <w:sz w:val="24"/>
                <w:szCs w:val="24"/>
              </w:rPr>
            </w:pPr>
            <w:r>
              <w:rPr>
                <w:rFonts w:ascii="Calibri" w:hAnsi="Calibri"/>
                <w:b/>
                <w:sz w:val="24"/>
                <w:szCs w:val="24"/>
              </w:rPr>
              <w:t>NICOLA HOPKINS</w:t>
            </w:r>
          </w:p>
          <w:p w14:paraId="2405D7EC"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0F393761" w14:textId="77777777" w:rsidR="0006573D" w:rsidRDefault="0006573D" w:rsidP="0006573D">
            <w:pPr>
              <w:pStyle w:val="TableText"/>
            </w:pPr>
          </w:p>
          <w:p w14:paraId="210E3206" w14:textId="77777777" w:rsidR="00C66633" w:rsidRDefault="00C66633"/>
        </w:tc>
      </w:tr>
      <w:tr w:rsidR="00570E19" w14:paraId="1ABCECF4" w14:textId="77777777" w:rsidTr="00564CE0">
        <w:trPr>
          <w:cantSplit/>
        </w:trPr>
        <w:tc>
          <w:tcPr>
            <w:tcW w:w="10403" w:type="dxa"/>
            <w:gridSpan w:val="7"/>
          </w:tcPr>
          <w:p w14:paraId="4D1ADDD4" w14:textId="77777777" w:rsidR="00570E19" w:rsidRDefault="00570E19" w:rsidP="0006573D">
            <w:pPr>
              <w:pStyle w:val="BodySingle"/>
              <w:rPr>
                <w:rFonts w:ascii="Brush Script MT" w:hAnsi="Brush Script MT"/>
                <w:sz w:val="44"/>
                <w:szCs w:val="44"/>
              </w:rPr>
            </w:pPr>
          </w:p>
        </w:tc>
      </w:tr>
      <w:tr w:rsidR="00570E19" w14:paraId="2EC728AB" w14:textId="77777777" w:rsidTr="00564CE0">
        <w:trPr>
          <w:cantSplit/>
        </w:trPr>
        <w:tc>
          <w:tcPr>
            <w:tcW w:w="10403" w:type="dxa"/>
            <w:gridSpan w:val="7"/>
          </w:tcPr>
          <w:p w14:paraId="596C6763" w14:textId="77777777" w:rsidR="00570E19" w:rsidRDefault="00570E19" w:rsidP="0006573D">
            <w:pPr>
              <w:pStyle w:val="BodySingle"/>
              <w:rPr>
                <w:rFonts w:ascii="Brush Script MT" w:hAnsi="Brush Script MT"/>
                <w:sz w:val="44"/>
                <w:szCs w:val="44"/>
              </w:rPr>
            </w:pPr>
          </w:p>
        </w:tc>
      </w:tr>
      <w:tr w:rsidR="00570E19" w14:paraId="6EF1A722" w14:textId="77777777" w:rsidTr="00564CE0">
        <w:trPr>
          <w:cantSplit/>
        </w:trPr>
        <w:tc>
          <w:tcPr>
            <w:tcW w:w="10403" w:type="dxa"/>
            <w:gridSpan w:val="7"/>
          </w:tcPr>
          <w:p w14:paraId="45873464" w14:textId="77777777" w:rsidR="00570E19" w:rsidRDefault="00570E19" w:rsidP="0006573D">
            <w:pPr>
              <w:pStyle w:val="BodySingle"/>
              <w:rPr>
                <w:rFonts w:ascii="Brush Script MT" w:hAnsi="Brush Script MT"/>
                <w:sz w:val="44"/>
                <w:szCs w:val="44"/>
              </w:rPr>
            </w:pPr>
          </w:p>
        </w:tc>
      </w:tr>
      <w:tr w:rsidR="00570E19" w14:paraId="0A10E2F1" w14:textId="77777777" w:rsidTr="00564CE0">
        <w:trPr>
          <w:cantSplit/>
        </w:trPr>
        <w:tc>
          <w:tcPr>
            <w:tcW w:w="10403" w:type="dxa"/>
            <w:gridSpan w:val="7"/>
          </w:tcPr>
          <w:p w14:paraId="3B496768" w14:textId="77777777" w:rsidR="00570E19" w:rsidRDefault="00570E19" w:rsidP="0006573D">
            <w:pPr>
              <w:pStyle w:val="BodySingle"/>
              <w:rPr>
                <w:rFonts w:ascii="Brush Script MT" w:hAnsi="Brush Script MT"/>
                <w:sz w:val="44"/>
                <w:szCs w:val="44"/>
              </w:rPr>
            </w:pPr>
          </w:p>
        </w:tc>
      </w:tr>
      <w:tr w:rsidR="00570E19" w14:paraId="46717F36" w14:textId="77777777" w:rsidTr="00564CE0">
        <w:trPr>
          <w:cantSplit/>
        </w:trPr>
        <w:tc>
          <w:tcPr>
            <w:tcW w:w="10403" w:type="dxa"/>
            <w:gridSpan w:val="7"/>
          </w:tcPr>
          <w:p w14:paraId="36A08094" w14:textId="77777777" w:rsidR="00570E19" w:rsidRDefault="00570E19" w:rsidP="0006573D">
            <w:pPr>
              <w:pStyle w:val="BodySingle"/>
              <w:rPr>
                <w:rFonts w:ascii="Brush Script MT" w:hAnsi="Brush Script MT"/>
                <w:sz w:val="44"/>
                <w:szCs w:val="44"/>
              </w:rPr>
            </w:pPr>
          </w:p>
        </w:tc>
      </w:tr>
      <w:tr w:rsidR="00570E19" w14:paraId="7FB3E2EA" w14:textId="77777777" w:rsidTr="00564CE0">
        <w:trPr>
          <w:cantSplit/>
        </w:trPr>
        <w:tc>
          <w:tcPr>
            <w:tcW w:w="10403" w:type="dxa"/>
            <w:gridSpan w:val="7"/>
          </w:tcPr>
          <w:p w14:paraId="6AEC20D1" w14:textId="77777777" w:rsidR="00570E19" w:rsidRDefault="00570E19" w:rsidP="0006573D">
            <w:pPr>
              <w:pStyle w:val="BodySingle"/>
              <w:rPr>
                <w:rFonts w:ascii="Brush Script MT" w:hAnsi="Brush Script MT"/>
                <w:sz w:val="44"/>
                <w:szCs w:val="44"/>
              </w:rPr>
            </w:pPr>
          </w:p>
        </w:tc>
      </w:tr>
    </w:tbl>
    <w:p w14:paraId="30C1F6DE" w14:textId="77777777" w:rsidR="00AB481E" w:rsidRDefault="00AB481E" w:rsidP="00AB481E">
      <w:pPr>
        <w:rPr>
          <w:rFonts w:ascii="Calibri" w:hAnsi="Calibri" w:cs="Calibri"/>
          <w:b/>
          <w:bCs/>
          <w:szCs w:val="22"/>
        </w:rPr>
      </w:pPr>
      <w:r>
        <w:rPr>
          <w:rFonts w:ascii="Calibri" w:hAnsi="Calibri" w:cs="Calibri"/>
          <w:b/>
          <w:bCs/>
          <w:szCs w:val="22"/>
        </w:rPr>
        <w:lastRenderedPageBreak/>
        <w:t xml:space="preserve">Right of Appeal </w:t>
      </w:r>
    </w:p>
    <w:p w14:paraId="1C287AC4" w14:textId="77777777" w:rsidR="00AB481E" w:rsidRDefault="00AB481E" w:rsidP="00AB481E">
      <w:pPr>
        <w:rPr>
          <w:rFonts w:ascii="Calibri" w:hAnsi="Calibri" w:cs="Calibri"/>
          <w:b/>
          <w:bCs/>
          <w:szCs w:val="22"/>
        </w:rPr>
      </w:pPr>
    </w:p>
    <w:p w14:paraId="57FA7C0E"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F761089"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F651D61"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524E243"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308FDE2" w14:textId="77777777" w:rsidR="00AB481E" w:rsidRDefault="00AB481E" w:rsidP="00AB481E">
      <w:pPr>
        <w:rPr>
          <w:rFonts w:ascii="Calibri" w:hAnsi="Calibri" w:cs="Calibri"/>
          <w:szCs w:val="22"/>
        </w:rPr>
      </w:pPr>
    </w:p>
    <w:p w14:paraId="0B007CE7"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CC46D6F" w14:textId="77777777" w:rsidR="00AB481E" w:rsidRDefault="00AB481E" w:rsidP="00AB481E">
      <w:pPr>
        <w:rPr>
          <w:rFonts w:ascii="Calibri" w:hAnsi="Calibri" w:cs="Calibri"/>
          <w:szCs w:val="22"/>
        </w:rPr>
      </w:pPr>
    </w:p>
    <w:p w14:paraId="06A6F8AF"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4E9F1319"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7AC8D25"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867CB" w14:textId="77777777" w:rsidR="00570E19" w:rsidRDefault="00570E19">
      <w:r>
        <w:separator/>
      </w:r>
    </w:p>
  </w:endnote>
  <w:endnote w:type="continuationSeparator" w:id="0">
    <w:p w14:paraId="7B54D89D" w14:textId="77777777" w:rsidR="00570E19" w:rsidRDefault="0057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DDAC"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AB8B" w14:textId="77777777" w:rsidR="00570E19" w:rsidRDefault="00570E19">
      <w:r>
        <w:separator/>
      </w:r>
    </w:p>
  </w:footnote>
  <w:footnote w:type="continuationSeparator" w:id="0">
    <w:p w14:paraId="4EFA320D" w14:textId="77777777" w:rsidR="00570E19" w:rsidRDefault="00570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F200" w14:textId="77777777" w:rsidR="00CC1C1D" w:rsidRDefault="00CC1C1D">
    <w:pPr>
      <w:rPr>
        <w:b/>
        <w:sz w:val="20"/>
      </w:rPr>
    </w:pPr>
    <w:r>
      <w:rPr>
        <w:b/>
        <w:sz w:val="20"/>
      </w:rPr>
      <w:t>RIBBLE VALLEY BOROUGH COUNCIL</w:t>
    </w:r>
  </w:p>
  <w:p w14:paraId="5CEC9DDA" w14:textId="77777777" w:rsidR="00CC1C1D" w:rsidRDefault="00CC1C1D">
    <w:r>
      <w:rPr>
        <w:b/>
        <w:sz w:val="20"/>
      </w:rPr>
      <w:t>LISTED BUILDING CONSENT CONTINUED</w:t>
    </w:r>
  </w:p>
  <w:p w14:paraId="7C708DD7" w14:textId="77777777" w:rsidR="00CC1C1D" w:rsidRDefault="00CC1C1D">
    <w:pPr>
      <w:rPr>
        <w:sz w:val="20"/>
      </w:rPr>
    </w:pPr>
  </w:p>
  <w:p w14:paraId="04FE7A4E" w14:textId="60843DE5" w:rsidR="00CC1C1D" w:rsidRDefault="00CC1C1D">
    <w:pPr>
      <w:rPr>
        <w:b/>
      </w:rPr>
    </w:pPr>
    <w:r>
      <w:rPr>
        <w:b/>
      </w:rPr>
      <w:t xml:space="preserve">APPLICATION NO.   </w:t>
    </w:r>
    <w:r w:rsidR="00570E19">
      <w:rPr>
        <w:b/>
      </w:rPr>
      <w:t>3/2022/1178</w:t>
    </w:r>
    <w:r>
      <w:rPr>
        <w:b/>
      </w:rPr>
      <w:t xml:space="preserve">                                           DECISION DATE: </w:t>
    </w:r>
    <w:r w:rsidR="001D274B">
      <w:rPr>
        <w:b/>
      </w:rPr>
      <w:t xml:space="preserve"> 09 June 2023</w:t>
    </w:r>
  </w:p>
  <w:p w14:paraId="31A6A5EE" w14:textId="77777777" w:rsidR="00CC1C1D" w:rsidRDefault="00CC1C1D">
    <w:pPr>
      <w:pBdr>
        <w:bottom w:val="single" w:sz="8" w:space="1" w:color="auto"/>
      </w:pBdr>
    </w:pPr>
  </w:p>
  <w:p w14:paraId="613859A6"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19"/>
    <w:rsid w:val="0006573D"/>
    <w:rsid w:val="000B179A"/>
    <w:rsid w:val="001D274B"/>
    <w:rsid w:val="002A1602"/>
    <w:rsid w:val="00314A87"/>
    <w:rsid w:val="003737CF"/>
    <w:rsid w:val="004C293C"/>
    <w:rsid w:val="004C45AA"/>
    <w:rsid w:val="00564CE0"/>
    <w:rsid w:val="00570E19"/>
    <w:rsid w:val="006677C8"/>
    <w:rsid w:val="006C6830"/>
    <w:rsid w:val="006E6C86"/>
    <w:rsid w:val="00703C06"/>
    <w:rsid w:val="00793B57"/>
    <w:rsid w:val="00AB481E"/>
    <w:rsid w:val="00BB79F9"/>
    <w:rsid w:val="00C66633"/>
    <w:rsid w:val="00CC1C1D"/>
    <w:rsid w:val="00D0041D"/>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37DA9"/>
  <w15:chartTrackingRefBased/>
  <w15:docId w15:val="{ED7089C9-1F07-4737-9B6C-B5B6874C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4</Pages>
  <Words>1570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10106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2001-12-10T16:42:00Z</cp:lastPrinted>
  <dcterms:created xsi:type="dcterms:W3CDTF">2023-06-09T08:36:00Z</dcterms:created>
  <dcterms:modified xsi:type="dcterms:W3CDTF">2023-06-09T08:36:00Z</dcterms:modified>
</cp:coreProperties>
</file>