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0"/>
        <w:gridCol w:w="340"/>
        <w:gridCol w:w="685"/>
        <w:gridCol w:w="579"/>
        <w:gridCol w:w="811"/>
        <w:gridCol w:w="1134"/>
        <w:gridCol w:w="1190"/>
      </w:tblGrid>
      <w:tr w:rsidR="004A5EA9" w:rsidRPr="00D2449B" w14:paraId="230E00AF"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62735" w:rsidRPr="00D2449B" w14:paraId="5C349F19" w14:textId="77777777" w:rsidTr="00A956A2">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69589" w14:textId="28F2521E" w:rsidR="00462735" w:rsidRPr="00D2449B" w:rsidRDefault="00462735"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938F6B" w14:textId="1477D5B9" w:rsidR="00462735" w:rsidRPr="00D2449B" w:rsidRDefault="00462735"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F1F63C" w14:textId="4976632A" w:rsidR="00462735" w:rsidRPr="00462735" w:rsidRDefault="00462735" w:rsidP="00D2449B">
            <w:pPr>
              <w:jc w:val="center"/>
              <w:rPr>
                <w:rFonts w:ascii="Calibri" w:hAnsi="Calibri"/>
                <w:bCs/>
                <w:szCs w:val="22"/>
              </w:rPr>
            </w:pPr>
            <w:r w:rsidRPr="00462735">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8000BD" w14:textId="2C71D4F5" w:rsidR="00462735" w:rsidRPr="00D2449B" w:rsidRDefault="00462735"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A91B31" w14:textId="2CB75860" w:rsidR="00462735" w:rsidRPr="006A7727" w:rsidRDefault="00607A8B" w:rsidP="005F3CC5">
            <w:pPr>
              <w:rPr>
                <w:rFonts w:ascii="Calibri" w:hAnsi="Calibri"/>
                <w:bCs/>
                <w:szCs w:val="22"/>
              </w:rPr>
            </w:pPr>
            <w:r>
              <w:rPr>
                <w:rFonts w:ascii="Calibri" w:hAnsi="Calibri"/>
                <w:bCs/>
                <w:szCs w:val="22"/>
              </w:rPr>
              <w:t>2</w:t>
            </w:r>
            <w:r w:rsidR="00EA0207">
              <w:rPr>
                <w:rFonts w:ascii="Calibri" w:hAnsi="Calibri"/>
                <w:bCs/>
                <w:szCs w:val="22"/>
              </w:rPr>
              <w:t>7</w:t>
            </w:r>
            <w:r>
              <w:rPr>
                <w:rFonts w:ascii="Calibri" w:hAnsi="Calibri"/>
                <w:bCs/>
                <w:szCs w:val="22"/>
              </w:rPr>
              <w:t>/2/23</w:t>
            </w:r>
          </w:p>
        </w:tc>
        <w:tc>
          <w:tcPr>
            <w:tcW w:w="12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4FA0C" w14:textId="717A8CEC" w:rsidR="00462735" w:rsidRPr="00D2449B" w:rsidRDefault="00462735" w:rsidP="00D2449B">
            <w:pPr>
              <w:jc w:val="center"/>
              <w:rPr>
                <w:rFonts w:ascii="Calibri" w:hAnsi="Calibri"/>
                <w:b/>
                <w:szCs w:val="22"/>
              </w:rPr>
            </w:pPr>
            <w:r>
              <w:rPr>
                <w:rFonts w:ascii="Calibri" w:hAnsi="Calibri"/>
                <w:b/>
                <w:szCs w:val="22"/>
              </w:rPr>
              <w:t>Manager:</w:t>
            </w:r>
          </w:p>
        </w:tc>
        <w:tc>
          <w:tcPr>
            <w:tcW w:w="8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7970A1" w14:textId="21952041" w:rsidR="00462735" w:rsidRPr="00D2449B" w:rsidRDefault="004A3B0C" w:rsidP="00550337">
            <w:pPr>
              <w:rPr>
                <w:rFonts w:ascii="Calibri" w:hAnsi="Calibri"/>
                <w:b/>
                <w:szCs w:val="22"/>
              </w:rPr>
            </w:pPr>
            <w:r>
              <w:rPr>
                <w:rFonts w:ascii="Calibri" w:hAnsi="Calibri"/>
                <w:b/>
                <w:szCs w:val="22"/>
              </w:rPr>
              <w:t>LH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E2BB42" w14:textId="2396CC1E" w:rsidR="00462735" w:rsidRPr="00D2449B" w:rsidRDefault="00462735" w:rsidP="00D2449B">
            <w:pPr>
              <w:jc w:val="center"/>
              <w:rPr>
                <w:rFonts w:ascii="Calibri" w:hAnsi="Calibri"/>
                <w:b/>
                <w:szCs w:val="22"/>
              </w:rPr>
            </w:pPr>
            <w:r>
              <w:rPr>
                <w:rFonts w:ascii="Calibri" w:hAnsi="Calibri"/>
                <w:b/>
                <w:szCs w:val="22"/>
              </w:rPr>
              <w:t>Date:</w:t>
            </w:r>
          </w:p>
        </w:tc>
        <w:tc>
          <w:tcPr>
            <w:tcW w:w="11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45744" w14:textId="776AF621" w:rsidR="00462735" w:rsidRPr="00D2449B" w:rsidRDefault="004A3B0C" w:rsidP="00550337">
            <w:pPr>
              <w:rPr>
                <w:rFonts w:ascii="Calibri" w:hAnsi="Calibri"/>
                <w:b/>
                <w:szCs w:val="22"/>
              </w:rPr>
            </w:pPr>
            <w:r>
              <w:rPr>
                <w:rFonts w:ascii="Calibri" w:hAnsi="Calibri"/>
                <w:b/>
                <w:szCs w:val="22"/>
              </w:rPr>
              <w:t>28/2/23</w:t>
            </w:r>
          </w:p>
        </w:tc>
      </w:tr>
      <w:tr w:rsidR="004A5EA9" w:rsidRPr="00D2449B" w14:paraId="2094A164" w14:textId="77777777" w:rsidTr="00A956A2">
        <w:trPr>
          <w:jc w:val="center"/>
        </w:trPr>
        <w:tc>
          <w:tcPr>
            <w:tcW w:w="954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956A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0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096B342" w:rsidR="004A5EA9" w:rsidRPr="00A4753D" w:rsidRDefault="00A4753D" w:rsidP="008542DE">
            <w:pPr>
              <w:rPr>
                <w:rFonts w:ascii="Calibri" w:hAnsi="Calibri"/>
                <w:szCs w:val="22"/>
              </w:rPr>
            </w:pPr>
            <w:r w:rsidRPr="00A4753D">
              <w:rPr>
                <w:rFonts w:ascii="Calibri" w:hAnsi="Calibri"/>
                <w:szCs w:val="22"/>
              </w:rPr>
              <w:t>3/202</w:t>
            </w:r>
            <w:r w:rsidR="00550337">
              <w:rPr>
                <w:rFonts w:ascii="Calibri" w:hAnsi="Calibri"/>
                <w:szCs w:val="22"/>
              </w:rPr>
              <w:t>3/0010</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F3CC5" w:rsidRPr="00D2449B" w14:paraId="311D78EF" w14:textId="77777777" w:rsidTr="00A956A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5F3CC5" w:rsidRPr="00C0704D" w:rsidRDefault="005F3CC5">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D172F5" w14:textId="47F5E9AF" w:rsidR="005F3CC5" w:rsidRPr="00A4753D" w:rsidRDefault="00550337" w:rsidP="002C6277">
            <w:pPr>
              <w:rPr>
                <w:rFonts w:ascii="Calibri" w:hAnsi="Calibri"/>
                <w:szCs w:val="22"/>
              </w:rPr>
            </w:pPr>
            <w:r w:rsidRPr="00550337">
              <w:rPr>
                <w:rFonts w:ascii="Calibri" w:hAnsi="Calibri"/>
                <w:szCs w:val="22"/>
              </w:rPr>
              <w:t>1/4/2022</w:t>
            </w:r>
          </w:p>
        </w:tc>
        <w:tc>
          <w:tcPr>
            <w:tcW w:w="14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822573" w14:textId="7539A642" w:rsidR="005F3CC5" w:rsidRPr="005F3CC5" w:rsidRDefault="005F3CC5" w:rsidP="005F3CC5">
            <w:pPr>
              <w:jc w:val="center"/>
              <w:rPr>
                <w:rFonts w:ascii="Calibri" w:hAnsi="Calibri"/>
                <w:b/>
                <w:bCs/>
                <w:szCs w:val="22"/>
              </w:rPr>
            </w:pPr>
            <w:r w:rsidRPr="005F3CC5">
              <w:rPr>
                <w:rFonts w:ascii="Calibri" w:hAnsi="Calibri"/>
                <w:b/>
                <w:bCs/>
                <w:szCs w:val="22"/>
              </w:rPr>
              <w:t>Site Notice:</w:t>
            </w:r>
          </w:p>
        </w:tc>
        <w:tc>
          <w:tcPr>
            <w:tcW w:w="10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DE17059" w:rsidR="005F3CC5" w:rsidRPr="00A4753D" w:rsidRDefault="00550337" w:rsidP="00550337">
            <w:pPr>
              <w:jc w:val="cente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5F3CC5" w:rsidRPr="00D2449B" w:rsidRDefault="005F3CC5">
            <w:pPr>
              <w:rPr>
                <w:rFonts w:ascii="Calibri" w:hAnsi="Calibri"/>
                <w:szCs w:val="22"/>
              </w:rPr>
            </w:pPr>
          </w:p>
        </w:tc>
      </w:tr>
      <w:tr w:rsidR="004A5EA9" w:rsidRPr="00D2449B" w14:paraId="03FA8232" w14:textId="77777777" w:rsidTr="00A956A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0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5118E81" w:rsidR="004A5EA9" w:rsidRPr="00A4753D" w:rsidRDefault="00A4753D" w:rsidP="00811771">
            <w:pPr>
              <w:rPr>
                <w:rFonts w:ascii="Calibri" w:hAnsi="Calibri"/>
                <w:szCs w:val="22"/>
              </w:rPr>
            </w:pPr>
            <w:r w:rsidRPr="00A4753D">
              <w:rPr>
                <w:rFonts w:ascii="Calibri" w:hAnsi="Calibri"/>
                <w:szCs w:val="22"/>
              </w:rPr>
              <w:t>BT</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956A2">
        <w:trPr>
          <w:jc w:val="center"/>
        </w:trPr>
        <w:tc>
          <w:tcPr>
            <w:tcW w:w="583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A956A2">
        <w:trPr>
          <w:trHeight w:hRule="exact" w:val="170"/>
          <w:jc w:val="center"/>
        </w:trPr>
        <w:tc>
          <w:tcPr>
            <w:tcW w:w="954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956A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5481298" w:rsidR="004A5EA9" w:rsidRPr="002C6277" w:rsidRDefault="00550337">
            <w:pPr>
              <w:rPr>
                <w:rFonts w:ascii="Calibri" w:hAnsi="Calibri"/>
                <w:szCs w:val="22"/>
              </w:rPr>
            </w:pPr>
            <w:r w:rsidRPr="00550337">
              <w:rPr>
                <w:rFonts w:ascii="Calibri" w:hAnsi="Calibri"/>
                <w:szCs w:val="22"/>
              </w:rPr>
              <w:t>Variation of Condition 2 (Plans) of planning permission 3/2021/1181. Alterations to include the addition of a side door into the side extension, the approved rear door to be replaced with full height fixed glazed unit and the addition of an entrance canopy to the front of the property.</w:t>
            </w:r>
          </w:p>
        </w:tc>
      </w:tr>
      <w:tr w:rsidR="002A01CF" w:rsidRPr="00D2449B" w14:paraId="52988241" w14:textId="77777777" w:rsidTr="00A956A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A957536" w:rsidR="002A01CF" w:rsidRPr="00E37414" w:rsidRDefault="00550337" w:rsidP="00A42E82">
            <w:pPr>
              <w:rPr>
                <w:rFonts w:ascii="Calibri" w:hAnsi="Calibri"/>
                <w:szCs w:val="22"/>
              </w:rPr>
            </w:pPr>
            <w:r w:rsidRPr="00550337">
              <w:rPr>
                <w:rFonts w:ascii="Calibri" w:hAnsi="Calibri"/>
                <w:szCs w:val="22"/>
              </w:rPr>
              <w:t>8 Whittam Road, Whalley. BB7 9SB</w:t>
            </w:r>
          </w:p>
        </w:tc>
      </w:tr>
      <w:tr w:rsidR="00A95D89" w:rsidRPr="00D2449B" w14:paraId="3FB99B2E" w14:textId="77777777" w:rsidTr="00A956A2">
        <w:trPr>
          <w:trHeight w:hRule="exact" w:val="170"/>
          <w:jc w:val="center"/>
        </w:trPr>
        <w:tc>
          <w:tcPr>
            <w:tcW w:w="954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956A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550337" w:rsidRPr="00D2449B" w14:paraId="1BD740FD" w14:textId="77777777" w:rsidTr="00A956A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D3254A" w14:textId="2984D068" w:rsidR="00550337" w:rsidRPr="00D2449B" w:rsidRDefault="00550337">
            <w:pPr>
              <w:rPr>
                <w:rFonts w:ascii="Calibri" w:hAnsi="Calibri"/>
                <w:b/>
                <w:szCs w:val="22"/>
              </w:rPr>
            </w:pPr>
            <w:r>
              <w:rPr>
                <w:rFonts w:ascii="Calibri" w:hAnsi="Calibri"/>
                <w:b/>
                <w:szCs w:val="22"/>
              </w:rPr>
              <w:t>Whalley Parish Council:</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4A2E19" w14:textId="4E18997E" w:rsidR="00550337" w:rsidRPr="00550337" w:rsidRDefault="00550337">
            <w:pPr>
              <w:rPr>
                <w:rFonts w:ascii="Calibri" w:hAnsi="Calibri"/>
                <w:bCs/>
                <w:szCs w:val="22"/>
              </w:rPr>
            </w:pPr>
            <w:r>
              <w:rPr>
                <w:rFonts w:ascii="Calibri" w:hAnsi="Calibri"/>
                <w:bCs/>
                <w:szCs w:val="22"/>
              </w:rPr>
              <w:t>Consulted 16/1/23 – no response.</w:t>
            </w:r>
          </w:p>
        </w:tc>
      </w:tr>
      <w:tr w:rsidR="00C618DB" w:rsidRPr="00D2449B" w14:paraId="639E958B" w14:textId="77777777" w:rsidTr="00A956A2">
        <w:trPr>
          <w:trHeight w:hRule="exact" w:val="170"/>
          <w:jc w:val="center"/>
        </w:trPr>
        <w:tc>
          <w:tcPr>
            <w:tcW w:w="954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956A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1951F0" w:rsidRPr="00D2449B" w14:paraId="52929ED7"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DEB355" w14:textId="43D6FB90" w:rsidR="001951F0" w:rsidRPr="00462735" w:rsidRDefault="005F3CC5" w:rsidP="00C618DB">
            <w:pPr>
              <w:rPr>
                <w:rFonts w:ascii="Calibri" w:hAnsi="Calibri"/>
                <w:bCs/>
                <w:szCs w:val="22"/>
              </w:rPr>
            </w:pPr>
            <w:r>
              <w:rPr>
                <w:rFonts w:ascii="Calibri" w:hAnsi="Calibri"/>
                <w:bCs/>
                <w:szCs w:val="22"/>
              </w:rPr>
              <w:t>None.</w:t>
            </w:r>
          </w:p>
        </w:tc>
      </w:tr>
      <w:tr w:rsidR="00C0704D" w:rsidRPr="00D2449B" w14:paraId="62663AAF" w14:textId="77777777" w:rsidTr="00A956A2">
        <w:trPr>
          <w:jc w:val="center"/>
        </w:trPr>
        <w:tc>
          <w:tcPr>
            <w:tcW w:w="954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956A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BCC220B" w:rsidR="009E65CD" w:rsidRPr="00462735" w:rsidRDefault="00462735" w:rsidP="00462735">
            <w:pPr>
              <w:rPr>
                <w:rFonts w:ascii="Calibri" w:hAnsi="Calibri"/>
                <w:szCs w:val="22"/>
              </w:rPr>
            </w:pPr>
            <w:r>
              <w:rPr>
                <w:rFonts w:ascii="Calibri" w:hAnsi="Calibri"/>
                <w:szCs w:val="22"/>
              </w:rPr>
              <w:t>None.</w:t>
            </w:r>
          </w:p>
        </w:tc>
      </w:tr>
      <w:tr w:rsidR="00C0704D" w:rsidRPr="00D2449B" w14:paraId="1CDFA4C3" w14:textId="77777777" w:rsidTr="00A956A2">
        <w:trPr>
          <w:trHeight w:hRule="exact" w:val="170"/>
          <w:jc w:val="center"/>
        </w:trPr>
        <w:tc>
          <w:tcPr>
            <w:tcW w:w="954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334E4AA3" w14:textId="77777777" w:rsidR="005F3CC5" w:rsidRPr="00951001" w:rsidRDefault="005F3CC5" w:rsidP="005F3CC5">
            <w:pPr>
              <w:pStyle w:val="Default"/>
              <w:rPr>
                <w:sz w:val="22"/>
                <w:szCs w:val="22"/>
              </w:rPr>
            </w:pPr>
            <w:r w:rsidRPr="00951001">
              <w:rPr>
                <w:sz w:val="22"/>
                <w:szCs w:val="22"/>
              </w:rPr>
              <w:t>Key Statement DS1</w:t>
            </w:r>
            <w:r>
              <w:rPr>
                <w:sz w:val="22"/>
                <w:szCs w:val="22"/>
              </w:rPr>
              <w:t xml:space="preserve"> - </w:t>
            </w:r>
            <w:r w:rsidRPr="00951001">
              <w:rPr>
                <w:sz w:val="22"/>
                <w:szCs w:val="22"/>
              </w:rPr>
              <w:t xml:space="preserve">Development Strategy </w:t>
            </w:r>
          </w:p>
          <w:p w14:paraId="5D922F6C" w14:textId="77777777" w:rsidR="005F3CC5" w:rsidRDefault="005F3CC5" w:rsidP="005F3CC5">
            <w:pPr>
              <w:pStyle w:val="Default"/>
              <w:rPr>
                <w:sz w:val="22"/>
                <w:szCs w:val="22"/>
              </w:rPr>
            </w:pPr>
            <w:r w:rsidRPr="00951001">
              <w:rPr>
                <w:sz w:val="22"/>
                <w:szCs w:val="22"/>
              </w:rPr>
              <w:t xml:space="preserve">Key </w:t>
            </w:r>
            <w:r>
              <w:rPr>
                <w:sz w:val="22"/>
                <w:szCs w:val="22"/>
              </w:rPr>
              <w:t>S</w:t>
            </w:r>
            <w:r w:rsidRPr="00951001">
              <w:rPr>
                <w:sz w:val="22"/>
                <w:szCs w:val="22"/>
              </w:rPr>
              <w:t>tatement DS2</w:t>
            </w:r>
            <w:r>
              <w:rPr>
                <w:sz w:val="22"/>
                <w:szCs w:val="22"/>
              </w:rPr>
              <w:t xml:space="preserve"> -</w:t>
            </w:r>
            <w:r w:rsidRPr="00951001">
              <w:rPr>
                <w:sz w:val="22"/>
                <w:szCs w:val="22"/>
              </w:rPr>
              <w:t xml:space="preserve"> Presumption in Favour of Sustainable Development</w:t>
            </w:r>
          </w:p>
          <w:p w14:paraId="3AB94793" w14:textId="77777777" w:rsidR="005F3CC5" w:rsidRPr="00951001" w:rsidRDefault="005F3CC5" w:rsidP="005F3CC5">
            <w:pPr>
              <w:pStyle w:val="Default"/>
              <w:spacing w:after="30"/>
              <w:rPr>
                <w:sz w:val="22"/>
                <w:szCs w:val="22"/>
              </w:rPr>
            </w:pPr>
            <w:r w:rsidRPr="00951001">
              <w:rPr>
                <w:sz w:val="22"/>
                <w:szCs w:val="22"/>
              </w:rPr>
              <w:t xml:space="preserve">Policy DMG1 – General Considerations </w:t>
            </w:r>
          </w:p>
          <w:p w14:paraId="70FB9A1B" w14:textId="77777777" w:rsidR="005F3CC5" w:rsidRDefault="005F3CC5" w:rsidP="005F3CC5">
            <w:pPr>
              <w:pStyle w:val="Default"/>
              <w:spacing w:after="30"/>
              <w:rPr>
                <w:sz w:val="22"/>
                <w:szCs w:val="22"/>
              </w:rPr>
            </w:pPr>
            <w:r w:rsidRPr="00951001">
              <w:rPr>
                <w:sz w:val="22"/>
                <w:szCs w:val="22"/>
              </w:rPr>
              <w:t xml:space="preserve">Policy DMG2 – Strategic Considerations </w:t>
            </w:r>
          </w:p>
          <w:p w14:paraId="7F53F77D" w14:textId="0B1DEFC1" w:rsidR="005F3CC5" w:rsidRDefault="005F3CC5" w:rsidP="005F3CC5">
            <w:pPr>
              <w:pStyle w:val="Default"/>
              <w:spacing w:after="30"/>
              <w:rPr>
                <w:sz w:val="22"/>
                <w:szCs w:val="22"/>
              </w:rPr>
            </w:pPr>
            <w:r w:rsidRPr="0015009D">
              <w:rPr>
                <w:sz w:val="22"/>
                <w:szCs w:val="22"/>
              </w:rPr>
              <w:t xml:space="preserve">Policy </w:t>
            </w:r>
            <w:r w:rsidR="0079415A">
              <w:rPr>
                <w:sz w:val="22"/>
                <w:szCs w:val="22"/>
              </w:rPr>
              <w:t>DMG3 – Transport And Mobility</w:t>
            </w:r>
          </w:p>
          <w:p w14:paraId="534A7603" w14:textId="77777777" w:rsidR="005F3CC5" w:rsidRDefault="005F3CC5" w:rsidP="005F3CC5">
            <w:pPr>
              <w:pStyle w:val="Default"/>
              <w:spacing w:after="30"/>
              <w:rPr>
                <w:sz w:val="22"/>
                <w:szCs w:val="22"/>
              </w:rPr>
            </w:pPr>
            <w:r>
              <w:rPr>
                <w:sz w:val="22"/>
                <w:szCs w:val="22"/>
              </w:rPr>
              <w:t>Policy DMH5 – Residential And Curtilage Extensions</w:t>
            </w:r>
          </w:p>
          <w:p w14:paraId="6A9E37D0" w14:textId="77777777" w:rsidR="005F3CC5" w:rsidRPr="00951001" w:rsidRDefault="005F3CC5" w:rsidP="005F3CC5">
            <w:pPr>
              <w:pStyle w:val="Default"/>
              <w:rPr>
                <w:sz w:val="22"/>
                <w:szCs w:val="22"/>
              </w:rPr>
            </w:pPr>
          </w:p>
          <w:p w14:paraId="52D027E3" w14:textId="77777777" w:rsidR="005F3CC5" w:rsidRPr="005F3CC5" w:rsidRDefault="005F3CC5" w:rsidP="005F3CC5">
            <w:pPr>
              <w:overflowPunct/>
              <w:textAlignment w:val="auto"/>
              <w:rPr>
                <w:rFonts w:ascii="Calibri" w:hAnsi="Calibri" w:cs="Calibri"/>
                <w:szCs w:val="22"/>
              </w:rPr>
            </w:pPr>
            <w:r w:rsidRPr="005F3CC5">
              <w:rPr>
                <w:rFonts w:ascii="Calibri" w:hAnsi="Calibri" w:cs="Calibri"/>
                <w:szCs w:val="22"/>
              </w:rPr>
              <w:t>National Planning Policy Framework (NPPF)</w:t>
            </w:r>
          </w:p>
          <w:p w14:paraId="6C4C318E" w14:textId="77777777" w:rsidR="008542DE" w:rsidRPr="00D2449B" w:rsidRDefault="008542DE" w:rsidP="00051EA8">
            <w:pPr>
              <w:rPr>
                <w:rFonts w:ascii="Calibri" w:hAnsi="Calibri"/>
                <w:b/>
                <w:szCs w:val="22"/>
              </w:rPr>
            </w:pPr>
          </w:p>
        </w:tc>
      </w:tr>
      <w:tr w:rsidR="00C0704D" w:rsidRPr="00D2449B" w14:paraId="08181FD6"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2EE6823C" w:rsidR="00C0704D" w:rsidRDefault="00C0704D" w:rsidP="006A71AD">
            <w:pPr>
              <w:pStyle w:val="PLANNING"/>
              <w:rPr>
                <w:rFonts w:ascii="Calibri" w:hAnsi="Calibri"/>
                <w:b/>
                <w:bCs/>
                <w:szCs w:val="22"/>
              </w:rPr>
            </w:pPr>
            <w:r w:rsidRPr="006A71AD">
              <w:rPr>
                <w:rFonts w:ascii="Calibri" w:hAnsi="Calibri"/>
                <w:b/>
                <w:bCs/>
                <w:szCs w:val="22"/>
              </w:rPr>
              <w:t>Relevant Planning History:</w:t>
            </w:r>
          </w:p>
          <w:p w14:paraId="5C1EFCF4" w14:textId="549AAC9C" w:rsidR="000A3226" w:rsidRDefault="000A3226" w:rsidP="006A71AD">
            <w:pPr>
              <w:pStyle w:val="PLANNING"/>
              <w:rPr>
                <w:rFonts w:ascii="Calibri" w:hAnsi="Calibri"/>
                <w:b/>
                <w:bCs/>
                <w:szCs w:val="22"/>
              </w:rPr>
            </w:pPr>
          </w:p>
          <w:p w14:paraId="63B9E5A6" w14:textId="2AF1D93E" w:rsidR="006F3083" w:rsidRDefault="006F3083" w:rsidP="006F3083">
            <w:pPr>
              <w:pStyle w:val="PLANNING"/>
              <w:rPr>
                <w:rFonts w:ascii="Calibri" w:hAnsi="Calibri"/>
                <w:b/>
                <w:bCs/>
                <w:szCs w:val="22"/>
              </w:rPr>
            </w:pPr>
            <w:r>
              <w:rPr>
                <w:rFonts w:ascii="Calibri" w:hAnsi="Calibri"/>
                <w:b/>
                <w:bCs/>
                <w:szCs w:val="22"/>
              </w:rPr>
              <w:t>3/2021/1181:</w:t>
            </w:r>
          </w:p>
          <w:p w14:paraId="1B27E3A3" w14:textId="61E10D78" w:rsidR="006F3083" w:rsidRPr="003D6956" w:rsidRDefault="003D6956" w:rsidP="006F3083">
            <w:pPr>
              <w:pStyle w:val="PLANNING"/>
              <w:rPr>
                <w:rFonts w:ascii="Calibri" w:hAnsi="Calibri"/>
                <w:szCs w:val="22"/>
              </w:rPr>
            </w:pPr>
            <w:r w:rsidRPr="003D6956">
              <w:rPr>
                <w:rFonts w:ascii="Calibri" w:hAnsi="Calibri"/>
                <w:szCs w:val="22"/>
              </w:rPr>
              <w:t>Resubmission of planning application no. 3/2021/0217 with design amendments for the erection of a single storey side extension, two storey rear extension with a single storey element and associated alterations</w:t>
            </w:r>
            <w:r>
              <w:rPr>
                <w:rFonts w:ascii="Calibri" w:hAnsi="Calibri"/>
                <w:szCs w:val="22"/>
              </w:rPr>
              <w:t xml:space="preserve"> (Approved)</w:t>
            </w:r>
          </w:p>
          <w:p w14:paraId="7BF7C79B" w14:textId="77777777" w:rsidR="006F3083" w:rsidRDefault="006F3083" w:rsidP="006F3083">
            <w:pPr>
              <w:pStyle w:val="PLANNING"/>
              <w:rPr>
                <w:rFonts w:ascii="Calibri" w:hAnsi="Calibri"/>
                <w:b/>
                <w:bCs/>
                <w:szCs w:val="22"/>
              </w:rPr>
            </w:pPr>
          </w:p>
          <w:p w14:paraId="6761AC6F" w14:textId="6DAC0990" w:rsidR="006F3083" w:rsidRPr="006F3083" w:rsidRDefault="006F3083" w:rsidP="006F3083">
            <w:pPr>
              <w:pStyle w:val="PLANNING"/>
              <w:rPr>
                <w:rFonts w:ascii="Calibri" w:hAnsi="Calibri"/>
                <w:b/>
                <w:bCs/>
                <w:szCs w:val="22"/>
              </w:rPr>
            </w:pPr>
            <w:r w:rsidRPr="006F3083">
              <w:rPr>
                <w:rFonts w:ascii="Calibri" w:hAnsi="Calibri"/>
                <w:b/>
                <w:bCs/>
                <w:szCs w:val="22"/>
              </w:rPr>
              <w:t>3/2021/0217:</w:t>
            </w:r>
          </w:p>
          <w:p w14:paraId="29210F05" w14:textId="11CEAD88" w:rsidR="006F3083" w:rsidRDefault="006F3083" w:rsidP="006F3083">
            <w:pPr>
              <w:pStyle w:val="PLANNING"/>
              <w:rPr>
                <w:rFonts w:ascii="Calibri" w:hAnsi="Calibri"/>
                <w:szCs w:val="22"/>
              </w:rPr>
            </w:pPr>
            <w:r w:rsidRPr="006F3083">
              <w:rPr>
                <w:rFonts w:ascii="Calibri" w:hAnsi="Calibri"/>
                <w:szCs w:val="22"/>
              </w:rPr>
              <w:t>Proposed double storey rear and side extension with garage conversion, new canopy to entrance door and new widened driveway to front garden (Refused)</w:t>
            </w:r>
          </w:p>
          <w:p w14:paraId="00AFBFEC" w14:textId="6EA464EF" w:rsidR="003D6956" w:rsidRPr="003D6956" w:rsidRDefault="003D6956" w:rsidP="006F3083">
            <w:pPr>
              <w:pStyle w:val="PLANNING"/>
              <w:rPr>
                <w:rFonts w:ascii="Calibri" w:hAnsi="Calibri"/>
                <w:b/>
                <w:bCs/>
                <w:szCs w:val="22"/>
              </w:rPr>
            </w:pPr>
            <w:r w:rsidRPr="003D6956">
              <w:rPr>
                <w:rFonts w:ascii="Calibri" w:hAnsi="Calibri"/>
                <w:b/>
                <w:bCs/>
                <w:szCs w:val="22"/>
              </w:rPr>
              <w:lastRenderedPageBreak/>
              <w:t>3/2009/0748:</w:t>
            </w:r>
          </w:p>
          <w:p w14:paraId="33C11D16" w14:textId="371CA3BD" w:rsidR="003D6956" w:rsidRDefault="003D6956" w:rsidP="006F3083">
            <w:pPr>
              <w:pStyle w:val="PLANNING"/>
              <w:rPr>
                <w:rFonts w:ascii="Calibri" w:hAnsi="Calibri"/>
                <w:szCs w:val="22"/>
              </w:rPr>
            </w:pPr>
            <w:r w:rsidRPr="003D6956">
              <w:rPr>
                <w:rFonts w:ascii="Calibri" w:hAnsi="Calibri"/>
                <w:szCs w:val="22"/>
              </w:rPr>
              <w:t>First floor dormer extension to the front of the property to form a bathroom</w:t>
            </w:r>
            <w:r>
              <w:rPr>
                <w:rFonts w:ascii="Calibri" w:hAnsi="Calibri"/>
                <w:szCs w:val="22"/>
              </w:rPr>
              <w:t xml:space="preserve"> (Approved)</w:t>
            </w:r>
          </w:p>
          <w:p w14:paraId="60C251AA" w14:textId="19C3D5F4" w:rsidR="003D6956" w:rsidRDefault="003D6956" w:rsidP="006F3083">
            <w:pPr>
              <w:pStyle w:val="PLANNING"/>
              <w:rPr>
                <w:rFonts w:ascii="Calibri" w:hAnsi="Calibri"/>
                <w:szCs w:val="22"/>
              </w:rPr>
            </w:pPr>
          </w:p>
          <w:p w14:paraId="08F3BA66" w14:textId="0C80C174" w:rsidR="003D6956" w:rsidRPr="003D6956" w:rsidRDefault="003D6956" w:rsidP="006F3083">
            <w:pPr>
              <w:pStyle w:val="PLANNING"/>
              <w:rPr>
                <w:rFonts w:ascii="Calibri" w:hAnsi="Calibri"/>
                <w:b/>
                <w:bCs/>
                <w:szCs w:val="22"/>
              </w:rPr>
            </w:pPr>
            <w:r w:rsidRPr="003D6956">
              <w:rPr>
                <w:rFonts w:ascii="Calibri" w:hAnsi="Calibri"/>
                <w:b/>
                <w:bCs/>
                <w:szCs w:val="22"/>
              </w:rPr>
              <w:t>3/2009/0143:</w:t>
            </w:r>
          </w:p>
          <w:p w14:paraId="428A3C22" w14:textId="56060317" w:rsidR="003D6956" w:rsidRPr="006F3083" w:rsidRDefault="003D6956" w:rsidP="006F3083">
            <w:pPr>
              <w:pStyle w:val="PLANNING"/>
              <w:rPr>
                <w:rFonts w:ascii="Calibri" w:hAnsi="Calibri"/>
                <w:szCs w:val="22"/>
              </w:rPr>
            </w:pPr>
            <w:r w:rsidRPr="003D6956">
              <w:rPr>
                <w:rFonts w:ascii="Calibri" w:hAnsi="Calibri"/>
                <w:szCs w:val="22"/>
              </w:rPr>
              <w:t>Proposed single storey extension</w:t>
            </w:r>
            <w:r>
              <w:rPr>
                <w:rFonts w:ascii="Calibri" w:hAnsi="Calibri"/>
                <w:szCs w:val="22"/>
              </w:rPr>
              <w:t xml:space="preserve"> (Approved)</w:t>
            </w:r>
          </w:p>
          <w:p w14:paraId="17147D50" w14:textId="576399AF" w:rsidR="006F3083" w:rsidRPr="003963C9" w:rsidRDefault="006F3083" w:rsidP="006F3083">
            <w:pPr>
              <w:pStyle w:val="PLANNING"/>
              <w:rPr>
                <w:rFonts w:ascii="Calibri" w:hAnsi="Calibri"/>
                <w:szCs w:val="22"/>
              </w:rPr>
            </w:pPr>
          </w:p>
        </w:tc>
      </w:tr>
      <w:tr w:rsidR="00C0704D" w:rsidRPr="00D2449B" w14:paraId="6AAC3B0A" w14:textId="77777777" w:rsidTr="00A956A2">
        <w:trPr>
          <w:trHeight w:hRule="exact" w:val="170"/>
          <w:jc w:val="center"/>
        </w:trPr>
        <w:tc>
          <w:tcPr>
            <w:tcW w:w="954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46AF69" w14:textId="3FB16C56" w:rsidR="00E37414"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1495F710" w14:textId="77777777" w:rsidR="003D6956" w:rsidRDefault="003D6956" w:rsidP="00440CB6">
            <w:pPr>
              <w:pStyle w:val="Header"/>
              <w:tabs>
                <w:tab w:val="clear" w:pos="4153"/>
                <w:tab w:val="clear" w:pos="8306"/>
              </w:tabs>
              <w:contextualSpacing/>
              <w:jc w:val="both"/>
              <w:rPr>
                <w:rFonts w:ascii="Calibri" w:hAnsi="Calibri"/>
                <w:b/>
                <w:szCs w:val="22"/>
              </w:rPr>
            </w:pPr>
          </w:p>
          <w:p w14:paraId="2509C0B3" w14:textId="77777777" w:rsidR="00550337" w:rsidRPr="00550337" w:rsidRDefault="00550337" w:rsidP="00550337">
            <w:pPr>
              <w:pStyle w:val="Header"/>
              <w:contextualSpacing/>
              <w:rPr>
                <w:rFonts w:ascii="Calibri" w:hAnsi="Calibri"/>
                <w:bCs/>
                <w:szCs w:val="22"/>
              </w:rPr>
            </w:pPr>
            <w:r w:rsidRPr="00550337">
              <w:rPr>
                <w:rFonts w:ascii="Calibri" w:hAnsi="Calibri"/>
                <w:bCs/>
                <w:szCs w:val="22"/>
              </w:rPr>
              <w:t>The application relates to a semi-detached two storey property in Whalley. The property consists of brick with render, slate roof tiles and UPVC windows. The surrounding area is residential and comprises a mixture of semi-detached two storey properties and detached dormer bungalow properties.</w:t>
            </w:r>
          </w:p>
          <w:p w14:paraId="62370E9F" w14:textId="51B261F8" w:rsidR="005F3CC5" w:rsidRPr="006C2BFA" w:rsidRDefault="005F3CC5" w:rsidP="005F3CC5">
            <w:pPr>
              <w:pStyle w:val="Header"/>
              <w:tabs>
                <w:tab w:val="clear" w:pos="4153"/>
                <w:tab w:val="clear" w:pos="8306"/>
              </w:tabs>
              <w:contextualSpacing/>
              <w:jc w:val="both"/>
              <w:rPr>
                <w:rFonts w:ascii="Calibri" w:hAnsi="Calibri"/>
                <w:bCs/>
                <w:szCs w:val="22"/>
              </w:rPr>
            </w:pPr>
          </w:p>
        </w:tc>
      </w:tr>
      <w:tr w:rsidR="00C0704D" w:rsidRPr="00D2449B" w14:paraId="408C6380"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419BEA65"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C45B118" w:rsidR="00C0704D" w:rsidRDefault="00C0704D" w:rsidP="00440CB6">
            <w:pPr>
              <w:pStyle w:val="Header"/>
              <w:tabs>
                <w:tab w:val="clear" w:pos="4153"/>
                <w:tab w:val="clear" w:pos="8306"/>
              </w:tabs>
              <w:jc w:val="both"/>
              <w:rPr>
                <w:rFonts w:ascii="Calibri" w:hAnsi="Calibri"/>
                <w:b/>
                <w:szCs w:val="22"/>
              </w:rPr>
            </w:pPr>
          </w:p>
          <w:p w14:paraId="2789B1DC" w14:textId="492CA4C4" w:rsidR="009F47B9" w:rsidRDefault="00051EA8" w:rsidP="00051EA8">
            <w:pPr>
              <w:pStyle w:val="Header"/>
              <w:rPr>
                <w:rFonts w:ascii="Calibri" w:hAnsi="Calibri"/>
                <w:szCs w:val="22"/>
              </w:rPr>
            </w:pPr>
            <w:r w:rsidRPr="00051EA8">
              <w:rPr>
                <w:rFonts w:ascii="Calibri" w:hAnsi="Calibri"/>
                <w:bCs/>
                <w:szCs w:val="22"/>
              </w:rPr>
              <w:t>Planning consent was granted as part of application 3/20</w:t>
            </w:r>
            <w:r w:rsidR="009F47B9">
              <w:rPr>
                <w:rFonts w:ascii="Calibri" w:hAnsi="Calibri"/>
                <w:bCs/>
                <w:szCs w:val="22"/>
              </w:rPr>
              <w:t>2</w:t>
            </w:r>
            <w:r w:rsidR="003D6956">
              <w:rPr>
                <w:rFonts w:ascii="Calibri" w:hAnsi="Calibri"/>
                <w:bCs/>
                <w:szCs w:val="22"/>
              </w:rPr>
              <w:t>1</w:t>
            </w:r>
            <w:r w:rsidRPr="00051EA8">
              <w:rPr>
                <w:rFonts w:ascii="Calibri" w:hAnsi="Calibri"/>
                <w:bCs/>
                <w:szCs w:val="22"/>
              </w:rPr>
              <w:t>/</w:t>
            </w:r>
            <w:r w:rsidR="003D6956">
              <w:rPr>
                <w:rFonts w:ascii="Calibri" w:hAnsi="Calibri"/>
                <w:bCs/>
                <w:szCs w:val="22"/>
              </w:rPr>
              <w:t>1181</w:t>
            </w:r>
            <w:r w:rsidRPr="00051EA8">
              <w:rPr>
                <w:rFonts w:ascii="Calibri" w:hAnsi="Calibri"/>
                <w:bCs/>
                <w:szCs w:val="22"/>
              </w:rPr>
              <w:t xml:space="preserve"> for </w:t>
            </w:r>
            <w:r w:rsidR="009F47B9">
              <w:rPr>
                <w:rFonts w:ascii="Calibri" w:hAnsi="Calibri"/>
                <w:bCs/>
                <w:szCs w:val="22"/>
              </w:rPr>
              <w:t>a</w:t>
            </w:r>
            <w:r w:rsidR="009F47B9" w:rsidRPr="005F3CC5">
              <w:rPr>
                <w:rFonts w:ascii="Calibri" w:hAnsi="Calibri"/>
                <w:szCs w:val="22"/>
              </w:rPr>
              <w:t xml:space="preserve"> </w:t>
            </w:r>
            <w:r w:rsidR="00886806" w:rsidRPr="00886806">
              <w:rPr>
                <w:rFonts w:ascii="Calibri" w:hAnsi="Calibri"/>
                <w:szCs w:val="22"/>
              </w:rPr>
              <w:t>single storey side extension, two storey rear extension with a single storey element and associated alterations</w:t>
            </w:r>
            <w:r w:rsidR="00886806">
              <w:rPr>
                <w:rFonts w:ascii="Calibri" w:hAnsi="Calibri"/>
                <w:szCs w:val="22"/>
              </w:rPr>
              <w:t>.</w:t>
            </w:r>
          </w:p>
          <w:p w14:paraId="50B9D73B" w14:textId="77777777" w:rsidR="00886806" w:rsidRPr="00051EA8" w:rsidRDefault="00886806" w:rsidP="00051EA8">
            <w:pPr>
              <w:pStyle w:val="Header"/>
              <w:rPr>
                <w:rFonts w:ascii="Calibri" w:hAnsi="Calibri"/>
                <w:bCs/>
                <w:szCs w:val="22"/>
              </w:rPr>
            </w:pPr>
          </w:p>
          <w:p w14:paraId="36C28AD7" w14:textId="4CB39615" w:rsidR="00051EA8" w:rsidRDefault="00051EA8" w:rsidP="00051EA8">
            <w:pPr>
              <w:pStyle w:val="Header"/>
              <w:rPr>
                <w:rFonts w:ascii="Calibri" w:hAnsi="Calibri"/>
                <w:bCs/>
                <w:szCs w:val="22"/>
              </w:rPr>
            </w:pPr>
            <w:r w:rsidRPr="00051EA8">
              <w:rPr>
                <w:rFonts w:ascii="Calibri" w:hAnsi="Calibri"/>
                <w:bCs/>
                <w:szCs w:val="22"/>
              </w:rPr>
              <w:t>Consent is sought to make the following variations to the above approved development:</w:t>
            </w:r>
          </w:p>
          <w:p w14:paraId="2D81D6A2" w14:textId="027AF4D2" w:rsidR="00051EA8" w:rsidRDefault="00051EA8" w:rsidP="00051EA8">
            <w:pPr>
              <w:pStyle w:val="Header"/>
              <w:rPr>
                <w:rFonts w:ascii="Calibri" w:hAnsi="Calibri"/>
                <w:bCs/>
                <w:szCs w:val="22"/>
              </w:rPr>
            </w:pPr>
          </w:p>
          <w:p w14:paraId="420EC533" w14:textId="6D79A1BB" w:rsidR="009F47B9" w:rsidRDefault="00886806" w:rsidP="000E715C">
            <w:pPr>
              <w:pStyle w:val="Header"/>
              <w:numPr>
                <w:ilvl w:val="0"/>
                <w:numId w:val="11"/>
              </w:numPr>
              <w:rPr>
                <w:rFonts w:ascii="Calibri" w:hAnsi="Calibri"/>
                <w:bCs/>
                <w:szCs w:val="22"/>
              </w:rPr>
            </w:pPr>
            <w:r>
              <w:rPr>
                <w:rFonts w:ascii="Calibri" w:hAnsi="Calibri"/>
                <w:bCs/>
                <w:szCs w:val="22"/>
              </w:rPr>
              <w:t>Addition of door to side extension element of approved development</w:t>
            </w:r>
          </w:p>
          <w:p w14:paraId="38ED056D" w14:textId="77777777" w:rsidR="000E715C" w:rsidRDefault="000E715C" w:rsidP="000E715C">
            <w:pPr>
              <w:pStyle w:val="Header"/>
              <w:ind w:left="720"/>
              <w:rPr>
                <w:rFonts w:ascii="Calibri" w:hAnsi="Calibri"/>
                <w:bCs/>
                <w:szCs w:val="22"/>
              </w:rPr>
            </w:pPr>
          </w:p>
          <w:p w14:paraId="3FD42820" w14:textId="2FDA9E9B" w:rsidR="000E715C" w:rsidRDefault="00886806" w:rsidP="00B47F2F">
            <w:pPr>
              <w:pStyle w:val="Header"/>
              <w:numPr>
                <w:ilvl w:val="0"/>
                <w:numId w:val="11"/>
              </w:numPr>
              <w:rPr>
                <w:rFonts w:ascii="Calibri" w:hAnsi="Calibri"/>
                <w:bCs/>
                <w:szCs w:val="22"/>
              </w:rPr>
            </w:pPr>
            <w:r w:rsidRPr="00886806">
              <w:rPr>
                <w:rFonts w:ascii="Calibri" w:hAnsi="Calibri"/>
                <w:bCs/>
                <w:szCs w:val="22"/>
              </w:rPr>
              <w:t xml:space="preserve">Replacement of door on rear extension element with a full length window </w:t>
            </w:r>
          </w:p>
          <w:p w14:paraId="71035B80" w14:textId="77777777" w:rsidR="00886806" w:rsidRPr="00886806" w:rsidRDefault="00886806" w:rsidP="00886806">
            <w:pPr>
              <w:pStyle w:val="Header"/>
              <w:rPr>
                <w:rFonts w:ascii="Calibri" w:hAnsi="Calibri"/>
                <w:bCs/>
                <w:szCs w:val="22"/>
              </w:rPr>
            </w:pPr>
          </w:p>
          <w:p w14:paraId="22B61F1C" w14:textId="2D60935C" w:rsidR="000E715C" w:rsidRPr="000E715C" w:rsidRDefault="00886806" w:rsidP="000E715C">
            <w:pPr>
              <w:pStyle w:val="Header"/>
              <w:numPr>
                <w:ilvl w:val="0"/>
                <w:numId w:val="11"/>
              </w:numPr>
              <w:rPr>
                <w:rFonts w:ascii="Calibri" w:hAnsi="Calibri"/>
                <w:bCs/>
                <w:szCs w:val="22"/>
              </w:rPr>
            </w:pPr>
            <w:r>
              <w:rPr>
                <w:rFonts w:ascii="Calibri" w:hAnsi="Calibri"/>
                <w:bCs/>
                <w:szCs w:val="22"/>
              </w:rPr>
              <w:t>Addition of front entrance canopy to adjoin with roof of side extension element</w:t>
            </w:r>
          </w:p>
          <w:p w14:paraId="3D4D262F" w14:textId="77777777" w:rsidR="009F47B9" w:rsidRPr="00051EA8" w:rsidRDefault="009F47B9" w:rsidP="00051EA8">
            <w:pPr>
              <w:pStyle w:val="Header"/>
              <w:rPr>
                <w:rFonts w:ascii="Calibri" w:hAnsi="Calibri"/>
                <w:bCs/>
                <w:szCs w:val="22"/>
              </w:rPr>
            </w:pPr>
          </w:p>
          <w:p w14:paraId="6913D40C" w14:textId="083BC816" w:rsidR="00051EA8" w:rsidRPr="00051EA8" w:rsidRDefault="00051EA8" w:rsidP="00051EA8">
            <w:pPr>
              <w:pStyle w:val="Header"/>
              <w:rPr>
                <w:rFonts w:ascii="Calibri" w:hAnsi="Calibri"/>
                <w:bCs/>
                <w:szCs w:val="22"/>
              </w:rPr>
            </w:pPr>
            <w:r w:rsidRPr="00051EA8">
              <w:rPr>
                <w:rFonts w:ascii="Calibri" w:hAnsi="Calibri"/>
                <w:bCs/>
                <w:szCs w:val="22"/>
              </w:rPr>
              <w:t>Accordingly, consent is sought to replace the approved plan numbers forming part of previous planning application 3/20</w:t>
            </w:r>
            <w:r w:rsidR="009F47B9">
              <w:rPr>
                <w:rFonts w:ascii="Calibri" w:hAnsi="Calibri"/>
                <w:bCs/>
                <w:szCs w:val="22"/>
              </w:rPr>
              <w:t>2</w:t>
            </w:r>
            <w:r w:rsidR="00886806">
              <w:rPr>
                <w:rFonts w:ascii="Calibri" w:hAnsi="Calibri"/>
                <w:bCs/>
                <w:szCs w:val="22"/>
              </w:rPr>
              <w:t>1</w:t>
            </w:r>
            <w:r w:rsidRPr="00051EA8">
              <w:rPr>
                <w:rFonts w:ascii="Calibri" w:hAnsi="Calibri"/>
                <w:bCs/>
                <w:szCs w:val="22"/>
              </w:rPr>
              <w:t>/</w:t>
            </w:r>
            <w:r w:rsidR="00886806">
              <w:rPr>
                <w:rFonts w:ascii="Calibri" w:hAnsi="Calibri"/>
                <w:bCs/>
                <w:szCs w:val="22"/>
              </w:rPr>
              <w:t>1181</w:t>
            </w:r>
            <w:r w:rsidRPr="00051EA8">
              <w:rPr>
                <w:rFonts w:ascii="Calibri" w:hAnsi="Calibri"/>
                <w:bCs/>
                <w:szCs w:val="22"/>
              </w:rPr>
              <w:t xml:space="preserve"> with revised plans submitted as part of this S73 application. </w:t>
            </w:r>
          </w:p>
          <w:p w14:paraId="1B20488F" w14:textId="79801598" w:rsidR="00036C81" w:rsidRPr="00B543AE" w:rsidRDefault="00036C81" w:rsidP="00036C81">
            <w:pPr>
              <w:pStyle w:val="Header"/>
              <w:tabs>
                <w:tab w:val="clear" w:pos="4153"/>
                <w:tab w:val="clear" w:pos="8306"/>
              </w:tabs>
              <w:jc w:val="both"/>
              <w:rPr>
                <w:rFonts w:ascii="Calibri" w:hAnsi="Calibri"/>
                <w:bCs/>
                <w:szCs w:val="22"/>
              </w:rPr>
            </w:pPr>
          </w:p>
        </w:tc>
      </w:tr>
      <w:tr w:rsidR="00C0704D" w:rsidRPr="00D2449B" w14:paraId="617768FF"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23405D" w14:textId="77777777" w:rsidR="00B03A95" w:rsidRPr="00B03A95" w:rsidRDefault="00B03A95" w:rsidP="00B03A95">
            <w:pPr>
              <w:pStyle w:val="Header"/>
              <w:rPr>
                <w:rFonts w:ascii="Calibri" w:hAnsi="Calibri"/>
                <w:b/>
                <w:szCs w:val="22"/>
              </w:rPr>
            </w:pPr>
            <w:r w:rsidRPr="00B03A95">
              <w:rPr>
                <w:rFonts w:ascii="Calibri" w:hAnsi="Calibri"/>
                <w:b/>
                <w:szCs w:val="22"/>
              </w:rPr>
              <w:t>Impact Upon Residential Amenity:</w:t>
            </w:r>
          </w:p>
          <w:p w14:paraId="520B11BE" w14:textId="5DE34F25" w:rsidR="00C0704D" w:rsidRDefault="00C0704D" w:rsidP="00EA09F9">
            <w:pPr>
              <w:pStyle w:val="Header"/>
              <w:tabs>
                <w:tab w:val="clear" w:pos="4153"/>
                <w:tab w:val="clear" w:pos="8306"/>
              </w:tabs>
              <w:contextualSpacing/>
              <w:jc w:val="both"/>
              <w:rPr>
                <w:rFonts w:ascii="Calibri" w:hAnsi="Calibri"/>
                <w:b/>
                <w:szCs w:val="22"/>
              </w:rPr>
            </w:pPr>
          </w:p>
          <w:p w14:paraId="51283180" w14:textId="24192510" w:rsidR="000E715C" w:rsidRDefault="00610EFA" w:rsidP="000E715C">
            <w:pPr>
              <w:contextualSpacing/>
              <w:jc w:val="both"/>
              <w:rPr>
                <w:rFonts w:ascii="Calibri" w:hAnsi="Calibri"/>
                <w:szCs w:val="22"/>
              </w:rPr>
            </w:pPr>
            <w:r>
              <w:rPr>
                <w:rFonts w:ascii="Calibri" w:hAnsi="Calibri"/>
                <w:szCs w:val="22"/>
              </w:rPr>
              <w:t xml:space="preserve">The proposed front canopy feature would incorporate a modest outwards projection with its side extents set in from the front elevations of No. 6 and 10 Whittam Road. </w:t>
            </w:r>
            <w:r w:rsidR="000E715C">
              <w:rPr>
                <w:rFonts w:ascii="Calibri" w:hAnsi="Calibri"/>
                <w:szCs w:val="22"/>
              </w:rPr>
              <w:t xml:space="preserve">The </w:t>
            </w:r>
            <w:r w:rsidR="009F0763">
              <w:rPr>
                <w:rFonts w:ascii="Calibri" w:hAnsi="Calibri"/>
                <w:szCs w:val="22"/>
              </w:rPr>
              <w:t xml:space="preserve">additional side door proposed would face towards a common boundary hedge and provide access into a non-habitable room with the proposed rear full length window solely providing views into the property’s rear garden. Consequently, </w:t>
            </w:r>
            <w:r w:rsidR="00200415">
              <w:rPr>
                <w:rFonts w:ascii="Calibri" w:hAnsi="Calibri"/>
                <w:szCs w:val="22"/>
              </w:rPr>
              <w:t xml:space="preserve">it is not considered that the proposed variations </w:t>
            </w:r>
            <w:r w:rsidR="000E715C">
              <w:rPr>
                <w:rFonts w:ascii="Calibri" w:hAnsi="Calibri"/>
                <w:szCs w:val="22"/>
              </w:rPr>
              <w:t>would be harmful to</w:t>
            </w:r>
            <w:r>
              <w:rPr>
                <w:rFonts w:ascii="Calibri" w:hAnsi="Calibri"/>
                <w:szCs w:val="22"/>
              </w:rPr>
              <w:t xml:space="preserve"> </w:t>
            </w:r>
            <w:r w:rsidR="000E715C">
              <w:rPr>
                <w:rFonts w:ascii="Calibri" w:hAnsi="Calibri"/>
                <w:szCs w:val="22"/>
              </w:rPr>
              <w:t>the amenity of any neighbouring residents</w:t>
            </w:r>
            <w:r w:rsidR="00CF26B5">
              <w:rPr>
                <w:rFonts w:ascii="Calibri" w:hAnsi="Calibri"/>
                <w:szCs w:val="22"/>
              </w:rPr>
              <w:t xml:space="preserve">. </w:t>
            </w:r>
          </w:p>
          <w:p w14:paraId="0DB485A3" w14:textId="08446A8E" w:rsidR="005F3CC5" w:rsidRPr="00C0704D" w:rsidRDefault="005F3CC5" w:rsidP="00051EA8">
            <w:pPr>
              <w:pStyle w:val="Header"/>
              <w:rPr>
                <w:rFonts w:ascii="Calibri" w:hAnsi="Calibri"/>
                <w:szCs w:val="22"/>
              </w:rPr>
            </w:pPr>
          </w:p>
        </w:tc>
      </w:tr>
      <w:tr w:rsidR="00C0704D" w:rsidRPr="00D2449B" w14:paraId="6754C065"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2A9A78" w14:textId="77777777" w:rsidR="00B03A95" w:rsidRPr="00B03A95" w:rsidRDefault="00B03A95" w:rsidP="00B03A95">
            <w:pPr>
              <w:pStyle w:val="Header"/>
              <w:rPr>
                <w:rFonts w:ascii="Calibri" w:hAnsi="Calibri"/>
                <w:b/>
                <w:szCs w:val="22"/>
              </w:rPr>
            </w:pPr>
            <w:r w:rsidRPr="00B03A95">
              <w:rPr>
                <w:rFonts w:ascii="Calibri" w:hAnsi="Calibri"/>
                <w:b/>
                <w:szCs w:val="22"/>
              </w:rPr>
              <w:t>Visual Amenity/External Appearance:</w:t>
            </w:r>
          </w:p>
          <w:p w14:paraId="5BB38287" w14:textId="18D632A6" w:rsidR="00C0704D" w:rsidRDefault="00C0704D" w:rsidP="00EA09F9">
            <w:pPr>
              <w:pStyle w:val="Header"/>
              <w:tabs>
                <w:tab w:val="clear" w:pos="4153"/>
                <w:tab w:val="clear" w:pos="8306"/>
              </w:tabs>
              <w:contextualSpacing/>
              <w:jc w:val="both"/>
              <w:rPr>
                <w:rFonts w:ascii="Calibri" w:hAnsi="Calibri"/>
                <w:b/>
                <w:szCs w:val="22"/>
              </w:rPr>
            </w:pPr>
          </w:p>
          <w:p w14:paraId="0B2D09EE" w14:textId="1F4C5C18" w:rsidR="003F6956" w:rsidRDefault="00610EFA" w:rsidP="003F695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front canopy feature would symmetrically adjoin to the hipped roof profile of the side extension element of the original development with its outwards projection being modest enough so as not to disrupt the principal building line shared between the application property and No. 2, 4 and 6 Whittam Road. </w:t>
            </w:r>
            <w:r w:rsidR="00200415">
              <w:rPr>
                <w:rFonts w:ascii="Calibri" w:hAnsi="Calibri"/>
                <w:bCs/>
                <w:szCs w:val="22"/>
              </w:rPr>
              <w:t>The proposed window and door openings would be in keeping with the fenestration and solid to void ratio of the development originally approved therefore these aspects of the variations sought are considered to be acceptable.</w:t>
            </w:r>
            <w:r>
              <w:rPr>
                <w:rFonts w:ascii="Calibri" w:hAnsi="Calibri"/>
                <w:bCs/>
                <w:szCs w:val="22"/>
              </w:rPr>
              <w:t xml:space="preserve"> Accordingly, it is not considered that the proposed variations sought would be harmful to the visual amenities of the area.</w:t>
            </w:r>
          </w:p>
          <w:p w14:paraId="10A3648A" w14:textId="64402089" w:rsidR="00200415" w:rsidRPr="00AE1D92" w:rsidRDefault="00200415" w:rsidP="003F6956">
            <w:pPr>
              <w:pStyle w:val="Header"/>
              <w:tabs>
                <w:tab w:val="clear" w:pos="4153"/>
                <w:tab w:val="clear" w:pos="8306"/>
              </w:tabs>
              <w:contextualSpacing/>
              <w:jc w:val="both"/>
              <w:rPr>
                <w:rFonts w:ascii="Calibri" w:hAnsi="Calibri"/>
                <w:bCs/>
                <w:szCs w:val="22"/>
              </w:rPr>
            </w:pPr>
          </w:p>
        </w:tc>
      </w:tr>
      <w:tr w:rsidR="00B03A95" w:rsidRPr="00D2449B" w14:paraId="2A92333E"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EF2338" w14:textId="77777777" w:rsidR="00B03A95" w:rsidRDefault="00B03A95" w:rsidP="00B03A95">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026EC7E" w14:textId="77777777" w:rsidR="00B03A95" w:rsidRDefault="00B03A95" w:rsidP="00B03A95">
            <w:pPr>
              <w:pStyle w:val="Header"/>
              <w:tabs>
                <w:tab w:val="clear" w:pos="4153"/>
                <w:tab w:val="clear" w:pos="8306"/>
              </w:tabs>
              <w:contextualSpacing/>
              <w:jc w:val="both"/>
              <w:rPr>
                <w:rFonts w:ascii="Calibri" w:hAnsi="Calibri"/>
                <w:b/>
                <w:szCs w:val="22"/>
              </w:rPr>
            </w:pPr>
          </w:p>
          <w:p w14:paraId="540A4F54" w14:textId="4F75C202" w:rsidR="00B03A95" w:rsidRPr="00610EFA" w:rsidRDefault="00200415" w:rsidP="00610EFA">
            <w:pPr>
              <w:contextualSpacing/>
              <w:jc w:val="both"/>
              <w:rPr>
                <w:rFonts w:ascii="Calibri" w:hAnsi="Calibri"/>
                <w:bCs/>
                <w:szCs w:val="22"/>
              </w:rPr>
            </w:pPr>
            <w:r>
              <w:rPr>
                <w:rFonts w:ascii="Calibri" w:hAnsi="Calibri"/>
                <w:bCs/>
                <w:szCs w:val="22"/>
              </w:rPr>
              <w:t>The</w:t>
            </w:r>
            <w:r w:rsidR="00B03A95">
              <w:rPr>
                <w:rFonts w:ascii="Calibri" w:hAnsi="Calibri"/>
                <w:bCs/>
                <w:szCs w:val="22"/>
              </w:rPr>
              <w:t xml:space="preserve"> proposed amendments sought would have no bearing on the property’s parking arrangement therefore it is not considered that the </w:t>
            </w:r>
            <w:r>
              <w:rPr>
                <w:rFonts w:ascii="Calibri" w:hAnsi="Calibri"/>
                <w:bCs/>
                <w:szCs w:val="22"/>
              </w:rPr>
              <w:t>proposal</w:t>
            </w:r>
            <w:r w:rsidR="00B03A95">
              <w:rPr>
                <w:rFonts w:ascii="Calibri" w:hAnsi="Calibri"/>
                <w:bCs/>
                <w:szCs w:val="22"/>
              </w:rPr>
              <w:t xml:space="preserve"> would have any undue impact upon highway safety.</w:t>
            </w:r>
          </w:p>
        </w:tc>
      </w:tr>
      <w:tr w:rsidR="00C0704D" w:rsidRPr="00D2449B" w14:paraId="6D877C31"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30F9306" w14:textId="77777777" w:rsidR="00B03A95" w:rsidRPr="00B03A95" w:rsidRDefault="00B03A95" w:rsidP="00B03A95">
            <w:pPr>
              <w:pStyle w:val="Header"/>
              <w:rPr>
                <w:rFonts w:ascii="Calibri" w:hAnsi="Calibri"/>
                <w:b/>
                <w:szCs w:val="22"/>
              </w:rPr>
            </w:pPr>
            <w:r w:rsidRPr="00B03A95">
              <w:rPr>
                <w:rFonts w:ascii="Calibri" w:hAnsi="Calibri"/>
                <w:b/>
                <w:szCs w:val="22"/>
              </w:rPr>
              <w:lastRenderedPageBreak/>
              <w:t>Landscape/Ecology:</w:t>
            </w:r>
          </w:p>
          <w:p w14:paraId="146AE09E" w14:textId="6417E973" w:rsidR="00C0704D" w:rsidRDefault="00C0704D" w:rsidP="00EA09F9">
            <w:pPr>
              <w:pStyle w:val="Header"/>
              <w:tabs>
                <w:tab w:val="clear" w:pos="4153"/>
                <w:tab w:val="clear" w:pos="8306"/>
              </w:tabs>
              <w:contextualSpacing/>
              <w:jc w:val="both"/>
              <w:rPr>
                <w:rFonts w:ascii="Calibri" w:hAnsi="Calibri"/>
                <w:b/>
                <w:szCs w:val="22"/>
              </w:rPr>
            </w:pPr>
          </w:p>
          <w:p w14:paraId="4219FB8D" w14:textId="77777777" w:rsidR="00051EA8" w:rsidRDefault="00A048B0" w:rsidP="00051EA8">
            <w:pPr>
              <w:pStyle w:val="Header"/>
              <w:tabs>
                <w:tab w:val="clear" w:pos="4153"/>
                <w:tab w:val="clear" w:pos="8306"/>
              </w:tabs>
              <w:contextualSpacing/>
              <w:jc w:val="both"/>
              <w:rPr>
                <w:rFonts w:ascii="Calibri" w:hAnsi="Calibri"/>
                <w:bCs/>
                <w:szCs w:val="22"/>
              </w:rPr>
            </w:pPr>
            <w:r>
              <w:rPr>
                <w:rFonts w:ascii="Calibri" w:hAnsi="Calibri"/>
                <w:bCs/>
                <w:szCs w:val="22"/>
              </w:rPr>
              <w:t>No ecological constraints were identified in relation to the proposal.</w:t>
            </w:r>
          </w:p>
          <w:p w14:paraId="6337C4D8" w14:textId="77BA5348" w:rsidR="00610EFA" w:rsidRPr="00200415" w:rsidRDefault="00610EFA" w:rsidP="00051EA8">
            <w:pPr>
              <w:pStyle w:val="Header"/>
              <w:tabs>
                <w:tab w:val="clear" w:pos="4153"/>
                <w:tab w:val="clear" w:pos="8306"/>
              </w:tabs>
              <w:contextualSpacing/>
              <w:jc w:val="both"/>
              <w:rPr>
                <w:rFonts w:ascii="Calibri" w:hAnsi="Calibri"/>
                <w:bCs/>
                <w:szCs w:val="22"/>
              </w:rPr>
            </w:pPr>
          </w:p>
        </w:tc>
      </w:tr>
      <w:tr w:rsidR="00C0704D" w:rsidRPr="00D2449B" w14:paraId="0A9D02B4" w14:textId="77777777" w:rsidTr="00A956A2">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0C626464" w14:textId="399D897B" w:rsidR="00CF2B3C" w:rsidRDefault="00CF2B3C" w:rsidP="00CF2B3C">
            <w:pPr>
              <w:pStyle w:val="Header"/>
              <w:tabs>
                <w:tab w:val="clear" w:pos="4153"/>
                <w:tab w:val="clear" w:pos="8306"/>
              </w:tabs>
              <w:contextualSpacing/>
              <w:jc w:val="both"/>
              <w:rPr>
                <w:rFonts w:ascii="Calibri" w:hAnsi="Calibri"/>
                <w:szCs w:val="22"/>
              </w:rPr>
            </w:pPr>
          </w:p>
          <w:p w14:paraId="538AFEB3" w14:textId="0BDB3B05" w:rsidR="007167EF" w:rsidRPr="007167EF" w:rsidRDefault="007167EF" w:rsidP="007167EF">
            <w:pPr>
              <w:pStyle w:val="Header"/>
              <w:tabs>
                <w:tab w:val="clear" w:pos="4153"/>
                <w:tab w:val="clear" w:pos="8306"/>
              </w:tabs>
              <w:contextualSpacing/>
              <w:jc w:val="both"/>
              <w:rPr>
                <w:rFonts w:ascii="Calibri" w:hAnsi="Calibri"/>
                <w:bCs/>
                <w:szCs w:val="22"/>
              </w:rPr>
            </w:pPr>
            <w:r w:rsidRPr="007167EF">
              <w:rPr>
                <w:rFonts w:ascii="Calibri" w:hAnsi="Calibri"/>
                <w:bCs/>
                <w:szCs w:val="22"/>
              </w:rPr>
              <w:t xml:space="preserve">The proposed </w:t>
            </w:r>
            <w:r>
              <w:rPr>
                <w:rFonts w:ascii="Calibri" w:hAnsi="Calibri"/>
                <w:bCs/>
                <w:szCs w:val="22"/>
              </w:rPr>
              <w:t xml:space="preserve">amendments sought to the originally approved development </w:t>
            </w:r>
            <w:r w:rsidRPr="007167EF">
              <w:rPr>
                <w:rFonts w:ascii="Calibri" w:hAnsi="Calibri"/>
                <w:bCs/>
                <w:szCs w:val="22"/>
              </w:rPr>
              <w:t xml:space="preserve">would have </w:t>
            </w:r>
            <w:r w:rsidR="006E7AAE">
              <w:rPr>
                <w:rFonts w:ascii="Calibri" w:hAnsi="Calibri"/>
                <w:bCs/>
                <w:szCs w:val="22"/>
              </w:rPr>
              <w:t xml:space="preserve">no impact upon any neighbouring residents and </w:t>
            </w:r>
            <w:r w:rsidR="00200415">
              <w:rPr>
                <w:rFonts w:ascii="Calibri" w:hAnsi="Calibri"/>
                <w:bCs/>
                <w:szCs w:val="22"/>
              </w:rPr>
              <w:t>would not result in any harm to the visual amenities of the area.</w:t>
            </w:r>
          </w:p>
          <w:p w14:paraId="5841D2DB" w14:textId="77777777" w:rsidR="007167EF" w:rsidRPr="00CF2B3C" w:rsidRDefault="007167EF" w:rsidP="00CF2B3C">
            <w:pPr>
              <w:pStyle w:val="Header"/>
              <w:tabs>
                <w:tab w:val="clear" w:pos="4153"/>
                <w:tab w:val="clear" w:pos="8306"/>
              </w:tabs>
              <w:contextualSpacing/>
              <w:jc w:val="both"/>
              <w:rPr>
                <w:rFonts w:ascii="Calibri" w:hAnsi="Calibri"/>
                <w:szCs w:val="22"/>
              </w:rPr>
            </w:pPr>
          </w:p>
          <w:p w14:paraId="35B20CDF" w14:textId="77777777" w:rsidR="00CF2B3C" w:rsidRPr="00CF2B3C" w:rsidRDefault="00CF2B3C" w:rsidP="00CF2B3C">
            <w:pPr>
              <w:pStyle w:val="Header"/>
              <w:tabs>
                <w:tab w:val="clear" w:pos="4153"/>
                <w:tab w:val="clear" w:pos="8306"/>
              </w:tabs>
              <w:contextualSpacing/>
              <w:jc w:val="both"/>
              <w:rPr>
                <w:rFonts w:ascii="Calibri" w:hAnsi="Calibri"/>
                <w:szCs w:val="22"/>
              </w:rPr>
            </w:pPr>
            <w:r w:rsidRPr="00CF2B3C">
              <w:rPr>
                <w:rFonts w:ascii="Calibri" w:hAnsi="Calibri"/>
                <w:szCs w:val="22"/>
              </w:rPr>
              <w:t>It is for the above reasons and having regard to all material considerations and matters raised that the application is recommended for approval.</w:t>
            </w:r>
          </w:p>
          <w:p w14:paraId="3A4BD7A7" w14:textId="752202F2" w:rsidR="00051EA8" w:rsidRDefault="00051EA8" w:rsidP="00051EA8">
            <w:pPr>
              <w:pStyle w:val="Header"/>
              <w:tabs>
                <w:tab w:val="clear" w:pos="4153"/>
                <w:tab w:val="clear" w:pos="8306"/>
              </w:tabs>
              <w:contextualSpacing/>
              <w:jc w:val="both"/>
              <w:rPr>
                <w:rFonts w:ascii="Calibri" w:hAnsi="Calibri"/>
                <w:b/>
                <w:szCs w:val="22"/>
              </w:rPr>
            </w:pPr>
          </w:p>
        </w:tc>
      </w:tr>
      <w:tr w:rsidR="00C0704D" w:rsidRPr="00D2449B" w14:paraId="507FC89B" w14:textId="77777777" w:rsidTr="00A956A2">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5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B73E5D1" w:rsidR="00C0704D" w:rsidRPr="00D2449B" w:rsidRDefault="00E266CD" w:rsidP="00CD2CEF">
            <w:pPr>
              <w:rPr>
                <w:rFonts w:ascii="Calibri" w:hAnsi="Calibri"/>
                <w:bCs/>
                <w:szCs w:val="22"/>
              </w:rPr>
            </w:pPr>
            <w:r>
              <w:rPr>
                <w:rFonts w:ascii="Calibri" w:hAnsi="Calibri"/>
                <w:bCs/>
                <w:szCs w:val="22"/>
              </w:rPr>
              <w:t xml:space="preserve">That the variation to condition </w:t>
            </w:r>
            <w:r w:rsidR="00051EA8">
              <w:rPr>
                <w:rFonts w:ascii="Calibri" w:hAnsi="Calibri"/>
                <w:bCs/>
                <w:szCs w:val="22"/>
              </w:rPr>
              <w:t>2</w:t>
            </w:r>
            <w:r w:rsidR="003F6956">
              <w:rPr>
                <w:rFonts w:ascii="Calibri" w:hAnsi="Calibri"/>
                <w:bCs/>
                <w:szCs w:val="22"/>
              </w:rPr>
              <w:t xml:space="preserve"> </w:t>
            </w:r>
            <w:r>
              <w:rPr>
                <w:rFonts w:ascii="Calibri" w:hAnsi="Calibri"/>
                <w:bCs/>
                <w:szCs w:val="22"/>
              </w:rPr>
              <w:t>be approved.</w:t>
            </w:r>
          </w:p>
        </w:tc>
      </w:tr>
    </w:tbl>
    <w:p w14:paraId="513FB541" w14:textId="77777777" w:rsidR="0031197A" w:rsidRPr="00D2449B" w:rsidRDefault="008A75F9">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D59"/>
    <w:multiLevelType w:val="hybridMultilevel"/>
    <w:tmpl w:val="77047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B07219"/>
    <w:multiLevelType w:val="hybridMultilevel"/>
    <w:tmpl w:val="D300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B3E13"/>
    <w:multiLevelType w:val="hybridMultilevel"/>
    <w:tmpl w:val="3352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97190A"/>
    <w:multiLevelType w:val="hybridMultilevel"/>
    <w:tmpl w:val="8EC2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1E3D01"/>
    <w:multiLevelType w:val="hybridMultilevel"/>
    <w:tmpl w:val="3F42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997895"/>
    <w:multiLevelType w:val="hybridMultilevel"/>
    <w:tmpl w:val="7032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3526FE"/>
    <w:multiLevelType w:val="hybridMultilevel"/>
    <w:tmpl w:val="20AA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2D330A"/>
    <w:multiLevelType w:val="hybridMultilevel"/>
    <w:tmpl w:val="9710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7D70C7"/>
    <w:multiLevelType w:val="hybridMultilevel"/>
    <w:tmpl w:val="0554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83229E"/>
    <w:multiLevelType w:val="hybridMultilevel"/>
    <w:tmpl w:val="6A1E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0"/>
  </w:num>
  <w:num w:numId="2" w16cid:durableId="1513227159">
    <w:abstractNumId w:val="8"/>
  </w:num>
  <w:num w:numId="3" w16cid:durableId="1823623603">
    <w:abstractNumId w:val="7"/>
  </w:num>
  <w:num w:numId="4" w16cid:durableId="700714514">
    <w:abstractNumId w:val="9"/>
  </w:num>
  <w:num w:numId="5" w16cid:durableId="213277991">
    <w:abstractNumId w:val="3"/>
  </w:num>
  <w:num w:numId="6" w16cid:durableId="1570848619">
    <w:abstractNumId w:val="5"/>
  </w:num>
  <w:num w:numId="7" w16cid:durableId="1336957699">
    <w:abstractNumId w:val="6"/>
  </w:num>
  <w:num w:numId="8" w16cid:durableId="2143574005">
    <w:abstractNumId w:val="4"/>
  </w:num>
  <w:num w:numId="9" w16cid:durableId="1379160739">
    <w:abstractNumId w:val="0"/>
  </w:num>
  <w:num w:numId="10" w16cid:durableId="969868485">
    <w:abstractNumId w:val="2"/>
  </w:num>
  <w:num w:numId="11" w16cid:durableId="1722553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233"/>
    <w:rsid w:val="00017D97"/>
    <w:rsid w:val="000203C5"/>
    <w:rsid w:val="000264B8"/>
    <w:rsid w:val="00036C81"/>
    <w:rsid w:val="00051EA8"/>
    <w:rsid w:val="00066D9B"/>
    <w:rsid w:val="00097A1C"/>
    <w:rsid w:val="000A3226"/>
    <w:rsid w:val="000A5525"/>
    <w:rsid w:val="000B5CB5"/>
    <w:rsid w:val="000E65BF"/>
    <w:rsid w:val="000E715C"/>
    <w:rsid w:val="000E7F86"/>
    <w:rsid w:val="000F3122"/>
    <w:rsid w:val="000F3516"/>
    <w:rsid w:val="00100F21"/>
    <w:rsid w:val="00102F92"/>
    <w:rsid w:val="001159B9"/>
    <w:rsid w:val="00130035"/>
    <w:rsid w:val="00151D3F"/>
    <w:rsid w:val="001559B3"/>
    <w:rsid w:val="0017007E"/>
    <w:rsid w:val="00171A49"/>
    <w:rsid w:val="00182A57"/>
    <w:rsid w:val="00190D07"/>
    <w:rsid w:val="001951F0"/>
    <w:rsid w:val="00196D95"/>
    <w:rsid w:val="001B7F26"/>
    <w:rsid w:val="001D4F7A"/>
    <w:rsid w:val="00200415"/>
    <w:rsid w:val="00212B5D"/>
    <w:rsid w:val="00230962"/>
    <w:rsid w:val="00250879"/>
    <w:rsid w:val="00255D6F"/>
    <w:rsid w:val="002850DE"/>
    <w:rsid w:val="0029334A"/>
    <w:rsid w:val="002943CC"/>
    <w:rsid w:val="002A01CF"/>
    <w:rsid w:val="002A5FAC"/>
    <w:rsid w:val="002B37B7"/>
    <w:rsid w:val="002C6277"/>
    <w:rsid w:val="002D0548"/>
    <w:rsid w:val="002E009E"/>
    <w:rsid w:val="002E29C4"/>
    <w:rsid w:val="002E3FA9"/>
    <w:rsid w:val="002F2580"/>
    <w:rsid w:val="002F6362"/>
    <w:rsid w:val="00316038"/>
    <w:rsid w:val="00321B6E"/>
    <w:rsid w:val="00333EAA"/>
    <w:rsid w:val="003614EC"/>
    <w:rsid w:val="003748E4"/>
    <w:rsid w:val="00382B74"/>
    <w:rsid w:val="003963C9"/>
    <w:rsid w:val="003A1D4F"/>
    <w:rsid w:val="003A59B2"/>
    <w:rsid w:val="003D503E"/>
    <w:rsid w:val="003D6956"/>
    <w:rsid w:val="003E4179"/>
    <w:rsid w:val="003F0FBB"/>
    <w:rsid w:val="003F6956"/>
    <w:rsid w:val="00440CB6"/>
    <w:rsid w:val="00462735"/>
    <w:rsid w:val="0046548C"/>
    <w:rsid w:val="00473EFB"/>
    <w:rsid w:val="004947BB"/>
    <w:rsid w:val="004A0DAF"/>
    <w:rsid w:val="004A205F"/>
    <w:rsid w:val="004A3B0C"/>
    <w:rsid w:val="004A5EA9"/>
    <w:rsid w:val="004B0919"/>
    <w:rsid w:val="004C2434"/>
    <w:rsid w:val="004D335C"/>
    <w:rsid w:val="004D3C67"/>
    <w:rsid w:val="004D570C"/>
    <w:rsid w:val="004F0649"/>
    <w:rsid w:val="00510FA2"/>
    <w:rsid w:val="005237A0"/>
    <w:rsid w:val="00550337"/>
    <w:rsid w:val="00553BC2"/>
    <w:rsid w:val="00556ECD"/>
    <w:rsid w:val="005672CB"/>
    <w:rsid w:val="005A7D94"/>
    <w:rsid w:val="005C3A3E"/>
    <w:rsid w:val="005C4DE1"/>
    <w:rsid w:val="005E0D83"/>
    <w:rsid w:val="005E1C6C"/>
    <w:rsid w:val="005E1E69"/>
    <w:rsid w:val="005E40E5"/>
    <w:rsid w:val="005E65DF"/>
    <w:rsid w:val="005E6BB4"/>
    <w:rsid w:val="005F3CC5"/>
    <w:rsid w:val="00607A8B"/>
    <w:rsid w:val="00610EFA"/>
    <w:rsid w:val="00630546"/>
    <w:rsid w:val="00652DBF"/>
    <w:rsid w:val="00692B60"/>
    <w:rsid w:val="0069682C"/>
    <w:rsid w:val="006A71AD"/>
    <w:rsid w:val="006A7727"/>
    <w:rsid w:val="006B7428"/>
    <w:rsid w:val="006C2BFA"/>
    <w:rsid w:val="006D5CB0"/>
    <w:rsid w:val="006D5FE9"/>
    <w:rsid w:val="006E183E"/>
    <w:rsid w:val="006E7AAE"/>
    <w:rsid w:val="006F3083"/>
    <w:rsid w:val="006F6849"/>
    <w:rsid w:val="0070054B"/>
    <w:rsid w:val="00706674"/>
    <w:rsid w:val="007167EF"/>
    <w:rsid w:val="00731A9A"/>
    <w:rsid w:val="007361AD"/>
    <w:rsid w:val="00745010"/>
    <w:rsid w:val="00755F22"/>
    <w:rsid w:val="00774741"/>
    <w:rsid w:val="00776AE2"/>
    <w:rsid w:val="0079415A"/>
    <w:rsid w:val="007C0552"/>
    <w:rsid w:val="007C791C"/>
    <w:rsid w:val="007D123E"/>
    <w:rsid w:val="007D7DF4"/>
    <w:rsid w:val="007E0D23"/>
    <w:rsid w:val="007F16D6"/>
    <w:rsid w:val="007F3C27"/>
    <w:rsid w:val="00806782"/>
    <w:rsid w:val="00810FE8"/>
    <w:rsid w:val="00811771"/>
    <w:rsid w:val="008156D5"/>
    <w:rsid w:val="00816663"/>
    <w:rsid w:val="0081753D"/>
    <w:rsid w:val="008217FB"/>
    <w:rsid w:val="00826E7A"/>
    <w:rsid w:val="00834FCC"/>
    <w:rsid w:val="008450C4"/>
    <w:rsid w:val="008542DE"/>
    <w:rsid w:val="0085459A"/>
    <w:rsid w:val="00883D0C"/>
    <w:rsid w:val="00886806"/>
    <w:rsid w:val="008A28C8"/>
    <w:rsid w:val="008A75F9"/>
    <w:rsid w:val="008B3BC6"/>
    <w:rsid w:val="008C3C71"/>
    <w:rsid w:val="008F43D3"/>
    <w:rsid w:val="009026CD"/>
    <w:rsid w:val="009147F7"/>
    <w:rsid w:val="00934A75"/>
    <w:rsid w:val="00947A46"/>
    <w:rsid w:val="00952F28"/>
    <w:rsid w:val="00990BBE"/>
    <w:rsid w:val="009936B3"/>
    <w:rsid w:val="009B324C"/>
    <w:rsid w:val="009E65CD"/>
    <w:rsid w:val="009F0763"/>
    <w:rsid w:val="009F47B9"/>
    <w:rsid w:val="00A01FC4"/>
    <w:rsid w:val="00A048B0"/>
    <w:rsid w:val="00A07FC9"/>
    <w:rsid w:val="00A269D2"/>
    <w:rsid w:val="00A27E41"/>
    <w:rsid w:val="00A3739F"/>
    <w:rsid w:val="00A42E82"/>
    <w:rsid w:val="00A4753D"/>
    <w:rsid w:val="00A579BB"/>
    <w:rsid w:val="00A63D55"/>
    <w:rsid w:val="00A956A2"/>
    <w:rsid w:val="00A95D89"/>
    <w:rsid w:val="00AC58D1"/>
    <w:rsid w:val="00AD393A"/>
    <w:rsid w:val="00AE1D92"/>
    <w:rsid w:val="00B03A95"/>
    <w:rsid w:val="00B25BD5"/>
    <w:rsid w:val="00B506A1"/>
    <w:rsid w:val="00B543AE"/>
    <w:rsid w:val="00B606D1"/>
    <w:rsid w:val="00B93EB5"/>
    <w:rsid w:val="00BA4C63"/>
    <w:rsid w:val="00BD3F03"/>
    <w:rsid w:val="00C0704D"/>
    <w:rsid w:val="00C24EC5"/>
    <w:rsid w:val="00C25722"/>
    <w:rsid w:val="00C618DB"/>
    <w:rsid w:val="00C65523"/>
    <w:rsid w:val="00C846FF"/>
    <w:rsid w:val="00C850B8"/>
    <w:rsid w:val="00CF0719"/>
    <w:rsid w:val="00CF26B5"/>
    <w:rsid w:val="00CF2B3C"/>
    <w:rsid w:val="00D11007"/>
    <w:rsid w:val="00D17EB1"/>
    <w:rsid w:val="00D2449B"/>
    <w:rsid w:val="00D30EB3"/>
    <w:rsid w:val="00D51688"/>
    <w:rsid w:val="00D54E67"/>
    <w:rsid w:val="00D91493"/>
    <w:rsid w:val="00D94B6C"/>
    <w:rsid w:val="00DC39ED"/>
    <w:rsid w:val="00DD61FF"/>
    <w:rsid w:val="00DD62F6"/>
    <w:rsid w:val="00E1115C"/>
    <w:rsid w:val="00E266CD"/>
    <w:rsid w:val="00E37414"/>
    <w:rsid w:val="00E46243"/>
    <w:rsid w:val="00E60098"/>
    <w:rsid w:val="00E66534"/>
    <w:rsid w:val="00E72F6C"/>
    <w:rsid w:val="00E872A2"/>
    <w:rsid w:val="00E95D3C"/>
    <w:rsid w:val="00EA0207"/>
    <w:rsid w:val="00EA09F9"/>
    <w:rsid w:val="00EC23C7"/>
    <w:rsid w:val="00ED00B7"/>
    <w:rsid w:val="00EF44E6"/>
    <w:rsid w:val="00F0708C"/>
    <w:rsid w:val="00F07A78"/>
    <w:rsid w:val="00F30536"/>
    <w:rsid w:val="00F36591"/>
    <w:rsid w:val="00F36E41"/>
    <w:rsid w:val="00F44016"/>
    <w:rsid w:val="00F70CED"/>
    <w:rsid w:val="00F82FA4"/>
    <w:rsid w:val="00F901D6"/>
    <w:rsid w:val="00FA6F7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5F3CC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8528">
      <w:bodyDiv w:val="1"/>
      <w:marLeft w:val="0"/>
      <w:marRight w:val="0"/>
      <w:marTop w:val="0"/>
      <w:marBottom w:val="0"/>
      <w:divBdr>
        <w:top w:val="none" w:sz="0" w:space="0" w:color="auto"/>
        <w:left w:val="none" w:sz="0" w:space="0" w:color="auto"/>
        <w:bottom w:val="none" w:sz="0" w:space="0" w:color="auto"/>
        <w:right w:val="none" w:sz="0" w:space="0" w:color="auto"/>
      </w:divBdr>
    </w:div>
    <w:div w:id="415591305">
      <w:bodyDiv w:val="1"/>
      <w:marLeft w:val="0"/>
      <w:marRight w:val="0"/>
      <w:marTop w:val="0"/>
      <w:marBottom w:val="0"/>
      <w:divBdr>
        <w:top w:val="none" w:sz="0" w:space="0" w:color="auto"/>
        <w:left w:val="none" w:sz="0" w:space="0" w:color="auto"/>
        <w:bottom w:val="none" w:sz="0" w:space="0" w:color="auto"/>
        <w:right w:val="none" w:sz="0" w:space="0" w:color="auto"/>
      </w:divBdr>
    </w:div>
    <w:div w:id="457382637">
      <w:bodyDiv w:val="1"/>
      <w:marLeft w:val="0"/>
      <w:marRight w:val="0"/>
      <w:marTop w:val="0"/>
      <w:marBottom w:val="0"/>
      <w:divBdr>
        <w:top w:val="none" w:sz="0" w:space="0" w:color="auto"/>
        <w:left w:val="none" w:sz="0" w:space="0" w:color="auto"/>
        <w:bottom w:val="none" w:sz="0" w:space="0" w:color="auto"/>
        <w:right w:val="none" w:sz="0" w:space="0" w:color="auto"/>
      </w:divBdr>
    </w:div>
    <w:div w:id="498355285">
      <w:bodyDiv w:val="1"/>
      <w:marLeft w:val="0"/>
      <w:marRight w:val="0"/>
      <w:marTop w:val="0"/>
      <w:marBottom w:val="0"/>
      <w:divBdr>
        <w:top w:val="none" w:sz="0" w:space="0" w:color="auto"/>
        <w:left w:val="none" w:sz="0" w:space="0" w:color="auto"/>
        <w:bottom w:val="none" w:sz="0" w:space="0" w:color="auto"/>
        <w:right w:val="none" w:sz="0" w:space="0" w:color="auto"/>
      </w:divBdr>
    </w:div>
    <w:div w:id="1097749178">
      <w:bodyDiv w:val="1"/>
      <w:marLeft w:val="0"/>
      <w:marRight w:val="0"/>
      <w:marTop w:val="0"/>
      <w:marBottom w:val="0"/>
      <w:divBdr>
        <w:top w:val="none" w:sz="0" w:space="0" w:color="auto"/>
        <w:left w:val="none" w:sz="0" w:space="0" w:color="auto"/>
        <w:bottom w:val="none" w:sz="0" w:space="0" w:color="auto"/>
        <w:right w:val="none" w:sz="0" w:space="0" w:color="auto"/>
      </w:divBdr>
    </w:div>
    <w:div w:id="209527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2023-02-28T13:11:00Z</cp:lastPrinted>
  <dcterms:created xsi:type="dcterms:W3CDTF">2023-02-28T13:14:00Z</dcterms:created>
  <dcterms:modified xsi:type="dcterms:W3CDTF">2023-02-28T13:14:00Z</dcterms:modified>
</cp:coreProperties>
</file>