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CB05"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3CACEA3D" w14:textId="77777777">
        <w:trPr>
          <w:cantSplit/>
        </w:trPr>
        <w:tc>
          <w:tcPr>
            <w:tcW w:w="6983" w:type="dxa"/>
            <w:gridSpan w:val="4"/>
          </w:tcPr>
          <w:p w14:paraId="73284E16"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6C48A8F0" w14:textId="77777777" w:rsidR="002F3ADA" w:rsidRPr="00DD62CA" w:rsidRDefault="002F3ADA">
            <w:pPr>
              <w:rPr>
                <w:rFonts w:ascii="Calibri" w:hAnsi="Calibri"/>
                <w:sz w:val="24"/>
                <w:szCs w:val="24"/>
              </w:rPr>
            </w:pPr>
          </w:p>
        </w:tc>
        <w:tc>
          <w:tcPr>
            <w:tcW w:w="1713" w:type="dxa"/>
          </w:tcPr>
          <w:p w14:paraId="3A85DE46" w14:textId="77777777" w:rsidR="002F3ADA" w:rsidRPr="00DD62CA" w:rsidRDefault="002F3ADA">
            <w:pPr>
              <w:rPr>
                <w:rFonts w:ascii="Calibri" w:hAnsi="Calibri"/>
                <w:sz w:val="24"/>
                <w:szCs w:val="24"/>
              </w:rPr>
            </w:pPr>
          </w:p>
        </w:tc>
      </w:tr>
      <w:tr w:rsidR="002F3ADA" w:rsidRPr="00DD62CA" w14:paraId="18C22CC1" w14:textId="77777777">
        <w:trPr>
          <w:cantSplit/>
        </w:trPr>
        <w:tc>
          <w:tcPr>
            <w:tcW w:w="4123" w:type="dxa"/>
            <w:gridSpan w:val="2"/>
          </w:tcPr>
          <w:p w14:paraId="50A2F296"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164148D3" w14:textId="77777777" w:rsidR="002F3ADA" w:rsidRPr="00DD62CA" w:rsidRDefault="002F3ADA">
            <w:pPr>
              <w:rPr>
                <w:rFonts w:ascii="Calibri" w:hAnsi="Calibri"/>
                <w:sz w:val="24"/>
                <w:szCs w:val="24"/>
              </w:rPr>
            </w:pPr>
          </w:p>
        </w:tc>
        <w:tc>
          <w:tcPr>
            <w:tcW w:w="1404" w:type="dxa"/>
          </w:tcPr>
          <w:p w14:paraId="61938272" w14:textId="77777777" w:rsidR="002F3ADA" w:rsidRPr="00DD62CA" w:rsidRDefault="002F3ADA">
            <w:pPr>
              <w:rPr>
                <w:rFonts w:ascii="Calibri" w:hAnsi="Calibri"/>
                <w:sz w:val="24"/>
                <w:szCs w:val="24"/>
              </w:rPr>
            </w:pPr>
          </w:p>
        </w:tc>
        <w:tc>
          <w:tcPr>
            <w:tcW w:w="1713" w:type="dxa"/>
          </w:tcPr>
          <w:p w14:paraId="7300274D" w14:textId="77777777" w:rsidR="002F3ADA" w:rsidRPr="00DD62CA" w:rsidRDefault="002F3ADA">
            <w:pPr>
              <w:rPr>
                <w:rFonts w:ascii="Calibri" w:hAnsi="Calibri"/>
                <w:sz w:val="24"/>
                <w:szCs w:val="24"/>
              </w:rPr>
            </w:pPr>
          </w:p>
        </w:tc>
        <w:tc>
          <w:tcPr>
            <w:tcW w:w="1713" w:type="dxa"/>
          </w:tcPr>
          <w:p w14:paraId="67F0B7A5" w14:textId="77777777" w:rsidR="002F3ADA" w:rsidRPr="00DD62CA" w:rsidRDefault="002F3ADA">
            <w:pPr>
              <w:rPr>
                <w:rFonts w:ascii="Calibri" w:hAnsi="Calibri"/>
                <w:sz w:val="24"/>
                <w:szCs w:val="24"/>
              </w:rPr>
            </w:pPr>
          </w:p>
        </w:tc>
      </w:tr>
      <w:tr w:rsidR="00C00AD7" w:rsidRPr="00DD62CA" w14:paraId="43083B73" w14:textId="77777777" w:rsidTr="00111C12">
        <w:trPr>
          <w:cantSplit/>
        </w:trPr>
        <w:tc>
          <w:tcPr>
            <w:tcW w:w="6983" w:type="dxa"/>
            <w:gridSpan w:val="4"/>
          </w:tcPr>
          <w:p w14:paraId="6C3BAC98"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4859442C" w14:textId="77777777" w:rsidR="00C00AD7" w:rsidRPr="00DD62CA" w:rsidRDefault="00C00AD7">
            <w:pPr>
              <w:rPr>
                <w:rFonts w:ascii="Calibri" w:hAnsi="Calibri"/>
                <w:sz w:val="24"/>
                <w:szCs w:val="24"/>
              </w:rPr>
            </w:pPr>
          </w:p>
        </w:tc>
        <w:tc>
          <w:tcPr>
            <w:tcW w:w="1713" w:type="dxa"/>
          </w:tcPr>
          <w:p w14:paraId="239916B1" w14:textId="77777777" w:rsidR="00C00AD7" w:rsidRPr="00DD62CA" w:rsidRDefault="00C00AD7">
            <w:pPr>
              <w:rPr>
                <w:rFonts w:ascii="Calibri" w:hAnsi="Calibri"/>
                <w:sz w:val="24"/>
                <w:szCs w:val="24"/>
              </w:rPr>
            </w:pPr>
          </w:p>
        </w:tc>
      </w:tr>
      <w:tr w:rsidR="00C00AD7" w:rsidRPr="00DD62CA" w14:paraId="7F8A246B" w14:textId="77777777" w:rsidTr="00111C12">
        <w:trPr>
          <w:cantSplit/>
        </w:trPr>
        <w:tc>
          <w:tcPr>
            <w:tcW w:w="8696" w:type="dxa"/>
            <w:gridSpan w:val="5"/>
            <w:tcBorders>
              <w:bottom w:val="single" w:sz="6" w:space="0" w:color="auto"/>
            </w:tcBorders>
          </w:tcPr>
          <w:p w14:paraId="2DDD78A1"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246987C4" w14:textId="77777777" w:rsidR="00C00AD7" w:rsidRPr="00DD62CA" w:rsidRDefault="00C00AD7">
            <w:pPr>
              <w:rPr>
                <w:rFonts w:ascii="Calibri" w:hAnsi="Calibri"/>
                <w:sz w:val="24"/>
                <w:szCs w:val="24"/>
              </w:rPr>
            </w:pPr>
          </w:p>
        </w:tc>
      </w:tr>
      <w:tr w:rsidR="00C00AD7" w:rsidRPr="00DD62CA" w14:paraId="035622D6" w14:textId="77777777" w:rsidTr="00111C12">
        <w:trPr>
          <w:cantSplit/>
        </w:trPr>
        <w:tc>
          <w:tcPr>
            <w:tcW w:w="5579" w:type="dxa"/>
            <w:gridSpan w:val="3"/>
          </w:tcPr>
          <w:p w14:paraId="71A4223E"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40C28AA7" w14:textId="77777777" w:rsidR="00C00AD7" w:rsidRPr="00DD62CA" w:rsidRDefault="00C00AD7">
            <w:pPr>
              <w:rPr>
                <w:rFonts w:ascii="Calibri" w:hAnsi="Calibri"/>
                <w:sz w:val="24"/>
                <w:szCs w:val="24"/>
              </w:rPr>
            </w:pPr>
          </w:p>
        </w:tc>
        <w:tc>
          <w:tcPr>
            <w:tcW w:w="1713" w:type="dxa"/>
          </w:tcPr>
          <w:p w14:paraId="024DF254" w14:textId="77777777" w:rsidR="00C00AD7" w:rsidRPr="00DD62CA" w:rsidRDefault="00C00AD7">
            <w:pPr>
              <w:rPr>
                <w:rFonts w:ascii="Calibri" w:hAnsi="Calibri"/>
                <w:sz w:val="24"/>
                <w:szCs w:val="24"/>
              </w:rPr>
            </w:pPr>
          </w:p>
        </w:tc>
      </w:tr>
      <w:tr w:rsidR="002F3ADA" w:rsidRPr="00DD62CA" w14:paraId="346B4357" w14:textId="77777777">
        <w:trPr>
          <w:cantSplit/>
        </w:trPr>
        <w:tc>
          <w:tcPr>
            <w:tcW w:w="10409" w:type="dxa"/>
            <w:gridSpan w:val="6"/>
          </w:tcPr>
          <w:p w14:paraId="1A832691"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52638936" w14:textId="77777777">
        <w:trPr>
          <w:cantSplit/>
        </w:trPr>
        <w:tc>
          <w:tcPr>
            <w:tcW w:w="2410" w:type="dxa"/>
          </w:tcPr>
          <w:p w14:paraId="12033B71"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210C0F5B" w14:textId="408EF18E" w:rsidR="002F3ADA" w:rsidRPr="00DD62CA" w:rsidRDefault="008D06B9">
            <w:pPr>
              <w:pStyle w:val="addresses"/>
              <w:rPr>
                <w:rFonts w:ascii="Calibri" w:hAnsi="Calibri"/>
                <w:sz w:val="24"/>
                <w:szCs w:val="24"/>
              </w:rPr>
            </w:pPr>
            <w:r>
              <w:rPr>
                <w:rFonts w:ascii="Calibri" w:hAnsi="Calibri"/>
                <w:sz w:val="24"/>
                <w:szCs w:val="24"/>
              </w:rPr>
              <w:t>3/2023/0228</w:t>
            </w:r>
          </w:p>
        </w:tc>
        <w:tc>
          <w:tcPr>
            <w:tcW w:w="1404" w:type="dxa"/>
          </w:tcPr>
          <w:p w14:paraId="66B5DD77" w14:textId="77777777" w:rsidR="002F3ADA" w:rsidRPr="00DD62CA" w:rsidRDefault="002F3ADA">
            <w:pPr>
              <w:rPr>
                <w:rFonts w:ascii="Calibri" w:hAnsi="Calibri"/>
                <w:sz w:val="24"/>
                <w:szCs w:val="24"/>
              </w:rPr>
            </w:pPr>
          </w:p>
        </w:tc>
        <w:tc>
          <w:tcPr>
            <w:tcW w:w="1713" w:type="dxa"/>
          </w:tcPr>
          <w:p w14:paraId="69FDFC0A" w14:textId="77777777" w:rsidR="002F3ADA" w:rsidRPr="00DD62CA" w:rsidRDefault="002F3ADA">
            <w:pPr>
              <w:rPr>
                <w:rFonts w:ascii="Calibri" w:hAnsi="Calibri"/>
                <w:sz w:val="24"/>
                <w:szCs w:val="24"/>
              </w:rPr>
            </w:pPr>
          </w:p>
        </w:tc>
        <w:tc>
          <w:tcPr>
            <w:tcW w:w="1713" w:type="dxa"/>
          </w:tcPr>
          <w:p w14:paraId="4FBAF55B" w14:textId="77777777" w:rsidR="002F3ADA" w:rsidRPr="00DD62CA" w:rsidRDefault="002F3ADA">
            <w:pPr>
              <w:rPr>
                <w:rFonts w:ascii="Calibri" w:hAnsi="Calibri"/>
                <w:sz w:val="24"/>
                <w:szCs w:val="24"/>
              </w:rPr>
            </w:pPr>
          </w:p>
        </w:tc>
      </w:tr>
      <w:tr w:rsidR="002F3ADA" w:rsidRPr="00DD62CA" w14:paraId="45D6F4EC" w14:textId="77777777">
        <w:trPr>
          <w:cantSplit/>
        </w:trPr>
        <w:tc>
          <w:tcPr>
            <w:tcW w:w="2410" w:type="dxa"/>
          </w:tcPr>
          <w:p w14:paraId="4F93BEB3"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7207A9F2" w14:textId="0A1C59D1" w:rsidR="002F3ADA" w:rsidRPr="00DD62CA" w:rsidRDefault="008D06B9">
            <w:pPr>
              <w:rPr>
                <w:rFonts w:ascii="Calibri" w:hAnsi="Calibri"/>
                <w:sz w:val="24"/>
                <w:szCs w:val="24"/>
              </w:rPr>
            </w:pPr>
            <w:r>
              <w:rPr>
                <w:rFonts w:ascii="Calibri" w:hAnsi="Calibri"/>
                <w:sz w:val="24"/>
                <w:szCs w:val="24"/>
              </w:rPr>
              <w:t>15 May 2023</w:t>
            </w:r>
          </w:p>
        </w:tc>
        <w:tc>
          <w:tcPr>
            <w:tcW w:w="1404" w:type="dxa"/>
          </w:tcPr>
          <w:p w14:paraId="2B0FAFB6" w14:textId="77777777" w:rsidR="002F3ADA" w:rsidRPr="00DD62CA" w:rsidRDefault="002F3ADA">
            <w:pPr>
              <w:rPr>
                <w:rFonts w:ascii="Calibri" w:hAnsi="Calibri"/>
                <w:sz w:val="24"/>
                <w:szCs w:val="24"/>
              </w:rPr>
            </w:pPr>
          </w:p>
        </w:tc>
        <w:tc>
          <w:tcPr>
            <w:tcW w:w="1713" w:type="dxa"/>
          </w:tcPr>
          <w:p w14:paraId="13D4AA44" w14:textId="77777777" w:rsidR="002F3ADA" w:rsidRPr="00DD62CA" w:rsidRDefault="002F3ADA">
            <w:pPr>
              <w:rPr>
                <w:rFonts w:ascii="Calibri" w:hAnsi="Calibri"/>
                <w:sz w:val="24"/>
                <w:szCs w:val="24"/>
              </w:rPr>
            </w:pPr>
          </w:p>
        </w:tc>
        <w:tc>
          <w:tcPr>
            <w:tcW w:w="1713" w:type="dxa"/>
          </w:tcPr>
          <w:p w14:paraId="6094C1AD" w14:textId="77777777" w:rsidR="002F3ADA" w:rsidRPr="00DD62CA" w:rsidRDefault="002F3ADA">
            <w:pPr>
              <w:rPr>
                <w:rFonts w:ascii="Calibri" w:hAnsi="Calibri"/>
                <w:sz w:val="24"/>
                <w:szCs w:val="24"/>
              </w:rPr>
            </w:pPr>
          </w:p>
        </w:tc>
      </w:tr>
      <w:tr w:rsidR="002F3ADA" w:rsidRPr="00DD62CA" w14:paraId="35E5C7D4" w14:textId="77777777">
        <w:trPr>
          <w:cantSplit/>
        </w:trPr>
        <w:tc>
          <w:tcPr>
            <w:tcW w:w="2410" w:type="dxa"/>
          </w:tcPr>
          <w:p w14:paraId="627ECADD"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353964EA" w14:textId="52B2B4E5" w:rsidR="002F3ADA" w:rsidRPr="00DD62CA" w:rsidRDefault="008D06B9">
            <w:pPr>
              <w:rPr>
                <w:rFonts w:ascii="Calibri" w:hAnsi="Calibri"/>
                <w:sz w:val="24"/>
                <w:szCs w:val="24"/>
              </w:rPr>
            </w:pPr>
            <w:r>
              <w:rPr>
                <w:rFonts w:ascii="Calibri" w:hAnsi="Calibri"/>
                <w:sz w:val="24"/>
                <w:szCs w:val="24"/>
              </w:rPr>
              <w:t>17/03/2023</w:t>
            </w:r>
          </w:p>
        </w:tc>
        <w:tc>
          <w:tcPr>
            <w:tcW w:w="1404" w:type="dxa"/>
          </w:tcPr>
          <w:p w14:paraId="75E13CAC" w14:textId="77777777" w:rsidR="002F3ADA" w:rsidRPr="00DD62CA" w:rsidRDefault="002F3ADA">
            <w:pPr>
              <w:rPr>
                <w:rFonts w:ascii="Calibri" w:hAnsi="Calibri"/>
                <w:sz w:val="24"/>
                <w:szCs w:val="24"/>
              </w:rPr>
            </w:pPr>
          </w:p>
        </w:tc>
        <w:tc>
          <w:tcPr>
            <w:tcW w:w="1713" w:type="dxa"/>
          </w:tcPr>
          <w:p w14:paraId="5CE18041" w14:textId="77777777" w:rsidR="002F3ADA" w:rsidRPr="00DD62CA" w:rsidRDefault="002F3ADA">
            <w:pPr>
              <w:rPr>
                <w:rFonts w:ascii="Calibri" w:hAnsi="Calibri"/>
                <w:sz w:val="24"/>
                <w:szCs w:val="24"/>
              </w:rPr>
            </w:pPr>
          </w:p>
        </w:tc>
        <w:tc>
          <w:tcPr>
            <w:tcW w:w="1713" w:type="dxa"/>
          </w:tcPr>
          <w:p w14:paraId="52021B7F" w14:textId="77777777" w:rsidR="002F3ADA" w:rsidRPr="00DD62CA" w:rsidRDefault="002F3ADA">
            <w:pPr>
              <w:rPr>
                <w:rFonts w:ascii="Calibri" w:hAnsi="Calibri"/>
                <w:sz w:val="24"/>
                <w:szCs w:val="24"/>
              </w:rPr>
            </w:pPr>
          </w:p>
        </w:tc>
      </w:tr>
      <w:tr w:rsidR="002F3ADA" w:rsidRPr="00DD62CA" w14:paraId="093F3BD2" w14:textId="77777777">
        <w:trPr>
          <w:cantSplit/>
        </w:trPr>
        <w:tc>
          <w:tcPr>
            <w:tcW w:w="10409" w:type="dxa"/>
            <w:gridSpan w:val="6"/>
          </w:tcPr>
          <w:p w14:paraId="4B2FF10C" w14:textId="77777777" w:rsidR="002F3ADA" w:rsidRPr="00DD62CA" w:rsidRDefault="002F3ADA">
            <w:pPr>
              <w:rPr>
                <w:rFonts w:ascii="Calibri" w:hAnsi="Calibri"/>
                <w:sz w:val="24"/>
                <w:szCs w:val="24"/>
              </w:rPr>
            </w:pPr>
          </w:p>
        </w:tc>
      </w:tr>
      <w:tr w:rsidR="002F3ADA" w:rsidRPr="00DD62CA" w14:paraId="0B0985D8" w14:textId="77777777" w:rsidTr="00F92BEF">
        <w:trPr>
          <w:cantSplit/>
        </w:trPr>
        <w:tc>
          <w:tcPr>
            <w:tcW w:w="2410" w:type="dxa"/>
          </w:tcPr>
          <w:p w14:paraId="59E68E53"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7CEEF857" w14:textId="77777777" w:rsidR="002F3ADA" w:rsidRPr="00DD62CA" w:rsidRDefault="002F3ADA">
            <w:pPr>
              <w:rPr>
                <w:rFonts w:ascii="Calibri" w:hAnsi="Calibri"/>
                <w:sz w:val="24"/>
                <w:szCs w:val="24"/>
              </w:rPr>
            </w:pPr>
          </w:p>
        </w:tc>
        <w:tc>
          <w:tcPr>
            <w:tcW w:w="1456" w:type="dxa"/>
          </w:tcPr>
          <w:p w14:paraId="76BA1AE9" w14:textId="77777777" w:rsidR="002F3ADA" w:rsidRPr="00DD62CA" w:rsidRDefault="002F3ADA">
            <w:pPr>
              <w:rPr>
                <w:rFonts w:ascii="Calibri" w:hAnsi="Calibri"/>
                <w:sz w:val="24"/>
                <w:szCs w:val="24"/>
              </w:rPr>
            </w:pPr>
          </w:p>
        </w:tc>
        <w:tc>
          <w:tcPr>
            <w:tcW w:w="1404" w:type="dxa"/>
          </w:tcPr>
          <w:p w14:paraId="5CA75FD8"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1C14BD69" w14:textId="77777777" w:rsidR="002F3ADA" w:rsidRPr="00DD62CA" w:rsidRDefault="002F3ADA">
            <w:pPr>
              <w:rPr>
                <w:rFonts w:ascii="Calibri" w:hAnsi="Calibri"/>
                <w:sz w:val="24"/>
                <w:szCs w:val="24"/>
              </w:rPr>
            </w:pPr>
          </w:p>
        </w:tc>
        <w:tc>
          <w:tcPr>
            <w:tcW w:w="1713" w:type="dxa"/>
          </w:tcPr>
          <w:p w14:paraId="62B313C0" w14:textId="77777777" w:rsidR="002F3ADA" w:rsidRPr="00DD62CA" w:rsidRDefault="002F3ADA">
            <w:pPr>
              <w:rPr>
                <w:rFonts w:ascii="Calibri" w:hAnsi="Calibri"/>
                <w:sz w:val="24"/>
                <w:szCs w:val="24"/>
              </w:rPr>
            </w:pPr>
          </w:p>
        </w:tc>
      </w:tr>
      <w:tr w:rsidR="002F3ADA" w:rsidRPr="00DD62CA" w14:paraId="0875D790" w14:textId="77777777" w:rsidTr="00F92BEF">
        <w:trPr>
          <w:cantSplit/>
        </w:trPr>
        <w:tc>
          <w:tcPr>
            <w:tcW w:w="4123" w:type="dxa"/>
            <w:gridSpan w:val="2"/>
            <w:vMerge w:val="restart"/>
          </w:tcPr>
          <w:p w14:paraId="17959187" w14:textId="2CD29ADF" w:rsidR="00441F1F" w:rsidRDefault="008D06B9">
            <w:pPr>
              <w:rPr>
                <w:rFonts w:ascii="Calibri" w:hAnsi="Calibri"/>
                <w:sz w:val="24"/>
                <w:szCs w:val="24"/>
              </w:rPr>
            </w:pPr>
            <w:bookmarkStart w:id="0" w:name="ApplicantName"/>
            <w:r>
              <w:rPr>
                <w:rFonts w:ascii="Calibri" w:hAnsi="Calibri"/>
                <w:sz w:val="24"/>
                <w:szCs w:val="24"/>
              </w:rPr>
              <w:t>Mr Damian Hodkinson</w:t>
            </w:r>
          </w:p>
          <w:bookmarkEnd w:id="0"/>
          <w:p w14:paraId="02B9C6CC" w14:textId="77777777" w:rsidR="008D06B9" w:rsidRDefault="008D06B9">
            <w:pPr>
              <w:rPr>
                <w:rFonts w:ascii="Calibri" w:hAnsi="Calibri"/>
                <w:sz w:val="24"/>
                <w:szCs w:val="24"/>
              </w:rPr>
            </w:pPr>
            <w:r>
              <w:rPr>
                <w:rFonts w:ascii="Calibri" w:hAnsi="Calibri"/>
                <w:sz w:val="24"/>
                <w:szCs w:val="24"/>
              </w:rPr>
              <w:t>Higher Chipping House</w:t>
            </w:r>
          </w:p>
          <w:p w14:paraId="6BE18AA1" w14:textId="77777777" w:rsidR="008D06B9" w:rsidRDefault="008D06B9">
            <w:pPr>
              <w:rPr>
                <w:rFonts w:ascii="Calibri" w:hAnsi="Calibri"/>
                <w:sz w:val="24"/>
                <w:szCs w:val="24"/>
              </w:rPr>
            </w:pPr>
            <w:r>
              <w:rPr>
                <w:rFonts w:ascii="Calibri" w:hAnsi="Calibri"/>
                <w:sz w:val="24"/>
                <w:szCs w:val="24"/>
              </w:rPr>
              <w:t>Cutler Lane</w:t>
            </w:r>
          </w:p>
          <w:p w14:paraId="2478935C" w14:textId="77777777" w:rsidR="008D06B9" w:rsidRDefault="008D06B9">
            <w:pPr>
              <w:rPr>
                <w:rFonts w:ascii="Calibri" w:hAnsi="Calibri"/>
                <w:sz w:val="24"/>
                <w:szCs w:val="24"/>
              </w:rPr>
            </w:pPr>
            <w:r>
              <w:rPr>
                <w:rFonts w:ascii="Calibri" w:hAnsi="Calibri"/>
                <w:sz w:val="24"/>
                <w:szCs w:val="24"/>
              </w:rPr>
              <w:t>Chipping</w:t>
            </w:r>
          </w:p>
          <w:p w14:paraId="3BEC20BA" w14:textId="77777777" w:rsidR="008D06B9" w:rsidRDefault="008D06B9">
            <w:pPr>
              <w:rPr>
                <w:rFonts w:ascii="Calibri" w:hAnsi="Calibri"/>
                <w:sz w:val="24"/>
                <w:szCs w:val="24"/>
              </w:rPr>
            </w:pPr>
            <w:r>
              <w:rPr>
                <w:rFonts w:ascii="Calibri" w:hAnsi="Calibri"/>
                <w:sz w:val="24"/>
                <w:szCs w:val="24"/>
              </w:rPr>
              <w:t>Preston</w:t>
            </w:r>
          </w:p>
          <w:p w14:paraId="5FFCB285" w14:textId="6CB062C6" w:rsidR="002F3ADA" w:rsidRPr="00DD62CA" w:rsidRDefault="008D06B9">
            <w:pPr>
              <w:rPr>
                <w:rFonts w:ascii="Calibri" w:hAnsi="Calibri"/>
                <w:sz w:val="24"/>
                <w:szCs w:val="24"/>
              </w:rPr>
            </w:pPr>
            <w:r>
              <w:rPr>
                <w:rFonts w:ascii="Calibri" w:hAnsi="Calibri"/>
                <w:sz w:val="24"/>
                <w:szCs w:val="24"/>
              </w:rPr>
              <w:t xml:space="preserve">PR3 2SY </w:t>
            </w:r>
          </w:p>
        </w:tc>
        <w:tc>
          <w:tcPr>
            <w:tcW w:w="1456" w:type="dxa"/>
            <w:tcBorders>
              <w:left w:val="nil"/>
            </w:tcBorders>
          </w:tcPr>
          <w:p w14:paraId="7C598748"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6EBF5B72" w14:textId="45CA32A7" w:rsidR="00441F1F" w:rsidRDefault="008D06B9">
            <w:pPr>
              <w:pStyle w:val="addresses"/>
              <w:rPr>
                <w:rFonts w:ascii="Calibri" w:hAnsi="Calibri"/>
                <w:sz w:val="24"/>
                <w:szCs w:val="24"/>
              </w:rPr>
            </w:pPr>
            <w:r>
              <w:rPr>
                <w:rFonts w:ascii="Calibri" w:hAnsi="Calibri"/>
                <w:sz w:val="24"/>
                <w:szCs w:val="24"/>
              </w:rPr>
              <w:t>Ms Rachel Trend</w:t>
            </w:r>
          </w:p>
          <w:p w14:paraId="34B61F96" w14:textId="77777777" w:rsidR="008D06B9" w:rsidRDefault="008D06B9">
            <w:pPr>
              <w:pStyle w:val="addresses"/>
              <w:rPr>
                <w:rFonts w:ascii="Calibri" w:hAnsi="Calibri"/>
                <w:sz w:val="24"/>
                <w:szCs w:val="24"/>
              </w:rPr>
            </w:pPr>
            <w:r>
              <w:rPr>
                <w:rFonts w:ascii="Calibri" w:hAnsi="Calibri"/>
                <w:sz w:val="24"/>
                <w:szCs w:val="24"/>
              </w:rPr>
              <w:t>DWA Architects</w:t>
            </w:r>
          </w:p>
          <w:p w14:paraId="2D9071D4" w14:textId="77777777" w:rsidR="008D06B9" w:rsidRDefault="008D06B9">
            <w:pPr>
              <w:pStyle w:val="addresses"/>
              <w:rPr>
                <w:rFonts w:ascii="Calibri" w:hAnsi="Calibri"/>
                <w:sz w:val="24"/>
                <w:szCs w:val="24"/>
              </w:rPr>
            </w:pPr>
            <w:r>
              <w:rPr>
                <w:rFonts w:ascii="Calibri" w:hAnsi="Calibri"/>
                <w:sz w:val="24"/>
                <w:szCs w:val="24"/>
              </w:rPr>
              <w:t>Link Business Park</w:t>
            </w:r>
          </w:p>
          <w:p w14:paraId="51E38B48" w14:textId="77777777" w:rsidR="008D06B9" w:rsidRDefault="008D06B9">
            <w:pPr>
              <w:pStyle w:val="addresses"/>
              <w:rPr>
                <w:rFonts w:ascii="Calibri" w:hAnsi="Calibri"/>
                <w:sz w:val="24"/>
                <w:szCs w:val="24"/>
              </w:rPr>
            </w:pPr>
            <w:r>
              <w:rPr>
                <w:rFonts w:ascii="Calibri" w:hAnsi="Calibri"/>
                <w:sz w:val="24"/>
                <w:szCs w:val="24"/>
              </w:rPr>
              <w:t>Osbaldwick Link road</w:t>
            </w:r>
          </w:p>
          <w:p w14:paraId="762DC0AE" w14:textId="77777777" w:rsidR="008D06B9" w:rsidRDefault="008D06B9">
            <w:pPr>
              <w:pStyle w:val="addresses"/>
              <w:rPr>
                <w:rFonts w:ascii="Calibri" w:hAnsi="Calibri"/>
                <w:sz w:val="24"/>
                <w:szCs w:val="24"/>
              </w:rPr>
            </w:pPr>
            <w:r>
              <w:rPr>
                <w:rFonts w:ascii="Calibri" w:hAnsi="Calibri"/>
                <w:sz w:val="24"/>
                <w:szCs w:val="24"/>
              </w:rPr>
              <w:t xml:space="preserve">Osbaldwick </w:t>
            </w:r>
          </w:p>
          <w:p w14:paraId="16229761" w14:textId="77777777" w:rsidR="008D06B9" w:rsidRDefault="008D06B9">
            <w:pPr>
              <w:pStyle w:val="addresses"/>
              <w:rPr>
                <w:rFonts w:ascii="Calibri" w:hAnsi="Calibri"/>
                <w:sz w:val="24"/>
                <w:szCs w:val="24"/>
              </w:rPr>
            </w:pPr>
            <w:r>
              <w:rPr>
                <w:rFonts w:ascii="Calibri" w:hAnsi="Calibri"/>
                <w:sz w:val="24"/>
                <w:szCs w:val="24"/>
              </w:rPr>
              <w:t>York</w:t>
            </w:r>
          </w:p>
          <w:p w14:paraId="3E240F90" w14:textId="481615B1" w:rsidR="002F3ADA" w:rsidRPr="00DD62CA" w:rsidRDefault="008D06B9">
            <w:pPr>
              <w:pStyle w:val="addresses"/>
              <w:rPr>
                <w:rFonts w:ascii="Calibri" w:hAnsi="Calibri"/>
                <w:sz w:val="24"/>
                <w:szCs w:val="24"/>
              </w:rPr>
            </w:pPr>
            <w:r>
              <w:rPr>
                <w:rFonts w:ascii="Calibri" w:hAnsi="Calibri"/>
                <w:sz w:val="24"/>
                <w:szCs w:val="24"/>
              </w:rPr>
              <w:t>YO10 3JB</w:t>
            </w:r>
          </w:p>
        </w:tc>
      </w:tr>
      <w:tr w:rsidR="002F3ADA" w:rsidRPr="00DD62CA" w14:paraId="061C214F" w14:textId="77777777" w:rsidTr="00F92BEF">
        <w:trPr>
          <w:cantSplit/>
        </w:trPr>
        <w:tc>
          <w:tcPr>
            <w:tcW w:w="4123" w:type="dxa"/>
            <w:gridSpan w:val="2"/>
            <w:vMerge/>
          </w:tcPr>
          <w:p w14:paraId="2BDB7765" w14:textId="77777777" w:rsidR="002F3ADA" w:rsidRPr="00DD62CA" w:rsidRDefault="002F3ADA">
            <w:pPr>
              <w:rPr>
                <w:rFonts w:ascii="Calibri" w:hAnsi="Calibri"/>
                <w:sz w:val="24"/>
                <w:szCs w:val="24"/>
              </w:rPr>
            </w:pPr>
          </w:p>
        </w:tc>
        <w:tc>
          <w:tcPr>
            <w:tcW w:w="1456" w:type="dxa"/>
          </w:tcPr>
          <w:p w14:paraId="1D802D7E" w14:textId="77777777" w:rsidR="002F3ADA" w:rsidRPr="00DD62CA" w:rsidRDefault="002F3ADA">
            <w:pPr>
              <w:rPr>
                <w:rFonts w:ascii="Calibri" w:hAnsi="Calibri"/>
                <w:sz w:val="24"/>
                <w:szCs w:val="24"/>
              </w:rPr>
            </w:pPr>
          </w:p>
        </w:tc>
        <w:tc>
          <w:tcPr>
            <w:tcW w:w="4830" w:type="dxa"/>
            <w:gridSpan w:val="3"/>
            <w:vMerge/>
          </w:tcPr>
          <w:p w14:paraId="595DFF68" w14:textId="77777777" w:rsidR="002F3ADA" w:rsidRPr="00DD62CA" w:rsidRDefault="002F3ADA">
            <w:pPr>
              <w:rPr>
                <w:rFonts w:ascii="Calibri" w:hAnsi="Calibri"/>
                <w:sz w:val="24"/>
                <w:szCs w:val="24"/>
              </w:rPr>
            </w:pPr>
          </w:p>
        </w:tc>
      </w:tr>
      <w:tr w:rsidR="002F3ADA" w:rsidRPr="00DD62CA" w14:paraId="07426E38" w14:textId="77777777" w:rsidTr="00F92BEF">
        <w:trPr>
          <w:cantSplit/>
        </w:trPr>
        <w:tc>
          <w:tcPr>
            <w:tcW w:w="4123" w:type="dxa"/>
            <w:gridSpan w:val="2"/>
            <w:vMerge/>
          </w:tcPr>
          <w:p w14:paraId="00369617" w14:textId="77777777" w:rsidR="002F3ADA" w:rsidRPr="00DD62CA" w:rsidRDefault="002F3ADA">
            <w:pPr>
              <w:rPr>
                <w:rFonts w:ascii="Calibri" w:hAnsi="Calibri"/>
                <w:sz w:val="24"/>
                <w:szCs w:val="24"/>
              </w:rPr>
            </w:pPr>
          </w:p>
        </w:tc>
        <w:tc>
          <w:tcPr>
            <w:tcW w:w="1456" w:type="dxa"/>
          </w:tcPr>
          <w:p w14:paraId="4928A149" w14:textId="77777777" w:rsidR="002F3ADA" w:rsidRPr="00DD62CA" w:rsidRDefault="002F3ADA">
            <w:pPr>
              <w:rPr>
                <w:rFonts w:ascii="Calibri" w:hAnsi="Calibri"/>
                <w:sz w:val="24"/>
                <w:szCs w:val="24"/>
              </w:rPr>
            </w:pPr>
          </w:p>
        </w:tc>
        <w:tc>
          <w:tcPr>
            <w:tcW w:w="4830" w:type="dxa"/>
            <w:gridSpan w:val="3"/>
            <w:vMerge/>
          </w:tcPr>
          <w:p w14:paraId="36C03873" w14:textId="77777777" w:rsidR="002F3ADA" w:rsidRPr="00DD62CA" w:rsidRDefault="002F3ADA">
            <w:pPr>
              <w:rPr>
                <w:rFonts w:ascii="Calibri" w:hAnsi="Calibri"/>
                <w:sz w:val="24"/>
                <w:szCs w:val="24"/>
              </w:rPr>
            </w:pPr>
          </w:p>
        </w:tc>
      </w:tr>
      <w:tr w:rsidR="002F3ADA" w:rsidRPr="00DD62CA" w14:paraId="4F7119A4" w14:textId="77777777" w:rsidTr="00F92BEF">
        <w:trPr>
          <w:cantSplit/>
        </w:trPr>
        <w:tc>
          <w:tcPr>
            <w:tcW w:w="4123" w:type="dxa"/>
            <w:gridSpan w:val="2"/>
            <w:vMerge/>
          </w:tcPr>
          <w:p w14:paraId="1A8B170A" w14:textId="77777777" w:rsidR="002F3ADA" w:rsidRPr="00DD62CA" w:rsidRDefault="002F3ADA">
            <w:pPr>
              <w:rPr>
                <w:rFonts w:ascii="Calibri" w:hAnsi="Calibri"/>
                <w:sz w:val="24"/>
                <w:szCs w:val="24"/>
              </w:rPr>
            </w:pPr>
          </w:p>
        </w:tc>
        <w:tc>
          <w:tcPr>
            <w:tcW w:w="1456" w:type="dxa"/>
          </w:tcPr>
          <w:p w14:paraId="64FF930D" w14:textId="77777777" w:rsidR="002F3ADA" w:rsidRPr="00DD62CA" w:rsidRDefault="002F3ADA">
            <w:pPr>
              <w:rPr>
                <w:rFonts w:ascii="Calibri" w:hAnsi="Calibri"/>
                <w:sz w:val="24"/>
                <w:szCs w:val="24"/>
              </w:rPr>
            </w:pPr>
          </w:p>
        </w:tc>
        <w:tc>
          <w:tcPr>
            <w:tcW w:w="4830" w:type="dxa"/>
            <w:gridSpan w:val="3"/>
            <w:vMerge/>
          </w:tcPr>
          <w:p w14:paraId="3BB9514F" w14:textId="77777777" w:rsidR="002F3ADA" w:rsidRPr="00DD62CA" w:rsidRDefault="002F3ADA">
            <w:pPr>
              <w:rPr>
                <w:rFonts w:ascii="Calibri" w:hAnsi="Calibri"/>
                <w:sz w:val="24"/>
                <w:szCs w:val="24"/>
              </w:rPr>
            </w:pPr>
          </w:p>
        </w:tc>
      </w:tr>
      <w:tr w:rsidR="002F3ADA" w:rsidRPr="00DD62CA" w14:paraId="0C24332D" w14:textId="77777777" w:rsidTr="00F92BEF">
        <w:trPr>
          <w:cantSplit/>
        </w:trPr>
        <w:tc>
          <w:tcPr>
            <w:tcW w:w="4123" w:type="dxa"/>
            <w:gridSpan w:val="2"/>
            <w:vMerge/>
          </w:tcPr>
          <w:p w14:paraId="40F18F88" w14:textId="77777777" w:rsidR="002F3ADA" w:rsidRPr="00DD62CA" w:rsidRDefault="002F3ADA">
            <w:pPr>
              <w:rPr>
                <w:rFonts w:ascii="Calibri" w:hAnsi="Calibri"/>
                <w:sz w:val="24"/>
                <w:szCs w:val="24"/>
              </w:rPr>
            </w:pPr>
          </w:p>
        </w:tc>
        <w:tc>
          <w:tcPr>
            <w:tcW w:w="1456" w:type="dxa"/>
          </w:tcPr>
          <w:p w14:paraId="0E1C1DEA" w14:textId="77777777" w:rsidR="002F3ADA" w:rsidRPr="00DD62CA" w:rsidRDefault="002F3ADA">
            <w:pPr>
              <w:rPr>
                <w:rFonts w:ascii="Calibri" w:hAnsi="Calibri"/>
                <w:sz w:val="24"/>
                <w:szCs w:val="24"/>
              </w:rPr>
            </w:pPr>
          </w:p>
        </w:tc>
        <w:tc>
          <w:tcPr>
            <w:tcW w:w="4830" w:type="dxa"/>
            <w:gridSpan w:val="3"/>
            <w:vMerge/>
          </w:tcPr>
          <w:p w14:paraId="67B454C0" w14:textId="77777777" w:rsidR="002F3ADA" w:rsidRPr="00DD62CA" w:rsidRDefault="002F3ADA">
            <w:pPr>
              <w:rPr>
                <w:rFonts w:ascii="Calibri" w:hAnsi="Calibri"/>
                <w:sz w:val="24"/>
                <w:szCs w:val="24"/>
              </w:rPr>
            </w:pPr>
          </w:p>
        </w:tc>
      </w:tr>
    </w:tbl>
    <w:p w14:paraId="63CC0EA0" w14:textId="1DFABF1D" w:rsidR="002F3ADA" w:rsidRPr="00DD62CA" w:rsidRDefault="00A82401">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5D361ABA" w14:textId="77777777" w:rsidTr="003243B5">
        <w:trPr>
          <w:cantSplit/>
          <w:trHeight w:val="512"/>
        </w:trPr>
        <w:tc>
          <w:tcPr>
            <w:tcW w:w="1970" w:type="dxa"/>
            <w:gridSpan w:val="2"/>
          </w:tcPr>
          <w:p w14:paraId="265A02B1"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47EB34B3" w14:textId="77777777" w:rsidR="008D06B9" w:rsidRDefault="008D06B9">
            <w:pPr>
              <w:pStyle w:val="TableText"/>
              <w:rPr>
                <w:rFonts w:ascii="Calibri" w:hAnsi="Calibri"/>
                <w:sz w:val="24"/>
                <w:szCs w:val="24"/>
              </w:rPr>
            </w:pPr>
            <w:r>
              <w:rPr>
                <w:rFonts w:ascii="Calibri" w:hAnsi="Calibri"/>
                <w:sz w:val="24"/>
                <w:szCs w:val="24"/>
              </w:rPr>
              <w:t>Proposed replacement of an existing greenhouse with a larger greenhouse.</w:t>
            </w:r>
          </w:p>
          <w:p w14:paraId="66260FB9" w14:textId="61CB1B82" w:rsidR="002F3ADA" w:rsidRPr="00DD62CA" w:rsidRDefault="002F3ADA">
            <w:pPr>
              <w:pStyle w:val="TableText"/>
              <w:rPr>
                <w:rFonts w:ascii="Calibri" w:hAnsi="Calibri"/>
                <w:sz w:val="24"/>
                <w:szCs w:val="24"/>
              </w:rPr>
            </w:pPr>
          </w:p>
        </w:tc>
      </w:tr>
      <w:tr w:rsidR="002F3ADA" w:rsidRPr="00DD62CA" w14:paraId="771F31DF" w14:textId="77777777" w:rsidTr="003243B5">
        <w:trPr>
          <w:cantSplit/>
          <w:trHeight w:val="264"/>
        </w:trPr>
        <w:tc>
          <w:tcPr>
            <w:tcW w:w="988" w:type="dxa"/>
          </w:tcPr>
          <w:p w14:paraId="7FAC2855"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0A94521F" w14:textId="45D33EF3" w:rsidR="002F3ADA" w:rsidRPr="00DD62CA" w:rsidRDefault="008D06B9">
            <w:pPr>
              <w:pStyle w:val="TableText"/>
              <w:rPr>
                <w:rFonts w:ascii="Calibri" w:hAnsi="Calibri"/>
                <w:sz w:val="24"/>
                <w:szCs w:val="24"/>
              </w:rPr>
            </w:pPr>
            <w:r>
              <w:rPr>
                <w:rFonts w:ascii="Calibri" w:hAnsi="Calibri"/>
                <w:sz w:val="24"/>
                <w:szCs w:val="24"/>
              </w:rPr>
              <w:t xml:space="preserve">Higher Chipping House Cutler Lane Chipping PR3 2SY </w:t>
            </w:r>
          </w:p>
        </w:tc>
      </w:tr>
      <w:tr w:rsidR="002F3ADA" w:rsidRPr="00DD62CA" w14:paraId="14EADA41" w14:textId="77777777" w:rsidTr="003243B5">
        <w:trPr>
          <w:cantSplit/>
          <w:trHeight w:val="868"/>
        </w:trPr>
        <w:tc>
          <w:tcPr>
            <w:tcW w:w="10353" w:type="dxa"/>
            <w:gridSpan w:val="3"/>
          </w:tcPr>
          <w:p w14:paraId="02C92436"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797EEA2E" w14:textId="77777777" w:rsidR="002F3ADA" w:rsidRPr="00DD62CA" w:rsidRDefault="002F3ADA">
            <w:pPr>
              <w:jc w:val="both"/>
              <w:rPr>
                <w:rFonts w:ascii="Calibri" w:hAnsi="Calibri"/>
                <w:sz w:val="24"/>
                <w:szCs w:val="24"/>
              </w:rPr>
            </w:pPr>
          </w:p>
        </w:tc>
      </w:tr>
      <w:tr w:rsidR="002F3ADA" w:rsidRPr="00DD62CA" w14:paraId="0D5F023B" w14:textId="77777777" w:rsidTr="003243B5">
        <w:trPr>
          <w:cantSplit/>
          <w:trHeight w:val="527"/>
        </w:trPr>
        <w:tc>
          <w:tcPr>
            <w:tcW w:w="988" w:type="dxa"/>
          </w:tcPr>
          <w:p w14:paraId="10C3BD9E"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34223BF9" w14:textId="77777777" w:rsidR="008D06B9" w:rsidRDefault="008D06B9">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26591D2A" w14:textId="77777777" w:rsidR="008D06B9" w:rsidRDefault="008D06B9">
            <w:pPr>
              <w:pStyle w:val="TableText"/>
              <w:rPr>
                <w:rFonts w:ascii="Calibri" w:hAnsi="Calibri"/>
                <w:sz w:val="24"/>
                <w:szCs w:val="24"/>
              </w:rPr>
            </w:pPr>
          </w:p>
          <w:p w14:paraId="5000DC7B" w14:textId="77777777" w:rsidR="008D06B9" w:rsidRDefault="008D06B9">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404E0D3F" w14:textId="4C1735DF" w:rsidR="002F3ADA" w:rsidRPr="00DD62CA" w:rsidRDefault="002F3ADA">
            <w:pPr>
              <w:pStyle w:val="TableText"/>
              <w:rPr>
                <w:rFonts w:ascii="Calibri" w:hAnsi="Calibri"/>
                <w:sz w:val="24"/>
                <w:szCs w:val="24"/>
              </w:rPr>
            </w:pPr>
          </w:p>
        </w:tc>
      </w:tr>
      <w:tr w:rsidR="008D06B9" w:rsidRPr="00DD62CA" w14:paraId="297356BB" w14:textId="77777777" w:rsidTr="003243B5">
        <w:trPr>
          <w:cantSplit/>
          <w:trHeight w:val="527"/>
        </w:trPr>
        <w:tc>
          <w:tcPr>
            <w:tcW w:w="988" w:type="dxa"/>
          </w:tcPr>
          <w:p w14:paraId="3DC4D9F9" w14:textId="77777777" w:rsidR="008D06B9" w:rsidRPr="00DD62CA" w:rsidRDefault="008D06B9">
            <w:pPr>
              <w:pStyle w:val="TableText"/>
              <w:numPr>
                <w:ilvl w:val="0"/>
                <w:numId w:val="3"/>
              </w:numPr>
              <w:rPr>
                <w:rFonts w:ascii="Calibri" w:hAnsi="Calibri"/>
                <w:sz w:val="24"/>
                <w:szCs w:val="24"/>
              </w:rPr>
            </w:pPr>
          </w:p>
        </w:tc>
        <w:tc>
          <w:tcPr>
            <w:tcW w:w="9365" w:type="dxa"/>
            <w:gridSpan w:val="2"/>
          </w:tcPr>
          <w:p w14:paraId="417995DE" w14:textId="77777777" w:rsidR="008D06B9" w:rsidRDefault="008D06B9">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29AEB160" w14:textId="77777777" w:rsidR="008D06B9" w:rsidRDefault="008D06B9">
            <w:pPr>
              <w:pStyle w:val="TableText"/>
              <w:rPr>
                <w:rFonts w:ascii="Calibri" w:hAnsi="Calibri"/>
                <w:sz w:val="24"/>
                <w:szCs w:val="24"/>
              </w:rPr>
            </w:pPr>
          </w:p>
          <w:p w14:paraId="4126FF04" w14:textId="77777777" w:rsidR="008D06B9" w:rsidRDefault="008D06B9">
            <w:pPr>
              <w:pStyle w:val="TableText"/>
              <w:rPr>
                <w:rFonts w:ascii="Calibri" w:hAnsi="Calibri"/>
                <w:sz w:val="24"/>
                <w:szCs w:val="24"/>
              </w:rPr>
            </w:pPr>
            <w:r>
              <w:rPr>
                <w:rFonts w:ascii="Calibri" w:hAnsi="Calibri"/>
                <w:sz w:val="24"/>
                <w:szCs w:val="24"/>
              </w:rPr>
              <w:t>- Site Location and Block Plan Dwg no SK(00)01 Rev P03</w:t>
            </w:r>
          </w:p>
          <w:p w14:paraId="542F49E8" w14:textId="77777777" w:rsidR="008D06B9" w:rsidRDefault="008D06B9">
            <w:pPr>
              <w:pStyle w:val="TableText"/>
              <w:rPr>
                <w:rFonts w:ascii="Calibri" w:hAnsi="Calibri"/>
                <w:sz w:val="24"/>
                <w:szCs w:val="24"/>
              </w:rPr>
            </w:pPr>
            <w:r>
              <w:rPr>
                <w:rFonts w:ascii="Calibri" w:hAnsi="Calibri"/>
                <w:sz w:val="24"/>
                <w:szCs w:val="24"/>
              </w:rPr>
              <w:t>- Proposed Site Plan Dwg no SK(00)02 Rev P04</w:t>
            </w:r>
          </w:p>
          <w:p w14:paraId="086F3010" w14:textId="77777777" w:rsidR="008D06B9" w:rsidRDefault="008D06B9">
            <w:pPr>
              <w:pStyle w:val="TableText"/>
              <w:rPr>
                <w:rFonts w:ascii="Calibri" w:hAnsi="Calibri"/>
                <w:sz w:val="24"/>
                <w:szCs w:val="24"/>
              </w:rPr>
            </w:pPr>
            <w:r>
              <w:rPr>
                <w:rFonts w:ascii="Calibri" w:hAnsi="Calibri"/>
                <w:sz w:val="24"/>
                <w:szCs w:val="24"/>
              </w:rPr>
              <w:t>- Proposed Greenhouse / Potting Shed Dwg no SK(00)08 Rev P02</w:t>
            </w:r>
          </w:p>
          <w:p w14:paraId="3406820C" w14:textId="77777777" w:rsidR="008D06B9" w:rsidRDefault="008D06B9">
            <w:pPr>
              <w:pStyle w:val="TableText"/>
              <w:rPr>
                <w:rFonts w:ascii="Calibri" w:hAnsi="Calibri"/>
                <w:sz w:val="24"/>
                <w:szCs w:val="24"/>
              </w:rPr>
            </w:pPr>
          </w:p>
          <w:p w14:paraId="4DE200EA" w14:textId="77777777" w:rsidR="008D06B9" w:rsidRDefault="008D06B9">
            <w:pPr>
              <w:pStyle w:val="TableText"/>
              <w:rPr>
                <w:rFonts w:ascii="Calibri" w:hAnsi="Calibri"/>
                <w:sz w:val="24"/>
                <w:szCs w:val="24"/>
              </w:rPr>
            </w:pPr>
            <w:r>
              <w:rPr>
                <w:rFonts w:ascii="Calibri" w:hAnsi="Calibri"/>
                <w:sz w:val="24"/>
                <w:szCs w:val="24"/>
              </w:rPr>
              <w:t>Reason:  For the avoidance of doubt and to clarify which plans are relevant to the consent.</w:t>
            </w:r>
          </w:p>
          <w:p w14:paraId="1B80B8F3" w14:textId="77777777" w:rsidR="00A82401" w:rsidRDefault="00A82401">
            <w:pPr>
              <w:pStyle w:val="TableText"/>
              <w:rPr>
                <w:rFonts w:ascii="Calibri" w:hAnsi="Calibri"/>
                <w:sz w:val="24"/>
                <w:szCs w:val="24"/>
              </w:rPr>
            </w:pPr>
          </w:p>
          <w:p w14:paraId="32B58B0E" w14:textId="77777777" w:rsidR="00A82401" w:rsidRDefault="00A82401">
            <w:pPr>
              <w:pStyle w:val="TableText"/>
              <w:rPr>
                <w:rFonts w:ascii="Calibri" w:hAnsi="Calibri"/>
                <w:sz w:val="24"/>
                <w:szCs w:val="24"/>
              </w:rPr>
            </w:pPr>
          </w:p>
          <w:p w14:paraId="34D0217A" w14:textId="77777777" w:rsidR="00A82401" w:rsidRDefault="00A82401">
            <w:pPr>
              <w:pStyle w:val="TableText"/>
              <w:rPr>
                <w:rFonts w:ascii="Calibri" w:hAnsi="Calibri"/>
                <w:sz w:val="24"/>
                <w:szCs w:val="24"/>
              </w:rPr>
            </w:pPr>
          </w:p>
          <w:p w14:paraId="43EB0032" w14:textId="3993AA3A" w:rsidR="00A82401" w:rsidRDefault="00A82401" w:rsidP="00A82401">
            <w:pPr>
              <w:pStyle w:val="TableText"/>
              <w:jc w:val="right"/>
              <w:rPr>
                <w:rFonts w:ascii="Calibri" w:hAnsi="Calibri"/>
                <w:sz w:val="24"/>
                <w:szCs w:val="24"/>
              </w:rPr>
            </w:pPr>
            <w:r>
              <w:rPr>
                <w:rFonts w:ascii="Calibri" w:hAnsi="Calibri"/>
                <w:sz w:val="24"/>
                <w:szCs w:val="24"/>
              </w:rPr>
              <w:t>P.T.O.</w:t>
            </w:r>
          </w:p>
        </w:tc>
      </w:tr>
      <w:tr w:rsidR="008D06B9" w:rsidRPr="00DD62CA" w14:paraId="34A8B886" w14:textId="77777777" w:rsidTr="003243B5">
        <w:trPr>
          <w:cantSplit/>
          <w:trHeight w:val="527"/>
        </w:trPr>
        <w:tc>
          <w:tcPr>
            <w:tcW w:w="988" w:type="dxa"/>
          </w:tcPr>
          <w:p w14:paraId="1EF0682D" w14:textId="77777777" w:rsidR="008D06B9" w:rsidRPr="00DD62CA" w:rsidRDefault="008D06B9">
            <w:pPr>
              <w:pStyle w:val="TableText"/>
              <w:numPr>
                <w:ilvl w:val="0"/>
                <w:numId w:val="3"/>
              </w:numPr>
              <w:rPr>
                <w:rFonts w:ascii="Calibri" w:hAnsi="Calibri"/>
                <w:sz w:val="24"/>
                <w:szCs w:val="24"/>
              </w:rPr>
            </w:pPr>
          </w:p>
        </w:tc>
        <w:tc>
          <w:tcPr>
            <w:tcW w:w="9365" w:type="dxa"/>
            <w:gridSpan w:val="2"/>
          </w:tcPr>
          <w:p w14:paraId="40A0890E" w14:textId="77777777" w:rsidR="008D06B9" w:rsidRDefault="008D06B9">
            <w:pPr>
              <w:pStyle w:val="TableText"/>
              <w:rPr>
                <w:rFonts w:ascii="Calibri" w:hAnsi="Calibri"/>
                <w:sz w:val="24"/>
                <w:szCs w:val="24"/>
              </w:rPr>
            </w:pPr>
            <w:r>
              <w:rPr>
                <w:rFonts w:ascii="Calibri" w:hAnsi="Calibri"/>
                <w:sz w:val="24"/>
                <w:szCs w:val="24"/>
              </w:rPr>
              <w:t>The materials to be used on the external surfaces of the development as indicated on details submitted with the application shall be implemented as indicated unless otherwise agreed in writing by the Local planning Authority. For the avoidance of doubt, these materials are:</w:t>
            </w:r>
          </w:p>
          <w:p w14:paraId="2427B4D6" w14:textId="77777777" w:rsidR="008D06B9" w:rsidRDefault="008D06B9">
            <w:pPr>
              <w:pStyle w:val="TableText"/>
              <w:rPr>
                <w:rFonts w:ascii="Calibri" w:hAnsi="Calibri"/>
                <w:sz w:val="24"/>
                <w:szCs w:val="24"/>
              </w:rPr>
            </w:pPr>
            <w:r>
              <w:rPr>
                <w:rFonts w:ascii="Calibri" w:hAnsi="Calibri"/>
                <w:sz w:val="24"/>
                <w:szCs w:val="24"/>
              </w:rPr>
              <w:t>- Glass (external walls and roof)</w:t>
            </w:r>
          </w:p>
          <w:p w14:paraId="232AA707" w14:textId="77777777" w:rsidR="008D06B9" w:rsidRDefault="008D06B9">
            <w:pPr>
              <w:pStyle w:val="TableText"/>
              <w:rPr>
                <w:rFonts w:ascii="Calibri" w:hAnsi="Calibri"/>
                <w:sz w:val="24"/>
                <w:szCs w:val="24"/>
              </w:rPr>
            </w:pPr>
            <w:r>
              <w:rPr>
                <w:rFonts w:ascii="Calibri" w:hAnsi="Calibri"/>
                <w:sz w:val="24"/>
                <w:szCs w:val="24"/>
              </w:rPr>
              <w:t>- 600mm high brick (external walls to base of greenhouse)</w:t>
            </w:r>
          </w:p>
          <w:p w14:paraId="30F4BB35" w14:textId="77777777" w:rsidR="008D06B9" w:rsidRDefault="008D06B9">
            <w:pPr>
              <w:pStyle w:val="TableText"/>
              <w:rPr>
                <w:rFonts w:ascii="Calibri" w:hAnsi="Calibri"/>
                <w:sz w:val="24"/>
                <w:szCs w:val="24"/>
              </w:rPr>
            </w:pPr>
            <w:r>
              <w:rPr>
                <w:rFonts w:ascii="Calibri" w:hAnsi="Calibri"/>
                <w:sz w:val="24"/>
                <w:szCs w:val="24"/>
              </w:rPr>
              <w:tab/>
            </w:r>
          </w:p>
          <w:p w14:paraId="47EB4CCE" w14:textId="77777777" w:rsidR="008D06B9" w:rsidRDefault="008D06B9">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 in accordance with Policy DMG1 of the Ribble Valley Core Strategy.</w:t>
            </w:r>
          </w:p>
          <w:p w14:paraId="07D9413F" w14:textId="29694E3D" w:rsidR="008D06B9" w:rsidRDefault="008D06B9">
            <w:pPr>
              <w:pStyle w:val="TableText"/>
              <w:rPr>
                <w:rFonts w:ascii="Calibri" w:hAnsi="Calibri"/>
                <w:sz w:val="24"/>
                <w:szCs w:val="24"/>
              </w:rPr>
            </w:pPr>
          </w:p>
        </w:tc>
      </w:tr>
      <w:tr w:rsidR="008D06B9" w:rsidRPr="00DD62CA" w14:paraId="36AA6D38" w14:textId="77777777" w:rsidTr="003243B5">
        <w:trPr>
          <w:cantSplit/>
          <w:trHeight w:val="527"/>
        </w:trPr>
        <w:tc>
          <w:tcPr>
            <w:tcW w:w="988" w:type="dxa"/>
          </w:tcPr>
          <w:p w14:paraId="6B03B27D" w14:textId="77777777" w:rsidR="008D06B9" w:rsidRPr="00DD62CA" w:rsidRDefault="008D06B9">
            <w:pPr>
              <w:pStyle w:val="TableText"/>
              <w:numPr>
                <w:ilvl w:val="0"/>
                <w:numId w:val="3"/>
              </w:numPr>
              <w:rPr>
                <w:rFonts w:ascii="Calibri" w:hAnsi="Calibri"/>
                <w:sz w:val="24"/>
                <w:szCs w:val="24"/>
              </w:rPr>
            </w:pPr>
          </w:p>
        </w:tc>
        <w:tc>
          <w:tcPr>
            <w:tcW w:w="9365" w:type="dxa"/>
            <w:gridSpan w:val="2"/>
          </w:tcPr>
          <w:p w14:paraId="16C7CC23" w14:textId="77777777" w:rsidR="008D06B9" w:rsidRDefault="008D06B9">
            <w:pPr>
              <w:pStyle w:val="TableText"/>
              <w:rPr>
                <w:rFonts w:ascii="Calibri" w:hAnsi="Calibri"/>
                <w:sz w:val="24"/>
                <w:szCs w:val="24"/>
              </w:rPr>
            </w:pPr>
            <w:r>
              <w:rPr>
                <w:rFonts w:ascii="Calibri" w:hAnsi="Calibri"/>
                <w:sz w:val="24"/>
                <w:szCs w:val="24"/>
              </w:rPr>
              <w:t xml:space="preserve">The greenhouse hereby approved shall not be occupied or used for any other purposes than those ancillary to the residential use of the dwelling known as 'Higher Chipping House' and shall only be occupied as a greenhouse in conjunction with the property to which it is related.  </w:t>
            </w:r>
          </w:p>
          <w:p w14:paraId="358FA1FD" w14:textId="77777777" w:rsidR="008D06B9" w:rsidRDefault="008D06B9">
            <w:pPr>
              <w:pStyle w:val="TableText"/>
              <w:rPr>
                <w:rFonts w:ascii="Calibri" w:hAnsi="Calibri"/>
                <w:sz w:val="24"/>
                <w:szCs w:val="24"/>
              </w:rPr>
            </w:pPr>
          </w:p>
          <w:p w14:paraId="394938CA" w14:textId="77777777" w:rsidR="008D06B9" w:rsidRDefault="008D06B9">
            <w:pPr>
              <w:pStyle w:val="TableText"/>
              <w:rPr>
                <w:rFonts w:ascii="Calibri" w:hAnsi="Calibri"/>
                <w:sz w:val="24"/>
                <w:szCs w:val="24"/>
              </w:rPr>
            </w:pPr>
            <w:r>
              <w:rPr>
                <w:rFonts w:ascii="Calibri" w:hAnsi="Calibri"/>
                <w:sz w:val="24"/>
                <w:szCs w:val="24"/>
              </w:rPr>
              <w:t>Reason:  To define the scope of the permission and prevent the use of the building for purpose(s) other than those hereby approved.</w:t>
            </w:r>
          </w:p>
          <w:p w14:paraId="07E35116" w14:textId="62462D6A" w:rsidR="008D06B9" w:rsidRDefault="008D06B9">
            <w:pPr>
              <w:pStyle w:val="TableText"/>
              <w:rPr>
                <w:rFonts w:ascii="Calibri" w:hAnsi="Calibri"/>
                <w:sz w:val="24"/>
                <w:szCs w:val="24"/>
              </w:rPr>
            </w:pPr>
          </w:p>
        </w:tc>
      </w:tr>
    </w:tbl>
    <w:p w14:paraId="10E54AD5" w14:textId="77777777" w:rsidR="002F3ADA" w:rsidRPr="00DD62CA" w:rsidRDefault="002F3ADA">
      <w:pPr>
        <w:pStyle w:val="TableText"/>
        <w:rPr>
          <w:rFonts w:ascii="Calibri" w:hAnsi="Calibri"/>
          <w:sz w:val="24"/>
          <w:szCs w:val="24"/>
        </w:rPr>
      </w:pPr>
    </w:p>
    <w:p w14:paraId="47748619"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5C495A2D"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37248252" w14:textId="77777777" w:rsidTr="003243B5">
        <w:tc>
          <w:tcPr>
            <w:tcW w:w="993" w:type="dxa"/>
          </w:tcPr>
          <w:p w14:paraId="05155C2C" w14:textId="77777777" w:rsidR="002F3ADA" w:rsidRPr="00DD62CA" w:rsidRDefault="002F3ADA">
            <w:pPr>
              <w:pStyle w:val="TableText"/>
              <w:numPr>
                <w:ilvl w:val="0"/>
                <w:numId w:val="1"/>
              </w:numPr>
              <w:rPr>
                <w:rFonts w:ascii="Calibri" w:hAnsi="Calibri"/>
                <w:sz w:val="24"/>
                <w:szCs w:val="24"/>
              </w:rPr>
            </w:pPr>
          </w:p>
        </w:tc>
        <w:tc>
          <w:tcPr>
            <w:tcW w:w="9583" w:type="dxa"/>
          </w:tcPr>
          <w:p w14:paraId="1F7DC613"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310B9CFD" w14:textId="77777777" w:rsidTr="003243B5">
        <w:tc>
          <w:tcPr>
            <w:tcW w:w="993" w:type="dxa"/>
          </w:tcPr>
          <w:p w14:paraId="0EA85F34" w14:textId="77777777" w:rsidR="002F3ADA" w:rsidRPr="00DD62CA" w:rsidRDefault="002F3ADA">
            <w:pPr>
              <w:pStyle w:val="TableText"/>
              <w:numPr>
                <w:ilvl w:val="0"/>
                <w:numId w:val="1"/>
              </w:numPr>
              <w:rPr>
                <w:rFonts w:ascii="Calibri" w:hAnsi="Calibri"/>
                <w:sz w:val="24"/>
                <w:szCs w:val="24"/>
              </w:rPr>
            </w:pPr>
          </w:p>
        </w:tc>
        <w:tc>
          <w:tcPr>
            <w:tcW w:w="9583" w:type="dxa"/>
          </w:tcPr>
          <w:p w14:paraId="6C591871"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655B2FDF" w14:textId="77777777" w:rsidTr="003243B5">
        <w:tc>
          <w:tcPr>
            <w:tcW w:w="993" w:type="dxa"/>
          </w:tcPr>
          <w:p w14:paraId="25926C28" w14:textId="77777777" w:rsidR="0070149C" w:rsidRPr="00DD62CA" w:rsidRDefault="0070149C">
            <w:pPr>
              <w:pStyle w:val="TableText"/>
              <w:numPr>
                <w:ilvl w:val="0"/>
                <w:numId w:val="1"/>
              </w:numPr>
              <w:rPr>
                <w:rFonts w:ascii="Calibri" w:hAnsi="Calibri"/>
                <w:sz w:val="24"/>
                <w:szCs w:val="24"/>
              </w:rPr>
            </w:pPr>
          </w:p>
        </w:tc>
        <w:tc>
          <w:tcPr>
            <w:tcW w:w="9583" w:type="dxa"/>
          </w:tcPr>
          <w:p w14:paraId="7D4BF0A0"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3F984823" w14:textId="77777777" w:rsidTr="003243B5">
        <w:tc>
          <w:tcPr>
            <w:tcW w:w="993" w:type="dxa"/>
          </w:tcPr>
          <w:p w14:paraId="764860B0" w14:textId="77777777" w:rsidR="00B91966" w:rsidRPr="00DD62CA" w:rsidRDefault="00B91966" w:rsidP="00A82401">
            <w:pPr>
              <w:pStyle w:val="TableText"/>
              <w:ind w:left="720"/>
              <w:rPr>
                <w:rFonts w:ascii="Calibri" w:hAnsi="Calibri"/>
                <w:sz w:val="24"/>
                <w:szCs w:val="24"/>
              </w:rPr>
            </w:pPr>
          </w:p>
        </w:tc>
        <w:tc>
          <w:tcPr>
            <w:tcW w:w="9583" w:type="dxa"/>
          </w:tcPr>
          <w:p w14:paraId="51B2489B" w14:textId="37828C02" w:rsidR="00B91966" w:rsidRPr="00DD62CA" w:rsidRDefault="00B91966">
            <w:pPr>
              <w:pStyle w:val="TableText"/>
              <w:rPr>
                <w:rFonts w:ascii="Calibri" w:hAnsi="Calibri"/>
                <w:sz w:val="24"/>
                <w:szCs w:val="24"/>
              </w:rPr>
            </w:pPr>
          </w:p>
        </w:tc>
      </w:tr>
    </w:tbl>
    <w:p w14:paraId="50143AC9"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51355D4A" w14:textId="77777777" w:rsidTr="002C337D">
        <w:trPr>
          <w:cantSplit/>
        </w:trPr>
        <w:tc>
          <w:tcPr>
            <w:tcW w:w="10403" w:type="dxa"/>
          </w:tcPr>
          <w:p w14:paraId="33200338"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6E2838C8"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18174EC3"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0748C08B" w14:textId="77777777" w:rsidR="0081123F" w:rsidRDefault="0081123F" w:rsidP="0081123F">
      <w:pPr>
        <w:pStyle w:val="TableText"/>
      </w:pPr>
    </w:p>
    <w:p w14:paraId="0D0F541D" w14:textId="77777777" w:rsidR="00310FDD" w:rsidRDefault="00310FDD" w:rsidP="00310FDD">
      <w:pPr>
        <w:pStyle w:val="TableText"/>
        <w:rPr>
          <w:rFonts w:ascii="Calibri" w:hAnsi="Calibri" w:cs="Calibri"/>
        </w:rPr>
      </w:pPr>
    </w:p>
    <w:p w14:paraId="201A982E" w14:textId="77777777" w:rsidR="006F03C4" w:rsidRDefault="006F03C4" w:rsidP="00310FDD">
      <w:pPr>
        <w:pStyle w:val="TableText"/>
        <w:rPr>
          <w:rFonts w:ascii="Calibri" w:hAnsi="Calibri" w:cs="Calibri"/>
          <w:b/>
        </w:rPr>
      </w:pPr>
    </w:p>
    <w:p w14:paraId="374CE6AB"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1C39EC50" w14:textId="77777777" w:rsidR="00310FDD" w:rsidRPr="00310FDD" w:rsidRDefault="00310FDD" w:rsidP="00310FDD">
      <w:pPr>
        <w:pStyle w:val="TableText"/>
        <w:rPr>
          <w:rFonts w:ascii="Calibri" w:hAnsi="Calibri" w:cs="Calibri"/>
        </w:rPr>
      </w:pPr>
    </w:p>
    <w:p w14:paraId="752B89C2"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2250C95F" w14:textId="77777777" w:rsidR="00811162" w:rsidRDefault="00811162" w:rsidP="00811162">
      <w:pPr>
        <w:rPr>
          <w:rFonts w:ascii="Calibri" w:hAnsi="Calibri" w:cs="Calibri"/>
          <w:b/>
          <w:bCs/>
          <w:szCs w:val="22"/>
        </w:rPr>
      </w:pPr>
    </w:p>
    <w:p w14:paraId="1049F896"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0D25961"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20BB8B46"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5DAB646" w14:textId="77777777" w:rsidR="00811162" w:rsidRDefault="00811162" w:rsidP="00811162">
      <w:pPr>
        <w:rPr>
          <w:rFonts w:ascii="Calibri" w:hAnsi="Calibri" w:cs="Calibri"/>
          <w:szCs w:val="22"/>
        </w:rPr>
      </w:pPr>
      <w:r>
        <w:rPr>
          <w:rFonts w:ascii="Calibri" w:hAnsi="Calibri" w:cs="Calibri"/>
          <w:szCs w:val="22"/>
        </w:rPr>
        <w:lastRenderedPageBreak/>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428F8976" w14:textId="77777777" w:rsidR="00811162" w:rsidRDefault="00811162" w:rsidP="00811162">
      <w:pPr>
        <w:rPr>
          <w:rFonts w:ascii="Calibri" w:hAnsi="Calibri" w:cs="Calibri"/>
          <w:szCs w:val="22"/>
        </w:rPr>
      </w:pPr>
    </w:p>
    <w:p w14:paraId="179956ED"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70A87A84" w14:textId="77777777" w:rsidR="00811162" w:rsidRDefault="00811162" w:rsidP="00811162">
      <w:pPr>
        <w:rPr>
          <w:rFonts w:ascii="Calibri" w:hAnsi="Calibri" w:cs="Calibri"/>
          <w:szCs w:val="22"/>
        </w:rPr>
      </w:pPr>
    </w:p>
    <w:p w14:paraId="0A71118B"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2EBAB114"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4B280CDA" w14:textId="77777777" w:rsidR="00310FDD" w:rsidRPr="00310FDD" w:rsidRDefault="00310FDD" w:rsidP="00310FDD">
      <w:pPr>
        <w:pStyle w:val="TableText"/>
        <w:rPr>
          <w:rFonts w:ascii="Calibri" w:hAnsi="Calibri" w:cs="Calibri"/>
        </w:rPr>
      </w:pPr>
    </w:p>
    <w:p w14:paraId="5A81F710" w14:textId="77777777" w:rsidR="00310FDD" w:rsidRPr="00310FDD" w:rsidRDefault="00310FDD" w:rsidP="00310FDD">
      <w:pPr>
        <w:pStyle w:val="TableText"/>
        <w:rPr>
          <w:rFonts w:ascii="Calibri" w:hAnsi="Calibri" w:cs="Calibri"/>
        </w:rPr>
      </w:pPr>
    </w:p>
    <w:p w14:paraId="46F001EB" w14:textId="77777777" w:rsidR="002F3ADA" w:rsidRPr="00DD62CA" w:rsidRDefault="002F3ADA" w:rsidP="0081123F">
      <w:pPr>
        <w:tabs>
          <w:tab w:val="left" w:pos="2840"/>
        </w:tabs>
        <w:rPr>
          <w:rFonts w:ascii="Calibri" w:hAnsi="Calibri"/>
          <w:sz w:val="24"/>
          <w:szCs w:val="24"/>
        </w:rPr>
      </w:pPr>
    </w:p>
    <w:sectPr w:rsidR="002F3ADA" w:rsidRPr="00DD62CA">
      <w:headerReference w:type="even" r:id="rId9"/>
      <w:headerReference w:type="default" r:id="rId10"/>
      <w:footerReference w:type="even" r:id="rId11"/>
      <w:footerReference w:type="default" r:id="rId12"/>
      <w:headerReference w:type="first" r:id="rId13"/>
      <w:footerReference w:type="first" r:id="rId14"/>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CBBF" w14:textId="77777777" w:rsidR="008D06B9" w:rsidRDefault="008D06B9">
      <w:r>
        <w:separator/>
      </w:r>
    </w:p>
  </w:endnote>
  <w:endnote w:type="continuationSeparator" w:id="0">
    <w:p w14:paraId="3605BABF" w14:textId="77777777" w:rsidR="008D06B9" w:rsidRDefault="008D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C510"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F41F"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0653"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7DCD" w14:textId="77777777" w:rsidR="008D06B9" w:rsidRDefault="008D06B9">
      <w:r>
        <w:separator/>
      </w:r>
    </w:p>
  </w:footnote>
  <w:footnote w:type="continuationSeparator" w:id="0">
    <w:p w14:paraId="603EFC88" w14:textId="77777777" w:rsidR="008D06B9" w:rsidRDefault="008D0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A0C9"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9311" w14:textId="77777777" w:rsidR="002F3ADA" w:rsidRPr="0089171B" w:rsidRDefault="002F3ADA">
    <w:pPr>
      <w:rPr>
        <w:rFonts w:ascii="Calibri" w:hAnsi="Calibri" w:cs="Calibri"/>
      </w:rPr>
    </w:pPr>
    <w:r w:rsidRPr="0089171B">
      <w:rPr>
        <w:rFonts w:ascii="Calibri" w:hAnsi="Calibri" w:cs="Calibri"/>
      </w:rPr>
      <w:t>RIBBLE VALLEY BOROUGH COUNCIL</w:t>
    </w:r>
  </w:p>
  <w:p w14:paraId="1E51E67E"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4704383B" w14:textId="77777777" w:rsidR="002F3ADA" w:rsidRPr="0089171B" w:rsidRDefault="002F3ADA">
    <w:pPr>
      <w:pStyle w:val="addresses"/>
      <w:rPr>
        <w:rFonts w:ascii="Calibri" w:hAnsi="Calibri" w:cs="Calibri"/>
      </w:rPr>
    </w:pPr>
  </w:p>
  <w:p w14:paraId="07EDFBB7" w14:textId="472B1A76" w:rsidR="002F3ADA" w:rsidRPr="0089171B" w:rsidRDefault="002F3ADA">
    <w:pPr>
      <w:rPr>
        <w:rFonts w:ascii="Calibri" w:hAnsi="Calibri" w:cs="Calibri"/>
        <w:b/>
        <w:bCs/>
      </w:rPr>
    </w:pPr>
    <w:r w:rsidRPr="0089171B">
      <w:rPr>
        <w:rFonts w:ascii="Calibri" w:hAnsi="Calibri" w:cs="Calibri"/>
        <w:b/>
        <w:bCs/>
      </w:rPr>
      <w:t xml:space="preserve">APPLICATION NO.  </w:t>
    </w:r>
    <w:r w:rsidR="008D06B9">
      <w:rPr>
        <w:rFonts w:ascii="Calibri" w:hAnsi="Calibri" w:cs="Calibri"/>
        <w:b/>
        <w:bCs/>
      </w:rPr>
      <w:t>3/2023/0228</w:t>
    </w:r>
    <w:r w:rsidRPr="0089171B">
      <w:rPr>
        <w:rFonts w:ascii="Calibri" w:hAnsi="Calibri" w:cs="Calibri"/>
        <w:b/>
        <w:bCs/>
      </w:rPr>
      <w:t xml:space="preserve">                                DECISION DATE: </w:t>
    </w:r>
    <w:r w:rsidR="00690161">
      <w:rPr>
        <w:rFonts w:ascii="Calibri" w:hAnsi="Calibri" w:cs="Calibri"/>
        <w:b/>
        <w:bCs/>
      </w:rPr>
      <w:t xml:space="preserve"> </w:t>
    </w:r>
    <w:r w:rsidR="008D06B9">
      <w:rPr>
        <w:rFonts w:ascii="Calibri" w:hAnsi="Calibri" w:cs="Calibri"/>
        <w:b/>
        <w:bCs/>
      </w:rPr>
      <w:t>15 May 2023</w:t>
    </w:r>
  </w:p>
  <w:p w14:paraId="4FDE4B82" w14:textId="77777777" w:rsidR="002F3ADA" w:rsidRDefault="002F3ADA">
    <w:pPr>
      <w:pBdr>
        <w:bottom w:val="single" w:sz="4" w:space="1" w:color="auto"/>
      </w:pBdr>
    </w:pPr>
  </w:p>
  <w:p w14:paraId="1E03A4A1"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301E" w14:textId="77777777"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5446030">
    <w:abstractNumId w:val="3"/>
  </w:num>
  <w:num w:numId="2" w16cid:durableId="2018925594">
    <w:abstractNumId w:val="2"/>
  </w:num>
  <w:num w:numId="3" w16cid:durableId="488056398">
    <w:abstractNumId w:val="0"/>
  </w:num>
  <w:num w:numId="4" w16cid:durableId="1240481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B9"/>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74090"/>
    <w:rsid w:val="007A7F66"/>
    <w:rsid w:val="007C793E"/>
    <w:rsid w:val="00811162"/>
    <w:rsid w:val="0081123F"/>
    <w:rsid w:val="00822630"/>
    <w:rsid w:val="00885E36"/>
    <w:rsid w:val="0089171B"/>
    <w:rsid w:val="008D06B9"/>
    <w:rsid w:val="0090365E"/>
    <w:rsid w:val="00905666"/>
    <w:rsid w:val="009A509E"/>
    <w:rsid w:val="009F1725"/>
    <w:rsid w:val="00A00F48"/>
    <w:rsid w:val="00A2080A"/>
    <w:rsid w:val="00A43996"/>
    <w:rsid w:val="00A82401"/>
    <w:rsid w:val="00AA358D"/>
    <w:rsid w:val="00AD66B2"/>
    <w:rsid w:val="00AF055E"/>
    <w:rsid w:val="00B27048"/>
    <w:rsid w:val="00B54B2E"/>
    <w:rsid w:val="00B6420A"/>
    <w:rsid w:val="00B739B9"/>
    <w:rsid w:val="00B91966"/>
    <w:rsid w:val="00BE454C"/>
    <w:rsid w:val="00C00AD7"/>
    <w:rsid w:val="00C33734"/>
    <w:rsid w:val="00D156D9"/>
    <w:rsid w:val="00D320A7"/>
    <w:rsid w:val="00DD62CA"/>
    <w:rsid w:val="00E01248"/>
    <w:rsid w:val="00E716AD"/>
    <w:rsid w:val="00E83FE1"/>
    <w:rsid w:val="00EC42DD"/>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35FFC"/>
  <w15:chartTrackingRefBased/>
  <w15:docId w15:val="{67145483-922B-4EB3-827B-392DD6F2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1076</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6943</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2023-05-15T13:13:00Z</cp:lastPrinted>
  <dcterms:created xsi:type="dcterms:W3CDTF">2023-05-15T13:15:00Z</dcterms:created>
  <dcterms:modified xsi:type="dcterms:W3CDTF">2023-05-15T13:15:00Z</dcterms:modified>
</cp:coreProperties>
</file>