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773A66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6C88EB7D" w:rsidR="00837F4F" w:rsidRPr="00D2449B" w:rsidRDefault="001338D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52783877" w:rsidR="00837F4F" w:rsidRPr="00D2449B" w:rsidRDefault="00AD134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24</w:t>
            </w:r>
            <w:r w:rsidR="00A72FE2">
              <w:rPr>
                <w:rFonts w:ascii="Calibri" w:hAnsi="Calibri"/>
                <w:b/>
                <w:szCs w:val="22"/>
              </w:rPr>
              <w:t>/04/2023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48DFE006" w:rsidR="00837F4F" w:rsidRPr="00D2449B" w:rsidRDefault="001E71A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23B431F1" w:rsidR="00837F4F" w:rsidRPr="00D2449B" w:rsidRDefault="001E71A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28.4.23</w:t>
            </w:r>
          </w:p>
        </w:tc>
      </w:tr>
      <w:tr w:rsidR="004A5EA9" w:rsidRPr="00D2449B" w14:paraId="2094A1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6F1442A9" w:rsidR="004A5EA9" w:rsidRPr="00250879" w:rsidRDefault="001338D6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color w:val="548DD4" w:themeColor="text2" w:themeTint="99"/>
                <w:szCs w:val="22"/>
              </w:rPr>
              <w:t>3/2023/02</w:t>
            </w:r>
            <w:r w:rsidR="00F43059">
              <w:rPr>
                <w:rFonts w:ascii="Calibri" w:hAnsi="Calibri"/>
                <w:color w:val="548DD4" w:themeColor="text2" w:themeTint="99"/>
                <w:szCs w:val="22"/>
              </w:rPr>
              <w:t>42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1D9FE2B7" w:rsidR="00824DB6" w:rsidRPr="00C0704D" w:rsidRDefault="001338D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3CA3E9BA" w:rsidR="00824DB6" w:rsidRPr="00C0704D" w:rsidRDefault="001338D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4387778F" w:rsidR="004A5EA9" w:rsidRPr="00250879" w:rsidRDefault="001338D6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1E71A4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773A66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59619BD1" w:rsidR="004A5EA9" w:rsidRPr="00D2449B" w:rsidRDefault="00761D2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4D987D0" w:rsidR="004A5EA9" w:rsidRPr="002C6277" w:rsidRDefault="003B018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Prior notification for a proposed single storey rear extension </w:t>
            </w:r>
            <w:r w:rsidR="00AD134D">
              <w:rPr>
                <w:rFonts w:ascii="Calibri" w:hAnsi="Calibri"/>
                <w:szCs w:val="22"/>
              </w:rPr>
              <w:t xml:space="preserve">8m long, 3.7m high (max), 2.55m high to eaves. </w:t>
            </w:r>
          </w:p>
        </w:tc>
      </w:tr>
      <w:tr w:rsidR="002A01CF" w:rsidRPr="00D2449B" w14:paraId="52988241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2261C365" w:rsidR="002A01CF" w:rsidRPr="002C6277" w:rsidRDefault="00AD134D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Gatehouse 23 The Grange Wilpshire BB1 9JU</w:t>
            </w:r>
          </w:p>
        </w:tc>
      </w:tr>
      <w:tr w:rsidR="00A95D89" w:rsidRPr="00D2449B" w14:paraId="3FB99B2E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062E323" w:rsidR="002A01CF" w:rsidRPr="001338D6" w:rsidRDefault="001338D6">
            <w:pPr>
              <w:rPr>
                <w:rFonts w:ascii="Calibri" w:hAnsi="Calibri"/>
                <w:bCs/>
                <w:szCs w:val="22"/>
              </w:rPr>
            </w:pPr>
            <w:r w:rsidRPr="001338D6"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62E0196B" w:rsidR="002A01CF" w:rsidRPr="00D2449B" w:rsidRDefault="001338D6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7582BB7F" w:rsidR="00C0704D" w:rsidRPr="00C0704D" w:rsidRDefault="001338D6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81F008" w14:textId="77777777" w:rsidR="001338D6" w:rsidRDefault="001338D6" w:rsidP="001338D6">
            <w:pPr>
              <w:jc w:val="both"/>
              <w:rPr>
                <w:rFonts w:ascii="Calibri" w:hAnsi="Calibri"/>
                <w:szCs w:val="22"/>
              </w:rPr>
            </w:pPr>
          </w:p>
          <w:p w14:paraId="29E229DD" w14:textId="77777777" w:rsidR="001338D6" w:rsidRDefault="001338D6" w:rsidP="001338D6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of the Town and Country Planning (General Permitted Development) Order 2015 (as amended).</w:t>
            </w:r>
          </w:p>
          <w:p w14:paraId="6C4C318E" w14:textId="77777777" w:rsidR="008542DE" w:rsidRPr="00D2449B" w:rsidRDefault="008542DE" w:rsidP="001338D6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7E192063" w14:textId="519797FD" w:rsidR="0046548C" w:rsidRDefault="003B0184" w:rsidP="003B0184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92/0193 – Demolition of existing Girls Home, erection of 21 dwellings and change of use of existing Gatehouse, with associated tree removal and groundworks. </w:t>
            </w:r>
          </w:p>
          <w:p w14:paraId="17147D50" w14:textId="4DC0F238" w:rsidR="003B0184" w:rsidRPr="00D2449B" w:rsidRDefault="003B0184" w:rsidP="003B018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9793077" w14:textId="7187510C" w:rsidR="00C0704D" w:rsidRDefault="003B0184" w:rsidP="003B0184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application relates to a detached property located on The Grange, Wilpshire. The property is two-storey in nature, faced in natural stone on all elevations with a driveway to the front and rear. A private garden also lies to the rear of the property which features a small proportion of decking close to the property itself. The property falls within the defined settlement of Wilpshire but benefits from no other constraint or designation.</w:t>
            </w:r>
          </w:p>
          <w:p w14:paraId="62370E9F" w14:textId="7477F830" w:rsidR="00671FD7" w:rsidRPr="006C2BFA" w:rsidRDefault="00671FD7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AEA6F5A" w14:textId="0AE526B8" w:rsidR="00C0704D" w:rsidRDefault="00AD134D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proposed single storey rear extension falls under the realm of permitted development or whether it requires full planning consent. </w:t>
            </w:r>
          </w:p>
          <w:p w14:paraId="1B20488F" w14:textId="0E6DF205" w:rsidR="00671FD7" w:rsidRPr="00D54E67" w:rsidRDefault="00671FD7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0809965F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6B407A6" w14:textId="77777777" w:rsidR="001338D6" w:rsidRPr="00701EF8" w:rsidRDefault="001338D6" w:rsidP="001338D6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01EF8">
              <w:rPr>
                <w:rFonts w:ascii="Calibri" w:hAnsi="Calibri"/>
                <w:bCs/>
                <w:szCs w:val="22"/>
              </w:rPr>
              <w:t xml:space="preserve">Permitted development rights are a right to make certain changes to a building or land without the need to apply for planning permission. These derive from a general planning permission granted from Parliament, rather than from permission granted by the local planning authority. </w:t>
            </w:r>
          </w:p>
          <w:p w14:paraId="522D3E56" w14:textId="1104C29A" w:rsidR="003B0184" w:rsidRDefault="003B0184" w:rsidP="003B0184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Notwithstanding the requirements of Schedule 2, Part 1, Class A of the </w:t>
            </w:r>
            <w:proofErr w:type="gramStart"/>
            <w:r>
              <w:rPr>
                <w:rFonts w:ascii="Calibri" w:hAnsi="Calibri"/>
                <w:szCs w:val="22"/>
              </w:rPr>
              <w:t>Town</w:t>
            </w:r>
            <w:proofErr w:type="gramEnd"/>
            <w:r>
              <w:rPr>
                <w:rFonts w:ascii="Calibri" w:hAnsi="Calibri"/>
                <w:szCs w:val="22"/>
              </w:rPr>
              <w:t xml:space="preserve"> and Country Planning (General Permitted Development) Order 2015 (as amended), historic planning records show that permitted development rights were removed from under application </w:t>
            </w:r>
            <w:r w:rsidR="00AD134D">
              <w:rPr>
                <w:rFonts w:ascii="Calibri" w:hAnsi="Calibri"/>
                <w:szCs w:val="22"/>
              </w:rPr>
              <w:t xml:space="preserve">number </w:t>
            </w:r>
            <w:r>
              <w:rPr>
                <w:rFonts w:ascii="Calibri" w:hAnsi="Calibri"/>
                <w:szCs w:val="22"/>
              </w:rPr>
              <w:t xml:space="preserve">3/1993/0193 by </w:t>
            </w:r>
            <w:r w:rsidR="00AD134D">
              <w:rPr>
                <w:rFonts w:ascii="Calibri" w:hAnsi="Calibri"/>
                <w:szCs w:val="22"/>
              </w:rPr>
              <w:t xml:space="preserve">introduction of </w:t>
            </w:r>
            <w:r>
              <w:rPr>
                <w:rFonts w:ascii="Calibri" w:hAnsi="Calibri"/>
                <w:szCs w:val="22"/>
              </w:rPr>
              <w:t xml:space="preserve">the following condition. </w:t>
            </w:r>
          </w:p>
          <w:p w14:paraId="203B4D74" w14:textId="77777777" w:rsidR="003B0184" w:rsidRDefault="003B0184" w:rsidP="003B0184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76FA2529" w14:textId="32B1E59E" w:rsidR="003B0184" w:rsidRPr="003B0184" w:rsidRDefault="003B0184" w:rsidP="003B0184">
            <w:pPr>
              <w:pStyle w:val="Header"/>
              <w:jc w:val="both"/>
              <w:rPr>
                <w:rFonts w:ascii="Calibri" w:hAnsi="Calibri"/>
                <w:i/>
                <w:iCs/>
                <w:szCs w:val="22"/>
              </w:rPr>
            </w:pPr>
            <w:r w:rsidRPr="003B0184">
              <w:rPr>
                <w:rFonts w:ascii="Calibri" w:hAnsi="Calibri"/>
                <w:i/>
                <w:iCs/>
                <w:szCs w:val="22"/>
              </w:rPr>
              <w:t xml:space="preserve">Notwithstanding the provisions of the Town and Country Planning General Development Order 1988 (or any revoking or re-enacting that order) future extensions, external alterations to the dwelling including any development within the curtilage as defined in Schedule 2 Part 1 Classes A to E shall not be carried out without formal consent of the local planning authority. </w:t>
            </w:r>
          </w:p>
          <w:p w14:paraId="2CBD59A3" w14:textId="77777777" w:rsidR="003B0184" w:rsidRDefault="003B0184" w:rsidP="003B0184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7724875F" w14:textId="77777777" w:rsidR="003B0184" w:rsidRDefault="003B0184" w:rsidP="003B0184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Accordingly, the proposed works cannot be constructed under permitted development.</w:t>
            </w:r>
          </w:p>
          <w:p w14:paraId="07A958AF" w14:textId="72EEB9D0" w:rsidR="001338D6" w:rsidRDefault="001338D6" w:rsidP="003B0184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773A66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6AC02B19" w:rsidR="00C0704D" w:rsidRPr="00D2449B" w:rsidRDefault="00CF7ECE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Prior approval is required. </w:t>
            </w:r>
          </w:p>
        </w:tc>
      </w:tr>
    </w:tbl>
    <w:p w14:paraId="513FB541" w14:textId="77777777" w:rsidR="0031197A" w:rsidRPr="00D2449B" w:rsidRDefault="00EF4798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B5CB5"/>
    <w:rsid w:val="00130035"/>
    <w:rsid w:val="001338D6"/>
    <w:rsid w:val="001D4F7A"/>
    <w:rsid w:val="001E71A4"/>
    <w:rsid w:val="001F3D94"/>
    <w:rsid w:val="00250879"/>
    <w:rsid w:val="00276C4D"/>
    <w:rsid w:val="00285CF5"/>
    <w:rsid w:val="0029334A"/>
    <w:rsid w:val="002A01CF"/>
    <w:rsid w:val="002C6277"/>
    <w:rsid w:val="002F2580"/>
    <w:rsid w:val="00321B6E"/>
    <w:rsid w:val="003B0184"/>
    <w:rsid w:val="00440CB6"/>
    <w:rsid w:val="0046548C"/>
    <w:rsid w:val="004947BB"/>
    <w:rsid w:val="004A5EA9"/>
    <w:rsid w:val="004C2434"/>
    <w:rsid w:val="004F0649"/>
    <w:rsid w:val="00510FA2"/>
    <w:rsid w:val="0053456A"/>
    <w:rsid w:val="00556ECD"/>
    <w:rsid w:val="005B30FF"/>
    <w:rsid w:val="005E1C6C"/>
    <w:rsid w:val="005E65DF"/>
    <w:rsid w:val="00653114"/>
    <w:rsid w:val="00671FD7"/>
    <w:rsid w:val="00692B60"/>
    <w:rsid w:val="006A71AD"/>
    <w:rsid w:val="006C2BFA"/>
    <w:rsid w:val="006F6849"/>
    <w:rsid w:val="0070054B"/>
    <w:rsid w:val="00720532"/>
    <w:rsid w:val="00761D2C"/>
    <w:rsid w:val="00773A66"/>
    <w:rsid w:val="00776AE2"/>
    <w:rsid w:val="007C791C"/>
    <w:rsid w:val="007D7DF4"/>
    <w:rsid w:val="007E0D23"/>
    <w:rsid w:val="007F16D6"/>
    <w:rsid w:val="00811771"/>
    <w:rsid w:val="00824DB6"/>
    <w:rsid w:val="00837F4F"/>
    <w:rsid w:val="00845960"/>
    <w:rsid w:val="008542DE"/>
    <w:rsid w:val="008A28C8"/>
    <w:rsid w:val="009F4443"/>
    <w:rsid w:val="00A42E82"/>
    <w:rsid w:val="00A557E1"/>
    <w:rsid w:val="00A579BB"/>
    <w:rsid w:val="00A63D55"/>
    <w:rsid w:val="00A72FE2"/>
    <w:rsid w:val="00A95D89"/>
    <w:rsid w:val="00AD134D"/>
    <w:rsid w:val="00B93EB5"/>
    <w:rsid w:val="00BD3F03"/>
    <w:rsid w:val="00C0704D"/>
    <w:rsid w:val="00C25722"/>
    <w:rsid w:val="00C618DB"/>
    <w:rsid w:val="00CF7ECE"/>
    <w:rsid w:val="00D11007"/>
    <w:rsid w:val="00D17EB1"/>
    <w:rsid w:val="00D2449B"/>
    <w:rsid w:val="00D54E67"/>
    <w:rsid w:val="00DD62F6"/>
    <w:rsid w:val="00E46243"/>
    <w:rsid w:val="00E66534"/>
    <w:rsid w:val="00E72F6C"/>
    <w:rsid w:val="00EA09F9"/>
    <w:rsid w:val="00EC23C7"/>
    <w:rsid w:val="00ED00B7"/>
    <w:rsid w:val="00EF44E6"/>
    <w:rsid w:val="00EF4798"/>
    <w:rsid w:val="00F43059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2023-04-28T08:47:00Z</cp:lastPrinted>
  <dcterms:created xsi:type="dcterms:W3CDTF">2023-04-28T08:49:00Z</dcterms:created>
  <dcterms:modified xsi:type="dcterms:W3CDTF">2023-04-28T08:49:00Z</dcterms:modified>
</cp:coreProperties>
</file>