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6AF0"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C8D5EE2" w14:textId="77777777">
        <w:trPr>
          <w:cantSplit/>
        </w:trPr>
        <w:tc>
          <w:tcPr>
            <w:tcW w:w="6990" w:type="dxa"/>
            <w:gridSpan w:val="4"/>
          </w:tcPr>
          <w:p w14:paraId="545C223F"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D9AB967" w14:textId="77777777" w:rsidR="004D6A8E" w:rsidRPr="00533C3D" w:rsidRDefault="004D6A8E">
            <w:pPr>
              <w:pStyle w:val="DefaultText"/>
              <w:rPr>
                <w:rFonts w:ascii="Calibri" w:hAnsi="Calibri"/>
                <w:sz w:val="24"/>
                <w:szCs w:val="24"/>
              </w:rPr>
            </w:pPr>
          </w:p>
        </w:tc>
        <w:tc>
          <w:tcPr>
            <w:tcW w:w="1713" w:type="dxa"/>
          </w:tcPr>
          <w:p w14:paraId="63C7A18C" w14:textId="77777777" w:rsidR="004D6A8E" w:rsidRPr="00533C3D" w:rsidRDefault="004D6A8E">
            <w:pPr>
              <w:pStyle w:val="DefaultText"/>
              <w:rPr>
                <w:rFonts w:ascii="Calibri" w:hAnsi="Calibri"/>
                <w:sz w:val="24"/>
                <w:szCs w:val="24"/>
              </w:rPr>
            </w:pPr>
          </w:p>
        </w:tc>
      </w:tr>
      <w:tr w:rsidR="004D6A8E" w:rsidRPr="00533C3D" w14:paraId="69863CA5" w14:textId="77777777">
        <w:trPr>
          <w:cantSplit/>
        </w:trPr>
        <w:tc>
          <w:tcPr>
            <w:tcW w:w="4124" w:type="dxa"/>
            <w:gridSpan w:val="2"/>
          </w:tcPr>
          <w:p w14:paraId="567DFAF0"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A10A653" w14:textId="77777777" w:rsidR="004D6A8E" w:rsidRPr="00533C3D" w:rsidRDefault="004D6A8E">
            <w:pPr>
              <w:pStyle w:val="DefaultText"/>
              <w:rPr>
                <w:rFonts w:ascii="Calibri" w:hAnsi="Calibri"/>
                <w:sz w:val="24"/>
                <w:szCs w:val="24"/>
              </w:rPr>
            </w:pPr>
          </w:p>
        </w:tc>
        <w:tc>
          <w:tcPr>
            <w:tcW w:w="1410" w:type="dxa"/>
          </w:tcPr>
          <w:p w14:paraId="2BC98F87" w14:textId="77777777" w:rsidR="004D6A8E" w:rsidRPr="00533C3D" w:rsidRDefault="004D6A8E">
            <w:pPr>
              <w:pStyle w:val="DefaultText"/>
              <w:rPr>
                <w:rFonts w:ascii="Calibri" w:hAnsi="Calibri"/>
                <w:sz w:val="24"/>
                <w:szCs w:val="24"/>
              </w:rPr>
            </w:pPr>
          </w:p>
        </w:tc>
        <w:tc>
          <w:tcPr>
            <w:tcW w:w="1713" w:type="dxa"/>
          </w:tcPr>
          <w:p w14:paraId="6E93EB8E" w14:textId="77777777" w:rsidR="004D6A8E" w:rsidRPr="00533C3D" w:rsidRDefault="004D6A8E">
            <w:pPr>
              <w:pStyle w:val="DefaultText"/>
              <w:rPr>
                <w:rFonts w:ascii="Calibri" w:hAnsi="Calibri"/>
                <w:sz w:val="24"/>
                <w:szCs w:val="24"/>
              </w:rPr>
            </w:pPr>
          </w:p>
        </w:tc>
        <w:tc>
          <w:tcPr>
            <w:tcW w:w="1713" w:type="dxa"/>
          </w:tcPr>
          <w:p w14:paraId="3BC0ABA9" w14:textId="77777777" w:rsidR="004D6A8E" w:rsidRPr="00533C3D" w:rsidRDefault="004D6A8E">
            <w:pPr>
              <w:pStyle w:val="DefaultText"/>
              <w:rPr>
                <w:rFonts w:ascii="Calibri" w:hAnsi="Calibri"/>
                <w:sz w:val="24"/>
                <w:szCs w:val="24"/>
              </w:rPr>
            </w:pPr>
          </w:p>
        </w:tc>
      </w:tr>
      <w:tr w:rsidR="00BF398E" w:rsidRPr="00533C3D" w14:paraId="3275B2EF" w14:textId="77777777" w:rsidTr="003116C7">
        <w:trPr>
          <w:cantSplit/>
        </w:trPr>
        <w:tc>
          <w:tcPr>
            <w:tcW w:w="6990" w:type="dxa"/>
            <w:gridSpan w:val="4"/>
          </w:tcPr>
          <w:p w14:paraId="5DD1865E"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A1CAABA" w14:textId="77777777" w:rsidR="00BF398E" w:rsidRPr="00533C3D" w:rsidRDefault="00BF398E">
            <w:pPr>
              <w:pStyle w:val="DefaultText"/>
              <w:rPr>
                <w:rFonts w:ascii="Calibri" w:hAnsi="Calibri"/>
                <w:sz w:val="24"/>
                <w:szCs w:val="24"/>
              </w:rPr>
            </w:pPr>
          </w:p>
        </w:tc>
        <w:tc>
          <w:tcPr>
            <w:tcW w:w="1713" w:type="dxa"/>
          </w:tcPr>
          <w:p w14:paraId="48CE6E99" w14:textId="77777777" w:rsidR="00BF398E" w:rsidRPr="00533C3D" w:rsidRDefault="00BF398E">
            <w:pPr>
              <w:pStyle w:val="DefaultText"/>
              <w:rPr>
                <w:rFonts w:ascii="Calibri" w:hAnsi="Calibri"/>
                <w:sz w:val="24"/>
                <w:szCs w:val="24"/>
              </w:rPr>
            </w:pPr>
          </w:p>
        </w:tc>
      </w:tr>
      <w:tr w:rsidR="00BF398E" w:rsidRPr="00533C3D" w14:paraId="30BE7253" w14:textId="77777777" w:rsidTr="003116C7">
        <w:trPr>
          <w:cantSplit/>
        </w:trPr>
        <w:tc>
          <w:tcPr>
            <w:tcW w:w="8703" w:type="dxa"/>
            <w:gridSpan w:val="5"/>
            <w:tcBorders>
              <w:bottom w:val="single" w:sz="6" w:space="0" w:color="auto"/>
            </w:tcBorders>
          </w:tcPr>
          <w:p w14:paraId="685E3C02"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023119FB" w14:textId="77777777" w:rsidR="00BF398E" w:rsidRPr="00533C3D" w:rsidRDefault="00BF398E">
            <w:pPr>
              <w:pStyle w:val="DefaultText"/>
              <w:rPr>
                <w:rFonts w:ascii="Calibri" w:hAnsi="Calibri"/>
                <w:sz w:val="24"/>
                <w:szCs w:val="24"/>
              </w:rPr>
            </w:pPr>
          </w:p>
        </w:tc>
      </w:tr>
      <w:tr w:rsidR="004D6A8E" w:rsidRPr="00533C3D" w14:paraId="122C87FA" w14:textId="77777777">
        <w:trPr>
          <w:cantSplit/>
        </w:trPr>
        <w:tc>
          <w:tcPr>
            <w:tcW w:w="5580" w:type="dxa"/>
            <w:gridSpan w:val="3"/>
          </w:tcPr>
          <w:p w14:paraId="1534A037"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EF32218" w14:textId="77777777" w:rsidR="004D6A8E" w:rsidRPr="00533C3D" w:rsidRDefault="004D6A8E">
            <w:pPr>
              <w:pStyle w:val="DefaultText"/>
              <w:rPr>
                <w:rFonts w:ascii="Calibri" w:hAnsi="Calibri"/>
                <w:sz w:val="24"/>
                <w:szCs w:val="24"/>
              </w:rPr>
            </w:pPr>
          </w:p>
        </w:tc>
        <w:tc>
          <w:tcPr>
            <w:tcW w:w="1713" w:type="dxa"/>
          </w:tcPr>
          <w:p w14:paraId="706FAA76" w14:textId="77777777" w:rsidR="004D6A8E" w:rsidRPr="00533C3D" w:rsidRDefault="004D6A8E">
            <w:pPr>
              <w:pStyle w:val="DefaultText"/>
              <w:rPr>
                <w:rFonts w:ascii="Calibri" w:hAnsi="Calibri"/>
                <w:sz w:val="24"/>
                <w:szCs w:val="24"/>
              </w:rPr>
            </w:pPr>
          </w:p>
        </w:tc>
        <w:tc>
          <w:tcPr>
            <w:tcW w:w="1713" w:type="dxa"/>
          </w:tcPr>
          <w:p w14:paraId="06EB7678" w14:textId="77777777" w:rsidR="004D6A8E" w:rsidRPr="00533C3D" w:rsidRDefault="004D6A8E">
            <w:pPr>
              <w:pStyle w:val="DefaultText"/>
              <w:rPr>
                <w:rFonts w:ascii="Calibri" w:hAnsi="Calibri"/>
                <w:sz w:val="24"/>
                <w:szCs w:val="24"/>
              </w:rPr>
            </w:pPr>
          </w:p>
        </w:tc>
      </w:tr>
      <w:tr w:rsidR="004D6A8E" w:rsidRPr="00533C3D" w14:paraId="4EAF7971" w14:textId="77777777">
        <w:trPr>
          <w:cantSplit/>
        </w:trPr>
        <w:tc>
          <w:tcPr>
            <w:tcW w:w="10416" w:type="dxa"/>
            <w:gridSpan w:val="6"/>
          </w:tcPr>
          <w:p w14:paraId="5169460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0387647" w14:textId="77777777">
        <w:trPr>
          <w:cantSplit/>
        </w:trPr>
        <w:tc>
          <w:tcPr>
            <w:tcW w:w="2411" w:type="dxa"/>
          </w:tcPr>
          <w:p w14:paraId="3CD2BF2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BFC834C" w14:textId="6BAA8CC5" w:rsidR="004D6A8E" w:rsidRPr="00533C3D" w:rsidRDefault="009B184D">
            <w:pPr>
              <w:rPr>
                <w:rFonts w:ascii="Calibri" w:hAnsi="Calibri"/>
                <w:sz w:val="24"/>
                <w:szCs w:val="24"/>
              </w:rPr>
            </w:pPr>
            <w:r>
              <w:rPr>
                <w:rFonts w:ascii="Calibri" w:hAnsi="Calibri"/>
                <w:sz w:val="24"/>
                <w:szCs w:val="24"/>
              </w:rPr>
              <w:t>3/2023/0259</w:t>
            </w:r>
          </w:p>
        </w:tc>
        <w:tc>
          <w:tcPr>
            <w:tcW w:w="1410" w:type="dxa"/>
          </w:tcPr>
          <w:p w14:paraId="21460108" w14:textId="77777777" w:rsidR="004D6A8E" w:rsidRPr="00533C3D" w:rsidRDefault="004D6A8E">
            <w:pPr>
              <w:pStyle w:val="DefaultText"/>
              <w:rPr>
                <w:rFonts w:ascii="Calibri" w:hAnsi="Calibri"/>
                <w:sz w:val="24"/>
                <w:szCs w:val="24"/>
              </w:rPr>
            </w:pPr>
          </w:p>
        </w:tc>
        <w:tc>
          <w:tcPr>
            <w:tcW w:w="1713" w:type="dxa"/>
          </w:tcPr>
          <w:p w14:paraId="15A264A7" w14:textId="77777777" w:rsidR="004D6A8E" w:rsidRPr="00533C3D" w:rsidRDefault="004D6A8E">
            <w:pPr>
              <w:pStyle w:val="DefaultText"/>
              <w:rPr>
                <w:rFonts w:ascii="Calibri" w:hAnsi="Calibri"/>
                <w:sz w:val="24"/>
                <w:szCs w:val="24"/>
              </w:rPr>
            </w:pPr>
          </w:p>
        </w:tc>
        <w:tc>
          <w:tcPr>
            <w:tcW w:w="1713" w:type="dxa"/>
          </w:tcPr>
          <w:p w14:paraId="11FC1EDB" w14:textId="77777777" w:rsidR="004D6A8E" w:rsidRPr="00533C3D" w:rsidRDefault="004D6A8E">
            <w:pPr>
              <w:pStyle w:val="DefaultText"/>
              <w:rPr>
                <w:rFonts w:ascii="Calibri" w:hAnsi="Calibri"/>
                <w:sz w:val="24"/>
                <w:szCs w:val="24"/>
              </w:rPr>
            </w:pPr>
          </w:p>
        </w:tc>
      </w:tr>
      <w:tr w:rsidR="004D6A8E" w:rsidRPr="00533C3D" w14:paraId="7E22634A" w14:textId="77777777">
        <w:trPr>
          <w:cantSplit/>
        </w:trPr>
        <w:tc>
          <w:tcPr>
            <w:tcW w:w="2411" w:type="dxa"/>
          </w:tcPr>
          <w:p w14:paraId="611E368A"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F1F478A" w14:textId="11627D6D" w:rsidR="004D6A8E" w:rsidRPr="00533C3D" w:rsidRDefault="009B184D">
            <w:pPr>
              <w:rPr>
                <w:rFonts w:ascii="Calibri" w:hAnsi="Calibri"/>
                <w:sz w:val="24"/>
                <w:szCs w:val="24"/>
              </w:rPr>
            </w:pPr>
            <w:r>
              <w:rPr>
                <w:rFonts w:ascii="Calibri" w:hAnsi="Calibri"/>
                <w:sz w:val="24"/>
                <w:szCs w:val="24"/>
              </w:rPr>
              <w:t>1</w:t>
            </w:r>
            <w:r w:rsidR="00E34D2B">
              <w:rPr>
                <w:rFonts w:ascii="Calibri" w:hAnsi="Calibri"/>
                <w:sz w:val="24"/>
                <w:szCs w:val="24"/>
              </w:rPr>
              <w:t>9</w:t>
            </w:r>
            <w:r>
              <w:rPr>
                <w:rFonts w:ascii="Calibri" w:hAnsi="Calibri"/>
                <w:sz w:val="24"/>
                <w:szCs w:val="24"/>
              </w:rPr>
              <w:t xml:space="preserve"> July 2023</w:t>
            </w:r>
          </w:p>
        </w:tc>
        <w:tc>
          <w:tcPr>
            <w:tcW w:w="1410" w:type="dxa"/>
          </w:tcPr>
          <w:p w14:paraId="4E085931" w14:textId="77777777" w:rsidR="004D6A8E" w:rsidRPr="00533C3D" w:rsidRDefault="004D6A8E">
            <w:pPr>
              <w:pStyle w:val="DefaultText"/>
              <w:rPr>
                <w:rFonts w:ascii="Calibri" w:hAnsi="Calibri"/>
                <w:sz w:val="24"/>
                <w:szCs w:val="24"/>
              </w:rPr>
            </w:pPr>
          </w:p>
        </w:tc>
        <w:tc>
          <w:tcPr>
            <w:tcW w:w="1713" w:type="dxa"/>
          </w:tcPr>
          <w:p w14:paraId="31528165" w14:textId="77777777" w:rsidR="004D6A8E" w:rsidRPr="00533C3D" w:rsidRDefault="004D6A8E">
            <w:pPr>
              <w:pStyle w:val="DefaultText"/>
              <w:rPr>
                <w:rFonts w:ascii="Calibri" w:hAnsi="Calibri"/>
                <w:sz w:val="24"/>
                <w:szCs w:val="24"/>
              </w:rPr>
            </w:pPr>
          </w:p>
        </w:tc>
        <w:tc>
          <w:tcPr>
            <w:tcW w:w="1713" w:type="dxa"/>
          </w:tcPr>
          <w:p w14:paraId="453ADC4E" w14:textId="77777777" w:rsidR="004D6A8E" w:rsidRPr="00533C3D" w:rsidRDefault="004D6A8E">
            <w:pPr>
              <w:pStyle w:val="DefaultText"/>
              <w:rPr>
                <w:rFonts w:ascii="Calibri" w:hAnsi="Calibri"/>
                <w:sz w:val="24"/>
                <w:szCs w:val="24"/>
              </w:rPr>
            </w:pPr>
          </w:p>
        </w:tc>
      </w:tr>
      <w:tr w:rsidR="004D6A8E" w:rsidRPr="00533C3D" w14:paraId="236D8A54" w14:textId="77777777">
        <w:trPr>
          <w:cantSplit/>
        </w:trPr>
        <w:tc>
          <w:tcPr>
            <w:tcW w:w="2411" w:type="dxa"/>
          </w:tcPr>
          <w:p w14:paraId="08480E9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F6552E8" w14:textId="0B20AA64" w:rsidR="004D6A8E" w:rsidRPr="00533C3D" w:rsidRDefault="009B184D">
            <w:pPr>
              <w:rPr>
                <w:rFonts w:ascii="Calibri" w:hAnsi="Calibri"/>
                <w:sz w:val="24"/>
                <w:szCs w:val="24"/>
              </w:rPr>
            </w:pPr>
            <w:r>
              <w:rPr>
                <w:rFonts w:ascii="Calibri" w:hAnsi="Calibri"/>
                <w:sz w:val="24"/>
                <w:szCs w:val="24"/>
              </w:rPr>
              <w:t>02/06/2023</w:t>
            </w:r>
          </w:p>
        </w:tc>
        <w:tc>
          <w:tcPr>
            <w:tcW w:w="1410" w:type="dxa"/>
          </w:tcPr>
          <w:p w14:paraId="7D2A7F1F" w14:textId="77777777" w:rsidR="004D6A8E" w:rsidRPr="00533C3D" w:rsidRDefault="004D6A8E">
            <w:pPr>
              <w:pStyle w:val="DefaultText"/>
              <w:rPr>
                <w:rFonts w:ascii="Calibri" w:hAnsi="Calibri"/>
                <w:sz w:val="24"/>
                <w:szCs w:val="24"/>
              </w:rPr>
            </w:pPr>
          </w:p>
        </w:tc>
        <w:tc>
          <w:tcPr>
            <w:tcW w:w="1713" w:type="dxa"/>
          </w:tcPr>
          <w:p w14:paraId="625BB73B" w14:textId="77777777" w:rsidR="004D6A8E" w:rsidRPr="00533C3D" w:rsidRDefault="004D6A8E">
            <w:pPr>
              <w:pStyle w:val="DefaultText"/>
              <w:rPr>
                <w:rFonts w:ascii="Calibri" w:hAnsi="Calibri"/>
                <w:sz w:val="24"/>
                <w:szCs w:val="24"/>
              </w:rPr>
            </w:pPr>
          </w:p>
        </w:tc>
        <w:tc>
          <w:tcPr>
            <w:tcW w:w="1713" w:type="dxa"/>
          </w:tcPr>
          <w:p w14:paraId="73912CB8" w14:textId="77777777" w:rsidR="004D6A8E" w:rsidRPr="00533C3D" w:rsidRDefault="004D6A8E">
            <w:pPr>
              <w:pStyle w:val="DefaultText"/>
              <w:rPr>
                <w:rFonts w:ascii="Calibri" w:hAnsi="Calibri"/>
                <w:sz w:val="24"/>
                <w:szCs w:val="24"/>
              </w:rPr>
            </w:pPr>
          </w:p>
        </w:tc>
      </w:tr>
      <w:tr w:rsidR="004D6A8E" w:rsidRPr="00533C3D" w14:paraId="5C15AA2F" w14:textId="77777777">
        <w:trPr>
          <w:cantSplit/>
        </w:trPr>
        <w:tc>
          <w:tcPr>
            <w:tcW w:w="10416" w:type="dxa"/>
            <w:gridSpan w:val="6"/>
          </w:tcPr>
          <w:p w14:paraId="3C60792E" w14:textId="77777777" w:rsidR="004D6A8E" w:rsidRPr="00533C3D" w:rsidRDefault="004D6A8E">
            <w:pPr>
              <w:pStyle w:val="DefaultText"/>
              <w:rPr>
                <w:rFonts w:ascii="Calibri" w:hAnsi="Calibri"/>
                <w:sz w:val="24"/>
                <w:szCs w:val="24"/>
              </w:rPr>
            </w:pPr>
          </w:p>
        </w:tc>
      </w:tr>
      <w:tr w:rsidR="004D6A8E" w:rsidRPr="00533C3D" w14:paraId="4EF8FB95" w14:textId="77777777">
        <w:trPr>
          <w:cantSplit/>
        </w:trPr>
        <w:tc>
          <w:tcPr>
            <w:tcW w:w="2411" w:type="dxa"/>
          </w:tcPr>
          <w:p w14:paraId="462EAA0F"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73EEB40" w14:textId="77777777" w:rsidR="004D6A8E" w:rsidRPr="00533C3D" w:rsidRDefault="004D6A8E">
            <w:pPr>
              <w:pStyle w:val="DefaultText"/>
              <w:rPr>
                <w:rFonts w:ascii="Calibri" w:hAnsi="Calibri"/>
                <w:sz w:val="24"/>
                <w:szCs w:val="24"/>
              </w:rPr>
            </w:pPr>
          </w:p>
        </w:tc>
        <w:tc>
          <w:tcPr>
            <w:tcW w:w="1456" w:type="dxa"/>
          </w:tcPr>
          <w:p w14:paraId="13D3BC03" w14:textId="77777777" w:rsidR="004D6A8E" w:rsidRPr="00533C3D" w:rsidRDefault="004D6A8E">
            <w:pPr>
              <w:pStyle w:val="DefaultText"/>
              <w:rPr>
                <w:rFonts w:ascii="Calibri" w:hAnsi="Calibri"/>
                <w:sz w:val="24"/>
                <w:szCs w:val="24"/>
              </w:rPr>
            </w:pPr>
          </w:p>
        </w:tc>
        <w:tc>
          <w:tcPr>
            <w:tcW w:w="1410" w:type="dxa"/>
          </w:tcPr>
          <w:p w14:paraId="3CE076B0"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A360F3D" w14:textId="77777777" w:rsidR="004D6A8E" w:rsidRPr="00533C3D" w:rsidRDefault="004D6A8E">
            <w:pPr>
              <w:pStyle w:val="DefaultText"/>
              <w:rPr>
                <w:rFonts w:ascii="Calibri" w:hAnsi="Calibri"/>
                <w:sz w:val="24"/>
                <w:szCs w:val="24"/>
              </w:rPr>
            </w:pPr>
          </w:p>
        </w:tc>
        <w:tc>
          <w:tcPr>
            <w:tcW w:w="1713" w:type="dxa"/>
          </w:tcPr>
          <w:p w14:paraId="56F34DB5" w14:textId="77777777" w:rsidR="004D6A8E" w:rsidRPr="00533C3D" w:rsidRDefault="004D6A8E">
            <w:pPr>
              <w:pStyle w:val="DefaultText"/>
              <w:rPr>
                <w:rFonts w:ascii="Calibri" w:hAnsi="Calibri"/>
                <w:sz w:val="24"/>
                <w:szCs w:val="24"/>
              </w:rPr>
            </w:pPr>
          </w:p>
        </w:tc>
      </w:tr>
      <w:tr w:rsidR="004D6A8E" w:rsidRPr="00533C3D" w14:paraId="01F32B80" w14:textId="77777777">
        <w:trPr>
          <w:cantSplit/>
        </w:trPr>
        <w:tc>
          <w:tcPr>
            <w:tcW w:w="4124" w:type="dxa"/>
            <w:gridSpan w:val="2"/>
            <w:vMerge w:val="restart"/>
            <w:tcBorders>
              <w:bottom w:val="single" w:sz="4" w:space="0" w:color="auto"/>
            </w:tcBorders>
          </w:tcPr>
          <w:p w14:paraId="40D8735F" w14:textId="22F72593" w:rsidR="004D6A8E" w:rsidRPr="00533C3D" w:rsidRDefault="009B184D">
            <w:pPr>
              <w:rPr>
                <w:rFonts w:ascii="Calibri" w:hAnsi="Calibri"/>
                <w:sz w:val="24"/>
                <w:szCs w:val="24"/>
              </w:rPr>
            </w:pPr>
            <w:r>
              <w:rPr>
                <w:rFonts w:ascii="Calibri" w:hAnsi="Calibri"/>
                <w:sz w:val="24"/>
                <w:szCs w:val="24"/>
              </w:rPr>
              <w:t>Parker</w:t>
            </w:r>
          </w:p>
          <w:p w14:paraId="6AFC5A21" w14:textId="77777777" w:rsidR="009B184D" w:rsidRDefault="009B184D">
            <w:pPr>
              <w:rPr>
                <w:rFonts w:ascii="Calibri" w:hAnsi="Calibri"/>
                <w:sz w:val="24"/>
                <w:szCs w:val="24"/>
              </w:rPr>
            </w:pPr>
            <w:r>
              <w:rPr>
                <w:rFonts w:ascii="Calibri" w:hAnsi="Calibri"/>
                <w:sz w:val="24"/>
                <w:szCs w:val="24"/>
              </w:rPr>
              <w:t>Oxenhurst Cottage</w:t>
            </w:r>
          </w:p>
          <w:p w14:paraId="0C597D50" w14:textId="77777777" w:rsidR="009B184D" w:rsidRDefault="009B184D">
            <w:pPr>
              <w:rPr>
                <w:rFonts w:ascii="Calibri" w:hAnsi="Calibri"/>
                <w:sz w:val="24"/>
                <w:szCs w:val="24"/>
              </w:rPr>
            </w:pPr>
            <w:r>
              <w:rPr>
                <w:rFonts w:ascii="Calibri" w:hAnsi="Calibri"/>
                <w:sz w:val="24"/>
                <w:szCs w:val="24"/>
              </w:rPr>
              <w:t>Back Lane</w:t>
            </w:r>
          </w:p>
          <w:p w14:paraId="21E2AA89" w14:textId="77777777" w:rsidR="009B184D" w:rsidRDefault="009B184D">
            <w:pPr>
              <w:rPr>
                <w:rFonts w:ascii="Calibri" w:hAnsi="Calibri"/>
                <w:sz w:val="24"/>
                <w:szCs w:val="24"/>
              </w:rPr>
            </w:pPr>
            <w:r>
              <w:rPr>
                <w:rFonts w:ascii="Calibri" w:hAnsi="Calibri"/>
                <w:sz w:val="24"/>
                <w:szCs w:val="24"/>
              </w:rPr>
              <w:t>Slaidburn</w:t>
            </w:r>
          </w:p>
          <w:p w14:paraId="2D97E93B" w14:textId="77777777" w:rsidR="009B184D" w:rsidRDefault="009B184D">
            <w:pPr>
              <w:rPr>
                <w:rFonts w:ascii="Calibri" w:hAnsi="Calibri"/>
                <w:sz w:val="24"/>
                <w:szCs w:val="24"/>
              </w:rPr>
            </w:pPr>
            <w:r>
              <w:rPr>
                <w:rFonts w:ascii="Calibri" w:hAnsi="Calibri"/>
                <w:sz w:val="24"/>
                <w:szCs w:val="24"/>
              </w:rPr>
              <w:t>Clitheroe</w:t>
            </w:r>
          </w:p>
          <w:p w14:paraId="4ACEE119" w14:textId="37DB585F" w:rsidR="004D6A8E" w:rsidRPr="00533C3D" w:rsidRDefault="009B184D">
            <w:pPr>
              <w:rPr>
                <w:rFonts w:ascii="Calibri" w:hAnsi="Calibri"/>
                <w:sz w:val="24"/>
                <w:szCs w:val="24"/>
              </w:rPr>
            </w:pPr>
            <w:r>
              <w:rPr>
                <w:rFonts w:ascii="Calibri" w:hAnsi="Calibri"/>
                <w:sz w:val="24"/>
                <w:szCs w:val="24"/>
              </w:rPr>
              <w:t>BB7 3EE</w:t>
            </w:r>
          </w:p>
        </w:tc>
        <w:tc>
          <w:tcPr>
            <w:tcW w:w="1456" w:type="dxa"/>
          </w:tcPr>
          <w:p w14:paraId="7D9E50E6"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D927912" w14:textId="68149DA5" w:rsidR="004D6A8E" w:rsidRPr="00533C3D" w:rsidRDefault="009B184D">
            <w:pPr>
              <w:jc w:val="left"/>
              <w:rPr>
                <w:rFonts w:ascii="Calibri" w:hAnsi="Calibri"/>
                <w:sz w:val="24"/>
                <w:szCs w:val="24"/>
              </w:rPr>
            </w:pPr>
            <w:r>
              <w:rPr>
                <w:rFonts w:ascii="Calibri" w:hAnsi="Calibri"/>
                <w:sz w:val="24"/>
                <w:szCs w:val="24"/>
              </w:rPr>
              <w:t>Tristan de Meester</w:t>
            </w:r>
          </w:p>
          <w:p w14:paraId="03759E25" w14:textId="77777777" w:rsidR="009B184D" w:rsidRDefault="009B184D">
            <w:pPr>
              <w:jc w:val="left"/>
              <w:rPr>
                <w:rFonts w:ascii="Calibri" w:hAnsi="Calibri"/>
                <w:sz w:val="24"/>
                <w:szCs w:val="24"/>
              </w:rPr>
            </w:pPr>
            <w:r>
              <w:rPr>
                <w:rFonts w:ascii="Calibri" w:hAnsi="Calibri"/>
                <w:sz w:val="24"/>
                <w:szCs w:val="24"/>
              </w:rPr>
              <w:t>Sunderland Peacock &amp; Associates</w:t>
            </w:r>
          </w:p>
          <w:p w14:paraId="13D2EAC1" w14:textId="77777777" w:rsidR="009B184D" w:rsidRDefault="009B184D">
            <w:pPr>
              <w:jc w:val="left"/>
              <w:rPr>
                <w:rFonts w:ascii="Calibri" w:hAnsi="Calibri"/>
                <w:sz w:val="24"/>
                <w:szCs w:val="24"/>
              </w:rPr>
            </w:pPr>
            <w:r>
              <w:rPr>
                <w:rFonts w:ascii="Calibri" w:hAnsi="Calibri"/>
                <w:sz w:val="24"/>
                <w:szCs w:val="24"/>
              </w:rPr>
              <w:t>Hazelmere</w:t>
            </w:r>
          </w:p>
          <w:p w14:paraId="065FD6B3" w14:textId="77777777" w:rsidR="009B184D" w:rsidRDefault="009B184D">
            <w:pPr>
              <w:jc w:val="left"/>
              <w:rPr>
                <w:rFonts w:ascii="Calibri" w:hAnsi="Calibri"/>
                <w:sz w:val="24"/>
                <w:szCs w:val="24"/>
              </w:rPr>
            </w:pPr>
            <w:r>
              <w:rPr>
                <w:rFonts w:ascii="Calibri" w:hAnsi="Calibri"/>
                <w:sz w:val="24"/>
                <w:szCs w:val="24"/>
              </w:rPr>
              <w:t>Pimlico Road</w:t>
            </w:r>
          </w:p>
          <w:p w14:paraId="44B3827B" w14:textId="77777777" w:rsidR="009B184D" w:rsidRDefault="009B184D">
            <w:pPr>
              <w:jc w:val="left"/>
              <w:rPr>
                <w:rFonts w:ascii="Calibri" w:hAnsi="Calibri"/>
                <w:sz w:val="24"/>
                <w:szCs w:val="24"/>
              </w:rPr>
            </w:pPr>
            <w:r>
              <w:rPr>
                <w:rFonts w:ascii="Calibri" w:hAnsi="Calibri"/>
                <w:sz w:val="24"/>
                <w:szCs w:val="24"/>
              </w:rPr>
              <w:t>Clitheroe</w:t>
            </w:r>
          </w:p>
          <w:p w14:paraId="373B8892" w14:textId="35A182D3" w:rsidR="004D6A8E" w:rsidRPr="00533C3D" w:rsidRDefault="009B184D">
            <w:pPr>
              <w:jc w:val="left"/>
              <w:rPr>
                <w:rFonts w:ascii="Calibri" w:hAnsi="Calibri"/>
                <w:sz w:val="24"/>
                <w:szCs w:val="24"/>
              </w:rPr>
            </w:pPr>
            <w:r>
              <w:rPr>
                <w:rFonts w:ascii="Calibri" w:hAnsi="Calibri"/>
                <w:sz w:val="24"/>
                <w:szCs w:val="24"/>
              </w:rPr>
              <w:t>BB7 2AG</w:t>
            </w:r>
          </w:p>
        </w:tc>
      </w:tr>
      <w:tr w:rsidR="004D6A8E" w:rsidRPr="00533C3D" w14:paraId="6D2F871E" w14:textId="77777777">
        <w:trPr>
          <w:cantSplit/>
        </w:trPr>
        <w:tc>
          <w:tcPr>
            <w:tcW w:w="4124" w:type="dxa"/>
            <w:gridSpan w:val="2"/>
            <w:vMerge/>
            <w:tcBorders>
              <w:bottom w:val="single" w:sz="4" w:space="0" w:color="auto"/>
            </w:tcBorders>
          </w:tcPr>
          <w:p w14:paraId="68D87489" w14:textId="77777777" w:rsidR="004D6A8E" w:rsidRPr="00533C3D" w:rsidRDefault="004D6A8E">
            <w:pPr>
              <w:pStyle w:val="DefaultText"/>
              <w:rPr>
                <w:rFonts w:ascii="Calibri" w:hAnsi="Calibri"/>
                <w:sz w:val="24"/>
                <w:szCs w:val="24"/>
              </w:rPr>
            </w:pPr>
          </w:p>
        </w:tc>
        <w:tc>
          <w:tcPr>
            <w:tcW w:w="1456" w:type="dxa"/>
          </w:tcPr>
          <w:p w14:paraId="52FB9DF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9E7D052" w14:textId="77777777" w:rsidR="004D6A8E" w:rsidRPr="00533C3D" w:rsidRDefault="004D6A8E">
            <w:pPr>
              <w:pStyle w:val="DefaultText"/>
              <w:rPr>
                <w:rFonts w:ascii="Calibri" w:hAnsi="Calibri"/>
                <w:sz w:val="24"/>
                <w:szCs w:val="24"/>
              </w:rPr>
            </w:pPr>
          </w:p>
        </w:tc>
      </w:tr>
      <w:tr w:rsidR="004D6A8E" w:rsidRPr="00533C3D" w14:paraId="70F802F4" w14:textId="77777777">
        <w:trPr>
          <w:cantSplit/>
        </w:trPr>
        <w:tc>
          <w:tcPr>
            <w:tcW w:w="4124" w:type="dxa"/>
            <w:gridSpan w:val="2"/>
            <w:vMerge/>
            <w:tcBorders>
              <w:bottom w:val="single" w:sz="4" w:space="0" w:color="auto"/>
            </w:tcBorders>
          </w:tcPr>
          <w:p w14:paraId="535F85FB" w14:textId="77777777" w:rsidR="004D6A8E" w:rsidRPr="00533C3D" w:rsidRDefault="004D6A8E">
            <w:pPr>
              <w:pStyle w:val="DefaultText"/>
              <w:rPr>
                <w:rFonts w:ascii="Calibri" w:hAnsi="Calibri"/>
                <w:sz w:val="24"/>
                <w:szCs w:val="24"/>
              </w:rPr>
            </w:pPr>
          </w:p>
        </w:tc>
        <w:tc>
          <w:tcPr>
            <w:tcW w:w="1456" w:type="dxa"/>
          </w:tcPr>
          <w:p w14:paraId="12A3C03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F126D4E" w14:textId="77777777" w:rsidR="004D6A8E" w:rsidRPr="00533C3D" w:rsidRDefault="004D6A8E">
            <w:pPr>
              <w:pStyle w:val="DefaultText"/>
              <w:rPr>
                <w:rFonts w:ascii="Calibri" w:hAnsi="Calibri"/>
                <w:sz w:val="24"/>
                <w:szCs w:val="24"/>
              </w:rPr>
            </w:pPr>
          </w:p>
        </w:tc>
      </w:tr>
      <w:tr w:rsidR="004D6A8E" w:rsidRPr="00533C3D" w14:paraId="430940A4" w14:textId="77777777">
        <w:trPr>
          <w:cantSplit/>
        </w:trPr>
        <w:tc>
          <w:tcPr>
            <w:tcW w:w="4124" w:type="dxa"/>
            <w:gridSpan w:val="2"/>
            <w:vMerge/>
            <w:tcBorders>
              <w:bottom w:val="single" w:sz="4" w:space="0" w:color="auto"/>
            </w:tcBorders>
          </w:tcPr>
          <w:p w14:paraId="75963EA0" w14:textId="77777777" w:rsidR="004D6A8E" w:rsidRPr="00533C3D" w:rsidRDefault="004D6A8E">
            <w:pPr>
              <w:pStyle w:val="DefaultText"/>
              <w:rPr>
                <w:rFonts w:ascii="Calibri" w:hAnsi="Calibri"/>
                <w:sz w:val="24"/>
                <w:szCs w:val="24"/>
              </w:rPr>
            </w:pPr>
          </w:p>
        </w:tc>
        <w:tc>
          <w:tcPr>
            <w:tcW w:w="1456" w:type="dxa"/>
          </w:tcPr>
          <w:p w14:paraId="1FED873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6695C5D" w14:textId="77777777" w:rsidR="004D6A8E" w:rsidRPr="00533C3D" w:rsidRDefault="004D6A8E">
            <w:pPr>
              <w:pStyle w:val="DefaultText"/>
              <w:rPr>
                <w:rFonts w:ascii="Calibri" w:hAnsi="Calibri"/>
                <w:sz w:val="24"/>
                <w:szCs w:val="24"/>
              </w:rPr>
            </w:pPr>
          </w:p>
        </w:tc>
      </w:tr>
      <w:tr w:rsidR="004D6A8E" w:rsidRPr="00533C3D" w14:paraId="6860C1F8" w14:textId="77777777">
        <w:trPr>
          <w:cantSplit/>
        </w:trPr>
        <w:tc>
          <w:tcPr>
            <w:tcW w:w="4124" w:type="dxa"/>
            <w:gridSpan w:val="2"/>
            <w:vMerge/>
            <w:tcBorders>
              <w:bottom w:val="single" w:sz="4" w:space="0" w:color="auto"/>
            </w:tcBorders>
          </w:tcPr>
          <w:p w14:paraId="550199EF"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97B552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B7F2950" w14:textId="77777777" w:rsidR="004D6A8E" w:rsidRPr="00533C3D" w:rsidRDefault="004D6A8E">
            <w:pPr>
              <w:pStyle w:val="DefaultText"/>
              <w:rPr>
                <w:rFonts w:ascii="Calibri" w:hAnsi="Calibri"/>
                <w:sz w:val="24"/>
                <w:szCs w:val="24"/>
              </w:rPr>
            </w:pPr>
          </w:p>
        </w:tc>
      </w:tr>
    </w:tbl>
    <w:p w14:paraId="62FE341D"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42BCC2C" w14:textId="77777777" w:rsidTr="009C1BC6">
        <w:trPr>
          <w:gridAfter w:val="1"/>
          <w:wAfter w:w="290" w:type="dxa"/>
          <w:cantSplit/>
        </w:trPr>
        <w:tc>
          <w:tcPr>
            <w:tcW w:w="3494" w:type="dxa"/>
            <w:gridSpan w:val="5"/>
          </w:tcPr>
          <w:p w14:paraId="4D222163"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167BF8A" w14:textId="4BD048CC" w:rsidR="004D6A8E" w:rsidRPr="00533C3D" w:rsidRDefault="009B184D">
            <w:pPr>
              <w:rPr>
                <w:rFonts w:ascii="Calibri" w:hAnsi="Calibri"/>
                <w:sz w:val="24"/>
                <w:szCs w:val="24"/>
              </w:rPr>
            </w:pPr>
            <w:r>
              <w:rPr>
                <w:rFonts w:ascii="Calibri" w:hAnsi="Calibri"/>
                <w:sz w:val="24"/>
                <w:szCs w:val="24"/>
              </w:rPr>
              <w:t>Proposed rear single storey extension.</w:t>
            </w:r>
          </w:p>
        </w:tc>
      </w:tr>
      <w:tr w:rsidR="004D6A8E" w:rsidRPr="00533C3D" w14:paraId="765476FE" w14:textId="77777777" w:rsidTr="009C1BC6">
        <w:trPr>
          <w:gridAfter w:val="1"/>
          <w:wAfter w:w="290" w:type="dxa"/>
          <w:cantSplit/>
        </w:trPr>
        <w:tc>
          <w:tcPr>
            <w:tcW w:w="841" w:type="dxa"/>
            <w:gridSpan w:val="2"/>
          </w:tcPr>
          <w:p w14:paraId="4F44B948"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A84DE65" w14:textId="6FB4C102" w:rsidR="004D6A8E" w:rsidRPr="00533C3D" w:rsidRDefault="009B184D">
            <w:pPr>
              <w:rPr>
                <w:rFonts w:ascii="Calibri" w:hAnsi="Calibri"/>
                <w:sz w:val="24"/>
                <w:szCs w:val="24"/>
              </w:rPr>
            </w:pPr>
            <w:r>
              <w:rPr>
                <w:rFonts w:ascii="Calibri" w:hAnsi="Calibri"/>
                <w:sz w:val="24"/>
                <w:szCs w:val="24"/>
              </w:rPr>
              <w:t>Oxenhurst Cottage Back Lane Slaidburn BB7 3EE</w:t>
            </w:r>
          </w:p>
        </w:tc>
      </w:tr>
      <w:tr w:rsidR="004D6A8E" w:rsidRPr="00533C3D" w14:paraId="5FF03F41" w14:textId="77777777" w:rsidTr="009C1BC6">
        <w:trPr>
          <w:gridAfter w:val="1"/>
          <w:wAfter w:w="290" w:type="dxa"/>
          <w:cantSplit/>
        </w:trPr>
        <w:tc>
          <w:tcPr>
            <w:tcW w:w="10156" w:type="dxa"/>
            <w:gridSpan w:val="8"/>
          </w:tcPr>
          <w:p w14:paraId="610898E7"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3FF2D2CE" w14:textId="77777777" w:rsidR="009C1BC6" w:rsidRDefault="009C1BC6">
            <w:pPr>
              <w:rPr>
                <w:rFonts w:ascii="Calibri" w:hAnsi="Calibri"/>
                <w:sz w:val="24"/>
                <w:szCs w:val="24"/>
              </w:rPr>
            </w:pPr>
          </w:p>
          <w:p w14:paraId="1CF8BBD4" w14:textId="77777777" w:rsidR="009C1BC6" w:rsidRDefault="009C1BC6">
            <w:pPr>
              <w:rPr>
                <w:rFonts w:ascii="Calibri" w:hAnsi="Calibri"/>
                <w:sz w:val="24"/>
                <w:szCs w:val="24"/>
              </w:rPr>
            </w:pPr>
          </w:p>
          <w:p w14:paraId="2165F838" w14:textId="77777777" w:rsidR="009B184D" w:rsidRPr="00533C3D" w:rsidRDefault="009B184D">
            <w:pPr>
              <w:rPr>
                <w:rFonts w:ascii="Calibri" w:hAnsi="Calibri"/>
                <w:sz w:val="24"/>
                <w:szCs w:val="24"/>
              </w:rPr>
            </w:pPr>
          </w:p>
        </w:tc>
      </w:tr>
      <w:tr w:rsidR="004D6A8E" w:rsidRPr="00533C3D" w14:paraId="44B8C479" w14:textId="77777777" w:rsidTr="009C1BC6">
        <w:trPr>
          <w:gridAfter w:val="1"/>
          <w:wAfter w:w="290" w:type="dxa"/>
          <w:cantSplit/>
        </w:trPr>
        <w:tc>
          <w:tcPr>
            <w:tcW w:w="993" w:type="dxa"/>
            <w:gridSpan w:val="3"/>
          </w:tcPr>
          <w:p w14:paraId="1EB78252" w14:textId="41D44C91" w:rsidR="004D6A8E" w:rsidRPr="00533C3D" w:rsidRDefault="009B184D">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10F583D" w14:textId="0A728602" w:rsidR="004D6A8E" w:rsidRPr="00533C3D" w:rsidRDefault="00E34D2B">
            <w:pPr>
              <w:rPr>
                <w:rFonts w:ascii="Calibri" w:hAnsi="Calibri"/>
                <w:sz w:val="24"/>
                <w:szCs w:val="24"/>
              </w:rPr>
            </w:pPr>
            <w:r>
              <w:rPr>
                <w:rFonts w:ascii="Calibri" w:hAnsi="Calibri"/>
                <w:bCs/>
                <w:iCs/>
                <w:szCs w:val="22"/>
              </w:rPr>
              <w:t>T</w:t>
            </w:r>
            <w:r w:rsidRPr="00E807CC">
              <w:rPr>
                <w:rFonts w:ascii="Calibri" w:hAnsi="Calibri"/>
                <w:bCs/>
                <w:iCs/>
                <w:szCs w:val="22"/>
              </w:rPr>
              <w:t xml:space="preserve">he proposed extension, by virtue of its bulk, massing, outwards projection, asymmetrical </w:t>
            </w:r>
            <w:proofErr w:type="gramStart"/>
            <w:r w:rsidRPr="00E807CC">
              <w:rPr>
                <w:rFonts w:ascii="Calibri" w:hAnsi="Calibri"/>
                <w:bCs/>
                <w:iCs/>
                <w:szCs w:val="22"/>
              </w:rPr>
              <w:t>alignment</w:t>
            </w:r>
            <w:proofErr w:type="gramEnd"/>
            <w:r w:rsidRPr="00E807CC">
              <w:rPr>
                <w:rFonts w:ascii="Calibri" w:hAnsi="Calibri"/>
                <w:bCs/>
                <w:iCs/>
                <w:szCs w:val="22"/>
              </w:rPr>
              <w:t xml:space="preserve"> and use of incongruous external materials, would have a harmful impact upon the character and appearance of the application property</w:t>
            </w:r>
            <w:r>
              <w:rPr>
                <w:rFonts w:ascii="Calibri" w:hAnsi="Calibri"/>
                <w:bCs/>
                <w:iCs/>
                <w:szCs w:val="22"/>
              </w:rPr>
              <w:t xml:space="preserve">, a </w:t>
            </w:r>
            <w:r>
              <w:rPr>
                <w:rFonts w:ascii="Calibri" w:hAnsi="Calibri"/>
                <w:bCs/>
                <w:szCs w:val="22"/>
              </w:rPr>
              <w:t>Grade II Listed Building,</w:t>
            </w:r>
            <w:r w:rsidRPr="00E807CC">
              <w:rPr>
                <w:rFonts w:ascii="Calibri" w:hAnsi="Calibri"/>
                <w:bCs/>
                <w:iCs/>
                <w:szCs w:val="22"/>
              </w:rPr>
              <w:t xml:space="preserve"> and historic farmstead grouping, with the external appearance and design of the proposed extension failing to reflect the traditional and rural vernacular of built form within the locality. As such, the proposal would fail to meet the requirements of</w:t>
            </w:r>
            <w:r w:rsidRPr="00013083">
              <w:rPr>
                <w:rFonts w:ascii="Calibri" w:hAnsi="Calibri"/>
                <w:bCs/>
                <w:iCs/>
                <w:szCs w:val="22"/>
              </w:rPr>
              <w:t xml:space="preserve"> Key Statement</w:t>
            </w:r>
            <w:r>
              <w:rPr>
                <w:rFonts w:ascii="Calibri" w:hAnsi="Calibri"/>
                <w:bCs/>
                <w:iCs/>
                <w:szCs w:val="22"/>
              </w:rPr>
              <w:t>s</w:t>
            </w:r>
            <w:r w:rsidRPr="00013083">
              <w:rPr>
                <w:rFonts w:ascii="Calibri" w:hAnsi="Calibri"/>
                <w:bCs/>
                <w:iCs/>
                <w:szCs w:val="22"/>
              </w:rPr>
              <w:t xml:space="preserve"> </w:t>
            </w:r>
            <w:r>
              <w:rPr>
                <w:rFonts w:ascii="Calibri" w:hAnsi="Calibri"/>
                <w:bCs/>
                <w:iCs/>
                <w:szCs w:val="22"/>
              </w:rPr>
              <w:t xml:space="preserve">EN2 and </w:t>
            </w:r>
            <w:r w:rsidRPr="00013083">
              <w:rPr>
                <w:rFonts w:ascii="Calibri" w:hAnsi="Calibri"/>
                <w:bCs/>
                <w:iCs/>
                <w:szCs w:val="22"/>
              </w:rPr>
              <w:t>EN5</w:t>
            </w:r>
            <w:r>
              <w:rPr>
                <w:rFonts w:ascii="Calibri" w:hAnsi="Calibri"/>
                <w:bCs/>
                <w:iCs/>
                <w:szCs w:val="22"/>
              </w:rPr>
              <w:t xml:space="preserve"> and</w:t>
            </w:r>
            <w:r w:rsidRPr="00013083">
              <w:rPr>
                <w:rFonts w:ascii="Calibri" w:hAnsi="Calibri"/>
                <w:bCs/>
                <w:iCs/>
                <w:szCs w:val="22"/>
              </w:rPr>
              <w:t xml:space="preserve"> Polic</w:t>
            </w:r>
            <w:r>
              <w:rPr>
                <w:rFonts w:ascii="Calibri" w:hAnsi="Calibri"/>
                <w:bCs/>
                <w:iCs/>
                <w:szCs w:val="22"/>
              </w:rPr>
              <w:t>ies</w:t>
            </w:r>
            <w:r w:rsidRPr="00013083">
              <w:rPr>
                <w:rFonts w:ascii="Calibri" w:hAnsi="Calibri"/>
                <w:bCs/>
                <w:iCs/>
                <w:szCs w:val="22"/>
              </w:rPr>
              <w:t xml:space="preserve"> DME4</w:t>
            </w:r>
            <w:r>
              <w:rPr>
                <w:rFonts w:ascii="Calibri" w:hAnsi="Calibri"/>
                <w:bCs/>
                <w:iCs/>
                <w:szCs w:val="22"/>
              </w:rPr>
              <w:t xml:space="preserve"> and DMG1</w:t>
            </w:r>
            <w:r w:rsidRPr="00013083">
              <w:rPr>
                <w:rFonts w:ascii="Calibri" w:hAnsi="Calibri"/>
                <w:bCs/>
                <w:iCs/>
                <w:szCs w:val="22"/>
              </w:rPr>
              <w:t xml:space="preserve"> of the Ribble Valley Core Strategy</w:t>
            </w:r>
            <w:r>
              <w:rPr>
                <w:rFonts w:ascii="Calibri" w:hAnsi="Calibri"/>
                <w:bCs/>
                <w:iCs/>
                <w:szCs w:val="22"/>
              </w:rPr>
              <w:t xml:space="preserve">, </w:t>
            </w:r>
            <w:r w:rsidRPr="00013083">
              <w:rPr>
                <w:rFonts w:ascii="Calibri" w:hAnsi="Calibri"/>
                <w:bCs/>
                <w:iCs/>
                <w:szCs w:val="22"/>
              </w:rPr>
              <w:t>Sectio</w:t>
            </w:r>
            <w:r>
              <w:rPr>
                <w:rFonts w:ascii="Calibri" w:hAnsi="Calibri"/>
                <w:bCs/>
                <w:iCs/>
                <w:szCs w:val="22"/>
              </w:rPr>
              <w:t>ns 16 and 66</w:t>
            </w:r>
            <w:r w:rsidRPr="00013083">
              <w:rPr>
                <w:rFonts w:ascii="Calibri" w:hAnsi="Calibri"/>
                <w:bCs/>
                <w:iCs/>
                <w:szCs w:val="22"/>
              </w:rPr>
              <w:t xml:space="preserve"> of the Planning (Listed Buildings and Conservation Areas) Act 1990 and Paragraph</w:t>
            </w:r>
            <w:r>
              <w:rPr>
                <w:rFonts w:ascii="Calibri" w:hAnsi="Calibri"/>
                <w:bCs/>
                <w:iCs/>
                <w:szCs w:val="22"/>
              </w:rPr>
              <w:t>s 130, 199 and</w:t>
            </w:r>
            <w:r w:rsidRPr="00013083">
              <w:rPr>
                <w:rFonts w:ascii="Calibri" w:hAnsi="Calibri"/>
                <w:bCs/>
                <w:iCs/>
                <w:szCs w:val="22"/>
              </w:rPr>
              <w:t xml:space="preserve"> 202 of the National Planning Policy Framework.</w:t>
            </w:r>
            <w:r w:rsidRPr="00E807CC">
              <w:rPr>
                <w:rFonts w:ascii="Calibri" w:hAnsi="Calibri"/>
                <w:bCs/>
                <w:iCs/>
                <w:szCs w:val="22"/>
              </w:rPr>
              <w:t xml:space="preserve"> </w:t>
            </w:r>
          </w:p>
        </w:tc>
      </w:tr>
      <w:tr w:rsidR="004D6A8E" w:rsidRPr="00533C3D" w14:paraId="6DA6BFDB" w14:textId="77777777" w:rsidTr="009C1BC6">
        <w:trPr>
          <w:gridAfter w:val="1"/>
          <w:wAfter w:w="290" w:type="dxa"/>
          <w:cantSplit/>
        </w:trPr>
        <w:tc>
          <w:tcPr>
            <w:tcW w:w="993" w:type="dxa"/>
            <w:gridSpan w:val="3"/>
          </w:tcPr>
          <w:p w14:paraId="7F562527" w14:textId="77777777" w:rsidR="004D6A8E" w:rsidRPr="00533C3D" w:rsidRDefault="004D6A8E">
            <w:pPr>
              <w:rPr>
                <w:rFonts w:ascii="Calibri" w:hAnsi="Calibri"/>
                <w:sz w:val="24"/>
                <w:szCs w:val="24"/>
              </w:rPr>
            </w:pPr>
          </w:p>
        </w:tc>
        <w:tc>
          <w:tcPr>
            <w:tcW w:w="9163" w:type="dxa"/>
            <w:gridSpan w:val="5"/>
          </w:tcPr>
          <w:p w14:paraId="26DC549D" w14:textId="77777777" w:rsidR="004D6A8E" w:rsidRPr="00533C3D" w:rsidRDefault="004D6A8E">
            <w:pPr>
              <w:rPr>
                <w:rFonts w:ascii="Calibri" w:hAnsi="Calibri"/>
                <w:sz w:val="24"/>
                <w:szCs w:val="24"/>
              </w:rPr>
            </w:pPr>
          </w:p>
        </w:tc>
      </w:tr>
      <w:tr w:rsidR="00BF7ED8" w:rsidRPr="00533C3D" w14:paraId="249BEFCF" w14:textId="77777777" w:rsidTr="009C1BC6">
        <w:trPr>
          <w:gridAfter w:val="1"/>
          <w:wAfter w:w="290" w:type="dxa"/>
          <w:cantSplit/>
        </w:trPr>
        <w:tc>
          <w:tcPr>
            <w:tcW w:w="993" w:type="dxa"/>
            <w:gridSpan w:val="3"/>
          </w:tcPr>
          <w:p w14:paraId="311B36EF" w14:textId="77777777" w:rsidR="00BF7ED8" w:rsidRPr="00533C3D" w:rsidRDefault="00BF7ED8">
            <w:pPr>
              <w:rPr>
                <w:rFonts w:ascii="Calibri" w:hAnsi="Calibri"/>
                <w:sz w:val="24"/>
                <w:szCs w:val="24"/>
              </w:rPr>
            </w:pPr>
          </w:p>
        </w:tc>
        <w:tc>
          <w:tcPr>
            <w:tcW w:w="9163" w:type="dxa"/>
            <w:gridSpan w:val="5"/>
          </w:tcPr>
          <w:p w14:paraId="7C174AC2" w14:textId="77777777" w:rsidR="00BF7ED8" w:rsidRPr="00533C3D" w:rsidRDefault="00BF7ED8">
            <w:pPr>
              <w:rPr>
                <w:rFonts w:ascii="Calibri" w:hAnsi="Calibri"/>
                <w:sz w:val="24"/>
                <w:szCs w:val="24"/>
              </w:rPr>
            </w:pPr>
          </w:p>
        </w:tc>
      </w:tr>
      <w:tr w:rsidR="00BF7ED8" w:rsidRPr="00533C3D" w14:paraId="3DF7699A" w14:textId="77777777" w:rsidTr="009C1BC6">
        <w:trPr>
          <w:gridAfter w:val="1"/>
          <w:wAfter w:w="290" w:type="dxa"/>
          <w:cantSplit/>
        </w:trPr>
        <w:tc>
          <w:tcPr>
            <w:tcW w:w="993" w:type="dxa"/>
            <w:gridSpan w:val="3"/>
          </w:tcPr>
          <w:p w14:paraId="0D4BB171" w14:textId="77777777" w:rsidR="00BF7ED8" w:rsidRPr="00533C3D" w:rsidRDefault="00BF7ED8">
            <w:pPr>
              <w:rPr>
                <w:rFonts w:ascii="Calibri" w:hAnsi="Calibri"/>
                <w:sz w:val="24"/>
                <w:szCs w:val="24"/>
              </w:rPr>
            </w:pPr>
          </w:p>
        </w:tc>
        <w:tc>
          <w:tcPr>
            <w:tcW w:w="9163" w:type="dxa"/>
            <w:gridSpan w:val="5"/>
          </w:tcPr>
          <w:p w14:paraId="2BE2FC57" w14:textId="77777777" w:rsidR="00BF7ED8" w:rsidRPr="00533C3D" w:rsidRDefault="00BF7ED8">
            <w:pPr>
              <w:rPr>
                <w:rFonts w:ascii="Calibri" w:hAnsi="Calibri"/>
                <w:sz w:val="24"/>
                <w:szCs w:val="24"/>
              </w:rPr>
            </w:pPr>
          </w:p>
        </w:tc>
      </w:tr>
      <w:tr w:rsidR="00BF7ED8" w:rsidRPr="00533C3D" w14:paraId="0CC90904" w14:textId="77777777" w:rsidTr="009C1BC6">
        <w:trPr>
          <w:gridAfter w:val="1"/>
          <w:wAfter w:w="290" w:type="dxa"/>
          <w:cantSplit/>
        </w:trPr>
        <w:tc>
          <w:tcPr>
            <w:tcW w:w="993" w:type="dxa"/>
            <w:gridSpan w:val="3"/>
          </w:tcPr>
          <w:p w14:paraId="579B042C" w14:textId="77777777" w:rsidR="00BF7ED8" w:rsidRPr="00533C3D" w:rsidRDefault="00BF7ED8">
            <w:pPr>
              <w:rPr>
                <w:rFonts w:ascii="Calibri" w:hAnsi="Calibri"/>
                <w:sz w:val="24"/>
                <w:szCs w:val="24"/>
              </w:rPr>
            </w:pPr>
          </w:p>
        </w:tc>
        <w:tc>
          <w:tcPr>
            <w:tcW w:w="9163" w:type="dxa"/>
            <w:gridSpan w:val="5"/>
          </w:tcPr>
          <w:p w14:paraId="70FBF3E8" w14:textId="77777777" w:rsidR="00BF7ED8" w:rsidRPr="00533C3D" w:rsidRDefault="00BF7ED8">
            <w:pPr>
              <w:rPr>
                <w:rFonts w:ascii="Calibri" w:hAnsi="Calibri"/>
                <w:sz w:val="24"/>
                <w:szCs w:val="24"/>
              </w:rPr>
            </w:pPr>
          </w:p>
        </w:tc>
      </w:tr>
      <w:tr w:rsidR="00BF7ED8" w:rsidRPr="00533C3D" w14:paraId="5DFDD21C" w14:textId="77777777" w:rsidTr="009C1BC6">
        <w:trPr>
          <w:gridAfter w:val="1"/>
          <w:wAfter w:w="290" w:type="dxa"/>
          <w:cantSplit/>
        </w:trPr>
        <w:tc>
          <w:tcPr>
            <w:tcW w:w="993" w:type="dxa"/>
            <w:gridSpan w:val="3"/>
          </w:tcPr>
          <w:p w14:paraId="176B8A24" w14:textId="77777777" w:rsidR="00BF7ED8" w:rsidRPr="00533C3D" w:rsidRDefault="00BF7ED8">
            <w:pPr>
              <w:rPr>
                <w:rFonts w:ascii="Calibri" w:hAnsi="Calibri"/>
                <w:sz w:val="24"/>
                <w:szCs w:val="24"/>
              </w:rPr>
            </w:pPr>
          </w:p>
        </w:tc>
        <w:tc>
          <w:tcPr>
            <w:tcW w:w="9163" w:type="dxa"/>
            <w:gridSpan w:val="5"/>
          </w:tcPr>
          <w:p w14:paraId="17D13840" w14:textId="77777777" w:rsidR="00BF7ED8" w:rsidRDefault="009C1BC6" w:rsidP="009C1BC6">
            <w:pPr>
              <w:jc w:val="right"/>
              <w:rPr>
                <w:rFonts w:ascii="Calibri" w:hAnsi="Calibri"/>
                <w:sz w:val="24"/>
                <w:szCs w:val="24"/>
              </w:rPr>
            </w:pPr>
            <w:r>
              <w:rPr>
                <w:rFonts w:ascii="Calibri" w:hAnsi="Calibri"/>
                <w:sz w:val="24"/>
                <w:szCs w:val="24"/>
              </w:rPr>
              <w:t>P.T.O.</w:t>
            </w:r>
          </w:p>
          <w:p w14:paraId="139F3696" w14:textId="09BF3460" w:rsidR="009C1BC6" w:rsidRPr="00533C3D" w:rsidRDefault="009C1BC6" w:rsidP="009C1BC6">
            <w:pPr>
              <w:jc w:val="right"/>
              <w:rPr>
                <w:rFonts w:ascii="Calibri" w:hAnsi="Calibri"/>
                <w:sz w:val="24"/>
                <w:szCs w:val="24"/>
              </w:rPr>
            </w:pPr>
          </w:p>
        </w:tc>
      </w:tr>
      <w:tr w:rsidR="004D6A8E" w:rsidRPr="00533C3D" w14:paraId="3F55A825" w14:textId="77777777" w:rsidTr="009C1BC6">
        <w:trPr>
          <w:gridAfter w:val="1"/>
          <w:wAfter w:w="290" w:type="dxa"/>
          <w:cantSplit/>
        </w:trPr>
        <w:tc>
          <w:tcPr>
            <w:tcW w:w="993" w:type="dxa"/>
            <w:gridSpan w:val="3"/>
          </w:tcPr>
          <w:p w14:paraId="6D727029" w14:textId="77777777" w:rsidR="004D6A8E" w:rsidRPr="00533C3D" w:rsidRDefault="004D6A8E">
            <w:pPr>
              <w:rPr>
                <w:rFonts w:ascii="Calibri" w:hAnsi="Calibri"/>
                <w:sz w:val="24"/>
                <w:szCs w:val="24"/>
              </w:rPr>
            </w:pPr>
          </w:p>
        </w:tc>
        <w:tc>
          <w:tcPr>
            <w:tcW w:w="9163" w:type="dxa"/>
            <w:gridSpan w:val="5"/>
          </w:tcPr>
          <w:p w14:paraId="5A45B5A0" w14:textId="77777777" w:rsidR="004D6A8E" w:rsidRPr="00533C3D" w:rsidRDefault="004D6A8E">
            <w:pPr>
              <w:rPr>
                <w:rFonts w:ascii="Calibri" w:hAnsi="Calibri"/>
                <w:sz w:val="24"/>
                <w:szCs w:val="24"/>
              </w:rPr>
            </w:pPr>
          </w:p>
        </w:tc>
      </w:tr>
      <w:tr w:rsidR="004D6A8E" w:rsidRPr="00533C3D" w14:paraId="171F5056" w14:textId="77777777" w:rsidTr="009C1BC6">
        <w:trPr>
          <w:gridAfter w:val="1"/>
          <w:wAfter w:w="290" w:type="dxa"/>
          <w:cantSplit/>
        </w:trPr>
        <w:tc>
          <w:tcPr>
            <w:tcW w:w="993" w:type="dxa"/>
            <w:gridSpan w:val="3"/>
          </w:tcPr>
          <w:p w14:paraId="5420784B" w14:textId="77777777" w:rsidR="004D6A8E" w:rsidRPr="00533C3D" w:rsidRDefault="004D6A8E">
            <w:pPr>
              <w:rPr>
                <w:rFonts w:ascii="Calibri" w:hAnsi="Calibri"/>
                <w:sz w:val="24"/>
                <w:szCs w:val="24"/>
              </w:rPr>
            </w:pPr>
          </w:p>
        </w:tc>
        <w:tc>
          <w:tcPr>
            <w:tcW w:w="9163" w:type="dxa"/>
            <w:gridSpan w:val="5"/>
          </w:tcPr>
          <w:p w14:paraId="7CB3C1D0" w14:textId="77777777" w:rsidR="004D6A8E" w:rsidRPr="00533C3D" w:rsidRDefault="004D6A8E">
            <w:pPr>
              <w:rPr>
                <w:rFonts w:ascii="Calibri" w:hAnsi="Calibri"/>
                <w:sz w:val="24"/>
                <w:szCs w:val="24"/>
              </w:rPr>
            </w:pPr>
          </w:p>
        </w:tc>
      </w:tr>
      <w:tr w:rsidR="004D6A8E" w:rsidRPr="00533C3D" w14:paraId="314A6BE9" w14:textId="77777777" w:rsidTr="009C1BC6">
        <w:trPr>
          <w:gridAfter w:val="1"/>
          <w:wAfter w:w="290" w:type="dxa"/>
          <w:cantSplit/>
        </w:trPr>
        <w:tc>
          <w:tcPr>
            <w:tcW w:w="993" w:type="dxa"/>
            <w:gridSpan w:val="3"/>
          </w:tcPr>
          <w:p w14:paraId="2759ABD1" w14:textId="77777777" w:rsidR="004D6A8E" w:rsidRPr="00533C3D" w:rsidRDefault="004D6A8E">
            <w:pPr>
              <w:rPr>
                <w:rFonts w:ascii="Calibri" w:hAnsi="Calibri"/>
                <w:sz w:val="24"/>
                <w:szCs w:val="24"/>
              </w:rPr>
            </w:pPr>
          </w:p>
        </w:tc>
        <w:tc>
          <w:tcPr>
            <w:tcW w:w="9163" w:type="dxa"/>
            <w:gridSpan w:val="5"/>
          </w:tcPr>
          <w:p w14:paraId="362129B9" w14:textId="77777777" w:rsidR="004D6A8E" w:rsidRPr="00533C3D" w:rsidRDefault="004D6A8E">
            <w:pPr>
              <w:rPr>
                <w:rFonts w:ascii="Calibri" w:hAnsi="Calibri"/>
                <w:sz w:val="24"/>
                <w:szCs w:val="24"/>
              </w:rPr>
            </w:pPr>
          </w:p>
        </w:tc>
      </w:tr>
      <w:bookmarkEnd w:id="0"/>
      <w:tr w:rsidR="004D6A8E" w:rsidRPr="00533C3D" w14:paraId="522C4CD9" w14:textId="77777777" w:rsidTr="009C1BC6">
        <w:trPr>
          <w:gridAfter w:val="1"/>
          <w:wAfter w:w="290" w:type="dxa"/>
          <w:cantSplit/>
        </w:trPr>
        <w:tc>
          <w:tcPr>
            <w:tcW w:w="993" w:type="dxa"/>
            <w:gridSpan w:val="3"/>
          </w:tcPr>
          <w:p w14:paraId="0F1A8AFC"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0852A803" w14:textId="77777777" w:rsidR="004D6A8E" w:rsidRPr="00533C3D" w:rsidRDefault="004D6A8E">
            <w:pPr>
              <w:rPr>
                <w:rFonts w:ascii="Calibri" w:hAnsi="Calibri"/>
                <w:sz w:val="24"/>
                <w:szCs w:val="24"/>
              </w:rPr>
            </w:pPr>
          </w:p>
        </w:tc>
        <w:tc>
          <w:tcPr>
            <w:tcW w:w="1187" w:type="dxa"/>
          </w:tcPr>
          <w:p w14:paraId="660432FC" w14:textId="77777777" w:rsidR="004D6A8E" w:rsidRPr="00533C3D" w:rsidRDefault="004D6A8E">
            <w:pPr>
              <w:rPr>
                <w:rFonts w:ascii="Calibri" w:hAnsi="Calibri"/>
                <w:sz w:val="24"/>
                <w:szCs w:val="24"/>
              </w:rPr>
            </w:pPr>
          </w:p>
        </w:tc>
        <w:tc>
          <w:tcPr>
            <w:tcW w:w="1466" w:type="dxa"/>
          </w:tcPr>
          <w:p w14:paraId="4A24DAB8" w14:textId="77777777" w:rsidR="004D6A8E" w:rsidRPr="00533C3D" w:rsidRDefault="004D6A8E">
            <w:pPr>
              <w:rPr>
                <w:rFonts w:ascii="Calibri" w:hAnsi="Calibri"/>
                <w:sz w:val="24"/>
                <w:szCs w:val="24"/>
              </w:rPr>
            </w:pPr>
          </w:p>
        </w:tc>
        <w:tc>
          <w:tcPr>
            <w:tcW w:w="1466" w:type="dxa"/>
          </w:tcPr>
          <w:p w14:paraId="02E79146" w14:textId="77777777" w:rsidR="004D6A8E" w:rsidRPr="00533C3D" w:rsidRDefault="004D6A8E">
            <w:pPr>
              <w:rPr>
                <w:rFonts w:ascii="Calibri" w:hAnsi="Calibri"/>
                <w:sz w:val="24"/>
                <w:szCs w:val="24"/>
              </w:rPr>
            </w:pPr>
          </w:p>
        </w:tc>
        <w:tc>
          <w:tcPr>
            <w:tcW w:w="3730" w:type="dxa"/>
          </w:tcPr>
          <w:p w14:paraId="08BCE866" w14:textId="77777777" w:rsidR="004D6A8E" w:rsidRPr="00533C3D" w:rsidRDefault="004D6A8E">
            <w:pPr>
              <w:rPr>
                <w:rFonts w:ascii="Calibri" w:hAnsi="Calibri"/>
                <w:sz w:val="24"/>
                <w:szCs w:val="24"/>
              </w:rPr>
            </w:pPr>
          </w:p>
        </w:tc>
      </w:tr>
      <w:tr w:rsidR="004D6A8E" w:rsidRPr="00533C3D" w14:paraId="0D0F79E7" w14:textId="77777777" w:rsidTr="009C1BC6">
        <w:trPr>
          <w:gridAfter w:val="1"/>
          <w:wAfter w:w="290" w:type="dxa"/>
          <w:cantSplit/>
        </w:trPr>
        <w:tc>
          <w:tcPr>
            <w:tcW w:w="993" w:type="dxa"/>
            <w:gridSpan w:val="3"/>
          </w:tcPr>
          <w:p w14:paraId="1B8F6476" w14:textId="77777777" w:rsidR="004D6A8E" w:rsidRDefault="004D6A8E">
            <w:pPr>
              <w:rPr>
                <w:rFonts w:ascii="Calibri" w:hAnsi="Calibri"/>
                <w:sz w:val="24"/>
                <w:szCs w:val="24"/>
              </w:rPr>
            </w:pPr>
            <w:r w:rsidRPr="00533C3D">
              <w:rPr>
                <w:rFonts w:ascii="Calibri" w:hAnsi="Calibri"/>
                <w:sz w:val="24"/>
                <w:szCs w:val="24"/>
              </w:rPr>
              <w:t>1</w:t>
            </w:r>
          </w:p>
          <w:p w14:paraId="13B1A44D" w14:textId="77777777" w:rsidR="009C1BC6" w:rsidRDefault="009C1BC6">
            <w:pPr>
              <w:rPr>
                <w:rFonts w:ascii="Calibri" w:hAnsi="Calibri"/>
                <w:sz w:val="24"/>
                <w:szCs w:val="24"/>
              </w:rPr>
            </w:pPr>
          </w:p>
          <w:p w14:paraId="03B34406" w14:textId="77777777" w:rsidR="009C1BC6" w:rsidRDefault="009C1BC6">
            <w:pPr>
              <w:rPr>
                <w:rFonts w:ascii="Calibri" w:hAnsi="Calibri"/>
                <w:sz w:val="24"/>
                <w:szCs w:val="24"/>
              </w:rPr>
            </w:pPr>
          </w:p>
          <w:p w14:paraId="7064FBD7" w14:textId="77777777" w:rsidR="009C1BC6" w:rsidRDefault="009C1BC6">
            <w:pPr>
              <w:rPr>
                <w:rFonts w:ascii="Calibri" w:hAnsi="Calibri"/>
                <w:sz w:val="24"/>
                <w:szCs w:val="24"/>
              </w:rPr>
            </w:pPr>
          </w:p>
          <w:p w14:paraId="3F20F978" w14:textId="77777777" w:rsidR="009C1BC6" w:rsidRDefault="009C1BC6">
            <w:pPr>
              <w:rPr>
                <w:rFonts w:ascii="Calibri" w:hAnsi="Calibri"/>
                <w:sz w:val="24"/>
                <w:szCs w:val="24"/>
              </w:rPr>
            </w:pPr>
          </w:p>
          <w:p w14:paraId="088D0FB8" w14:textId="6F0F40FD" w:rsidR="009C1BC6" w:rsidRPr="00533C3D" w:rsidRDefault="009C1BC6">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997E96C" w14:textId="77777777" w:rsidTr="00793BBA">
              <w:trPr>
                <w:cantSplit/>
              </w:trPr>
              <w:tc>
                <w:tcPr>
                  <w:tcW w:w="9163" w:type="dxa"/>
                  <w:hideMark/>
                </w:tcPr>
                <w:p w14:paraId="26A0C9CE"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16AB403" w14:textId="77777777" w:rsidR="00793BBA" w:rsidRPr="000043C6" w:rsidRDefault="00793BBA" w:rsidP="00793BBA">
                  <w:pPr>
                    <w:rPr>
                      <w:rFonts w:ascii="Calibri" w:hAnsi="Calibri" w:cs="Calibri"/>
                    </w:rPr>
                  </w:pPr>
                </w:p>
                <w:p w14:paraId="75889833"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1443D6D1" w14:textId="77777777" w:rsidR="00793BBA" w:rsidRPr="00793BBA" w:rsidRDefault="00793BBA" w:rsidP="00793BBA"/>
                <w:p w14:paraId="0994B95D" w14:textId="77777777" w:rsidR="00793BBA" w:rsidRDefault="00793BBA" w:rsidP="00793BBA">
                  <w:pPr>
                    <w:rPr>
                      <w:rFonts w:ascii="Calibri" w:hAnsi="Calibri"/>
                      <w:sz w:val="24"/>
                      <w:szCs w:val="24"/>
                    </w:rPr>
                  </w:pPr>
                </w:p>
              </w:tc>
            </w:tr>
            <w:tr w:rsidR="00793BBA" w14:paraId="66B08970" w14:textId="77777777" w:rsidTr="00793BBA">
              <w:trPr>
                <w:cantSplit/>
              </w:trPr>
              <w:tc>
                <w:tcPr>
                  <w:tcW w:w="9163" w:type="dxa"/>
                </w:tcPr>
                <w:p w14:paraId="43E29665" w14:textId="77777777" w:rsidR="00793BBA" w:rsidRDefault="00793BBA" w:rsidP="00793BBA">
                  <w:pPr>
                    <w:rPr>
                      <w:rFonts w:ascii="Calibri" w:hAnsi="Calibri"/>
                      <w:sz w:val="24"/>
                      <w:szCs w:val="24"/>
                    </w:rPr>
                  </w:pPr>
                </w:p>
              </w:tc>
            </w:tr>
          </w:tbl>
          <w:p w14:paraId="1D958B58" w14:textId="77777777" w:rsidR="004D6A8E" w:rsidRPr="00533C3D" w:rsidRDefault="004D6A8E">
            <w:pPr>
              <w:rPr>
                <w:rFonts w:ascii="Calibri" w:hAnsi="Calibri"/>
                <w:sz w:val="24"/>
                <w:szCs w:val="24"/>
              </w:rPr>
            </w:pPr>
          </w:p>
        </w:tc>
      </w:tr>
      <w:tr w:rsidR="00BD6012" w14:paraId="01081C80" w14:textId="77777777" w:rsidTr="009C1BC6">
        <w:trPr>
          <w:gridBefore w:val="1"/>
          <w:wBefore w:w="43" w:type="dxa"/>
          <w:cantSplit/>
        </w:trPr>
        <w:tc>
          <w:tcPr>
            <w:tcW w:w="10403" w:type="dxa"/>
            <w:gridSpan w:val="8"/>
          </w:tcPr>
          <w:p w14:paraId="3D1857B7"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69E9E969" w14:textId="77777777" w:rsidR="00C85FCA" w:rsidRDefault="00C85FCA" w:rsidP="00C85FCA">
            <w:pPr>
              <w:rPr>
                <w:rFonts w:ascii="Arial" w:hAnsi="Arial" w:cs="Arial"/>
              </w:rPr>
            </w:pPr>
          </w:p>
          <w:p w14:paraId="4DAC4A7E" w14:textId="77777777" w:rsidR="00C85FCA" w:rsidRDefault="00C85FCA" w:rsidP="00C85FCA">
            <w:pPr>
              <w:rPr>
                <w:rFonts w:ascii="Arial" w:hAnsi="Arial" w:cs="Arial"/>
              </w:rPr>
            </w:pPr>
          </w:p>
          <w:p w14:paraId="65B2AC72" w14:textId="77777777" w:rsidR="00C85FCA" w:rsidRDefault="00C85FCA" w:rsidP="00C85FCA">
            <w:pPr>
              <w:rPr>
                <w:rFonts w:ascii="Arial" w:hAnsi="Arial" w:cs="Arial"/>
              </w:rPr>
            </w:pPr>
            <w:r>
              <w:rPr>
                <w:rFonts w:ascii="Arial" w:hAnsi="Arial" w:cs="Arial"/>
              </w:rPr>
              <w:t>NICOLA HOPKINS</w:t>
            </w:r>
          </w:p>
          <w:p w14:paraId="128E881B"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2F39FFD1"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F17B9EF" w14:textId="77777777" w:rsidR="005327E5" w:rsidRDefault="005327E5" w:rsidP="005327E5">
      <w:pPr>
        <w:pStyle w:val="TableText"/>
        <w:rPr>
          <w:rFonts w:ascii="Calibri" w:hAnsi="Calibri" w:cs="Calibri"/>
        </w:rPr>
      </w:pPr>
    </w:p>
    <w:p w14:paraId="2C44F655"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6CAAD745" w14:textId="77777777" w:rsidR="001E50F1" w:rsidRDefault="001E50F1" w:rsidP="001E50F1">
      <w:pPr>
        <w:rPr>
          <w:rFonts w:ascii="Calibri" w:hAnsi="Calibri" w:cs="Calibri"/>
          <w:b/>
          <w:bCs/>
          <w:szCs w:val="22"/>
        </w:rPr>
      </w:pPr>
    </w:p>
    <w:p w14:paraId="71115B57"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1E9FA63"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8378374"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4BACAAA"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CFDA736" w14:textId="77777777" w:rsidR="001E50F1" w:rsidRDefault="001E50F1" w:rsidP="001E50F1">
      <w:pPr>
        <w:rPr>
          <w:rFonts w:ascii="Calibri" w:hAnsi="Calibri" w:cs="Calibri"/>
          <w:szCs w:val="22"/>
        </w:rPr>
      </w:pPr>
    </w:p>
    <w:p w14:paraId="0A049917"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D71ABFE" w14:textId="77777777" w:rsidR="001E50F1" w:rsidRDefault="001E50F1" w:rsidP="001E50F1">
      <w:pPr>
        <w:rPr>
          <w:rFonts w:ascii="Calibri" w:hAnsi="Calibri" w:cs="Calibri"/>
          <w:szCs w:val="22"/>
        </w:rPr>
      </w:pPr>
    </w:p>
    <w:p w14:paraId="7573004F" w14:textId="77777777" w:rsidR="009C1BC6" w:rsidRDefault="009C1BC6" w:rsidP="001E50F1">
      <w:pPr>
        <w:rPr>
          <w:rFonts w:ascii="Calibri" w:hAnsi="Calibri" w:cs="Calibri"/>
          <w:b/>
          <w:bCs/>
          <w:szCs w:val="22"/>
        </w:rPr>
      </w:pPr>
    </w:p>
    <w:p w14:paraId="3FC01F0D" w14:textId="77777777" w:rsidR="009C1BC6" w:rsidRDefault="009C1BC6" w:rsidP="001E50F1">
      <w:pPr>
        <w:rPr>
          <w:rFonts w:ascii="Calibri" w:hAnsi="Calibri" w:cs="Calibri"/>
          <w:b/>
          <w:bCs/>
          <w:szCs w:val="22"/>
        </w:rPr>
      </w:pPr>
    </w:p>
    <w:p w14:paraId="3CE028A8" w14:textId="57DFCCC9" w:rsidR="001E50F1" w:rsidRDefault="001E50F1" w:rsidP="001E50F1">
      <w:pPr>
        <w:rPr>
          <w:rFonts w:ascii="Calibri" w:hAnsi="Calibri" w:cs="Calibri"/>
          <w:b/>
          <w:bCs/>
          <w:szCs w:val="22"/>
        </w:rPr>
      </w:pPr>
      <w:r>
        <w:rPr>
          <w:rFonts w:ascii="Calibri" w:hAnsi="Calibri" w:cs="Calibri"/>
          <w:b/>
          <w:bCs/>
          <w:szCs w:val="22"/>
        </w:rPr>
        <w:lastRenderedPageBreak/>
        <w:t xml:space="preserve">Purchase Notices </w:t>
      </w:r>
    </w:p>
    <w:p w14:paraId="7E8498C2"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FE5419D"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9EF27" w14:textId="77777777" w:rsidR="009B184D" w:rsidRDefault="009B184D">
      <w:r>
        <w:separator/>
      </w:r>
    </w:p>
  </w:endnote>
  <w:endnote w:type="continuationSeparator" w:id="0">
    <w:p w14:paraId="0A8EA42B" w14:textId="77777777" w:rsidR="009B184D" w:rsidRDefault="009B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CCCE6"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F6AE" w14:textId="77777777" w:rsidR="009B184D" w:rsidRDefault="009B184D">
      <w:r>
        <w:separator/>
      </w:r>
    </w:p>
  </w:footnote>
  <w:footnote w:type="continuationSeparator" w:id="0">
    <w:p w14:paraId="3AE48C3F" w14:textId="77777777" w:rsidR="009B184D" w:rsidRDefault="009B1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EE07"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5F1666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8F31BF2" w14:textId="77777777" w:rsidR="004D6A8E" w:rsidRPr="00533C3D" w:rsidRDefault="004D6A8E">
    <w:pPr>
      <w:pStyle w:val="DefaultText"/>
      <w:rPr>
        <w:rFonts w:ascii="Calibri" w:hAnsi="Calibri"/>
        <w:sz w:val="24"/>
        <w:szCs w:val="24"/>
      </w:rPr>
    </w:pPr>
  </w:p>
  <w:p w14:paraId="4183DD2B" w14:textId="03135E99"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9B184D">
      <w:rPr>
        <w:rFonts w:ascii="Calibri" w:hAnsi="Calibri"/>
        <w:b/>
        <w:sz w:val="24"/>
        <w:szCs w:val="24"/>
      </w:rPr>
      <w:t>3/2023/0259</w:t>
    </w:r>
    <w:r w:rsidRPr="00533C3D">
      <w:rPr>
        <w:rFonts w:ascii="Calibri" w:hAnsi="Calibri"/>
        <w:b/>
        <w:sz w:val="24"/>
        <w:szCs w:val="24"/>
      </w:rPr>
      <w:t xml:space="preserve">                       DECISION DATE:</w:t>
    </w:r>
    <w:r w:rsidR="009C1BC6">
      <w:rPr>
        <w:rFonts w:ascii="Calibri" w:hAnsi="Calibri"/>
        <w:b/>
        <w:sz w:val="24"/>
        <w:szCs w:val="24"/>
      </w:rPr>
      <w:t xml:space="preserve"> 19 July 2023</w:t>
    </w:r>
  </w:p>
  <w:p w14:paraId="7AC894AE"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4D"/>
    <w:rsid w:val="000043C6"/>
    <w:rsid w:val="000B583D"/>
    <w:rsid w:val="000B5AE4"/>
    <w:rsid w:val="001E50F1"/>
    <w:rsid w:val="00257498"/>
    <w:rsid w:val="00280C79"/>
    <w:rsid w:val="002B298C"/>
    <w:rsid w:val="003116C7"/>
    <w:rsid w:val="004D6A8E"/>
    <w:rsid w:val="005327E5"/>
    <w:rsid w:val="00533C3D"/>
    <w:rsid w:val="007448F2"/>
    <w:rsid w:val="00793BBA"/>
    <w:rsid w:val="008001EE"/>
    <w:rsid w:val="008B1E49"/>
    <w:rsid w:val="008C2A1A"/>
    <w:rsid w:val="008E5B94"/>
    <w:rsid w:val="009B184D"/>
    <w:rsid w:val="009C1BC6"/>
    <w:rsid w:val="009D443A"/>
    <w:rsid w:val="009F4657"/>
    <w:rsid w:val="00AB36DC"/>
    <w:rsid w:val="00B676C4"/>
    <w:rsid w:val="00B70E27"/>
    <w:rsid w:val="00BD6012"/>
    <w:rsid w:val="00BF398E"/>
    <w:rsid w:val="00BF7ED8"/>
    <w:rsid w:val="00C85FCA"/>
    <w:rsid w:val="00E34D2B"/>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CDC27"/>
  <w15:chartTrackingRefBased/>
  <w15:docId w15:val="{3188F028-1B91-4E53-9A9C-5EBF6214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914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5999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2023-07-19T16:08:00Z</cp:lastPrinted>
  <dcterms:created xsi:type="dcterms:W3CDTF">2023-07-19T16:10:00Z</dcterms:created>
  <dcterms:modified xsi:type="dcterms:W3CDTF">2023-07-19T16:10:00Z</dcterms:modified>
</cp:coreProperties>
</file>