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A4DB348" w:rsidR="00837F4F" w:rsidRPr="00D2449B" w:rsidRDefault="004C6C81"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40347FD" w:rsidR="00837F4F" w:rsidRPr="00D2449B" w:rsidRDefault="00BA0D39" w:rsidP="00D2449B">
            <w:pPr>
              <w:jc w:val="center"/>
              <w:rPr>
                <w:rFonts w:ascii="Calibri" w:hAnsi="Calibri"/>
                <w:b/>
                <w:szCs w:val="22"/>
              </w:rPr>
            </w:pPr>
            <w:r>
              <w:rPr>
                <w:rFonts w:ascii="Calibri" w:hAnsi="Calibri"/>
                <w:b/>
                <w:szCs w:val="22"/>
              </w:rPr>
              <w:t>30/08/23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7777777" w:rsidR="00837F4F" w:rsidRPr="00D2449B" w:rsidRDefault="00837F4F"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D646469" w:rsidR="00837F4F" w:rsidRPr="00D2449B" w:rsidRDefault="00837F4F" w:rsidP="00D2449B">
            <w:pPr>
              <w:jc w:val="center"/>
              <w:rPr>
                <w:rFonts w:ascii="Calibri" w:hAnsi="Calibri"/>
                <w:b/>
                <w:szCs w:val="22"/>
              </w:rPr>
            </w:pP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B601123" w:rsidR="004A5EA9" w:rsidRPr="00250879" w:rsidRDefault="004C6C81" w:rsidP="008542DE">
            <w:pPr>
              <w:rPr>
                <w:rFonts w:ascii="Calibri" w:hAnsi="Calibri"/>
                <w:color w:val="548DD4" w:themeColor="text2" w:themeTint="99"/>
                <w:szCs w:val="22"/>
              </w:rPr>
            </w:pPr>
            <w:r w:rsidRPr="004C6C81">
              <w:rPr>
                <w:rFonts w:ascii="Calibri" w:hAnsi="Calibri"/>
                <w:szCs w:val="22"/>
              </w:rPr>
              <w:t>3/2023/0364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C684435" w:rsidR="00824DB6" w:rsidRPr="00C0704D" w:rsidRDefault="004C6C81" w:rsidP="002C6277">
            <w:pPr>
              <w:rPr>
                <w:rFonts w:ascii="Calibri" w:hAnsi="Calibri"/>
                <w:szCs w:val="22"/>
              </w:rPr>
            </w:pPr>
            <w:r>
              <w:rPr>
                <w:rFonts w:ascii="Calibri" w:hAnsi="Calibri"/>
                <w:szCs w:val="22"/>
              </w:rPr>
              <w:t>29/06/23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C9667DA" w:rsidR="00824DB6" w:rsidRPr="00C0704D" w:rsidRDefault="004C6C81" w:rsidP="002C6277">
            <w:pPr>
              <w:rPr>
                <w:rFonts w:ascii="Calibri" w:hAnsi="Calibri"/>
                <w:szCs w:val="22"/>
              </w:rPr>
            </w:pPr>
            <w:r>
              <w:rPr>
                <w:rFonts w:ascii="Calibri" w:hAnsi="Calibri"/>
                <w:szCs w:val="22"/>
              </w:rPr>
              <w:t>29/06/23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7552AC8" w:rsidR="004A5EA9" w:rsidRPr="004C6C81" w:rsidRDefault="004C6C81" w:rsidP="00811771">
            <w:pPr>
              <w:rPr>
                <w:rFonts w:ascii="Calibri" w:hAnsi="Calibri"/>
                <w:szCs w:val="22"/>
              </w:rPr>
            </w:pPr>
            <w:r>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F6E0FB6" w:rsidR="004A5EA9" w:rsidRPr="002C6277" w:rsidRDefault="004C6C81" w:rsidP="00605D46">
            <w:pPr>
              <w:jc w:val="both"/>
              <w:rPr>
                <w:rFonts w:ascii="Calibri" w:hAnsi="Calibri"/>
                <w:szCs w:val="22"/>
              </w:rPr>
            </w:pPr>
            <w:r>
              <w:rPr>
                <w:rFonts w:ascii="Calibri" w:hAnsi="Calibri"/>
                <w:szCs w:val="22"/>
              </w:rPr>
              <w:t>Proposed ground floor extensions and alterations to form bedroom, dressing room, ensuite, gallery and utility. Conversion of garage to form hobbies room and WC</w:t>
            </w:r>
            <w:r w:rsidR="003E6A20">
              <w:rPr>
                <w:rFonts w:ascii="Calibri" w:hAnsi="Calibri"/>
                <w:szCs w:val="22"/>
              </w:rPr>
              <w:t>.</w:t>
            </w:r>
            <w:r>
              <w:rPr>
                <w:rFonts w:ascii="Calibri" w:hAnsi="Calibri"/>
                <w:szCs w:val="22"/>
              </w:rPr>
              <w:t xml:space="preserve"> Cedral cladding fixed externally. Widen access road and move gate posts. </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4722F7D" w:rsidR="002A01CF" w:rsidRPr="002C6277" w:rsidRDefault="004C6C81" w:rsidP="00A42E82">
            <w:pPr>
              <w:rPr>
                <w:rFonts w:ascii="Calibri" w:hAnsi="Calibri"/>
                <w:szCs w:val="22"/>
              </w:rPr>
            </w:pPr>
            <w:r>
              <w:rPr>
                <w:rFonts w:ascii="Calibri" w:hAnsi="Calibri"/>
                <w:szCs w:val="22"/>
              </w:rPr>
              <w:t>Acorn House, 114 Mitton Road, Whalley</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C8496B2" w:rsidR="002A01CF" w:rsidRPr="004C6C81" w:rsidRDefault="004C6C81">
            <w:pPr>
              <w:rPr>
                <w:rFonts w:ascii="Calibri" w:hAnsi="Calibri"/>
                <w:bCs/>
                <w:szCs w:val="22"/>
              </w:rPr>
            </w:pPr>
            <w:r>
              <w:rPr>
                <w:rFonts w:ascii="Calibri" w:hAnsi="Calibri"/>
                <w:bCs/>
                <w:szCs w:val="22"/>
              </w:rPr>
              <w:t xml:space="preserve">No comments received </w:t>
            </w:r>
            <w:r w:rsidR="00B32CBC">
              <w:rPr>
                <w:rFonts w:ascii="Calibri" w:hAnsi="Calibri"/>
                <w:bCs/>
                <w:szCs w:val="22"/>
              </w:rPr>
              <w:t xml:space="preserve">in relation to the proposal. </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0A15367" w:rsidR="002A01CF" w:rsidRPr="004C6C81" w:rsidRDefault="004C6C81">
            <w:pPr>
              <w:rPr>
                <w:rFonts w:ascii="Calibri" w:hAnsi="Calibri"/>
                <w:bCs/>
                <w:szCs w:val="22"/>
              </w:rPr>
            </w:pPr>
            <w:r>
              <w:rPr>
                <w:rFonts w:ascii="Calibri" w:hAnsi="Calibri"/>
                <w:bCs/>
                <w:szCs w:val="22"/>
              </w:rPr>
              <w:t xml:space="preserve">No objection. </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5883BEE" w:rsidR="00C0704D" w:rsidRPr="00C0704D" w:rsidRDefault="004C6C81" w:rsidP="00692B60">
            <w:pPr>
              <w:rPr>
                <w:rFonts w:ascii="Calibri" w:hAnsi="Calibri"/>
                <w:szCs w:val="22"/>
              </w:rPr>
            </w:pPr>
            <w:r>
              <w:rPr>
                <w:rFonts w:ascii="Calibri" w:hAnsi="Calibri"/>
                <w:szCs w:val="22"/>
              </w:rPr>
              <w:t xml:space="preserve">No </w:t>
            </w:r>
            <w:r w:rsidR="00110E9F">
              <w:rPr>
                <w:rFonts w:ascii="Calibri" w:hAnsi="Calibri"/>
                <w:szCs w:val="22"/>
              </w:rPr>
              <w:t>representations</w:t>
            </w:r>
            <w:r>
              <w:rPr>
                <w:rFonts w:ascii="Calibri" w:hAnsi="Calibri"/>
                <w:szCs w:val="22"/>
              </w:rPr>
              <w:t xml:space="preserve"> received </w:t>
            </w:r>
            <w:r w:rsidR="00110E9F">
              <w:rPr>
                <w:rFonts w:ascii="Calibri" w:hAnsi="Calibri"/>
                <w:szCs w:val="22"/>
              </w:rPr>
              <w:t xml:space="preserve">in relation to the proposal. </w:t>
            </w:r>
            <w:r>
              <w:rPr>
                <w:rFonts w:ascii="Calibri" w:hAnsi="Calibri"/>
                <w:szCs w:val="22"/>
              </w:rPr>
              <w:t xml:space="preserve"> </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1DDE8FAF" w14:textId="0B62C449" w:rsidR="00F056A7" w:rsidRDefault="00F056A7" w:rsidP="00F056A7">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60A75D09" w14:textId="0A16446F" w:rsidR="00F056A7" w:rsidRPr="00C618DB" w:rsidRDefault="008542DE" w:rsidP="00F056A7">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6185EF0A" w14:textId="40E75B84" w:rsidR="006F3992" w:rsidRPr="006F3992" w:rsidRDefault="006F3992" w:rsidP="006F3992">
            <w:pPr>
              <w:rPr>
                <w:rFonts w:asciiTheme="minorHAnsi" w:hAnsiTheme="minorHAnsi" w:cstheme="minorHAnsi"/>
              </w:rPr>
            </w:pPr>
            <w:r w:rsidRPr="006F3992">
              <w:rPr>
                <w:rFonts w:asciiTheme="minorHAnsi" w:hAnsiTheme="minorHAnsi" w:cstheme="minorHAnsi"/>
              </w:rPr>
              <w:t xml:space="preserve">3/2006/0604: Extension to existing house forming entrance, lounge, </w:t>
            </w:r>
            <w:r w:rsidR="00E51339" w:rsidRPr="006F3992">
              <w:rPr>
                <w:rFonts w:asciiTheme="minorHAnsi" w:hAnsiTheme="minorHAnsi" w:cstheme="minorHAnsi"/>
              </w:rPr>
              <w:t>conservatory,</w:t>
            </w:r>
            <w:r w:rsidRPr="006F3992">
              <w:rPr>
                <w:rFonts w:asciiTheme="minorHAnsi" w:hAnsiTheme="minorHAnsi" w:cstheme="minorHAnsi"/>
              </w:rPr>
              <w:t xml:space="preserve"> and bedroom (Approved) </w:t>
            </w:r>
          </w:p>
          <w:p w14:paraId="6A303217" w14:textId="77777777" w:rsidR="006F3992" w:rsidRPr="006F3992" w:rsidRDefault="006F3992" w:rsidP="006F3992">
            <w:pPr>
              <w:rPr>
                <w:rFonts w:asciiTheme="minorHAnsi" w:hAnsiTheme="minorHAnsi" w:cstheme="minorHAnsi"/>
              </w:rPr>
            </w:pPr>
          </w:p>
          <w:p w14:paraId="55FE85EE" w14:textId="724B10F0" w:rsidR="006F3992" w:rsidRPr="006D7C97" w:rsidRDefault="006F3992" w:rsidP="006F3992">
            <w:pPr>
              <w:rPr>
                <w:rFonts w:asciiTheme="minorHAnsi" w:hAnsiTheme="minorHAnsi" w:cstheme="minorHAnsi"/>
              </w:rPr>
            </w:pPr>
            <w:r w:rsidRPr="006D7C97">
              <w:rPr>
                <w:rFonts w:asciiTheme="minorHAnsi" w:hAnsiTheme="minorHAnsi" w:cstheme="minorHAnsi"/>
              </w:rPr>
              <w:t>6/10/1147:</w:t>
            </w:r>
            <w:r w:rsidR="006D7C97" w:rsidRPr="006D7C97">
              <w:rPr>
                <w:rFonts w:asciiTheme="minorHAnsi" w:hAnsiTheme="minorHAnsi" w:cstheme="minorHAnsi"/>
              </w:rPr>
              <w:t xml:space="preserve"> Extension (bedroom) to house (Approved)</w:t>
            </w:r>
          </w:p>
          <w:p w14:paraId="2064D2AE" w14:textId="77777777" w:rsidR="006F3992" w:rsidRPr="006D7C97" w:rsidRDefault="006F3992" w:rsidP="006F3992">
            <w:pPr>
              <w:rPr>
                <w:rFonts w:asciiTheme="minorHAnsi" w:hAnsiTheme="minorHAnsi" w:cstheme="minorHAnsi"/>
              </w:rPr>
            </w:pPr>
          </w:p>
          <w:p w14:paraId="56F3212B" w14:textId="550610CD" w:rsidR="006F3992" w:rsidRPr="006D7C97" w:rsidRDefault="006F3992" w:rsidP="006F3992">
            <w:pPr>
              <w:rPr>
                <w:rFonts w:asciiTheme="minorHAnsi" w:hAnsiTheme="minorHAnsi" w:cstheme="minorHAnsi"/>
              </w:rPr>
            </w:pPr>
            <w:r w:rsidRPr="006D7C97">
              <w:rPr>
                <w:rFonts w:asciiTheme="minorHAnsi" w:hAnsiTheme="minorHAnsi" w:cstheme="minorHAnsi"/>
              </w:rPr>
              <w:t>6/10/688:</w:t>
            </w:r>
            <w:r w:rsidR="006D7C97" w:rsidRPr="006D7C97">
              <w:rPr>
                <w:rFonts w:asciiTheme="minorHAnsi" w:hAnsiTheme="minorHAnsi" w:cstheme="minorHAnsi"/>
              </w:rPr>
              <w:t xml:space="preserve"> Proposed detached bungalow, Mitton Road (Refused)</w:t>
            </w:r>
          </w:p>
          <w:p w14:paraId="484C6528" w14:textId="77777777" w:rsidR="006F3992" w:rsidRPr="006D7C97" w:rsidRDefault="006F3992" w:rsidP="006F3992">
            <w:pPr>
              <w:rPr>
                <w:rFonts w:asciiTheme="minorHAnsi" w:hAnsiTheme="minorHAnsi" w:cstheme="minorHAnsi"/>
              </w:rPr>
            </w:pPr>
          </w:p>
          <w:p w14:paraId="35D19702" w14:textId="34565417" w:rsidR="006F3992" w:rsidRPr="006D7C97" w:rsidRDefault="006F3992" w:rsidP="006F3992">
            <w:pPr>
              <w:rPr>
                <w:rFonts w:asciiTheme="minorHAnsi" w:hAnsiTheme="minorHAnsi" w:cstheme="minorHAnsi"/>
              </w:rPr>
            </w:pPr>
            <w:r w:rsidRPr="006D7C97">
              <w:rPr>
                <w:rFonts w:asciiTheme="minorHAnsi" w:hAnsiTheme="minorHAnsi" w:cstheme="minorHAnsi"/>
              </w:rPr>
              <w:t>6/10/671:</w:t>
            </w:r>
            <w:r w:rsidR="006D7C97" w:rsidRPr="006D7C97">
              <w:rPr>
                <w:rFonts w:asciiTheme="minorHAnsi" w:hAnsiTheme="minorHAnsi" w:cstheme="minorHAnsi"/>
              </w:rPr>
              <w:t xml:space="preserve"> Outline application for residential development, Mitton Road (Refused)</w:t>
            </w:r>
          </w:p>
          <w:p w14:paraId="449AFBA5" w14:textId="77777777" w:rsidR="006F3992" w:rsidRPr="006D7C97" w:rsidRDefault="006F3992" w:rsidP="006F3992">
            <w:pPr>
              <w:rPr>
                <w:rFonts w:asciiTheme="minorHAnsi" w:hAnsiTheme="minorHAnsi" w:cstheme="minorHAnsi"/>
              </w:rPr>
            </w:pPr>
          </w:p>
          <w:p w14:paraId="08B4D391" w14:textId="612DCB77" w:rsidR="006F3992" w:rsidRPr="006D7C97" w:rsidRDefault="006F3992" w:rsidP="006F3992">
            <w:pPr>
              <w:rPr>
                <w:rFonts w:asciiTheme="minorHAnsi" w:hAnsiTheme="minorHAnsi" w:cstheme="minorHAnsi"/>
              </w:rPr>
            </w:pPr>
            <w:r w:rsidRPr="006D7C97">
              <w:rPr>
                <w:rFonts w:asciiTheme="minorHAnsi" w:hAnsiTheme="minorHAnsi" w:cstheme="minorHAnsi"/>
              </w:rPr>
              <w:lastRenderedPageBreak/>
              <w:t>6/10/571:</w:t>
            </w:r>
            <w:r w:rsidR="006D7C97" w:rsidRPr="006D7C97">
              <w:rPr>
                <w:rFonts w:asciiTheme="minorHAnsi" w:hAnsiTheme="minorHAnsi" w:cstheme="minorHAnsi"/>
              </w:rPr>
              <w:t xml:space="preserve"> Change of use of ground floor to restaurant (Approved)</w:t>
            </w:r>
          </w:p>
          <w:p w14:paraId="1C25275D" w14:textId="77777777" w:rsidR="006F3992" w:rsidRPr="006D7C97" w:rsidRDefault="006F3992" w:rsidP="006F3992">
            <w:pPr>
              <w:rPr>
                <w:rFonts w:asciiTheme="minorHAnsi" w:hAnsiTheme="minorHAnsi" w:cstheme="minorHAnsi"/>
              </w:rPr>
            </w:pPr>
          </w:p>
          <w:p w14:paraId="5863CB6A" w14:textId="6E7ACD04" w:rsidR="006F3992" w:rsidRPr="006D7C97" w:rsidRDefault="006F3992" w:rsidP="006F3992">
            <w:pPr>
              <w:rPr>
                <w:rFonts w:asciiTheme="minorHAnsi" w:hAnsiTheme="minorHAnsi" w:cstheme="minorHAnsi"/>
              </w:rPr>
            </w:pPr>
            <w:r w:rsidRPr="006D7C97">
              <w:rPr>
                <w:rFonts w:asciiTheme="minorHAnsi" w:hAnsiTheme="minorHAnsi" w:cstheme="minorHAnsi"/>
              </w:rPr>
              <w:t xml:space="preserve">6/10/312: </w:t>
            </w:r>
            <w:r w:rsidR="006D7C97" w:rsidRPr="006D7C97">
              <w:rPr>
                <w:rFonts w:asciiTheme="minorHAnsi" w:hAnsiTheme="minorHAnsi" w:cstheme="minorHAnsi"/>
              </w:rPr>
              <w:t>Proposed detached dwelling and garage (Approved)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E06FF93" w14:textId="02D3936E" w:rsidR="00C0704D" w:rsidRDefault="006F3992" w:rsidP="00BF5782">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large detached two-storey property known as Acorn House at 114 Mitton Road. The property benefits from a sizeable garden area, along with an integral garage</w:t>
            </w:r>
            <w:r w:rsidR="006D7C97">
              <w:rPr>
                <w:rFonts w:ascii="Calibri" w:hAnsi="Calibri"/>
                <w:bCs/>
                <w:szCs w:val="22"/>
              </w:rPr>
              <w:t xml:space="preserve">, single storey rear extension and numerous </w:t>
            </w:r>
            <w:r>
              <w:rPr>
                <w:rFonts w:ascii="Calibri" w:hAnsi="Calibri"/>
                <w:bCs/>
                <w:szCs w:val="22"/>
              </w:rPr>
              <w:t xml:space="preserve">detached outbuildings. The dwelling consists of random stonework and render to its external elevations, along with slate roof tiles and white uPVC windows and doors. </w:t>
            </w:r>
            <w:r w:rsidR="003D3119">
              <w:rPr>
                <w:rFonts w:ascii="Calibri" w:hAnsi="Calibri"/>
                <w:bCs/>
                <w:szCs w:val="22"/>
              </w:rPr>
              <w:t>The application site lies just outside of the defined settlement boundary of Calderstones</w:t>
            </w:r>
            <w:r w:rsidR="00BF5782">
              <w:rPr>
                <w:rFonts w:ascii="Calibri" w:hAnsi="Calibri"/>
                <w:bCs/>
                <w:szCs w:val="22"/>
              </w:rPr>
              <w:t xml:space="preserve"> </w:t>
            </w:r>
            <w:r w:rsidR="00B32CBC">
              <w:rPr>
                <w:rFonts w:ascii="Calibri" w:hAnsi="Calibri"/>
                <w:bCs/>
                <w:szCs w:val="22"/>
              </w:rPr>
              <w:t xml:space="preserve">to the south-east </w:t>
            </w:r>
            <w:r w:rsidR="003D3119">
              <w:rPr>
                <w:rFonts w:ascii="Calibri" w:hAnsi="Calibri"/>
                <w:bCs/>
                <w:szCs w:val="22"/>
              </w:rPr>
              <w:t xml:space="preserve">and approximately 400m north-west of </w:t>
            </w:r>
            <w:r w:rsidR="006D7C97">
              <w:rPr>
                <w:rFonts w:ascii="Calibri" w:hAnsi="Calibri"/>
                <w:bCs/>
                <w:szCs w:val="22"/>
              </w:rPr>
              <w:t xml:space="preserve">the defined settlement area of </w:t>
            </w:r>
            <w:r w:rsidR="003D3119">
              <w:rPr>
                <w:rFonts w:ascii="Calibri" w:hAnsi="Calibri"/>
                <w:bCs/>
                <w:szCs w:val="22"/>
              </w:rPr>
              <w:t xml:space="preserve">Whalley. The surrounding area </w:t>
            </w:r>
            <w:r w:rsidR="00BF5782">
              <w:rPr>
                <w:rFonts w:ascii="Calibri" w:hAnsi="Calibri"/>
                <w:bCs/>
                <w:szCs w:val="22"/>
              </w:rPr>
              <w:t xml:space="preserve">predominantly comprises of residential properties, open </w:t>
            </w:r>
            <w:r w:rsidR="003E6A20">
              <w:rPr>
                <w:rFonts w:ascii="Calibri" w:hAnsi="Calibri"/>
                <w:bCs/>
                <w:szCs w:val="22"/>
              </w:rPr>
              <w:t>fields,</w:t>
            </w:r>
            <w:r w:rsidR="00BF5782">
              <w:rPr>
                <w:rFonts w:ascii="Calibri" w:hAnsi="Calibri"/>
                <w:bCs/>
                <w:szCs w:val="22"/>
              </w:rPr>
              <w:t xml:space="preserve"> and woodland. </w:t>
            </w:r>
          </w:p>
          <w:p w14:paraId="62370E9F" w14:textId="2F353B81" w:rsidR="00BF5782" w:rsidRPr="006C2BFA" w:rsidRDefault="00BF5782" w:rsidP="00BF5782">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1A3E851" w14:textId="2FF579FA" w:rsidR="00807DA4" w:rsidRDefault="005B2603"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w:t>
            </w:r>
            <w:r w:rsidR="00BF5782">
              <w:rPr>
                <w:rFonts w:ascii="Calibri" w:hAnsi="Calibri"/>
                <w:bCs/>
                <w:szCs w:val="22"/>
              </w:rPr>
              <w:t>a proposed</w:t>
            </w:r>
            <w:r w:rsidR="00807DA4">
              <w:rPr>
                <w:rFonts w:ascii="Calibri" w:hAnsi="Calibri"/>
                <w:bCs/>
                <w:szCs w:val="22"/>
              </w:rPr>
              <w:t xml:space="preserve"> single storey extension and garage conversion, along with the addition of Cedral cladding and widening of the existing site access. </w:t>
            </w:r>
          </w:p>
          <w:p w14:paraId="7E448157" w14:textId="77777777" w:rsidR="00807DA4" w:rsidRDefault="00807DA4" w:rsidP="00440CB6">
            <w:pPr>
              <w:pStyle w:val="Header"/>
              <w:tabs>
                <w:tab w:val="clear" w:pos="4153"/>
                <w:tab w:val="clear" w:pos="8306"/>
              </w:tabs>
              <w:jc w:val="both"/>
              <w:rPr>
                <w:rFonts w:ascii="Calibri" w:hAnsi="Calibri"/>
                <w:bCs/>
                <w:szCs w:val="22"/>
              </w:rPr>
            </w:pPr>
          </w:p>
          <w:p w14:paraId="365B674A" w14:textId="2F327909" w:rsidR="00807DA4" w:rsidRDefault="00807DA4"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single storey extension would be sited to the northern facing side and eastern facing rear elevation of the application property and would form an additional bedroom which would incorporate a dressing room and ensuite, </w:t>
            </w:r>
            <w:r w:rsidR="006350F5">
              <w:rPr>
                <w:rFonts w:ascii="Calibri" w:hAnsi="Calibri"/>
                <w:bCs/>
                <w:szCs w:val="22"/>
              </w:rPr>
              <w:t>whilst a</w:t>
            </w:r>
            <w:r>
              <w:rPr>
                <w:rFonts w:ascii="Calibri" w:hAnsi="Calibri"/>
                <w:bCs/>
                <w:szCs w:val="22"/>
              </w:rPr>
              <w:t xml:space="preserve"> proposed gallery and utility would form a link to the main dwellinghouse. The proposed extension would project a maximum of 7.4m and 5.3m from the side and rear elevation of the property respectively. The proposed bedroom extension would incorporate a pitched roof form which would measure 4.6m to the ridge, with the eaves falling to 2.7m, whilst the gallery and utility link would feature a flat roof design measuring 2.8m in height. </w:t>
            </w:r>
          </w:p>
          <w:p w14:paraId="32687648" w14:textId="20294FA1" w:rsidR="00BF5782" w:rsidRDefault="00BF5782" w:rsidP="00440CB6">
            <w:pPr>
              <w:pStyle w:val="Header"/>
              <w:tabs>
                <w:tab w:val="clear" w:pos="4153"/>
                <w:tab w:val="clear" w:pos="8306"/>
              </w:tabs>
              <w:jc w:val="both"/>
              <w:rPr>
                <w:rFonts w:ascii="Calibri" w:hAnsi="Calibri"/>
                <w:bCs/>
                <w:szCs w:val="22"/>
              </w:rPr>
            </w:pPr>
            <w:r>
              <w:rPr>
                <w:rFonts w:ascii="Calibri" w:hAnsi="Calibri"/>
                <w:bCs/>
                <w:szCs w:val="22"/>
              </w:rPr>
              <w:t xml:space="preserve"> </w:t>
            </w:r>
          </w:p>
          <w:p w14:paraId="05B80E05" w14:textId="6D5A9835" w:rsidR="00750091" w:rsidRDefault="00750091" w:rsidP="00440CB6">
            <w:pPr>
              <w:pStyle w:val="Header"/>
              <w:tabs>
                <w:tab w:val="clear" w:pos="4153"/>
                <w:tab w:val="clear" w:pos="8306"/>
              </w:tabs>
              <w:jc w:val="both"/>
              <w:rPr>
                <w:rFonts w:ascii="Calibri" w:hAnsi="Calibri"/>
                <w:bCs/>
                <w:szCs w:val="22"/>
              </w:rPr>
            </w:pPr>
            <w:r>
              <w:rPr>
                <w:rFonts w:ascii="Calibri" w:hAnsi="Calibri"/>
                <w:bCs/>
                <w:szCs w:val="22"/>
              </w:rPr>
              <w:t>The proposed garage conversion would include the replacement of the existing garage door to the northern elevation with a set of glazed doors and the addition of a pitched roof which would measur</w:t>
            </w:r>
            <w:r w:rsidR="003412B0">
              <w:rPr>
                <w:rFonts w:ascii="Calibri" w:hAnsi="Calibri"/>
                <w:bCs/>
                <w:szCs w:val="22"/>
              </w:rPr>
              <w:t>e 4.2m to</w:t>
            </w:r>
            <w:r>
              <w:rPr>
                <w:rFonts w:ascii="Calibri" w:hAnsi="Calibri"/>
                <w:bCs/>
                <w:szCs w:val="22"/>
              </w:rPr>
              <w:t xml:space="preserve"> the ridge</w:t>
            </w:r>
            <w:r w:rsidR="00432EA3">
              <w:rPr>
                <w:rFonts w:ascii="Calibri" w:hAnsi="Calibri"/>
                <w:bCs/>
                <w:szCs w:val="22"/>
              </w:rPr>
              <w:t xml:space="preserve">. </w:t>
            </w:r>
          </w:p>
          <w:p w14:paraId="5E764821" w14:textId="77777777" w:rsidR="00BF5782" w:rsidRDefault="00BF5782" w:rsidP="00440CB6">
            <w:pPr>
              <w:pStyle w:val="Header"/>
              <w:tabs>
                <w:tab w:val="clear" w:pos="4153"/>
                <w:tab w:val="clear" w:pos="8306"/>
              </w:tabs>
              <w:jc w:val="both"/>
              <w:rPr>
                <w:rFonts w:ascii="Calibri" w:hAnsi="Calibri"/>
                <w:bCs/>
                <w:color w:val="FF0000"/>
                <w:szCs w:val="22"/>
              </w:rPr>
            </w:pPr>
          </w:p>
          <w:p w14:paraId="4B477820" w14:textId="3FAE3803" w:rsidR="00BF5782" w:rsidRPr="00750091" w:rsidRDefault="00BF5782" w:rsidP="00440CB6">
            <w:pPr>
              <w:pStyle w:val="Header"/>
              <w:tabs>
                <w:tab w:val="clear" w:pos="4153"/>
                <w:tab w:val="clear" w:pos="8306"/>
              </w:tabs>
              <w:jc w:val="both"/>
              <w:rPr>
                <w:rFonts w:ascii="Calibri" w:hAnsi="Calibri"/>
                <w:bCs/>
                <w:szCs w:val="22"/>
              </w:rPr>
            </w:pPr>
            <w:r w:rsidRPr="00750091">
              <w:rPr>
                <w:rFonts w:ascii="Calibri" w:hAnsi="Calibri"/>
                <w:bCs/>
                <w:szCs w:val="22"/>
              </w:rPr>
              <w:t xml:space="preserve">In regard to materiality, </w:t>
            </w:r>
            <w:r w:rsidR="00750091" w:rsidRPr="00750091">
              <w:rPr>
                <w:rFonts w:ascii="Calibri" w:hAnsi="Calibri"/>
                <w:bCs/>
                <w:szCs w:val="22"/>
              </w:rPr>
              <w:t>the proposed extensions would be finished in Cedral cladding and render,</w:t>
            </w:r>
            <w:r w:rsidR="00511CC9">
              <w:rPr>
                <w:rFonts w:ascii="Calibri" w:hAnsi="Calibri"/>
                <w:bCs/>
                <w:szCs w:val="22"/>
              </w:rPr>
              <w:t xml:space="preserve"> along with slate roof tiles and grey uPVC windows and doors. The addition of cladding is also proposed to the first floor of the main dwellinghouse and the existing integral garage. </w:t>
            </w:r>
          </w:p>
          <w:p w14:paraId="7377B485" w14:textId="6741B502" w:rsidR="00414428" w:rsidRDefault="00414428" w:rsidP="00440CB6">
            <w:pPr>
              <w:pStyle w:val="Header"/>
              <w:tabs>
                <w:tab w:val="clear" w:pos="4153"/>
                <w:tab w:val="clear" w:pos="8306"/>
              </w:tabs>
              <w:jc w:val="both"/>
              <w:rPr>
                <w:rFonts w:ascii="Calibri" w:hAnsi="Calibri"/>
                <w:bCs/>
                <w:szCs w:val="22"/>
              </w:rPr>
            </w:pPr>
          </w:p>
          <w:p w14:paraId="684EDEC2" w14:textId="445FB3BA" w:rsidR="00750091" w:rsidRDefault="00750091" w:rsidP="00440CB6">
            <w:pPr>
              <w:pStyle w:val="Header"/>
              <w:tabs>
                <w:tab w:val="clear" w:pos="4153"/>
                <w:tab w:val="clear" w:pos="8306"/>
              </w:tabs>
              <w:jc w:val="both"/>
              <w:rPr>
                <w:rFonts w:ascii="Calibri" w:hAnsi="Calibri"/>
                <w:bCs/>
                <w:szCs w:val="22"/>
              </w:rPr>
            </w:pPr>
            <w:r>
              <w:rPr>
                <w:rFonts w:ascii="Calibri" w:hAnsi="Calibri"/>
                <w:bCs/>
                <w:szCs w:val="22"/>
              </w:rPr>
              <w:t>As part of the overall proposal, the existing site access would also be widened</w:t>
            </w:r>
            <w:r w:rsidR="00807DA4">
              <w:rPr>
                <w:rFonts w:ascii="Calibri" w:hAnsi="Calibri"/>
                <w:bCs/>
                <w:szCs w:val="22"/>
              </w:rPr>
              <w:t xml:space="preserve"> by approximately </w:t>
            </w:r>
            <w:r w:rsidR="003412B0">
              <w:rPr>
                <w:rFonts w:ascii="Calibri" w:hAnsi="Calibri"/>
                <w:bCs/>
                <w:szCs w:val="22"/>
              </w:rPr>
              <w:t>1m</w:t>
            </w:r>
            <w:r>
              <w:rPr>
                <w:rFonts w:ascii="Calibri" w:hAnsi="Calibri"/>
                <w:bCs/>
                <w:szCs w:val="22"/>
              </w:rPr>
              <w:t xml:space="preserve"> </w:t>
            </w:r>
            <w:r w:rsidR="00807DA4">
              <w:rPr>
                <w:rFonts w:ascii="Calibri" w:hAnsi="Calibri"/>
                <w:bCs/>
                <w:szCs w:val="22"/>
              </w:rPr>
              <w:t>and new</w:t>
            </w:r>
            <w:r w:rsidR="003412B0">
              <w:rPr>
                <w:rFonts w:ascii="Calibri" w:hAnsi="Calibri"/>
                <w:bCs/>
                <w:szCs w:val="22"/>
              </w:rPr>
              <w:t xml:space="preserve"> hardwood timber</w:t>
            </w:r>
            <w:r w:rsidR="00807DA4">
              <w:rPr>
                <w:rFonts w:ascii="Calibri" w:hAnsi="Calibri"/>
                <w:bCs/>
                <w:szCs w:val="22"/>
              </w:rPr>
              <w:t xml:space="preserve"> entrance gates would be installed, measuring </w:t>
            </w:r>
            <w:r w:rsidR="003412B0">
              <w:rPr>
                <w:rFonts w:ascii="Calibri" w:hAnsi="Calibri"/>
                <w:bCs/>
                <w:szCs w:val="22"/>
              </w:rPr>
              <w:t xml:space="preserve">4.2m </w:t>
            </w:r>
            <w:r w:rsidR="00807DA4">
              <w:rPr>
                <w:rFonts w:ascii="Calibri" w:hAnsi="Calibri"/>
                <w:bCs/>
                <w:szCs w:val="22"/>
              </w:rPr>
              <w:t xml:space="preserve">in width and </w:t>
            </w:r>
            <w:r w:rsidR="003412B0">
              <w:rPr>
                <w:rFonts w:ascii="Calibri" w:hAnsi="Calibri"/>
                <w:bCs/>
                <w:szCs w:val="22"/>
              </w:rPr>
              <w:t>1.7m</w:t>
            </w:r>
            <w:r w:rsidR="00807DA4">
              <w:rPr>
                <w:rFonts w:ascii="Calibri" w:hAnsi="Calibri"/>
                <w:bCs/>
                <w:szCs w:val="22"/>
              </w:rPr>
              <w:t xml:space="preserve"> in height</w:t>
            </w:r>
            <w:r w:rsidR="003412B0">
              <w:rPr>
                <w:rFonts w:ascii="Calibri" w:hAnsi="Calibri"/>
                <w:bCs/>
                <w:szCs w:val="22"/>
              </w:rPr>
              <w:t xml:space="preserve">, with </w:t>
            </w:r>
            <w:r w:rsidR="008D6D97">
              <w:rPr>
                <w:rFonts w:ascii="Calibri" w:hAnsi="Calibri"/>
                <w:bCs/>
                <w:szCs w:val="22"/>
              </w:rPr>
              <w:t xml:space="preserve">1.8m high </w:t>
            </w:r>
            <w:r w:rsidR="003412B0">
              <w:rPr>
                <w:rFonts w:ascii="Calibri" w:hAnsi="Calibri"/>
                <w:bCs/>
                <w:szCs w:val="22"/>
              </w:rPr>
              <w:t>natural cut stone gate posts</w:t>
            </w:r>
            <w:r w:rsidR="008D6D97">
              <w:rPr>
                <w:rFonts w:ascii="Calibri" w:hAnsi="Calibri"/>
                <w:bCs/>
                <w:szCs w:val="22"/>
              </w:rPr>
              <w:t xml:space="preserve">. </w:t>
            </w:r>
          </w:p>
          <w:p w14:paraId="1B20488F" w14:textId="55323894" w:rsidR="00C0704D" w:rsidRPr="00D54E67" w:rsidRDefault="00C0704D" w:rsidP="00750091">
            <w:pPr>
              <w:pStyle w:val="Header"/>
              <w:tabs>
                <w:tab w:val="clear" w:pos="4153"/>
                <w:tab w:val="clear" w:pos="8306"/>
              </w:tabs>
              <w:jc w:val="both"/>
              <w:rPr>
                <w:rFonts w:ascii="Calibri" w:hAnsi="Calibri"/>
                <w:szCs w:val="22"/>
              </w:rPr>
            </w:pPr>
          </w:p>
        </w:tc>
      </w:tr>
      <w:tr w:rsidR="0046548C" w:rsidRPr="00D2449B"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66FF162A" w14:textId="49208A2C" w:rsidR="00414428" w:rsidRPr="00414428" w:rsidRDefault="00414428"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w:t>
            </w:r>
            <w:r w:rsidR="00110E9F">
              <w:rPr>
                <w:rFonts w:ascii="Calibri" w:hAnsi="Calibri"/>
                <w:bCs/>
                <w:szCs w:val="22"/>
              </w:rPr>
              <w:t>proposal</w:t>
            </w:r>
            <w:r>
              <w:rPr>
                <w:rFonts w:ascii="Calibri" w:hAnsi="Calibri"/>
                <w:bCs/>
                <w:szCs w:val="22"/>
              </w:rPr>
              <w:t xml:space="preserve"> relates to</w:t>
            </w:r>
            <w:r w:rsidR="008D6D97">
              <w:rPr>
                <w:rFonts w:ascii="Calibri" w:hAnsi="Calibri"/>
                <w:bCs/>
                <w:szCs w:val="22"/>
              </w:rPr>
              <w:t xml:space="preserve"> a</w:t>
            </w:r>
            <w:r>
              <w:rPr>
                <w:rFonts w:ascii="Calibri" w:hAnsi="Calibri"/>
                <w:bCs/>
                <w:szCs w:val="22"/>
              </w:rPr>
              <w:t xml:space="preserve"> domestic extension and alterations to a residential property and is therefore acceptable in principle subject to an assessment of the material planning considerations.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C85EFC0" w14:textId="29B6A9DD" w:rsidR="008D6D97" w:rsidRDefault="00E51339" w:rsidP="008D6D97">
            <w:pPr>
              <w:pStyle w:val="Header"/>
              <w:tabs>
                <w:tab w:val="clear" w:pos="4153"/>
                <w:tab w:val="clear" w:pos="8306"/>
              </w:tabs>
              <w:contextualSpacing/>
              <w:jc w:val="both"/>
              <w:rPr>
                <w:rFonts w:ascii="Calibri" w:hAnsi="Calibri"/>
                <w:bCs/>
                <w:szCs w:val="22"/>
              </w:rPr>
            </w:pPr>
            <w:r>
              <w:rPr>
                <w:rFonts w:ascii="Calibri" w:hAnsi="Calibri"/>
                <w:bCs/>
                <w:szCs w:val="22"/>
              </w:rPr>
              <w:t>The proposed development would be situated over 30m from the nearest residential property</w:t>
            </w:r>
            <w:r w:rsidR="008D6D97">
              <w:rPr>
                <w:rFonts w:ascii="Calibri" w:hAnsi="Calibri"/>
                <w:bCs/>
                <w:szCs w:val="22"/>
              </w:rPr>
              <w:t>. Given this separation distance</w:t>
            </w:r>
            <w:r w:rsidR="00D2653E">
              <w:rPr>
                <w:rFonts w:ascii="Calibri" w:hAnsi="Calibri"/>
                <w:bCs/>
                <w:szCs w:val="22"/>
              </w:rPr>
              <w:t xml:space="preserve"> and</w:t>
            </w:r>
            <w:r w:rsidR="008D6D97">
              <w:rPr>
                <w:rFonts w:ascii="Calibri" w:hAnsi="Calibri"/>
                <w:bCs/>
                <w:szCs w:val="22"/>
              </w:rPr>
              <w:t xml:space="preserve"> the relationship between the application property and nearby residential receptors, the proposal would </w:t>
            </w:r>
            <w:r w:rsidR="008F06AB">
              <w:rPr>
                <w:rFonts w:ascii="Calibri" w:hAnsi="Calibri"/>
                <w:bCs/>
                <w:szCs w:val="22"/>
              </w:rPr>
              <w:t xml:space="preserve">not </w:t>
            </w:r>
            <w:r w:rsidR="008D6D97">
              <w:rPr>
                <w:rFonts w:ascii="Calibri" w:hAnsi="Calibri"/>
                <w:bCs/>
                <w:szCs w:val="22"/>
              </w:rPr>
              <w:t xml:space="preserve">result in any measurable undue impacts upon existing nearby residential amenities. </w:t>
            </w:r>
          </w:p>
          <w:p w14:paraId="0DB485A3" w14:textId="23775E8B" w:rsidR="008D6D97" w:rsidRPr="008D6D97" w:rsidRDefault="008D6D97" w:rsidP="008D6D97">
            <w:pPr>
              <w:pStyle w:val="Header"/>
              <w:tabs>
                <w:tab w:val="clear" w:pos="4153"/>
                <w:tab w:val="clear" w:pos="8306"/>
              </w:tabs>
              <w:contextualSpacing/>
              <w:jc w:val="both"/>
              <w:rPr>
                <w:rFonts w:ascii="Calibri" w:hAnsi="Calibri"/>
                <w:bCs/>
                <w:szCs w:val="22"/>
              </w:rPr>
            </w:pPr>
          </w:p>
        </w:tc>
      </w:tr>
      <w:tr w:rsidR="00C0704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AD4C93" w:rsidRDefault="00C0704D" w:rsidP="00AD4C93">
            <w:pPr>
              <w:pStyle w:val="Header"/>
              <w:tabs>
                <w:tab w:val="clear" w:pos="4153"/>
                <w:tab w:val="clear" w:pos="8306"/>
              </w:tabs>
              <w:contextualSpacing/>
              <w:jc w:val="both"/>
              <w:rPr>
                <w:rFonts w:ascii="Calibri" w:hAnsi="Calibri"/>
                <w:b/>
                <w:szCs w:val="22"/>
              </w:rPr>
            </w:pPr>
            <w:r w:rsidRPr="00AD4C93">
              <w:rPr>
                <w:rFonts w:ascii="Calibri" w:hAnsi="Calibri"/>
                <w:b/>
                <w:szCs w:val="22"/>
              </w:rPr>
              <w:lastRenderedPageBreak/>
              <w:t>Visual Amenity/External Appearance:</w:t>
            </w:r>
          </w:p>
          <w:p w14:paraId="6FA08A36" w14:textId="77777777" w:rsidR="00605D46" w:rsidRPr="00AD4C93" w:rsidRDefault="00605D46" w:rsidP="00AD4C93">
            <w:pPr>
              <w:contextualSpacing/>
              <w:jc w:val="both"/>
              <w:rPr>
                <w:rFonts w:ascii="Calibri" w:hAnsi="Calibri"/>
                <w:bCs/>
                <w:szCs w:val="22"/>
              </w:rPr>
            </w:pPr>
          </w:p>
          <w:p w14:paraId="45D65C57" w14:textId="4FA29E2B" w:rsidR="00C76D10" w:rsidRDefault="00605D46" w:rsidP="00AD4C93">
            <w:pPr>
              <w:contextualSpacing/>
              <w:jc w:val="both"/>
              <w:rPr>
                <w:rFonts w:ascii="Calibri" w:hAnsi="Calibri"/>
                <w:bCs/>
                <w:szCs w:val="22"/>
              </w:rPr>
            </w:pPr>
            <w:r>
              <w:rPr>
                <w:rFonts w:ascii="Calibri" w:hAnsi="Calibri"/>
                <w:bCs/>
                <w:szCs w:val="22"/>
              </w:rPr>
              <w:t>The proposal site consists of a substantial detached dwellinghouse which stand</w:t>
            </w:r>
            <w:r w:rsidR="001231FD">
              <w:rPr>
                <w:rFonts w:ascii="Calibri" w:hAnsi="Calibri"/>
                <w:bCs/>
                <w:szCs w:val="22"/>
              </w:rPr>
              <w:t>s</w:t>
            </w:r>
            <w:r>
              <w:rPr>
                <w:rFonts w:ascii="Calibri" w:hAnsi="Calibri"/>
                <w:bCs/>
                <w:szCs w:val="22"/>
              </w:rPr>
              <w:t xml:space="preserve"> within a large plot of land. When set within this context, the proposed </w:t>
            </w:r>
            <w:r w:rsidR="001231FD">
              <w:rPr>
                <w:rFonts w:ascii="Calibri" w:hAnsi="Calibri"/>
                <w:bCs/>
                <w:szCs w:val="22"/>
              </w:rPr>
              <w:t>single storey extension</w:t>
            </w:r>
            <w:r>
              <w:rPr>
                <w:rFonts w:ascii="Calibri" w:hAnsi="Calibri"/>
                <w:bCs/>
                <w:szCs w:val="22"/>
              </w:rPr>
              <w:t xml:space="preserve"> would appear a subservient addition to the property, located towards the rear of the main dwellinghouse and set approximately </w:t>
            </w:r>
            <w:r w:rsidR="001231FD">
              <w:rPr>
                <w:rFonts w:ascii="Calibri" w:hAnsi="Calibri"/>
                <w:bCs/>
                <w:szCs w:val="22"/>
              </w:rPr>
              <w:t>20m from the highway of Mitton Road</w:t>
            </w:r>
            <w:r w:rsidR="00110E9F">
              <w:rPr>
                <w:rFonts w:ascii="Calibri" w:hAnsi="Calibri"/>
                <w:bCs/>
                <w:szCs w:val="22"/>
              </w:rPr>
              <w:t xml:space="preserve">. </w:t>
            </w:r>
            <w:r w:rsidR="001231FD">
              <w:rPr>
                <w:rFonts w:ascii="Calibri" w:hAnsi="Calibri"/>
                <w:bCs/>
                <w:szCs w:val="22"/>
              </w:rPr>
              <w:t xml:space="preserve">Furthermore, </w:t>
            </w:r>
            <w:r w:rsidR="00C76D10">
              <w:rPr>
                <w:rFonts w:ascii="Calibri" w:hAnsi="Calibri"/>
                <w:bCs/>
                <w:szCs w:val="22"/>
              </w:rPr>
              <w:t>the proposed extension would replace one of the existing garages/ outbuildings situated to the north of the property and would be adequately screened from the public realm by way of the existing tall boundary hedging which flanks the highway to the west of the dwelling.</w:t>
            </w:r>
            <w:r w:rsidR="00110E9F">
              <w:rPr>
                <w:rFonts w:ascii="Calibri" w:hAnsi="Calibri"/>
                <w:bCs/>
                <w:szCs w:val="22"/>
              </w:rPr>
              <w:t xml:space="preserve"> The addition of the pitched roof form to the existing flat roof integral garage would also not detract </w:t>
            </w:r>
            <w:r w:rsidR="00D350C4">
              <w:rPr>
                <w:rFonts w:ascii="Calibri" w:hAnsi="Calibri"/>
                <w:bCs/>
                <w:szCs w:val="22"/>
              </w:rPr>
              <w:t xml:space="preserve">from </w:t>
            </w:r>
            <w:r w:rsidR="00110E9F">
              <w:rPr>
                <w:rFonts w:ascii="Calibri" w:hAnsi="Calibri"/>
                <w:bCs/>
                <w:szCs w:val="22"/>
              </w:rPr>
              <w:t xml:space="preserve">the original built form of the property and would visually integrate with the pitched roof form of the primary dwelling and the proposed bedroom extension, whilst also providing additional screening to the proposed extension. </w:t>
            </w:r>
            <w:r w:rsidR="00C76D10">
              <w:rPr>
                <w:rFonts w:ascii="Calibri" w:hAnsi="Calibri"/>
                <w:bCs/>
                <w:szCs w:val="22"/>
              </w:rPr>
              <w:t xml:space="preserve"> The propos</w:t>
            </w:r>
            <w:r w:rsidR="006350F5">
              <w:rPr>
                <w:rFonts w:ascii="Calibri" w:hAnsi="Calibri"/>
                <w:bCs/>
                <w:szCs w:val="22"/>
              </w:rPr>
              <w:t xml:space="preserve">ed </w:t>
            </w:r>
            <w:r w:rsidR="00110E9F">
              <w:rPr>
                <w:rFonts w:ascii="Calibri" w:hAnsi="Calibri"/>
                <w:bCs/>
                <w:szCs w:val="22"/>
              </w:rPr>
              <w:t>development</w:t>
            </w:r>
            <w:r w:rsidR="00C76D10">
              <w:rPr>
                <w:rFonts w:ascii="Calibri" w:hAnsi="Calibri"/>
                <w:bCs/>
                <w:szCs w:val="22"/>
              </w:rPr>
              <w:t xml:space="preserve"> would therefore not be highly visible from outside of the site or within the surrounding landscape. </w:t>
            </w:r>
          </w:p>
          <w:p w14:paraId="4889A05F" w14:textId="77777777" w:rsidR="00DF4AEB" w:rsidRDefault="00DF4AEB" w:rsidP="00AD4C93">
            <w:pPr>
              <w:contextualSpacing/>
              <w:jc w:val="both"/>
              <w:rPr>
                <w:rFonts w:ascii="Calibri" w:hAnsi="Calibri"/>
                <w:bCs/>
                <w:szCs w:val="22"/>
              </w:rPr>
            </w:pPr>
          </w:p>
          <w:p w14:paraId="1AE0802E" w14:textId="1F5DEC7E" w:rsidR="00DF4AEB" w:rsidRPr="00F076B1" w:rsidRDefault="00AD4C93" w:rsidP="00AD4C93">
            <w:pPr>
              <w:contextualSpacing/>
              <w:jc w:val="both"/>
              <w:rPr>
                <w:rFonts w:ascii="Calibri" w:hAnsi="Calibri"/>
                <w:bCs/>
                <w:szCs w:val="22"/>
              </w:rPr>
            </w:pPr>
            <w:r w:rsidRPr="008D4657">
              <w:rPr>
                <w:rFonts w:ascii="Calibri" w:hAnsi="Calibri"/>
                <w:bCs/>
                <w:szCs w:val="22"/>
              </w:rPr>
              <w:t xml:space="preserve">Whilst it is acknowledged </w:t>
            </w:r>
            <w:r w:rsidR="00C76D10">
              <w:rPr>
                <w:rFonts w:ascii="Calibri" w:hAnsi="Calibri"/>
                <w:bCs/>
                <w:szCs w:val="22"/>
              </w:rPr>
              <w:t xml:space="preserve">that </w:t>
            </w:r>
            <w:r w:rsidRPr="008D4657">
              <w:rPr>
                <w:rFonts w:ascii="Calibri" w:hAnsi="Calibri"/>
                <w:bCs/>
                <w:szCs w:val="22"/>
              </w:rPr>
              <w:t xml:space="preserve">the proposed incorporation of </w:t>
            </w:r>
            <w:r w:rsidR="00B52A27" w:rsidRPr="008D4657">
              <w:rPr>
                <w:rFonts w:ascii="Calibri" w:hAnsi="Calibri"/>
                <w:bCs/>
                <w:szCs w:val="22"/>
              </w:rPr>
              <w:t>Cedral</w:t>
            </w:r>
            <w:r w:rsidRPr="008D4657">
              <w:rPr>
                <w:rFonts w:ascii="Calibri" w:hAnsi="Calibri"/>
                <w:bCs/>
                <w:szCs w:val="22"/>
              </w:rPr>
              <w:t xml:space="preserve"> cladding would introduce a new material to the property</w:t>
            </w:r>
            <w:r w:rsidR="00F076B1">
              <w:rPr>
                <w:rFonts w:ascii="Calibri" w:hAnsi="Calibri"/>
                <w:bCs/>
                <w:szCs w:val="22"/>
              </w:rPr>
              <w:t xml:space="preserve">, the surrounding area is characterised by various house types, external </w:t>
            </w:r>
            <w:r w:rsidR="00110E9F">
              <w:rPr>
                <w:rFonts w:ascii="Calibri" w:hAnsi="Calibri"/>
                <w:bCs/>
                <w:szCs w:val="22"/>
              </w:rPr>
              <w:t>facing materials</w:t>
            </w:r>
            <w:r w:rsidR="00F076B1">
              <w:rPr>
                <w:rFonts w:ascii="Calibri" w:hAnsi="Calibri"/>
                <w:bCs/>
                <w:szCs w:val="22"/>
              </w:rPr>
              <w:t xml:space="preserve">, and architectural features. </w:t>
            </w:r>
            <w:r w:rsidR="00E537F4" w:rsidRPr="008D4657">
              <w:rPr>
                <w:rFonts w:ascii="Calibri" w:hAnsi="Calibri"/>
                <w:bCs/>
                <w:szCs w:val="22"/>
              </w:rPr>
              <w:t xml:space="preserve">In addition to this, the application property is situated within a relatively large plot of land, set back from the highway, and does not benefit from a strong sense of visual </w:t>
            </w:r>
            <w:r w:rsidR="008D4657">
              <w:rPr>
                <w:rFonts w:ascii="Calibri" w:hAnsi="Calibri"/>
                <w:bCs/>
                <w:szCs w:val="22"/>
              </w:rPr>
              <w:t>similarity</w:t>
            </w:r>
            <w:r w:rsidR="00E537F4" w:rsidRPr="008D4657">
              <w:rPr>
                <w:rFonts w:ascii="Calibri" w:hAnsi="Calibri"/>
                <w:bCs/>
                <w:szCs w:val="22"/>
              </w:rPr>
              <w:t xml:space="preserve"> with the existi</w:t>
            </w:r>
            <w:r w:rsidR="008D4657" w:rsidRPr="008D4657">
              <w:rPr>
                <w:rFonts w:ascii="Calibri" w:hAnsi="Calibri"/>
                <w:bCs/>
                <w:szCs w:val="22"/>
              </w:rPr>
              <w:t>ng nearby residential properties. The proposed addition of cladding</w:t>
            </w:r>
            <w:r w:rsidR="00F076B1">
              <w:rPr>
                <w:rFonts w:ascii="Calibri" w:hAnsi="Calibri"/>
                <w:bCs/>
                <w:szCs w:val="22"/>
              </w:rPr>
              <w:t xml:space="preserve"> </w:t>
            </w:r>
            <w:r w:rsidR="008D4657" w:rsidRPr="008D4657">
              <w:rPr>
                <w:rFonts w:ascii="Calibri" w:hAnsi="Calibri"/>
                <w:bCs/>
                <w:szCs w:val="22"/>
              </w:rPr>
              <w:t>would therefore not appear as an anomalous or incongruous addition to the host dwelling or wider street scene given the</w:t>
            </w:r>
            <w:r w:rsidR="008D4657">
              <w:rPr>
                <w:rFonts w:ascii="Calibri" w:hAnsi="Calibri"/>
                <w:bCs/>
                <w:szCs w:val="22"/>
              </w:rPr>
              <w:t xml:space="preserve"> </w:t>
            </w:r>
            <w:r w:rsidR="006350F5">
              <w:rPr>
                <w:rFonts w:ascii="Calibri" w:hAnsi="Calibri"/>
                <w:bCs/>
                <w:szCs w:val="22"/>
              </w:rPr>
              <w:t xml:space="preserve">existing </w:t>
            </w:r>
            <w:r w:rsidR="008D4657" w:rsidRPr="008D4657">
              <w:rPr>
                <w:rFonts w:ascii="Calibri" w:hAnsi="Calibri"/>
                <w:bCs/>
                <w:szCs w:val="22"/>
              </w:rPr>
              <w:t xml:space="preserve">non-uniformity of the surrounding area. </w:t>
            </w:r>
            <w:r w:rsidR="00DF4AEB" w:rsidRPr="008D4657">
              <w:rPr>
                <w:rFonts w:ascii="Calibri" w:hAnsi="Calibri"/>
                <w:bCs/>
                <w:szCs w:val="22"/>
              </w:rPr>
              <w:t xml:space="preserve">In </w:t>
            </w:r>
            <w:r w:rsidR="00DF4AEB">
              <w:rPr>
                <w:rFonts w:ascii="Calibri" w:hAnsi="Calibri"/>
                <w:bCs/>
                <w:szCs w:val="22"/>
              </w:rPr>
              <w:t xml:space="preserve">this respect, it is not </w:t>
            </w:r>
            <w:r w:rsidR="008D4657">
              <w:rPr>
                <w:rFonts w:ascii="Calibri" w:hAnsi="Calibri"/>
                <w:bCs/>
                <w:szCs w:val="22"/>
              </w:rPr>
              <w:t>anticipated</w:t>
            </w:r>
            <w:r w:rsidR="00DF4AEB">
              <w:rPr>
                <w:rFonts w:ascii="Calibri" w:hAnsi="Calibri"/>
                <w:bCs/>
                <w:szCs w:val="22"/>
              </w:rPr>
              <w:t xml:space="preserve"> that the proposed works would result in any significant or measurable harm upon the character of the wider area nor is it considered that the proposal would result in harm to the existing </w:t>
            </w:r>
            <w:r w:rsidR="00432EA3">
              <w:rPr>
                <w:rFonts w:ascii="Calibri" w:hAnsi="Calibri"/>
                <w:bCs/>
                <w:szCs w:val="22"/>
              </w:rPr>
              <w:t>property</w:t>
            </w:r>
            <w:r w:rsidR="00DF4AEB">
              <w:rPr>
                <w:rFonts w:ascii="Calibri" w:hAnsi="Calibri"/>
                <w:bCs/>
                <w:szCs w:val="22"/>
              </w:rPr>
              <w:t xml:space="preserve"> to a degree that would warrant the refusal of the application. </w:t>
            </w:r>
          </w:p>
          <w:p w14:paraId="7CED2703" w14:textId="77777777" w:rsidR="00605D46" w:rsidRDefault="00605D46" w:rsidP="00AD4C93">
            <w:pPr>
              <w:contextualSpacing/>
              <w:jc w:val="both"/>
              <w:rPr>
                <w:rFonts w:ascii="Calibri" w:hAnsi="Calibri"/>
                <w:b/>
                <w:szCs w:val="22"/>
              </w:rPr>
            </w:pPr>
          </w:p>
          <w:p w14:paraId="33FFC9ED" w14:textId="6B153BAB" w:rsidR="008F06AB" w:rsidRPr="008F06AB" w:rsidRDefault="008F06AB" w:rsidP="00AD4C93">
            <w:pPr>
              <w:contextualSpacing/>
              <w:jc w:val="both"/>
              <w:rPr>
                <w:rFonts w:ascii="Calibri" w:hAnsi="Calibri"/>
                <w:bCs/>
                <w:szCs w:val="22"/>
              </w:rPr>
            </w:pPr>
            <w:r>
              <w:rPr>
                <w:rFonts w:ascii="Calibri" w:hAnsi="Calibri"/>
                <w:bCs/>
                <w:szCs w:val="22"/>
              </w:rPr>
              <w:t xml:space="preserve">Despite this, details of the proposed cladding have not been submitted as part of the application. A condition has therefore been attached requiring details of the proposed materials to be submitted to and approved in writing </w:t>
            </w:r>
            <w:r w:rsidR="002773ED">
              <w:rPr>
                <w:rFonts w:ascii="Calibri" w:hAnsi="Calibri"/>
                <w:bCs/>
                <w:szCs w:val="22"/>
              </w:rPr>
              <w:t>b</w:t>
            </w:r>
            <w:r>
              <w:rPr>
                <w:rFonts w:ascii="Calibri" w:hAnsi="Calibri"/>
                <w:bCs/>
                <w:szCs w:val="22"/>
              </w:rPr>
              <w:t xml:space="preserve">y the Local Planning Authority in order to ensure that the materials to be used on the external surfaces of the development are wholly appropriate to the locality. </w:t>
            </w:r>
          </w:p>
          <w:p w14:paraId="10A3648A" w14:textId="5BFBBF9D" w:rsidR="008F06AB" w:rsidRDefault="008F06AB" w:rsidP="00AD4C93">
            <w:pPr>
              <w:contextualSpacing/>
              <w:jc w:val="both"/>
              <w:rPr>
                <w:rFonts w:ascii="Calibri" w:hAnsi="Calibri"/>
                <w:b/>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1BD6CCF" w14:textId="099BD178" w:rsidR="00414428" w:rsidRDefault="0041442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w:t>
            </w:r>
            <w:r w:rsidR="00511CC9">
              <w:rPr>
                <w:rFonts w:ascii="Calibri" w:hAnsi="Calibri"/>
                <w:bCs/>
                <w:szCs w:val="22"/>
              </w:rPr>
              <w:t>have been</w:t>
            </w:r>
            <w:r>
              <w:rPr>
                <w:rFonts w:ascii="Calibri" w:hAnsi="Calibri"/>
                <w:bCs/>
                <w:szCs w:val="22"/>
              </w:rPr>
              <w:t xml:space="preserve"> consulted in relation to the proposed development and raised no objections. </w:t>
            </w:r>
          </w:p>
          <w:p w14:paraId="5C7CCABE" w14:textId="77777777" w:rsidR="00414428" w:rsidRDefault="00414428" w:rsidP="00EA09F9">
            <w:pPr>
              <w:pStyle w:val="Header"/>
              <w:tabs>
                <w:tab w:val="clear" w:pos="4153"/>
                <w:tab w:val="clear" w:pos="8306"/>
              </w:tabs>
              <w:contextualSpacing/>
              <w:jc w:val="both"/>
              <w:rPr>
                <w:rFonts w:ascii="Calibri" w:hAnsi="Calibri"/>
                <w:bCs/>
                <w:szCs w:val="22"/>
              </w:rPr>
            </w:pPr>
          </w:p>
          <w:p w14:paraId="14C3628F" w14:textId="1FAD4F3E" w:rsidR="00414428" w:rsidRPr="00414428" w:rsidRDefault="0041442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access located directly off the adopted highway of Mitton Road would remain unaltered, with the widening of the access track occurring solely within the application site itself. </w:t>
            </w:r>
            <w:r w:rsidR="00BE52E6">
              <w:rPr>
                <w:rFonts w:ascii="Calibri" w:hAnsi="Calibri"/>
                <w:bCs/>
                <w:szCs w:val="22"/>
              </w:rPr>
              <w:t>In addition to this, whilst the proposed works would result in an increase from a 3-bedroom to a 4-bedroom property at the site, ample space is available to provide a minimum of 3no. off-street vehicle parking spaces to comply with the L</w:t>
            </w:r>
            <w:r w:rsidR="00E537F4">
              <w:rPr>
                <w:rFonts w:ascii="Calibri" w:hAnsi="Calibri"/>
                <w:bCs/>
                <w:szCs w:val="22"/>
              </w:rPr>
              <w:t xml:space="preserve">ocal </w:t>
            </w:r>
            <w:r w:rsidR="00BE52E6">
              <w:rPr>
                <w:rFonts w:ascii="Calibri" w:hAnsi="Calibri"/>
                <w:bCs/>
                <w:szCs w:val="22"/>
              </w:rPr>
              <w:t>H</w:t>
            </w:r>
            <w:r w:rsidR="00E537F4">
              <w:rPr>
                <w:rFonts w:ascii="Calibri" w:hAnsi="Calibri"/>
                <w:bCs/>
                <w:szCs w:val="22"/>
              </w:rPr>
              <w:t>ighway Authority’s</w:t>
            </w:r>
            <w:r w:rsidR="00BE52E6">
              <w:rPr>
                <w:rFonts w:ascii="Calibri" w:hAnsi="Calibri"/>
                <w:bCs/>
                <w:szCs w:val="22"/>
              </w:rPr>
              <w:t xml:space="preserve"> parking standards. </w:t>
            </w:r>
            <w:r w:rsidR="00F076B1">
              <w:rPr>
                <w:rFonts w:ascii="Calibri" w:hAnsi="Calibri"/>
                <w:bCs/>
                <w:szCs w:val="22"/>
              </w:rPr>
              <w:t>The proposal is therefore considered acceptable in relation to highway safety and parking.</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3B9EB1" w14:textId="7412895B" w:rsidR="00816E22" w:rsidRPr="00646662" w:rsidRDefault="00C0704D" w:rsidP="00605D46">
            <w:pPr>
              <w:pStyle w:val="Header"/>
              <w:tabs>
                <w:tab w:val="clear" w:pos="4153"/>
                <w:tab w:val="clear" w:pos="8306"/>
              </w:tabs>
              <w:contextualSpacing/>
              <w:jc w:val="both"/>
              <w:rPr>
                <w:rFonts w:ascii="Calibri" w:hAnsi="Calibri"/>
                <w:b/>
                <w:szCs w:val="22"/>
              </w:rPr>
            </w:pPr>
            <w:r w:rsidRPr="00646662">
              <w:rPr>
                <w:rFonts w:ascii="Calibri" w:hAnsi="Calibri"/>
                <w:b/>
                <w:szCs w:val="22"/>
              </w:rPr>
              <w:t>Landscape/Ecology:</w:t>
            </w:r>
          </w:p>
          <w:p w14:paraId="206D0CFF" w14:textId="77777777" w:rsidR="00C0704D" w:rsidRDefault="00C0704D" w:rsidP="00605D46">
            <w:pPr>
              <w:contextualSpacing/>
              <w:jc w:val="both"/>
              <w:rPr>
                <w:rFonts w:ascii="Calibri" w:hAnsi="Calibri"/>
                <w:b/>
                <w:szCs w:val="22"/>
              </w:rPr>
            </w:pPr>
          </w:p>
          <w:p w14:paraId="7358D799" w14:textId="5E78FCDE" w:rsidR="00201BE6" w:rsidRDefault="00201BE6" w:rsidP="00605D46">
            <w:pPr>
              <w:contextualSpacing/>
              <w:jc w:val="both"/>
              <w:rPr>
                <w:rFonts w:ascii="Calibri" w:hAnsi="Calibri"/>
                <w:bCs/>
                <w:szCs w:val="22"/>
              </w:rPr>
            </w:pPr>
            <w:r>
              <w:rPr>
                <w:rFonts w:ascii="Calibri" w:hAnsi="Calibri"/>
                <w:bCs/>
                <w:szCs w:val="22"/>
              </w:rPr>
              <w:t>A daytime bat survey was carried out at the application site, dated 31</w:t>
            </w:r>
            <w:r w:rsidRPr="00201BE6">
              <w:rPr>
                <w:rFonts w:ascii="Calibri" w:hAnsi="Calibri"/>
                <w:bCs/>
                <w:szCs w:val="22"/>
                <w:vertAlign w:val="superscript"/>
              </w:rPr>
              <w:t>st</w:t>
            </w:r>
            <w:r>
              <w:rPr>
                <w:rFonts w:ascii="Calibri" w:hAnsi="Calibri"/>
                <w:bCs/>
                <w:szCs w:val="22"/>
              </w:rPr>
              <w:t xml:space="preserve"> May 2023. The scoping survey found the house to be in good condition and does not provide any potential access points or crevices suitable to provide bat roost habitat. It is also not considered that the scale of the proposal would impact upon any foraging/ commute routes. However, the construction of the proposed pitched roof forms would provide an opportunity to enhance the roost potential </w:t>
            </w:r>
            <w:r w:rsidR="00B52A27">
              <w:rPr>
                <w:rFonts w:ascii="Calibri" w:hAnsi="Calibri"/>
                <w:bCs/>
                <w:szCs w:val="22"/>
              </w:rPr>
              <w:t>for the local bat population</w:t>
            </w:r>
            <w:r>
              <w:rPr>
                <w:rFonts w:ascii="Calibri" w:hAnsi="Calibri"/>
                <w:bCs/>
                <w:szCs w:val="22"/>
              </w:rPr>
              <w:t xml:space="preserve"> and it is therefore recommended that 2no. ridge access tiles be provided along the ridge of the </w:t>
            </w:r>
            <w:r w:rsidR="00B52A27">
              <w:rPr>
                <w:rFonts w:ascii="Calibri" w:hAnsi="Calibri"/>
                <w:bCs/>
                <w:szCs w:val="22"/>
              </w:rPr>
              <w:t>proposed extension and garage conversion</w:t>
            </w:r>
            <w:r>
              <w:rPr>
                <w:rFonts w:ascii="Calibri" w:hAnsi="Calibri"/>
                <w:bCs/>
                <w:szCs w:val="22"/>
              </w:rPr>
              <w:t>.</w:t>
            </w:r>
            <w:r w:rsidR="00605D46">
              <w:rPr>
                <w:rFonts w:ascii="Calibri" w:hAnsi="Calibri"/>
                <w:bCs/>
                <w:szCs w:val="22"/>
              </w:rPr>
              <w:t xml:space="preserve"> In addition to this, a cautionary approach is also advised and in the </w:t>
            </w:r>
            <w:r w:rsidR="00605D46">
              <w:rPr>
                <w:rFonts w:ascii="Calibri" w:hAnsi="Calibri"/>
                <w:bCs/>
                <w:szCs w:val="22"/>
              </w:rPr>
              <w:lastRenderedPageBreak/>
              <w:t>unlikely event that any bats are discovered, disturbed, or harmed during the development, all work must cease immediately, and further advice be sought from a licen</w:t>
            </w:r>
            <w:r w:rsidR="007241B8">
              <w:rPr>
                <w:rFonts w:ascii="Calibri" w:hAnsi="Calibri"/>
                <w:bCs/>
                <w:szCs w:val="22"/>
              </w:rPr>
              <w:t>c</w:t>
            </w:r>
            <w:r w:rsidR="00605D46">
              <w:rPr>
                <w:rFonts w:ascii="Calibri" w:hAnsi="Calibri"/>
                <w:bCs/>
                <w:szCs w:val="22"/>
              </w:rPr>
              <w:t xml:space="preserve">ed ecologist. </w:t>
            </w:r>
          </w:p>
          <w:p w14:paraId="4AC84E94" w14:textId="77777777" w:rsidR="00B52A27" w:rsidRDefault="00B52A27" w:rsidP="00605D46">
            <w:pPr>
              <w:contextualSpacing/>
              <w:jc w:val="both"/>
              <w:rPr>
                <w:rFonts w:ascii="Calibri" w:hAnsi="Calibri"/>
                <w:bCs/>
                <w:szCs w:val="22"/>
              </w:rPr>
            </w:pPr>
          </w:p>
          <w:p w14:paraId="14DBEDF4" w14:textId="7DA6D6F7" w:rsidR="00201BE6" w:rsidRDefault="00B52A27" w:rsidP="00605D46">
            <w:pPr>
              <w:contextualSpacing/>
              <w:jc w:val="both"/>
              <w:rPr>
                <w:rFonts w:ascii="Calibri" w:hAnsi="Calibri"/>
                <w:bCs/>
                <w:szCs w:val="22"/>
              </w:rPr>
            </w:pPr>
            <w:r>
              <w:rPr>
                <w:rFonts w:ascii="Calibri" w:hAnsi="Calibri"/>
                <w:bCs/>
                <w:szCs w:val="22"/>
              </w:rPr>
              <w:t>In addition to this, whilst no trees are proposed for removal as part of the overall development, the application site does benefit from numerous mature trees which are considered to be of high ecological and/or amenity value. A condition has therefore been attached to the accompanying decision notice</w:t>
            </w:r>
            <w:r w:rsidR="00125AE4">
              <w:rPr>
                <w:rFonts w:ascii="Calibri" w:hAnsi="Calibri"/>
                <w:bCs/>
                <w:szCs w:val="22"/>
              </w:rPr>
              <w:t xml:space="preserve"> to ensure that all trees are protected during the construction phase of the development.</w:t>
            </w:r>
          </w:p>
          <w:p w14:paraId="6337C4D8" w14:textId="6B8566E8" w:rsidR="00125AE4" w:rsidRPr="00201BE6" w:rsidRDefault="00125AE4" w:rsidP="00605D46">
            <w:pPr>
              <w:contextualSpacing/>
              <w:jc w:val="both"/>
              <w:rPr>
                <w:rFonts w:ascii="Calibri" w:hAnsi="Calibri"/>
                <w:bCs/>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18296104"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6807FB">
              <w:rPr>
                <w:rFonts w:ascii="Calibri" w:hAnsi="Calibri"/>
                <w:bCs/>
                <w:szCs w:val="22"/>
              </w:rPr>
              <w:t>,</w:t>
            </w:r>
            <w:r w:rsidRPr="009F4443">
              <w:rPr>
                <w:rFonts w:ascii="Calibri" w:hAnsi="Calibri"/>
                <w:bCs/>
                <w:szCs w:val="22"/>
              </w:rPr>
              <w:t xml:space="preserve">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816E22"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816E22" w:rsidRPr="00D2449B" w:rsidRDefault="00816E22" w:rsidP="00816E22">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35254065" w:rsidR="00816E22" w:rsidRPr="00D2449B" w:rsidRDefault="00816E22" w:rsidP="00816E22">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503619" w:rsidRPr="00D2449B" w:rsidRDefault="00503619">
      <w:pPr>
        <w:rPr>
          <w:rFonts w:ascii="Calibri" w:hAnsi="Calibri"/>
          <w:szCs w:val="22"/>
        </w:rPr>
      </w:pPr>
    </w:p>
    <w:sectPr w:rsidR="00503619"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94F9F"/>
    <w:rsid w:val="000B5CB5"/>
    <w:rsid w:val="00110E9F"/>
    <w:rsid w:val="001231FD"/>
    <w:rsid w:val="00125AE4"/>
    <w:rsid w:val="00130035"/>
    <w:rsid w:val="001C3CF9"/>
    <w:rsid w:val="001D4F7A"/>
    <w:rsid w:val="00201BE6"/>
    <w:rsid w:val="002234B6"/>
    <w:rsid w:val="00250879"/>
    <w:rsid w:val="002773ED"/>
    <w:rsid w:val="00282E3A"/>
    <w:rsid w:val="0029334A"/>
    <w:rsid w:val="002954E5"/>
    <w:rsid w:val="002A01CF"/>
    <w:rsid w:val="002C6277"/>
    <w:rsid w:val="002F2580"/>
    <w:rsid w:val="00321B6E"/>
    <w:rsid w:val="003412B0"/>
    <w:rsid w:val="003D3119"/>
    <w:rsid w:val="003E6A20"/>
    <w:rsid w:val="00414428"/>
    <w:rsid w:val="00432EA3"/>
    <w:rsid w:val="00440CB6"/>
    <w:rsid w:val="0046548C"/>
    <w:rsid w:val="004947BB"/>
    <w:rsid w:val="00497407"/>
    <w:rsid w:val="004A5EA9"/>
    <w:rsid w:val="004C2434"/>
    <w:rsid w:val="004C6C81"/>
    <w:rsid w:val="004F0649"/>
    <w:rsid w:val="00503619"/>
    <w:rsid w:val="00510FA2"/>
    <w:rsid w:val="00511CC9"/>
    <w:rsid w:val="00546FEC"/>
    <w:rsid w:val="00556ECD"/>
    <w:rsid w:val="005A76F9"/>
    <w:rsid w:val="005B2603"/>
    <w:rsid w:val="005C01F6"/>
    <w:rsid w:val="005E1C6C"/>
    <w:rsid w:val="005E65DF"/>
    <w:rsid w:val="00605D46"/>
    <w:rsid w:val="006350F5"/>
    <w:rsid w:val="00646662"/>
    <w:rsid w:val="006807FB"/>
    <w:rsid w:val="00692B60"/>
    <w:rsid w:val="006A71AD"/>
    <w:rsid w:val="006C2BFA"/>
    <w:rsid w:val="006D7C97"/>
    <w:rsid w:val="006F3992"/>
    <w:rsid w:val="006F6849"/>
    <w:rsid w:val="0070054B"/>
    <w:rsid w:val="007241B8"/>
    <w:rsid w:val="00750091"/>
    <w:rsid w:val="00753D9F"/>
    <w:rsid w:val="00761D2C"/>
    <w:rsid w:val="00773A66"/>
    <w:rsid w:val="00776AE2"/>
    <w:rsid w:val="007C791C"/>
    <w:rsid w:val="007D7DF4"/>
    <w:rsid w:val="007E0D23"/>
    <w:rsid w:val="007F16D6"/>
    <w:rsid w:val="00807DA4"/>
    <w:rsid w:val="00811771"/>
    <w:rsid w:val="00816E22"/>
    <w:rsid w:val="00824DB6"/>
    <w:rsid w:val="00837F4F"/>
    <w:rsid w:val="008542DE"/>
    <w:rsid w:val="008A28C8"/>
    <w:rsid w:val="008D4657"/>
    <w:rsid w:val="008D6D97"/>
    <w:rsid w:val="008F06AB"/>
    <w:rsid w:val="009F4443"/>
    <w:rsid w:val="00A42E82"/>
    <w:rsid w:val="00A579BB"/>
    <w:rsid w:val="00A63D55"/>
    <w:rsid w:val="00A95D89"/>
    <w:rsid w:val="00AD4C93"/>
    <w:rsid w:val="00B32CBC"/>
    <w:rsid w:val="00B52A27"/>
    <w:rsid w:val="00B93EB5"/>
    <w:rsid w:val="00BA0D39"/>
    <w:rsid w:val="00BD3F03"/>
    <w:rsid w:val="00BE52E6"/>
    <w:rsid w:val="00BF5782"/>
    <w:rsid w:val="00C0704D"/>
    <w:rsid w:val="00C20035"/>
    <w:rsid w:val="00C25722"/>
    <w:rsid w:val="00C618DB"/>
    <w:rsid w:val="00C76D10"/>
    <w:rsid w:val="00D11007"/>
    <w:rsid w:val="00D17EB1"/>
    <w:rsid w:val="00D2449B"/>
    <w:rsid w:val="00D2653E"/>
    <w:rsid w:val="00D350C4"/>
    <w:rsid w:val="00D54E67"/>
    <w:rsid w:val="00DD62F6"/>
    <w:rsid w:val="00DF4AEB"/>
    <w:rsid w:val="00E46243"/>
    <w:rsid w:val="00E51339"/>
    <w:rsid w:val="00E537F4"/>
    <w:rsid w:val="00E66534"/>
    <w:rsid w:val="00E72F6C"/>
    <w:rsid w:val="00EA09F9"/>
    <w:rsid w:val="00EC23C7"/>
    <w:rsid w:val="00ED00B7"/>
    <w:rsid w:val="00ED625E"/>
    <w:rsid w:val="00EF44E6"/>
    <w:rsid w:val="00F056A7"/>
    <w:rsid w:val="00F076B1"/>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2023-08-30T15:03:00Z</cp:lastPrinted>
  <dcterms:created xsi:type="dcterms:W3CDTF">2023-08-30T15:05:00Z</dcterms:created>
  <dcterms:modified xsi:type="dcterms:W3CDTF">2023-08-30T15:05:00Z</dcterms:modified>
</cp:coreProperties>
</file>