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020B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5BD6E89" w:rsidR="00837F4F" w:rsidRPr="00D2449B" w:rsidRDefault="0067671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E25AA37" w:rsidR="00837F4F" w:rsidRPr="00D2449B" w:rsidRDefault="00BD44F7" w:rsidP="00D2449B">
            <w:pPr>
              <w:jc w:val="center"/>
              <w:rPr>
                <w:rFonts w:ascii="Calibri" w:hAnsi="Calibri"/>
                <w:b/>
                <w:szCs w:val="22"/>
              </w:rPr>
            </w:pPr>
            <w:r>
              <w:rPr>
                <w:rFonts w:ascii="Calibri" w:hAnsi="Calibri"/>
                <w:b/>
                <w:szCs w:val="22"/>
              </w:rPr>
              <w:t>10/07/23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4935780" w:rsidR="00837F4F" w:rsidRPr="00D2449B" w:rsidRDefault="001020BA"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C7FE3D7" w:rsidR="00837F4F" w:rsidRPr="00D2449B" w:rsidRDefault="001020BA" w:rsidP="00D2449B">
            <w:pPr>
              <w:jc w:val="center"/>
              <w:rPr>
                <w:rFonts w:ascii="Calibri" w:hAnsi="Calibri"/>
                <w:b/>
                <w:szCs w:val="22"/>
              </w:rPr>
            </w:pPr>
            <w:r>
              <w:rPr>
                <w:rFonts w:ascii="Calibri" w:hAnsi="Calibri"/>
                <w:b/>
                <w:szCs w:val="22"/>
              </w:rPr>
              <w:t>10/07/23</w:t>
            </w:r>
          </w:p>
        </w:tc>
      </w:tr>
      <w:tr w:rsidR="004A5EA9" w:rsidRPr="00D2449B" w14:paraId="2094A164" w14:textId="77777777" w:rsidTr="001020BA">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020B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7F8286" w:rsidR="004A5EA9" w:rsidRPr="00676714" w:rsidRDefault="00676714" w:rsidP="008542DE">
            <w:pPr>
              <w:rPr>
                <w:rFonts w:ascii="Calibri" w:hAnsi="Calibri"/>
                <w:szCs w:val="22"/>
              </w:rPr>
            </w:pPr>
            <w:r>
              <w:rPr>
                <w:rFonts w:ascii="Calibri" w:hAnsi="Calibri"/>
                <w:szCs w:val="22"/>
              </w:rPr>
              <w:t>3/2023/0400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020B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DF6B4C" w:rsidR="00824DB6" w:rsidRPr="00676714" w:rsidRDefault="00676714"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7F927C" w:rsidR="00824DB6" w:rsidRPr="00C0704D" w:rsidRDefault="0067671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020B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D4CE660" w:rsidR="004A5EA9" w:rsidRPr="00676714" w:rsidRDefault="00676714"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020BA">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020B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020B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F0E040" w:rsidR="004A5EA9" w:rsidRPr="002C6277" w:rsidRDefault="00676714">
            <w:pPr>
              <w:rPr>
                <w:rFonts w:ascii="Calibri" w:hAnsi="Calibri"/>
                <w:szCs w:val="22"/>
              </w:rPr>
            </w:pPr>
            <w:r>
              <w:rPr>
                <w:rFonts w:ascii="Calibri" w:hAnsi="Calibri"/>
                <w:szCs w:val="22"/>
              </w:rPr>
              <w:t>Certificate of Lawfulness for a single storey rear extension.</w:t>
            </w:r>
          </w:p>
        </w:tc>
      </w:tr>
      <w:tr w:rsidR="002A01CF" w:rsidRPr="00D2449B" w14:paraId="52988241" w14:textId="77777777" w:rsidTr="001020B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9D2B8D" w:rsidR="002A01CF" w:rsidRPr="002C6277" w:rsidRDefault="00676714" w:rsidP="00A42E82">
            <w:pPr>
              <w:rPr>
                <w:rFonts w:ascii="Calibri" w:hAnsi="Calibri"/>
                <w:szCs w:val="22"/>
              </w:rPr>
            </w:pPr>
            <w:r>
              <w:rPr>
                <w:rFonts w:ascii="Calibri" w:hAnsi="Calibri"/>
                <w:szCs w:val="22"/>
              </w:rPr>
              <w:t xml:space="preserve">45 </w:t>
            </w:r>
            <w:proofErr w:type="spellStart"/>
            <w:r>
              <w:rPr>
                <w:rFonts w:ascii="Calibri" w:hAnsi="Calibri"/>
                <w:szCs w:val="22"/>
              </w:rPr>
              <w:t>Standen</w:t>
            </w:r>
            <w:proofErr w:type="spellEnd"/>
            <w:r>
              <w:rPr>
                <w:rFonts w:ascii="Calibri" w:hAnsi="Calibri"/>
                <w:szCs w:val="22"/>
              </w:rPr>
              <w:t xml:space="preserve"> Road, Clitheroe, BB7 1JY</w:t>
            </w:r>
          </w:p>
        </w:tc>
      </w:tr>
      <w:tr w:rsidR="00A95D89" w:rsidRPr="00D2449B" w14:paraId="3FB99B2E" w14:textId="77777777" w:rsidTr="001020B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020B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0ACD259" w:rsidR="002A01CF" w:rsidRPr="00676714" w:rsidRDefault="00676714">
            <w:pPr>
              <w:rPr>
                <w:rFonts w:ascii="Calibri" w:hAnsi="Calibri"/>
                <w:bCs/>
                <w:szCs w:val="22"/>
              </w:rPr>
            </w:pPr>
            <w:r>
              <w:rPr>
                <w:rFonts w:ascii="Calibri" w:hAnsi="Calibri"/>
                <w:bCs/>
                <w:szCs w:val="22"/>
              </w:rPr>
              <w:t>N/A</w:t>
            </w:r>
          </w:p>
        </w:tc>
      </w:tr>
      <w:tr w:rsidR="00C618DB" w:rsidRPr="00D2449B" w14:paraId="639E958B" w14:textId="77777777" w:rsidTr="001020B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020B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020B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31DAB20" w:rsidR="002A01CF" w:rsidRPr="00676714" w:rsidRDefault="00676714">
            <w:pPr>
              <w:rPr>
                <w:rFonts w:ascii="Calibri" w:hAnsi="Calibri"/>
                <w:bCs/>
                <w:szCs w:val="22"/>
              </w:rPr>
            </w:pPr>
            <w:r>
              <w:rPr>
                <w:rFonts w:ascii="Calibri" w:hAnsi="Calibri"/>
                <w:bCs/>
                <w:szCs w:val="22"/>
              </w:rPr>
              <w:t>N/A</w:t>
            </w:r>
          </w:p>
        </w:tc>
      </w:tr>
      <w:tr w:rsidR="00C0704D" w:rsidRPr="00D2449B" w14:paraId="62663AAF"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020B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47397BF" w:rsidR="00C0704D" w:rsidRPr="00C0704D" w:rsidRDefault="00676714" w:rsidP="00692B60">
            <w:pPr>
              <w:rPr>
                <w:rFonts w:ascii="Calibri" w:hAnsi="Calibri"/>
                <w:szCs w:val="22"/>
              </w:rPr>
            </w:pPr>
            <w:r>
              <w:rPr>
                <w:rFonts w:ascii="Calibri" w:hAnsi="Calibri"/>
                <w:szCs w:val="22"/>
              </w:rPr>
              <w:t>N/A</w:t>
            </w:r>
          </w:p>
        </w:tc>
      </w:tr>
      <w:tr w:rsidR="00C0704D" w:rsidRPr="00D2449B" w14:paraId="1CDFA4C3" w14:textId="77777777" w:rsidTr="001020B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88A5C" w14:textId="26F45176" w:rsidR="008542DE" w:rsidRPr="00676714" w:rsidRDefault="00676714" w:rsidP="00676714">
            <w:pPr>
              <w:rPr>
                <w:rFonts w:ascii="Calibri" w:hAnsi="Calibri"/>
                <w:bCs/>
                <w:szCs w:val="22"/>
              </w:rPr>
            </w:pPr>
            <w:r>
              <w:rPr>
                <w:rFonts w:ascii="Calibri" w:hAnsi="Calibri"/>
                <w:bCs/>
                <w:szCs w:val="22"/>
              </w:rPr>
              <w:t xml:space="preserve">Schedule 2 Part 1 Class A of the Town and Country Planning (General Permitted Development) (England) Order 2015 (as amended). </w:t>
            </w:r>
          </w:p>
          <w:p w14:paraId="6C4C318E" w14:textId="77777777" w:rsidR="00676714" w:rsidRPr="00D2449B" w:rsidRDefault="00676714" w:rsidP="00676714">
            <w:pPr>
              <w:rPr>
                <w:rFonts w:ascii="Calibri" w:hAnsi="Calibri"/>
                <w:b/>
                <w:szCs w:val="22"/>
              </w:rPr>
            </w:pPr>
          </w:p>
        </w:tc>
      </w:tr>
      <w:tr w:rsidR="00C0704D" w:rsidRPr="00D2449B" w14:paraId="08181FD6"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4A99CE6C" w:rsidR="0046548C" w:rsidRPr="00676714" w:rsidRDefault="00676714" w:rsidP="00C0704D">
            <w:pPr>
              <w:pStyle w:val="PLANNING"/>
              <w:rPr>
                <w:rFonts w:ascii="Calibri" w:hAnsi="Calibri"/>
                <w:szCs w:val="22"/>
              </w:rPr>
            </w:pPr>
            <w:r>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020B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4691D7C" w14:textId="34B9781A" w:rsidR="00676714" w:rsidRDefault="00676714"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semi-detached property at no.45 </w:t>
            </w:r>
            <w:proofErr w:type="spellStart"/>
            <w:r>
              <w:rPr>
                <w:rFonts w:ascii="Calibri" w:hAnsi="Calibri"/>
                <w:bCs/>
                <w:szCs w:val="22"/>
              </w:rPr>
              <w:t>Standen</w:t>
            </w:r>
            <w:proofErr w:type="spellEnd"/>
            <w:r>
              <w:rPr>
                <w:rFonts w:ascii="Calibri" w:hAnsi="Calibri"/>
                <w:bCs/>
                <w:szCs w:val="22"/>
              </w:rPr>
              <w:t xml:space="preserve"> Road. The property features an existing single storey, flat roof rear extension which is proposed for demolition, and a detached garage. The application site </w:t>
            </w:r>
            <w:r w:rsidR="00BD6F5C">
              <w:rPr>
                <w:rFonts w:ascii="Calibri" w:hAnsi="Calibri"/>
                <w:bCs/>
                <w:szCs w:val="22"/>
              </w:rPr>
              <w:t xml:space="preserve">is located within the defined settlement boundary of Clitheroe and the surrounding area is predominately residential, comprising both semi-detached and terraced properties.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6936AA4" w14:textId="2C2BFFF6" w:rsidR="00BD6F5C" w:rsidRDefault="00BD6F5C"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seeks a Certificate of Lawfulness for a single storey rear extension. </w:t>
            </w:r>
          </w:p>
          <w:p w14:paraId="444B20E6" w14:textId="77777777" w:rsidR="00BD6F5C" w:rsidRDefault="00BD6F5C" w:rsidP="00440CB6">
            <w:pPr>
              <w:pStyle w:val="Header"/>
              <w:tabs>
                <w:tab w:val="clear" w:pos="4153"/>
                <w:tab w:val="clear" w:pos="8306"/>
              </w:tabs>
              <w:jc w:val="both"/>
              <w:rPr>
                <w:rFonts w:ascii="Calibri" w:hAnsi="Calibri"/>
                <w:bCs/>
                <w:szCs w:val="22"/>
              </w:rPr>
            </w:pPr>
          </w:p>
          <w:p w14:paraId="4C374652" w14:textId="60D45C97" w:rsidR="00BD6F5C" w:rsidRDefault="00BD6F5C"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 project 3m from the rear elevation of the dwellinghouse and have a width of 5.88m. A lean-to roof design would be featured</w:t>
            </w:r>
            <w:r w:rsidR="001F271F">
              <w:rPr>
                <w:rFonts w:ascii="Calibri" w:hAnsi="Calibri"/>
                <w:bCs/>
                <w:szCs w:val="22"/>
              </w:rPr>
              <w:t xml:space="preserve"> which would measure </w:t>
            </w:r>
            <w:r>
              <w:rPr>
                <w:rFonts w:ascii="Calibri" w:hAnsi="Calibri"/>
                <w:bCs/>
                <w:szCs w:val="22"/>
              </w:rPr>
              <w:t>2.5m to the eaves and 3.5m to the ridge and include the installation of 2no. roof lights</w:t>
            </w:r>
            <w:r w:rsidR="001F271F">
              <w:rPr>
                <w:rFonts w:ascii="Calibri" w:hAnsi="Calibri"/>
                <w:bCs/>
                <w:szCs w:val="22"/>
              </w:rPr>
              <w:t>. To the</w:t>
            </w:r>
            <w:r>
              <w:rPr>
                <w:rFonts w:ascii="Calibri" w:hAnsi="Calibri"/>
                <w:bCs/>
                <w:szCs w:val="22"/>
              </w:rPr>
              <w:t xml:space="preserve"> rear elevation, a set of bi-fold </w:t>
            </w:r>
            <w:r>
              <w:rPr>
                <w:rFonts w:ascii="Calibri" w:hAnsi="Calibri"/>
                <w:bCs/>
                <w:szCs w:val="22"/>
              </w:rPr>
              <w:lastRenderedPageBreak/>
              <w:t xml:space="preserve">doors would be </w:t>
            </w:r>
            <w:r w:rsidR="001F271F">
              <w:rPr>
                <w:rFonts w:ascii="Calibri" w:hAnsi="Calibri"/>
                <w:bCs/>
                <w:szCs w:val="22"/>
              </w:rPr>
              <w:t>featured and the proposed extension would be constructed to match the existing dwellinghouse, including matching facing brickwork, render and concrete roof tiles</w:t>
            </w:r>
            <w:r>
              <w:rPr>
                <w:rFonts w:ascii="Calibri" w:hAnsi="Calibri"/>
                <w:bCs/>
                <w:szCs w:val="22"/>
              </w:rPr>
              <w:t>.</w:t>
            </w:r>
          </w:p>
          <w:p w14:paraId="1B20488F" w14:textId="77777777" w:rsidR="00C0704D" w:rsidRPr="00D54E67" w:rsidRDefault="00C0704D" w:rsidP="001F271F">
            <w:pPr>
              <w:pStyle w:val="Header"/>
              <w:tabs>
                <w:tab w:val="clear" w:pos="4153"/>
                <w:tab w:val="clear" w:pos="8306"/>
              </w:tabs>
              <w:jc w:val="both"/>
              <w:rPr>
                <w:rFonts w:ascii="Calibri" w:hAnsi="Calibri"/>
                <w:szCs w:val="22"/>
              </w:rPr>
            </w:pPr>
          </w:p>
        </w:tc>
      </w:tr>
      <w:tr w:rsidR="00C0704D" w:rsidRPr="00D2449B" w14:paraId="7B96C947"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5979A0">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5979A0">
            <w:pPr>
              <w:pStyle w:val="Header"/>
              <w:tabs>
                <w:tab w:val="clear" w:pos="4153"/>
                <w:tab w:val="clear" w:pos="8306"/>
              </w:tabs>
              <w:contextualSpacing/>
              <w:jc w:val="both"/>
              <w:rPr>
                <w:rFonts w:ascii="Calibri" w:hAnsi="Calibri"/>
                <w:b/>
                <w:szCs w:val="22"/>
              </w:rPr>
            </w:pPr>
          </w:p>
          <w:p w14:paraId="6788C51F" w14:textId="1774EA6C" w:rsidR="009466F7" w:rsidRDefault="009466F7"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A of the Town and Country Planning (General Permitted Development) (England) Order 2015 (as amended). </w:t>
            </w:r>
          </w:p>
          <w:p w14:paraId="0F894E40" w14:textId="77777777" w:rsidR="009466F7" w:rsidRDefault="009466F7" w:rsidP="005979A0">
            <w:pPr>
              <w:pStyle w:val="Header"/>
              <w:tabs>
                <w:tab w:val="clear" w:pos="4153"/>
                <w:tab w:val="clear" w:pos="8306"/>
              </w:tabs>
              <w:contextualSpacing/>
              <w:jc w:val="both"/>
              <w:rPr>
                <w:rFonts w:ascii="Calibri" w:hAnsi="Calibri"/>
                <w:bCs/>
                <w:szCs w:val="22"/>
              </w:rPr>
            </w:pPr>
          </w:p>
          <w:p w14:paraId="04CFCF2D" w14:textId="5023693F" w:rsidR="009466F7" w:rsidRDefault="009466F7" w:rsidP="005979A0">
            <w:pPr>
              <w:pStyle w:val="Header"/>
              <w:tabs>
                <w:tab w:val="clear" w:pos="4153"/>
                <w:tab w:val="clear" w:pos="8306"/>
              </w:tabs>
              <w:contextualSpacing/>
              <w:jc w:val="both"/>
              <w:rPr>
                <w:rFonts w:ascii="Calibri" w:hAnsi="Calibri"/>
                <w:bCs/>
                <w:szCs w:val="22"/>
              </w:rPr>
            </w:pPr>
            <w:proofErr w:type="gramStart"/>
            <w:r>
              <w:rPr>
                <w:rFonts w:ascii="Calibri" w:hAnsi="Calibri"/>
                <w:bCs/>
                <w:szCs w:val="22"/>
              </w:rPr>
              <w:t>In order to</w:t>
            </w:r>
            <w:proofErr w:type="gramEnd"/>
            <w:r>
              <w:rPr>
                <w:rFonts w:ascii="Calibri" w:hAnsi="Calibri"/>
                <w:bCs/>
                <w:szCs w:val="22"/>
              </w:rPr>
              <w:t xml:space="preserve"> be permitted development, the proposed development needs to satisfy a number of criteria as comprised in Schedule 2 Part 1 Class A of the Town and Country Planning (General Permitted Development) (England) Order 2015 (as amended) for the enlargement, improvement or other alteration of a dwellinghouse. </w:t>
            </w:r>
          </w:p>
          <w:p w14:paraId="293C7C7C" w14:textId="77777777" w:rsidR="009466F7" w:rsidRDefault="009466F7" w:rsidP="005979A0">
            <w:pPr>
              <w:pStyle w:val="Header"/>
              <w:tabs>
                <w:tab w:val="clear" w:pos="4153"/>
                <w:tab w:val="clear" w:pos="8306"/>
              </w:tabs>
              <w:contextualSpacing/>
              <w:jc w:val="both"/>
              <w:rPr>
                <w:rFonts w:ascii="Calibri" w:hAnsi="Calibri"/>
                <w:bCs/>
                <w:szCs w:val="22"/>
              </w:rPr>
            </w:pPr>
          </w:p>
          <w:p w14:paraId="295C4624" w14:textId="073A8EE0" w:rsidR="009466F7" w:rsidRDefault="009466F7" w:rsidP="005979A0">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7574ECE1" w14:textId="77777777" w:rsidR="009466F7" w:rsidRDefault="009466F7" w:rsidP="005979A0">
            <w:pPr>
              <w:pStyle w:val="Header"/>
              <w:tabs>
                <w:tab w:val="clear" w:pos="4153"/>
                <w:tab w:val="clear" w:pos="8306"/>
              </w:tabs>
              <w:contextualSpacing/>
              <w:jc w:val="both"/>
              <w:rPr>
                <w:rFonts w:ascii="Calibri" w:hAnsi="Calibri"/>
                <w:bCs/>
                <w:szCs w:val="22"/>
                <w:u w:val="single"/>
              </w:rPr>
            </w:pPr>
          </w:p>
          <w:p w14:paraId="23E3D51A" w14:textId="0A6B0A33" w:rsidR="009466F7" w:rsidRDefault="009466F7" w:rsidP="005979A0">
            <w:pPr>
              <w:pStyle w:val="Header"/>
              <w:tabs>
                <w:tab w:val="clear" w:pos="4153"/>
                <w:tab w:val="clear" w:pos="8306"/>
              </w:tabs>
              <w:contextualSpacing/>
              <w:jc w:val="both"/>
              <w:rPr>
                <w:rFonts w:ascii="Calibri" w:hAnsi="Calibri"/>
                <w:bCs/>
                <w:szCs w:val="22"/>
              </w:rPr>
            </w:pPr>
            <w:r>
              <w:rPr>
                <w:rFonts w:ascii="Calibri" w:hAnsi="Calibri"/>
                <w:bCs/>
                <w:szCs w:val="22"/>
              </w:rPr>
              <w:t>a) permission to use the dwellinghouse as a dwellinghouse has been granted only by virtue of Class G, M, MA, N, P, PA or Q of Part 3 of this Schedule (changes of use</w:t>
            </w:r>
            <w:proofErr w:type="gramStart"/>
            <w:r>
              <w:rPr>
                <w:rFonts w:ascii="Calibri" w:hAnsi="Calibri"/>
                <w:bCs/>
                <w:szCs w:val="22"/>
              </w:rPr>
              <w:t>);</w:t>
            </w:r>
            <w:proofErr w:type="gramEnd"/>
            <w:r>
              <w:rPr>
                <w:rFonts w:ascii="Calibri" w:hAnsi="Calibri"/>
                <w:bCs/>
                <w:szCs w:val="22"/>
              </w:rPr>
              <w:t xml:space="preserve"> </w:t>
            </w:r>
          </w:p>
          <w:p w14:paraId="23468F02" w14:textId="77777777" w:rsidR="009466F7" w:rsidRDefault="009466F7" w:rsidP="005979A0">
            <w:pPr>
              <w:pStyle w:val="Header"/>
              <w:tabs>
                <w:tab w:val="clear" w:pos="4153"/>
                <w:tab w:val="clear" w:pos="8306"/>
              </w:tabs>
              <w:contextualSpacing/>
              <w:jc w:val="both"/>
              <w:rPr>
                <w:rFonts w:ascii="Calibri" w:hAnsi="Calibri"/>
                <w:bCs/>
                <w:szCs w:val="22"/>
              </w:rPr>
            </w:pPr>
          </w:p>
          <w:p w14:paraId="5ADD5FFF" w14:textId="136DBC16" w:rsidR="009466F7" w:rsidRDefault="009466F7"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as a dwellinghouse has not been granted only by virtue of Class, G, M, MA, N, P, </w:t>
            </w:r>
            <w:proofErr w:type="gramStart"/>
            <w:r>
              <w:rPr>
                <w:rFonts w:ascii="Calibri" w:hAnsi="Calibri"/>
                <w:b/>
                <w:szCs w:val="22"/>
              </w:rPr>
              <w:t>PA</w:t>
            </w:r>
            <w:proofErr w:type="gramEnd"/>
            <w:r>
              <w:rPr>
                <w:rFonts w:ascii="Calibri" w:hAnsi="Calibri"/>
                <w:b/>
                <w:szCs w:val="22"/>
              </w:rPr>
              <w:t xml:space="preserve"> or Q of Part 3. </w:t>
            </w:r>
          </w:p>
          <w:p w14:paraId="5B0D31A0" w14:textId="77777777" w:rsidR="009466F7" w:rsidRDefault="009466F7" w:rsidP="005979A0">
            <w:pPr>
              <w:pStyle w:val="Header"/>
              <w:tabs>
                <w:tab w:val="clear" w:pos="4153"/>
                <w:tab w:val="clear" w:pos="8306"/>
              </w:tabs>
              <w:contextualSpacing/>
              <w:jc w:val="both"/>
              <w:rPr>
                <w:rFonts w:ascii="Calibri" w:hAnsi="Calibri"/>
                <w:b/>
                <w:szCs w:val="22"/>
              </w:rPr>
            </w:pPr>
          </w:p>
          <w:p w14:paraId="379DFEB7" w14:textId="6FF8B896" w:rsidR="009466F7" w:rsidRDefault="009466F7"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b) </w:t>
            </w:r>
            <w:r w:rsidR="00EB3BA3">
              <w:rPr>
                <w:rFonts w:ascii="Calibri" w:hAnsi="Calibri"/>
                <w:bCs/>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roofErr w:type="gramStart"/>
            <w:r w:rsidR="00EB3BA3">
              <w:rPr>
                <w:rFonts w:ascii="Calibri" w:hAnsi="Calibri"/>
                <w:bCs/>
                <w:szCs w:val="22"/>
              </w:rPr>
              <w:t>);</w:t>
            </w:r>
            <w:proofErr w:type="gramEnd"/>
            <w:r w:rsidR="00EB3BA3">
              <w:rPr>
                <w:rFonts w:ascii="Calibri" w:hAnsi="Calibri"/>
                <w:bCs/>
                <w:szCs w:val="22"/>
              </w:rPr>
              <w:t xml:space="preserve"> </w:t>
            </w:r>
          </w:p>
          <w:p w14:paraId="092B37BF" w14:textId="77777777" w:rsidR="00EB3BA3" w:rsidRDefault="00EB3BA3" w:rsidP="005979A0">
            <w:pPr>
              <w:pStyle w:val="Header"/>
              <w:tabs>
                <w:tab w:val="clear" w:pos="4153"/>
                <w:tab w:val="clear" w:pos="8306"/>
              </w:tabs>
              <w:contextualSpacing/>
              <w:jc w:val="both"/>
              <w:rPr>
                <w:rFonts w:ascii="Calibri" w:hAnsi="Calibri"/>
                <w:bCs/>
                <w:szCs w:val="22"/>
              </w:rPr>
            </w:pPr>
          </w:p>
          <w:p w14:paraId="41B1A8C1" w14:textId="18B82FA2" w:rsidR="00EB3BA3" w:rsidRDefault="00EB3BA3"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total area of ground covered by buildings would not exceed 50% of the total area of the curtilage of the dwellinghouse. </w:t>
            </w:r>
          </w:p>
          <w:p w14:paraId="69A9390A" w14:textId="77777777" w:rsidR="00EB3BA3" w:rsidRDefault="00EB3BA3" w:rsidP="005979A0">
            <w:pPr>
              <w:pStyle w:val="Header"/>
              <w:tabs>
                <w:tab w:val="clear" w:pos="4153"/>
                <w:tab w:val="clear" w:pos="8306"/>
              </w:tabs>
              <w:contextualSpacing/>
              <w:jc w:val="both"/>
              <w:rPr>
                <w:rFonts w:ascii="Calibri" w:hAnsi="Calibri"/>
                <w:b/>
                <w:szCs w:val="22"/>
              </w:rPr>
            </w:pPr>
          </w:p>
          <w:p w14:paraId="7DC5BAE2" w14:textId="66653AD9" w:rsidR="00EB3BA3" w:rsidRDefault="00EB3BA3"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c) the height of the part of the dwellinghouse enlarged, improved or altered would exceed the height of the highest part of the roof of the existing </w:t>
            </w:r>
            <w:proofErr w:type="gramStart"/>
            <w:r>
              <w:rPr>
                <w:rFonts w:ascii="Calibri" w:hAnsi="Calibri"/>
                <w:bCs/>
                <w:szCs w:val="22"/>
              </w:rPr>
              <w:t>dwellinghouse;</w:t>
            </w:r>
            <w:proofErr w:type="gramEnd"/>
            <w:r>
              <w:rPr>
                <w:rFonts w:ascii="Calibri" w:hAnsi="Calibri"/>
                <w:bCs/>
                <w:szCs w:val="22"/>
              </w:rPr>
              <w:t xml:space="preserve"> </w:t>
            </w:r>
          </w:p>
          <w:p w14:paraId="1FA2B3FC" w14:textId="77777777" w:rsidR="00EB3BA3" w:rsidRDefault="00EB3BA3" w:rsidP="005979A0">
            <w:pPr>
              <w:pStyle w:val="Header"/>
              <w:tabs>
                <w:tab w:val="clear" w:pos="4153"/>
                <w:tab w:val="clear" w:pos="8306"/>
              </w:tabs>
              <w:contextualSpacing/>
              <w:jc w:val="both"/>
              <w:rPr>
                <w:rFonts w:ascii="Calibri" w:hAnsi="Calibri"/>
                <w:bCs/>
                <w:szCs w:val="22"/>
              </w:rPr>
            </w:pPr>
          </w:p>
          <w:p w14:paraId="7D45AE96" w14:textId="4E49BE8D" w:rsidR="00EB3BA3" w:rsidRDefault="00EB3BA3"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dwellinghouse. </w:t>
            </w:r>
          </w:p>
          <w:p w14:paraId="2E2E84F7" w14:textId="77777777" w:rsidR="00EB3BA3" w:rsidRDefault="00EB3BA3" w:rsidP="005979A0">
            <w:pPr>
              <w:pStyle w:val="Header"/>
              <w:tabs>
                <w:tab w:val="clear" w:pos="4153"/>
                <w:tab w:val="clear" w:pos="8306"/>
              </w:tabs>
              <w:contextualSpacing/>
              <w:jc w:val="both"/>
              <w:rPr>
                <w:rFonts w:ascii="Calibri" w:hAnsi="Calibri"/>
                <w:b/>
                <w:szCs w:val="22"/>
              </w:rPr>
            </w:pPr>
          </w:p>
          <w:p w14:paraId="799D18FC" w14:textId="1BA3E6FA" w:rsidR="00EB3BA3" w:rsidRDefault="00EB3BA3"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d) the height of the eaves of the </w:t>
            </w:r>
            <w:r w:rsidR="00140B63">
              <w:rPr>
                <w:rFonts w:ascii="Calibri" w:hAnsi="Calibri"/>
                <w:bCs/>
                <w:szCs w:val="22"/>
              </w:rPr>
              <w:t xml:space="preserve">part of the dwellinghouse enlarged, improved or altered would exceed the height of the eaves of the existing </w:t>
            </w:r>
            <w:proofErr w:type="gramStart"/>
            <w:r w:rsidR="00140B63">
              <w:rPr>
                <w:rFonts w:ascii="Calibri" w:hAnsi="Calibri"/>
                <w:bCs/>
                <w:szCs w:val="22"/>
              </w:rPr>
              <w:t>dwellinghouse;</w:t>
            </w:r>
            <w:proofErr w:type="gramEnd"/>
            <w:r w:rsidR="00140B63">
              <w:rPr>
                <w:rFonts w:ascii="Calibri" w:hAnsi="Calibri"/>
                <w:bCs/>
                <w:szCs w:val="22"/>
              </w:rPr>
              <w:t xml:space="preserve"> </w:t>
            </w:r>
          </w:p>
          <w:p w14:paraId="41C536D6" w14:textId="77777777" w:rsidR="00140B63" w:rsidRDefault="00140B63" w:rsidP="005979A0">
            <w:pPr>
              <w:pStyle w:val="Header"/>
              <w:tabs>
                <w:tab w:val="clear" w:pos="4153"/>
                <w:tab w:val="clear" w:pos="8306"/>
              </w:tabs>
              <w:contextualSpacing/>
              <w:jc w:val="both"/>
              <w:rPr>
                <w:rFonts w:ascii="Calibri" w:hAnsi="Calibri"/>
                <w:bCs/>
                <w:szCs w:val="22"/>
              </w:rPr>
            </w:pPr>
          </w:p>
          <w:p w14:paraId="2AB2FA52" w14:textId="7598E953" w:rsidR="00140B63" w:rsidRDefault="00140B63"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eaves height of the proposed extension would not exceed the eaves height of the existing dwellinghouse. </w:t>
            </w:r>
          </w:p>
          <w:p w14:paraId="492EBFD7" w14:textId="77777777" w:rsidR="00140B63" w:rsidRDefault="00140B63" w:rsidP="005979A0">
            <w:pPr>
              <w:pStyle w:val="Header"/>
              <w:tabs>
                <w:tab w:val="clear" w:pos="4153"/>
                <w:tab w:val="clear" w:pos="8306"/>
              </w:tabs>
              <w:contextualSpacing/>
              <w:jc w:val="both"/>
              <w:rPr>
                <w:rFonts w:ascii="Calibri" w:hAnsi="Calibri"/>
                <w:b/>
                <w:szCs w:val="22"/>
              </w:rPr>
            </w:pPr>
          </w:p>
          <w:p w14:paraId="22A2728C" w14:textId="184DE5B0" w:rsidR="00140B63" w:rsidRDefault="00140B63"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06F88304" w14:textId="77777777" w:rsidR="00140B63" w:rsidRDefault="00140B63" w:rsidP="005979A0">
            <w:pPr>
              <w:pStyle w:val="Header"/>
              <w:tabs>
                <w:tab w:val="clear" w:pos="4153"/>
                <w:tab w:val="clear" w:pos="8306"/>
              </w:tabs>
              <w:contextualSpacing/>
              <w:jc w:val="both"/>
              <w:rPr>
                <w:rFonts w:ascii="Calibri" w:hAnsi="Calibri"/>
                <w:bCs/>
                <w:szCs w:val="22"/>
              </w:rPr>
            </w:pPr>
          </w:p>
          <w:p w14:paraId="364C3456" w14:textId="36F9A1DB" w:rsidR="00140B63" w:rsidRDefault="00140B63" w:rsidP="005979A0">
            <w:pPr>
              <w:pStyle w:val="Header"/>
              <w:tabs>
                <w:tab w:val="clear" w:pos="4153"/>
                <w:tab w:val="clear" w:pos="8306"/>
              </w:tabs>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forms the principal elevation of the original dwellinghouse; or</w:t>
            </w:r>
          </w:p>
          <w:p w14:paraId="5525B76B" w14:textId="77777777" w:rsidR="00140B63" w:rsidRDefault="00140B63" w:rsidP="005979A0">
            <w:pPr>
              <w:pStyle w:val="Header"/>
              <w:tabs>
                <w:tab w:val="clear" w:pos="4153"/>
                <w:tab w:val="clear" w:pos="8306"/>
              </w:tabs>
              <w:contextualSpacing/>
              <w:jc w:val="both"/>
              <w:rPr>
                <w:rFonts w:ascii="Calibri" w:hAnsi="Calibri"/>
                <w:bCs/>
                <w:szCs w:val="22"/>
              </w:rPr>
            </w:pPr>
          </w:p>
          <w:p w14:paraId="7AEC9525" w14:textId="6D0F9B9C" w:rsidR="00140B63" w:rsidRDefault="00140B63"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w:t>
            </w:r>
            <w:proofErr w:type="gramStart"/>
            <w:r>
              <w:rPr>
                <w:rFonts w:ascii="Calibri" w:hAnsi="Calibri"/>
                <w:bCs/>
                <w:szCs w:val="22"/>
              </w:rPr>
              <w:t>dwellinghouse;</w:t>
            </w:r>
            <w:proofErr w:type="gramEnd"/>
            <w:r>
              <w:rPr>
                <w:rFonts w:ascii="Calibri" w:hAnsi="Calibri"/>
                <w:bCs/>
                <w:szCs w:val="22"/>
              </w:rPr>
              <w:t xml:space="preserve"> </w:t>
            </w:r>
          </w:p>
          <w:p w14:paraId="29B3D1C8" w14:textId="77777777" w:rsidR="00140B63" w:rsidRDefault="00140B63" w:rsidP="005979A0">
            <w:pPr>
              <w:pStyle w:val="Header"/>
              <w:tabs>
                <w:tab w:val="clear" w:pos="4153"/>
                <w:tab w:val="clear" w:pos="8306"/>
              </w:tabs>
              <w:contextualSpacing/>
              <w:jc w:val="both"/>
              <w:rPr>
                <w:rFonts w:ascii="Calibri" w:hAnsi="Calibri"/>
                <w:bCs/>
                <w:szCs w:val="22"/>
              </w:rPr>
            </w:pPr>
          </w:p>
          <w:p w14:paraId="402301AB" w14:textId="5658E9BF" w:rsidR="00140B63" w:rsidRDefault="00140B63"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of the dwellinghouse. </w:t>
            </w:r>
          </w:p>
          <w:p w14:paraId="5413D317" w14:textId="77777777" w:rsidR="001B09B8" w:rsidRDefault="001B09B8" w:rsidP="005979A0">
            <w:pPr>
              <w:pStyle w:val="Header"/>
              <w:tabs>
                <w:tab w:val="clear" w:pos="4153"/>
                <w:tab w:val="clear" w:pos="8306"/>
              </w:tabs>
              <w:contextualSpacing/>
              <w:jc w:val="both"/>
              <w:rPr>
                <w:rFonts w:ascii="Calibri" w:hAnsi="Calibri"/>
                <w:b/>
                <w:szCs w:val="22"/>
              </w:rPr>
            </w:pPr>
          </w:p>
          <w:p w14:paraId="6F9C8B74" w14:textId="67E0884F"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7172343D" w14:textId="77777777" w:rsidR="001B09B8" w:rsidRDefault="001B09B8" w:rsidP="005979A0">
            <w:pPr>
              <w:pStyle w:val="Header"/>
              <w:tabs>
                <w:tab w:val="clear" w:pos="4153"/>
                <w:tab w:val="clear" w:pos="8306"/>
              </w:tabs>
              <w:contextualSpacing/>
              <w:jc w:val="both"/>
              <w:rPr>
                <w:rFonts w:ascii="Calibri" w:hAnsi="Calibri"/>
                <w:bCs/>
                <w:szCs w:val="22"/>
              </w:rPr>
            </w:pPr>
          </w:p>
          <w:p w14:paraId="6D27E70C" w14:textId="7A0A25D3"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extend beyond the rear wall of the original dwellinghouse by more than 4m in the case of a detached dwellinghouse, or 3m in the case of any other dwellinghouse, or </w:t>
            </w:r>
          </w:p>
          <w:p w14:paraId="057526FF" w14:textId="77777777" w:rsidR="001B09B8" w:rsidRDefault="001B09B8" w:rsidP="005979A0">
            <w:pPr>
              <w:pStyle w:val="Header"/>
              <w:tabs>
                <w:tab w:val="clear" w:pos="4153"/>
                <w:tab w:val="clear" w:pos="8306"/>
              </w:tabs>
              <w:contextualSpacing/>
              <w:jc w:val="both"/>
              <w:rPr>
                <w:rFonts w:ascii="Calibri" w:hAnsi="Calibri"/>
                <w:bCs/>
                <w:szCs w:val="22"/>
              </w:rPr>
            </w:pPr>
          </w:p>
          <w:p w14:paraId="28DC9EA9" w14:textId="743E5F4B"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w:t>
            </w:r>
            <w:proofErr w:type="gramStart"/>
            <w:r>
              <w:rPr>
                <w:rFonts w:ascii="Calibri" w:hAnsi="Calibri"/>
                <w:bCs/>
                <w:szCs w:val="22"/>
              </w:rPr>
              <w:t>height;</w:t>
            </w:r>
            <w:proofErr w:type="gramEnd"/>
            <w:r>
              <w:rPr>
                <w:rFonts w:ascii="Calibri" w:hAnsi="Calibri"/>
                <w:bCs/>
                <w:szCs w:val="22"/>
              </w:rPr>
              <w:t xml:space="preserve"> </w:t>
            </w:r>
          </w:p>
          <w:p w14:paraId="3EC245C4" w14:textId="77777777" w:rsidR="001B09B8" w:rsidRDefault="001B09B8" w:rsidP="005979A0">
            <w:pPr>
              <w:pStyle w:val="Header"/>
              <w:tabs>
                <w:tab w:val="clear" w:pos="4153"/>
                <w:tab w:val="clear" w:pos="8306"/>
              </w:tabs>
              <w:contextualSpacing/>
              <w:jc w:val="both"/>
              <w:rPr>
                <w:rFonts w:ascii="Calibri" w:hAnsi="Calibri"/>
                <w:bCs/>
                <w:szCs w:val="22"/>
              </w:rPr>
            </w:pPr>
          </w:p>
          <w:p w14:paraId="6ABF0BE7" w14:textId="10D96C6E" w:rsidR="001B09B8" w:rsidRDefault="001B09B8"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project 3m from the rear wall of the dwellinghouse and would not exceed 4m in height. </w:t>
            </w:r>
          </w:p>
          <w:p w14:paraId="1E068F25" w14:textId="77777777" w:rsidR="001B09B8" w:rsidRDefault="001B09B8" w:rsidP="005979A0">
            <w:pPr>
              <w:pStyle w:val="Header"/>
              <w:tabs>
                <w:tab w:val="clear" w:pos="4153"/>
                <w:tab w:val="clear" w:pos="8306"/>
              </w:tabs>
              <w:contextualSpacing/>
              <w:jc w:val="both"/>
              <w:rPr>
                <w:rFonts w:ascii="Calibri" w:hAnsi="Calibri"/>
                <w:b/>
                <w:szCs w:val="22"/>
              </w:rPr>
            </w:pPr>
          </w:p>
          <w:p w14:paraId="44A0A331" w14:textId="2E42507D"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21B6901E" w14:textId="77777777" w:rsidR="001B09B8" w:rsidRDefault="001B09B8" w:rsidP="005979A0">
            <w:pPr>
              <w:pStyle w:val="Header"/>
              <w:tabs>
                <w:tab w:val="clear" w:pos="4153"/>
                <w:tab w:val="clear" w:pos="8306"/>
              </w:tabs>
              <w:contextualSpacing/>
              <w:jc w:val="both"/>
              <w:rPr>
                <w:rFonts w:ascii="Calibri" w:hAnsi="Calibri"/>
                <w:bCs/>
                <w:szCs w:val="22"/>
              </w:rPr>
            </w:pPr>
          </w:p>
          <w:p w14:paraId="1A83F44F" w14:textId="2C97339B"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extend beyond the rear wall of the original dwellinghouse by more than 8m in the case of a detached dwellinghouse, or 6m in the case of any other dwellinghouse, or</w:t>
            </w:r>
          </w:p>
          <w:p w14:paraId="02FC8D0D" w14:textId="77777777" w:rsidR="001B09B8" w:rsidRDefault="001B09B8" w:rsidP="005979A0">
            <w:pPr>
              <w:pStyle w:val="Header"/>
              <w:tabs>
                <w:tab w:val="clear" w:pos="4153"/>
                <w:tab w:val="clear" w:pos="8306"/>
              </w:tabs>
              <w:contextualSpacing/>
              <w:jc w:val="both"/>
              <w:rPr>
                <w:rFonts w:ascii="Calibri" w:hAnsi="Calibri"/>
                <w:bCs/>
                <w:szCs w:val="22"/>
              </w:rPr>
            </w:pPr>
          </w:p>
          <w:p w14:paraId="186C1BDD" w14:textId="03C8E683"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w:t>
            </w:r>
            <w:proofErr w:type="gramStart"/>
            <w:r>
              <w:rPr>
                <w:rFonts w:ascii="Calibri" w:hAnsi="Calibri"/>
                <w:bCs/>
                <w:szCs w:val="22"/>
              </w:rPr>
              <w:t>height;</w:t>
            </w:r>
            <w:proofErr w:type="gramEnd"/>
            <w:r>
              <w:rPr>
                <w:rFonts w:ascii="Calibri" w:hAnsi="Calibri"/>
                <w:bCs/>
                <w:szCs w:val="22"/>
              </w:rPr>
              <w:t xml:space="preserve"> </w:t>
            </w:r>
          </w:p>
          <w:p w14:paraId="295B194E" w14:textId="77777777" w:rsidR="001B09B8" w:rsidRDefault="001B09B8" w:rsidP="005979A0">
            <w:pPr>
              <w:pStyle w:val="Header"/>
              <w:tabs>
                <w:tab w:val="clear" w:pos="4153"/>
                <w:tab w:val="clear" w:pos="8306"/>
              </w:tabs>
              <w:contextualSpacing/>
              <w:jc w:val="both"/>
              <w:rPr>
                <w:rFonts w:ascii="Calibri" w:hAnsi="Calibri"/>
                <w:bCs/>
                <w:szCs w:val="22"/>
              </w:rPr>
            </w:pPr>
          </w:p>
          <w:p w14:paraId="7353AE1E" w14:textId="3EB02DF4" w:rsidR="001B09B8" w:rsidRDefault="001B09B8"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does not relate to a larger home extension. </w:t>
            </w:r>
          </w:p>
          <w:p w14:paraId="2C55AEA3" w14:textId="77777777" w:rsidR="001B09B8" w:rsidRDefault="001B09B8" w:rsidP="005979A0">
            <w:pPr>
              <w:pStyle w:val="Header"/>
              <w:tabs>
                <w:tab w:val="clear" w:pos="4153"/>
                <w:tab w:val="clear" w:pos="8306"/>
              </w:tabs>
              <w:contextualSpacing/>
              <w:jc w:val="both"/>
              <w:rPr>
                <w:rFonts w:ascii="Calibri" w:hAnsi="Calibri"/>
                <w:b/>
                <w:szCs w:val="22"/>
              </w:rPr>
            </w:pPr>
          </w:p>
          <w:p w14:paraId="5EFCC081" w14:textId="03EBE394"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0A4D4730" w14:textId="77777777" w:rsidR="001B09B8" w:rsidRDefault="001B09B8" w:rsidP="005979A0">
            <w:pPr>
              <w:pStyle w:val="Header"/>
              <w:tabs>
                <w:tab w:val="clear" w:pos="4153"/>
                <w:tab w:val="clear" w:pos="8306"/>
              </w:tabs>
              <w:contextualSpacing/>
              <w:jc w:val="both"/>
              <w:rPr>
                <w:rFonts w:ascii="Calibri" w:hAnsi="Calibri"/>
                <w:bCs/>
                <w:szCs w:val="22"/>
              </w:rPr>
            </w:pPr>
          </w:p>
          <w:p w14:paraId="3BA9578F" w14:textId="0D5ECCFC"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extend beyond the rear wall of the original dwellinghouse by more than 3m, or</w:t>
            </w:r>
          </w:p>
          <w:p w14:paraId="286AD21F" w14:textId="77777777" w:rsidR="001B09B8" w:rsidRDefault="001B09B8" w:rsidP="005979A0">
            <w:pPr>
              <w:pStyle w:val="Header"/>
              <w:tabs>
                <w:tab w:val="clear" w:pos="4153"/>
                <w:tab w:val="clear" w:pos="8306"/>
              </w:tabs>
              <w:contextualSpacing/>
              <w:jc w:val="both"/>
              <w:rPr>
                <w:rFonts w:ascii="Calibri" w:hAnsi="Calibri"/>
                <w:bCs/>
                <w:szCs w:val="22"/>
              </w:rPr>
            </w:pPr>
          </w:p>
          <w:p w14:paraId="50261C81" w14:textId="4E651B82" w:rsidR="001B09B8" w:rsidRDefault="001B09B8"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w:t>
            </w:r>
            <w:proofErr w:type="gramStart"/>
            <w:r>
              <w:rPr>
                <w:rFonts w:ascii="Calibri" w:hAnsi="Calibri"/>
                <w:bCs/>
                <w:szCs w:val="22"/>
              </w:rPr>
              <w:t>dwellinghouse;</w:t>
            </w:r>
            <w:proofErr w:type="gramEnd"/>
            <w:r>
              <w:rPr>
                <w:rFonts w:ascii="Calibri" w:hAnsi="Calibri"/>
                <w:bCs/>
                <w:szCs w:val="22"/>
              </w:rPr>
              <w:t xml:space="preserve"> </w:t>
            </w:r>
          </w:p>
          <w:p w14:paraId="193937CD" w14:textId="77777777" w:rsidR="001B09B8" w:rsidRDefault="001B09B8" w:rsidP="005979A0">
            <w:pPr>
              <w:pStyle w:val="Header"/>
              <w:tabs>
                <w:tab w:val="clear" w:pos="4153"/>
                <w:tab w:val="clear" w:pos="8306"/>
              </w:tabs>
              <w:contextualSpacing/>
              <w:jc w:val="both"/>
              <w:rPr>
                <w:rFonts w:ascii="Calibri" w:hAnsi="Calibri"/>
                <w:bCs/>
                <w:szCs w:val="22"/>
              </w:rPr>
            </w:pPr>
          </w:p>
          <w:p w14:paraId="7FF8CE9A" w14:textId="2EE8CE7E" w:rsidR="001B09B8" w:rsidRDefault="001B09B8"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have more than a single storey. </w:t>
            </w:r>
          </w:p>
          <w:p w14:paraId="7F8C0732" w14:textId="77777777" w:rsidR="00153AC0" w:rsidRDefault="00153AC0" w:rsidP="005979A0">
            <w:pPr>
              <w:pStyle w:val="Header"/>
              <w:tabs>
                <w:tab w:val="clear" w:pos="4153"/>
                <w:tab w:val="clear" w:pos="8306"/>
              </w:tabs>
              <w:contextualSpacing/>
              <w:jc w:val="both"/>
              <w:rPr>
                <w:rFonts w:ascii="Calibri" w:hAnsi="Calibri"/>
                <w:b/>
                <w:szCs w:val="22"/>
              </w:rPr>
            </w:pPr>
          </w:p>
          <w:p w14:paraId="38608F4C" w14:textId="78E73936" w:rsidR="00153AC0" w:rsidRDefault="00153AC0" w:rsidP="005979A0">
            <w:pPr>
              <w:pStyle w:val="Header"/>
              <w:tabs>
                <w:tab w:val="clear" w:pos="4153"/>
                <w:tab w:val="clear" w:pos="8306"/>
              </w:tabs>
              <w:contextualSpacing/>
              <w:jc w:val="both"/>
              <w:rPr>
                <w:rFonts w:ascii="Calibri" w:hAnsi="Calibri"/>
                <w:bCs/>
                <w:szCs w:val="22"/>
              </w:rPr>
            </w:pPr>
            <w:proofErr w:type="spellStart"/>
            <w:r>
              <w:rPr>
                <w:rFonts w:ascii="Calibri" w:hAnsi="Calibri"/>
                <w:bCs/>
                <w:szCs w:val="22"/>
              </w:rPr>
              <w:t>i</w:t>
            </w:r>
            <w:proofErr w:type="spellEnd"/>
            <w:r>
              <w:rPr>
                <w:rFonts w:ascii="Calibri" w:hAnsi="Calibri"/>
                <w:bCs/>
                <w:szCs w:val="22"/>
              </w:rPr>
              <w:t xml:space="preserve">) the enlarged part of the dwellinghouse would be within 2m of the boundary of the curtilage of the dwellinghouse, and the height of the eaves of the enlarged part would exceed </w:t>
            </w:r>
            <w:proofErr w:type="gramStart"/>
            <w:r>
              <w:rPr>
                <w:rFonts w:ascii="Calibri" w:hAnsi="Calibri"/>
                <w:bCs/>
                <w:szCs w:val="22"/>
              </w:rPr>
              <w:t>3m;</w:t>
            </w:r>
            <w:proofErr w:type="gramEnd"/>
          </w:p>
          <w:p w14:paraId="3B5C576C" w14:textId="77777777" w:rsidR="00153AC0" w:rsidRDefault="00153AC0" w:rsidP="005979A0">
            <w:pPr>
              <w:pStyle w:val="Header"/>
              <w:tabs>
                <w:tab w:val="clear" w:pos="4153"/>
                <w:tab w:val="clear" w:pos="8306"/>
              </w:tabs>
              <w:contextualSpacing/>
              <w:jc w:val="both"/>
              <w:rPr>
                <w:rFonts w:ascii="Calibri" w:hAnsi="Calibri"/>
                <w:bCs/>
                <w:szCs w:val="22"/>
              </w:rPr>
            </w:pPr>
          </w:p>
          <w:p w14:paraId="71BF0053" w14:textId="7F807643" w:rsidR="00153AC0" w:rsidRDefault="00153AC0"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within 2m of the boundary of the </w:t>
            </w:r>
            <w:proofErr w:type="gramStart"/>
            <w:r>
              <w:rPr>
                <w:rFonts w:ascii="Calibri" w:hAnsi="Calibri"/>
                <w:b/>
                <w:szCs w:val="22"/>
              </w:rPr>
              <w:t>curtilage,</w:t>
            </w:r>
            <w:proofErr w:type="gramEnd"/>
            <w:r>
              <w:rPr>
                <w:rFonts w:ascii="Calibri" w:hAnsi="Calibri"/>
                <w:b/>
                <w:szCs w:val="22"/>
              </w:rPr>
              <w:t xml:space="preserve"> however the height of the eaves would not exceed 3m. </w:t>
            </w:r>
          </w:p>
          <w:p w14:paraId="5B55C9E6" w14:textId="77777777" w:rsidR="00153AC0" w:rsidRDefault="00153AC0" w:rsidP="005979A0">
            <w:pPr>
              <w:pStyle w:val="Header"/>
              <w:tabs>
                <w:tab w:val="clear" w:pos="4153"/>
                <w:tab w:val="clear" w:pos="8306"/>
              </w:tabs>
              <w:contextualSpacing/>
              <w:jc w:val="both"/>
              <w:rPr>
                <w:rFonts w:ascii="Calibri" w:hAnsi="Calibri"/>
                <w:b/>
                <w:szCs w:val="22"/>
              </w:rPr>
            </w:pPr>
          </w:p>
          <w:p w14:paraId="06A194E1" w14:textId="29892556" w:rsidR="00153AC0" w:rsidRDefault="00153AC0"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w:t>
            </w:r>
            <w:r w:rsidR="00CC76AE">
              <w:rPr>
                <w:rFonts w:ascii="Calibri" w:hAnsi="Calibri"/>
                <w:bCs/>
                <w:szCs w:val="22"/>
              </w:rPr>
              <w:t>–</w:t>
            </w:r>
            <w:r>
              <w:rPr>
                <w:rFonts w:ascii="Calibri" w:hAnsi="Calibri"/>
                <w:bCs/>
                <w:szCs w:val="22"/>
              </w:rPr>
              <w:t xml:space="preserve"> </w:t>
            </w:r>
          </w:p>
          <w:p w14:paraId="06014379" w14:textId="77777777" w:rsidR="00CC76AE" w:rsidRDefault="00CC76AE" w:rsidP="005979A0">
            <w:pPr>
              <w:pStyle w:val="Header"/>
              <w:tabs>
                <w:tab w:val="clear" w:pos="4153"/>
                <w:tab w:val="clear" w:pos="8306"/>
              </w:tabs>
              <w:contextualSpacing/>
              <w:jc w:val="both"/>
              <w:rPr>
                <w:rFonts w:ascii="Calibri" w:hAnsi="Calibri"/>
                <w:bCs/>
                <w:szCs w:val="22"/>
              </w:rPr>
            </w:pPr>
          </w:p>
          <w:p w14:paraId="3BD3002F" w14:textId="37F51508" w:rsidR="00CC76AE" w:rsidRDefault="00CC76AE" w:rsidP="005979A0">
            <w:pPr>
              <w:pStyle w:val="Header"/>
              <w:tabs>
                <w:tab w:val="clear" w:pos="4153"/>
                <w:tab w:val="clear" w:pos="8306"/>
              </w:tabs>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w:t>
            </w:r>
            <w:r w:rsidR="001D209A">
              <w:rPr>
                <w:rFonts w:ascii="Calibri" w:hAnsi="Calibri"/>
                <w:bCs/>
                <w:szCs w:val="22"/>
              </w:rPr>
              <w:t xml:space="preserve">exceed 4m in height, </w:t>
            </w:r>
          </w:p>
          <w:p w14:paraId="1092A335" w14:textId="77777777" w:rsidR="001D209A" w:rsidRDefault="001D209A" w:rsidP="005979A0">
            <w:pPr>
              <w:pStyle w:val="Header"/>
              <w:tabs>
                <w:tab w:val="clear" w:pos="4153"/>
                <w:tab w:val="clear" w:pos="8306"/>
              </w:tabs>
              <w:contextualSpacing/>
              <w:jc w:val="both"/>
              <w:rPr>
                <w:rFonts w:ascii="Calibri" w:hAnsi="Calibri"/>
                <w:bCs/>
                <w:szCs w:val="22"/>
              </w:rPr>
            </w:pPr>
          </w:p>
          <w:p w14:paraId="662B7313" w14:textId="53D6276F"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5CD8BFA7" w14:textId="77777777" w:rsidR="001D209A" w:rsidRDefault="001D209A" w:rsidP="005979A0">
            <w:pPr>
              <w:pStyle w:val="Header"/>
              <w:tabs>
                <w:tab w:val="clear" w:pos="4153"/>
                <w:tab w:val="clear" w:pos="8306"/>
              </w:tabs>
              <w:contextualSpacing/>
              <w:jc w:val="both"/>
              <w:rPr>
                <w:rFonts w:ascii="Calibri" w:hAnsi="Calibri"/>
                <w:bCs/>
                <w:szCs w:val="22"/>
              </w:rPr>
            </w:pPr>
          </w:p>
          <w:p w14:paraId="03FA5C67" w14:textId="699D2F4B"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w:t>
            </w:r>
            <w:proofErr w:type="gramStart"/>
            <w:r>
              <w:rPr>
                <w:rFonts w:ascii="Calibri" w:hAnsi="Calibri"/>
                <w:bCs/>
                <w:szCs w:val="22"/>
              </w:rPr>
              <w:t>dwellinghouse;</w:t>
            </w:r>
            <w:proofErr w:type="gramEnd"/>
            <w:r>
              <w:rPr>
                <w:rFonts w:ascii="Calibri" w:hAnsi="Calibri"/>
                <w:bCs/>
                <w:szCs w:val="22"/>
              </w:rPr>
              <w:t xml:space="preserve"> </w:t>
            </w:r>
          </w:p>
          <w:p w14:paraId="14B561D9" w14:textId="77777777" w:rsidR="001D209A" w:rsidRDefault="001D209A" w:rsidP="005979A0">
            <w:pPr>
              <w:pStyle w:val="Header"/>
              <w:tabs>
                <w:tab w:val="clear" w:pos="4153"/>
                <w:tab w:val="clear" w:pos="8306"/>
              </w:tabs>
              <w:contextualSpacing/>
              <w:jc w:val="both"/>
              <w:rPr>
                <w:rFonts w:ascii="Calibri" w:hAnsi="Calibri"/>
                <w:bCs/>
                <w:szCs w:val="22"/>
              </w:rPr>
            </w:pPr>
          </w:p>
          <w:p w14:paraId="3E8AFEF4" w14:textId="51FC3B12" w:rsidR="001D209A" w:rsidRDefault="001D209A"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side elevation of the original dwellinghouse. </w:t>
            </w:r>
          </w:p>
          <w:p w14:paraId="5D4765B3" w14:textId="77777777" w:rsidR="001D209A" w:rsidRDefault="001D209A" w:rsidP="005979A0">
            <w:pPr>
              <w:pStyle w:val="Header"/>
              <w:tabs>
                <w:tab w:val="clear" w:pos="4153"/>
                <w:tab w:val="clear" w:pos="8306"/>
              </w:tabs>
              <w:contextualSpacing/>
              <w:jc w:val="both"/>
              <w:rPr>
                <w:rFonts w:ascii="Calibri" w:hAnsi="Calibri"/>
                <w:b/>
                <w:szCs w:val="22"/>
              </w:rPr>
            </w:pPr>
          </w:p>
          <w:p w14:paraId="293AA545" w14:textId="2730C1D9" w:rsidR="001D209A" w:rsidRDefault="001D209A" w:rsidP="005979A0">
            <w:pPr>
              <w:pStyle w:val="Header"/>
              <w:tabs>
                <w:tab w:val="clear" w:pos="4153"/>
                <w:tab w:val="clear" w:pos="8306"/>
              </w:tabs>
              <w:contextualSpacing/>
              <w:jc w:val="both"/>
              <w:rPr>
                <w:rFonts w:ascii="Calibri" w:hAnsi="Calibri"/>
                <w:bCs/>
                <w:szCs w:val="22"/>
              </w:rPr>
            </w:pPr>
            <w:proofErr w:type="spellStart"/>
            <w:r>
              <w:rPr>
                <w:rFonts w:ascii="Calibri" w:hAnsi="Calibri"/>
                <w:bCs/>
                <w:szCs w:val="22"/>
              </w:rPr>
              <w:t>ja</w:t>
            </w:r>
            <w:proofErr w:type="spellEnd"/>
            <w:r>
              <w:rPr>
                <w:rFonts w:ascii="Calibri" w:hAnsi="Calibri"/>
                <w:bCs/>
                <w:szCs w:val="22"/>
              </w:rPr>
              <w:t>) any total enlargement (being the enlarged part together with any existing enlargement of the original dwellinghouse to which it will be joined) exceeds or would exceed the limits set out in sub-paragraphs (e) to (j</w:t>
            </w:r>
            <w:proofErr w:type="gramStart"/>
            <w:r>
              <w:rPr>
                <w:rFonts w:ascii="Calibri" w:hAnsi="Calibri"/>
                <w:bCs/>
                <w:szCs w:val="22"/>
              </w:rPr>
              <w:t>);</w:t>
            </w:r>
            <w:proofErr w:type="gramEnd"/>
            <w:r>
              <w:rPr>
                <w:rFonts w:ascii="Calibri" w:hAnsi="Calibri"/>
                <w:bCs/>
                <w:szCs w:val="22"/>
              </w:rPr>
              <w:t xml:space="preserve"> </w:t>
            </w:r>
          </w:p>
          <w:p w14:paraId="742A42E7" w14:textId="77777777" w:rsidR="001D209A" w:rsidRDefault="001D209A" w:rsidP="005979A0">
            <w:pPr>
              <w:pStyle w:val="Header"/>
              <w:tabs>
                <w:tab w:val="clear" w:pos="4153"/>
                <w:tab w:val="clear" w:pos="8306"/>
              </w:tabs>
              <w:contextualSpacing/>
              <w:jc w:val="both"/>
              <w:rPr>
                <w:rFonts w:ascii="Calibri" w:hAnsi="Calibri"/>
                <w:bCs/>
                <w:szCs w:val="22"/>
              </w:rPr>
            </w:pPr>
          </w:p>
          <w:p w14:paraId="3086485C" w14:textId="15F164E4" w:rsidR="001D209A" w:rsidRDefault="001D209A" w:rsidP="005979A0">
            <w:pPr>
              <w:pStyle w:val="Header"/>
              <w:tabs>
                <w:tab w:val="clear" w:pos="4153"/>
                <w:tab w:val="clear" w:pos="8306"/>
              </w:tabs>
              <w:contextualSpacing/>
              <w:jc w:val="both"/>
              <w:rPr>
                <w:rFonts w:ascii="Calibri" w:hAnsi="Calibri"/>
                <w:b/>
                <w:szCs w:val="22"/>
              </w:rPr>
            </w:pPr>
            <w:r>
              <w:rPr>
                <w:rFonts w:ascii="Calibri" w:hAnsi="Calibri"/>
                <w:b/>
                <w:szCs w:val="22"/>
              </w:rPr>
              <w:t>N/A</w:t>
            </w:r>
          </w:p>
          <w:p w14:paraId="7C6637E7" w14:textId="77777777" w:rsidR="001D209A" w:rsidRDefault="001D209A" w:rsidP="005979A0">
            <w:pPr>
              <w:pStyle w:val="Header"/>
              <w:tabs>
                <w:tab w:val="clear" w:pos="4153"/>
                <w:tab w:val="clear" w:pos="8306"/>
              </w:tabs>
              <w:contextualSpacing/>
              <w:jc w:val="both"/>
              <w:rPr>
                <w:rFonts w:ascii="Calibri" w:hAnsi="Calibri"/>
                <w:b/>
                <w:szCs w:val="22"/>
              </w:rPr>
            </w:pPr>
          </w:p>
          <w:p w14:paraId="37F0548B" w14:textId="4DD59D95"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4DBA27DA" w14:textId="77777777" w:rsidR="001D209A" w:rsidRDefault="001D209A" w:rsidP="005979A0">
            <w:pPr>
              <w:pStyle w:val="Header"/>
              <w:tabs>
                <w:tab w:val="clear" w:pos="4153"/>
                <w:tab w:val="clear" w:pos="8306"/>
              </w:tabs>
              <w:contextualSpacing/>
              <w:jc w:val="both"/>
              <w:rPr>
                <w:rFonts w:ascii="Calibri" w:hAnsi="Calibri"/>
                <w:bCs/>
                <w:szCs w:val="22"/>
              </w:rPr>
            </w:pPr>
          </w:p>
          <w:p w14:paraId="27C3B1AD" w14:textId="64FA0B53"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the construction or provision or a </w:t>
            </w:r>
            <w:proofErr w:type="spellStart"/>
            <w:r>
              <w:rPr>
                <w:rFonts w:ascii="Calibri" w:hAnsi="Calibri"/>
                <w:bCs/>
                <w:szCs w:val="22"/>
              </w:rPr>
              <w:t>verandah</w:t>
            </w:r>
            <w:proofErr w:type="spellEnd"/>
            <w:r>
              <w:rPr>
                <w:rFonts w:ascii="Calibri" w:hAnsi="Calibri"/>
                <w:bCs/>
                <w:szCs w:val="22"/>
              </w:rPr>
              <w:t>, balcony or raised platform,</w:t>
            </w:r>
          </w:p>
          <w:p w14:paraId="4BF1E6B6" w14:textId="77777777" w:rsidR="001D209A" w:rsidRDefault="001D209A" w:rsidP="005979A0">
            <w:pPr>
              <w:pStyle w:val="Header"/>
              <w:tabs>
                <w:tab w:val="clear" w:pos="4153"/>
                <w:tab w:val="clear" w:pos="8306"/>
              </w:tabs>
              <w:contextualSpacing/>
              <w:jc w:val="both"/>
              <w:rPr>
                <w:rFonts w:ascii="Calibri" w:hAnsi="Calibri"/>
                <w:bCs/>
                <w:szCs w:val="22"/>
              </w:rPr>
            </w:pPr>
          </w:p>
          <w:p w14:paraId="40D7EDA1" w14:textId="7005A623"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w:t>
            </w:r>
            <w:proofErr w:type="gramStart"/>
            <w:r>
              <w:rPr>
                <w:rFonts w:ascii="Calibri" w:hAnsi="Calibri"/>
                <w:bCs/>
                <w:szCs w:val="22"/>
              </w:rPr>
              <w:t>alteration</w:t>
            </w:r>
            <w:proofErr w:type="gramEnd"/>
            <w:r>
              <w:rPr>
                <w:rFonts w:ascii="Calibri" w:hAnsi="Calibri"/>
                <w:bCs/>
                <w:szCs w:val="22"/>
              </w:rPr>
              <w:t xml:space="preserve"> or replacement of a microwave antenna, </w:t>
            </w:r>
          </w:p>
          <w:p w14:paraId="202D0341" w14:textId="77777777" w:rsidR="001D209A" w:rsidRDefault="001D209A" w:rsidP="005979A0">
            <w:pPr>
              <w:pStyle w:val="Header"/>
              <w:tabs>
                <w:tab w:val="clear" w:pos="4153"/>
                <w:tab w:val="clear" w:pos="8306"/>
              </w:tabs>
              <w:contextualSpacing/>
              <w:jc w:val="both"/>
              <w:rPr>
                <w:rFonts w:ascii="Calibri" w:hAnsi="Calibri"/>
                <w:bCs/>
                <w:szCs w:val="22"/>
              </w:rPr>
            </w:pPr>
          </w:p>
          <w:p w14:paraId="06CD1B04" w14:textId="6E7126AE"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(iii) the installation, alteration or replacement of a chimney, flue or soil and vent pipe, or </w:t>
            </w:r>
          </w:p>
          <w:p w14:paraId="5B53BBE0" w14:textId="77777777" w:rsidR="001D209A" w:rsidRDefault="001D209A" w:rsidP="005979A0">
            <w:pPr>
              <w:pStyle w:val="Header"/>
              <w:tabs>
                <w:tab w:val="clear" w:pos="4153"/>
                <w:tab w:val="clear" w:pos="8306"/>
              </w:tabs>
              <w:contextualSpacing/>
              <w:jc w:val="both"/>
              <w:rPr>
                <w:rFonts w:ascii="Calibri" w:hAnsi="Calibri"/>
                <w:bCs/>
                <w:szCs w:val="22"/>
              </w:rPr>
            </w:pPr>
          </w:p>
          <w:p w14:paraId="6D9D33BD" w14:textId="0B120BDA"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(iv) an alteration to any part of the roof of the dwellinghouse; or</w:t>
            </w:r>
          </w:p>
          <w:p w14:paraId="6C97DB68" w14:textId="77777777" w:rsidR="001D209A" w:rsidRDefault="001D209A" w:rsidP="005979A0">
            <w:pPr>
              <w:pStyle w:val="Header"/>
              <w:tabs>
                <w:tab w:val="clear" w:pos="4153"/>
                <w:tab w:val="clear" w:pos="8306"/>
              </w:tabs>
              <w:contextualSpacing/>
              <w:jc w:val="both"/>
              <w:rPr>
                <w:rFonts w:ascii="Calibri" w:hAnsi="Calibri"/>
                <w:bCs/>
                <w:szCs w:val="22"/>
              </w:rPr>
            </w:pPr>
          </w:p>
          <w:p w14:paraId="766ED6F2" w14:textId="035E9FB7" w:rsidR="001D209A" w:rsidRDefault="001D209A"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include any of the above. </w:t>
            </w:r>
          </w:p>
          <w:p w14:paraId="0F62DECD" w14:textId="77777777" w:rsidR="001D209A" w:rsidRDefault="001D209A" w:rsidP="005979A0">
            <w:pPr>
              <w:pStyle w:val="Header"/>
              <w:tabs>
                <w:tab w:val="clear" w:pos="4153"/>
                <w:tab w:val="clear" w:pos="8306"/>
              </w:tabs>
              <w:contextualSpacing/>
              <w:jc w:val="both"/>
              <w:rPr>
                <w:rFonts w:ascii="Calibri" w:hAnsi="Calibri"/>
                <w:b/>
                <w:szCs w:val="22"/>
              </w:rPr>
            </w:pPr>
          </w:p>
          <w:p w14:paraId="1F067878" w14:textId="4778B063" w:rsidR="001D209A" w:rsidRDefault="001D209A"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l) the dwellinghouse is built under Part 20 of this Schedule (construction of new dwellinghouses). </w:t>
            </w:r>
          </w:p>
          <w:p w14:paraId="167F23AD" w14:textId="77777777" w:rsidR="001D209A" w:rsidRDefault="001D209A" w:rsidP="005979A0">
            <w:pPr>
              <w:pStyle w:val="Header"/>
              <w:tabs>
                <w:tab w:val="clear" w:pos="4153"/>
                <w:tab w:val="clear" w:pos="8306"/>
              </w:tabs>
              <w:contextualSpacing/>
              <w:jc w:val="both"/>
              <w:rPr>
                <w:rFonts w:ascii="Calibri" w:hAnsi="Calibri"/>
                <w:bCs/>
                <w:szCs w:val="22"/>
              </w:rPr>
            </w:pPr>
          </w:p>
          <w:p w14:paraId="59F20126" w14:textId="04F1A5A7" w:rsidR="001D209A" w:rsidRDefault="001D209A" w:rsidP="005979A0">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of this Schedule. </w:t>
            </w:r>
          </w:p>
          <w:p w14:paraId="720E9D38" w14:textId="77777777" w:rsidR="001D209A" w:rsidRDefault="001D209A" w:rsidP="005979A0">
            <w:pPr>
              <w:pStyle w:val="Header"/>
              <w:tabs>
                <w:tab w:val="clear" w:pos="4153"/>
                <w:tab w:val="clear" w:pos="8306"/>
              </w:tabs>
              <w:contextualSpacing/>
              <w:jc w:val="both"/>
              <w:rPr>
                <w:rFonts w:ascii="Calibri" w:hAnsi="Calibri"/>
                <w:b/>
                <w:szCs w:val="22"/>
              </w:rPr>
            </w:pPr>
          </w:p>
          <w:p w14:paraId="1630477E" w14:textId="1A789E27" w:rsidR="001D209A" w:rsidRDefault="001D209A" w:rsidP="005979A0">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A.3 Development is permitted by Class A subject to the following conditions </w:t>
            </w:r>
            <w:r w:rsidR="00D0738E">
              <w:rPr>
                <w:rFonts w:ascii="Calibri" w:hAnsi="Calibri"/>
                <w:bCs/>
                <w:szCs w:val="22"/>
                <w:u w:val="single"/>
              </w:rPr>
              <w:t>–</w:t>
            </w:r>
            <w:r>
              <w:rPr>
                <w:rFonts w:ascii="Calibri" w:hAnsi="Calibri"/>
                <w:bCs/>
                <w:szCs w:val="22"/>
                <w:u w:val="single"/>
              </w:rPr>
              <w:t xml:space="preserve"> </w:t>
            </w:r>
          </w:p>
          <w:p w14:paraId="7C22BC3D" w14:textId="77777777" w:rsidR="00D0738E" w:rsidRDefault="00D0738E" w:rsidP="005979A0">
            <w:pPr>
              <w:pStyle w:val="Header"/>
              <w:tabs>
                <w:tab w:val="clear" w:pos="4153"/>
                <w:tab w:val="clear" w:pos="8306"/>
              </w:tabs>
              <w:contextualSpacing/>
              <w:jc w:val="both"/>
              <w:rPr>
                <w:rFonts w:ascii="Calibri" w:hAnsi="Calibri"/>
                <w:bCs/>
                <w:szCs w:val="22"/>
                <w:u w:val="single"/>
              </w:rPr>
            </w:pPr>
          </w:p>
          <w:p w14:paraId="3ACC4EC8" w14:textId="77777777" w:rsidR="005979A0" w:rsidRPr="005979A0" w:rsidRDefault="005979A0" w:rsidP="005979A0">
            <w:pPr>
              <w:jc w:val="both"/>
              <w:rPr>
                <w:rFonts w:asciiTheme="minorHAnsi" w:hAnsiTheme="minorHAnsi" w:cstheme="minorHAnsi"/>
              </w:rPr>
            </w:pPr>
            <w:r w:rsidRPr="005979A0">
              <w:rPr>
                <w:rFonts w:asciiTheme="minorHAnsi" w:hAnsiTheme="minorHAnsi" w:cstheme="minorHAnsi"/>
              </w:rPr>
              <w:t xml:space="preserve">a) the materials used in any exterior work (other than materials used in the construction of a conservatory) must be of a similar appearance to those used in the construction of the exterior of the existing </w:t>
            </w:r>
            <w:proofErr w:type="gramStart"/>
            <w:r w:rsidRPr="005979A0">
              <w:rPr>
                <w:rFonts w:asciiTheme="minorHAnsi" w:hAnsiTheme="minorHAnsi" w:cstheme="minorHAnsi"/>
              </w:rPr>
              <w:t>dwellinghouse;</w:t>
            </w:r>
            <w:proofErr w:type="gramEnd"/>
            <w:r w:rsidRPr="005979A0">
              <w:rPr>
                <w:rFonts w:asciiTheme="minorHAnsi" w:hAnsiTheme="minorHAnsi" w:cstheme="minorHAnsi"/>
              </w:rPr>
              <w:t xml:space="preserve"> </w:t>
            </w:r>
          </w:p>
          <w:p w14:paraId="4AF72785" w14:textId="77777777" w:rsidR="005979A0" w:rsidRPr="005979A0" w:rsidRDefault="005979A0" w:rsidP="005979A0">
            <w:pPr>
              <w:jc w:val="both"/>
              <w:rPr>
                <w:rFonts w:asciiTheme="minorHAnsi" w:hAnsiTheme="minorHAnsi" w:cstheme="minorHAnsi"/>
              </w:rPr>
            </w:pPr>
          </w:p>
          <w:p w14:paraId="06B4037E" w14:textId="77777777" w:rsidR="005979A0" w:rsidRDefault="005979A0" w:rsidP="005979A0">
            <w:pPr>
              <w:jc w:val="both"/>
              <w:rPr>
                <w:rFonts w:asciiTheme="minorHAnsi" w:hAnsiTheme="minorHAnsi" w:cstheme="minorHAnsi"/>
                <w:b/>
                <w:bCs/>
              </w:rPr>
            </w:pPr>
            <w:r w:rsidRPr="005979A0">
              <w:rPr>
                <w:rFonts w:asciiTheme="minorHAnsi" w:hAnsiTheme="minorHAnsi" w:cstheme="minorHAnsi"/>
                <w:b/>
                <w:bCs/>
              </w:rPr>
              <w:t xml:space="preserve">The proposed extension would be constructed in materials to match the external appearance of the existing dwellinghouse, including matching facing brickwork, render and concrete roof tiles. </w:t>
            </w:r>
          </w:p>
          <w:p w14:paraId="435E4AC6" w14:textId="77777777" w:rsidR="005979A0" w:rsidRDefault="005979A0" w:rsidP="005979A0">
            <w:pPr>
              <w:jc w:val="both"/>
              <w:rPr>
                <w:rFonts w:asciiTheme="minorHAnsi" w:hAnsiTheme="minorHAnsi" w:cstheme="minorHAnsi"/>
                <w:b/>
                <w:bCs/>
              </w:rPr>
            </w:pPr>
          </w:p>
          <w:p w14:paraId="61C338B5" w14:textId="77777777" w:rsidR="005979A0" w:rsidRPr="005979A0" w:rsidRDefault="005979A0" w:rsidP="005979A0">
            <w:pPr>
              <w:jc w:val="both"/>
              <w:rPr>
                <w:rFonts w:asciiTheme="minorHAnsi" w:hAnsiTheme="minorHAnsi" w:cstheme="minorHAnsi"/>
              </w:rPr>
            </w:pPr>
            <w:r w:rsidRPr="005979A0">
              <w:rPr>
                <w:rFonts w:asciiTheme="minorHAnsi" w:hAnsiTheme="minorHAnsi" w:cstheme="minorHAnsi"/>
              </w:rPr>
              <w:t xml:space="preserve">b) any upper-floor window located in a wall or roof slope forming a side elevation of the dwellinghouse must be – </w:t>
            </w:r>
          </w:p>
          <w:p w14:paraId="19634FB9" w14:textId="77777777" w:rsidR="005979A0" w:rsidRPr="005979A0" w:rsidRDefault="005979A0" w:rsidP="005979A0">
            <w:pPr>
              <w:jc w:val="both"/>
              <w:rPr>
                <w:rFonts w:asciiTheme="minorHAnsi" w:hAnsiTheme="minorHAnsi" w:cstheme="minorHAnsi"/>
              </w:rPr>
            </w:pPr>
          </w:p>
          <w:p w14:paraId="11F63497" w14:textId="77777777" w:rsidR="005979A0" w:rsidRPr="005979A0" w:rsidRDefault="005979A0" w:rsidP="005979A0">
            <w:pPr>
              <w:jc w:val="both"/>
              <w:rPr>
                <w:rFonts w:asciiTheme="minorHAnsi" w:hAnsiTheme="minorHAnsi" w:cstheme="minorHAnsi"/>
              </w:rPr>
            </w:pPr>
            <w:r w:rsidRPr="005979A0">
              <w:rPr>
                <w:rFonts w:asciiTheme="minorHAnsi" w:hAnsiTheme="minorHAnsi" w:cstheme="minorHAnsi"/>
              </w:rPr>
              <w:t>(</w:t>
            </w:r>
            <w:proofErr w:type="spellStart"/>
            <w:r w:rsidRPr="005979A0">
              <w:rPr>
                <w:rFonts w:asciiTheme="minorHAnsi" w:hAnsiTheme="minorHAnsi" w:cstheme="minorHAnsi"/>
              </w:rPr>
              <w:t>i</w:t>
            </w:r>
            <w:proofErr w:type="spellEnd"/>
            <w:r w:rsidRPr="005979A0">
              <w:rPr>
                <w:rFonts w:asciiTheme="minorHAnsi" w:hAnsiTheme="minorHAnsi" w:cstheme="minorHAnsi"/>
              </w:rPr>
              <w:t xml:space="preserve">) obscure-glazed, and </w:t>
            </w:r>
          </w:p>
          <w:p w14:paraId="2D4C4A2A" w14:textId="77777777" w:rsidR="005979A0" w:rsidRPr="005979A0" w:rsidRDefault="005979A0" w:rsidP="005979A0">
            <w:pPr>
              <w:jc w:val="both"/>
              <w:rPr>
                <w:rFonts w:asciiTheme="minorHAnsi" w:hAnsiTheme="minorHAnsi" w:cstheme="minorHAnsi"/>
              </w:rPr>
            </w:pPr>
          </w:p>
          <w:p w14:paraId="62C607C5" w14:textId="77777777" w:rsidR="005979A0" w:rsidRPr="005979A0" w:rsidRDefault="005979A0" w:rsidP="005979A0">
            <w:pPr>
              <w:jc w:val="both"/>
              <w:rPr>
                <w:rFonts w:asciiTheme="minorHAnsi" w:hAnsiTheme="minorHAnsi" w:cstheme="minorHAnsi"/>
              </w:rPr>
            </w:pPr>
            <w:r w:rsidRPr="005979A0">
              <w:rPr>
                <w:rFonts w:asciiTheme="minorHAnsi" w:hAnsiTheme="minorHAnsi" w:cstheme="minorHAnsi"/>
              </w:rPr>
              <w:t xml:space="preserve">(ii) non-opening unless the parts of the window which can be opened are more than 1.7m above the floor of the room in which the window is </w:t>
            </w:r>
            <w:proofErr w:type="gramStart"/>
            <w:r w:rsidRPr="005979A0">
              <w:rPr>
                <w:rFonts w:asciiTheme="minorHAnsi" w:hAnsiTheme="minorHAnsi" w:cstheme="minorHAnsi"/>
              </w:rPr>
              <w:t>installed;</w:t>
            </w:r>
            <w:proofErr w:type="gramEnd"/>
            <w:r w:rsidRPr="005979A0">
              <w:rPr>
                <w:rFonts w:asciiTheme="minorHAnsi" w:hAnsiTheme="minorHAnsi" w:cstheme="minorHAnsi"/>
              </w:rPr>
              <w:t xml:space="preserve"> </w:t>
            </w:r>
          </w:p>
          <w:p w14:paraId="6224FA97" w14:textId="77777777" w:rsidR="005979A0" w:rsidRPr="005979A0" w:rsidRDefault="005979A0" w:rsidP="005979A0">
            <w:pPr>
              <w:jc w:val="both"/>
              <w:rPr>
                <w:rFonts w:asciiTheme="minorHAnsi" w:hAnsiTheme="minorHAnsi" w:cstheme="minorHAnsi"/>
              </w:rPr>
            </w:pPr>
          </w:p>
          <w:p w14:paraId="3FAE4D85" w14:textId="11E27797" w:rsidR="005979A0" w:rsidRDefault="005979A0" w:rsidP="005979A0">
            <w:pPr>
              <w:jc w:val="both"/>
              <w:rPr>
                <w:rFonts w:asciiTheme="minorHAnsi" w:hAnsiTheme="minorHAnsi" w:cstheme="minorHAnsi"/>
                <w:b/>
                <w:bCs/>
              </w:rPr>
            </w:pPr>
            <w:r w:rsidRPr="005979A0">
              <w:rPr>
                <w:rFonts w:asciiTheme="minorHAnsi" w:hAnsiTheme="minorHAnsi" w:cstheme="minorHAnsi"/>
                <w:b/>
                <w:bCs/>
              </w:rPr>
              <w:t>No first-floor windows</w:t>
            </w:r>
            <w:r>
              <w:rPr>
                <w:rFonts w:asciiTheme="minorHAnsi" w:hAnsiTheme="minorHAnsi" w:cstheme="minorHAnsi"/>
                <w:b/>
                <w:bCs/>
              </w:rPr>
              <w:t xml:space="preserve"> </w:t>
            </w:r>
            <w:r w:rsidRPr="005979A0">
              <w:rPr>
                <w:rFonts w:asciiTheme="minorHAnsi" w:hAnsiTheme="minorHAnsi" w:cstheme="minorHAnsi"/>
                <w:b/>
                <w:bCs/>
              </w:rPr>
              <w:t xml:space="preserve">are proposed. </w:t>
            </w:r>
          </w:p>
          <w:p w14:paraId="2C854DE4" w14:textId="77777777" w:rsidR="005979A0" w:rsidRDefault="005979A0" w:rsidP="005979A0">
            <w:pPr>
              <w:jc w:val="both"/>
              <w:rPr>
                <w:rFonts w:asciiTheme="minorHAnsi" w:hAnsiTheme="minorHAnsi" w:cstheme="minorHAnsi"/>
                <w:b/>
                <w:bCs/>
              </w:rPr>
            </w:pPr>
          </w:p>
          <w:p w14:paraId="0541583D" w14:textId="55F134EC" w:rsidR="005979A0" w:rsidRPr="005979A0" w:rsidRDefault="005979A0" w:rsidP="005979A0">
            <w:pPr>
              <w:jc w:val="both"/>
              <w:rPr>
                <w:rFonts w:asciiTheme="minorHAnsi" w:hAnsiTheme="minorHAnsi" w:cstheme="minorHAnsi"/>
              </w:rPr>
            </w:pPr>
            <w:r w:rsidRPr="005979A0">
              <w:rPr>
                <w:rFonts w:asciiTheme="minorHAnsi" w:hAnsiTheme="minorHAnsi" w:cstheme="minorHAnsi"/>
              </w:rPr>
              <w:t xml:space="preserve">c) where the enlarged part of the dwellinghouse has more than a single storey or forms an upper storey on an existing enlargement of the original dwellinghouse, the roof pitch of the enlarged part must, so far as practicable, be the same as the roof pitch of the original dwellinghouse. </w:t>
            </w:r>
          </w:p>
          <w:p w14:paraId="36E2D81B" w14:textId="77777777" w:rsidR="005979A0" w:rsidRPr="005979A0" w:rsidRDefault="005979A0" w:rsidP="005979A0">
            <w:pPr>
              <w:jc w:val="both"/>
              <w:rPr>
                <w:rFonts w:asciiTheme="minorHAnsi" w:hAnsiTheme="minorHAnsi" w:cstheme="minorHAnsi"/>
              </w:rPr>
            </w:pPr>
          </w:p>
          <w:p w14:paraId="37894346" w14:textId="77777777" w:rsidR="005979A0" w:rsidRPr="005979A0" w:rsidRDefault="005979A0" w:rsidP="005979A0">
            <w:pPr>
              <w:jc w:val="both"/>
              <w:rPr>
                <w:rFonts w:asciiTheme="minorHAnsi" w:hAnsiTheme="minorHAnsi" w:cstheme="minorHAnsi"/>
                <w:b/>
                <w:bCs/>
              </w:rPr>
            </w:pPr>
            <w:r w:rsidRPr="005979A0">
              <w:rPr>
                <w:rFonts w:asciiTheme="minorHAnsi" w:hAnsiTheme="minorHAnsi" w:cstheme="minorHAnsi"/>
                <w:b/>
                <w:bCs/>
              </w:rPr>
              <w:t xml:space="preserve">The proposed extension would not have more than a single storey. </w:t>
            </w:r>
          </w:p>
          <w:p w14:paraId="7AC53BDF" w14:textId="77777777" w:rsidR="00C0704D" w:rsidRPr="007E0D23" w:rsidRDefault="00C0704D" w:rsidP="005979A0">
            <w:pPr>
              <w:contextualSpacing/>
              <w:jc w:val="both"/>
              <w:rPr>
                <w:rFonts w:ascii="Calibri" w:hAnsi="Calibri"/>
                <w:bCs/>
                <w:color w:val="548DD4" w:themeColor="text2" w:themeTint="99"/>
                <w:szCs w:val="22"/>
              </w:rPr>
            </w:pPr>
          </w:p>
        </w:tc>
      </w:tr>
      <w:tr w:rsidR="00C0704D" w:rsidRPr="00D2449B" w14:paraId="0A9D02B4" w14:textId="77777777" w:rsidTr="001020B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B5FD31F" w14:textId="77777777" w:rsidR="005979A0" w:rsidRDefault="005979A0" w:rsidP="005979A0">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constitutes permitted development under Schedule 2 Part 1 Class A of the Town and Country Planning (General Permitted Development) (England) Order 2015 (as amended), subject to the conditions outlined in A.3 of this Part. </w:t>
            </w:r>
          </w:p>
          <w:p w14:paraId="3A4BD7A7" w14:textId="073A1409" w:rsidR="009F4443" w:rsidRDefault="009F4443" w:rsidP="005979A0">
            <w:pPr>
              <w:pStyle w:val="Header"/>
              <w:tabs>
                <w:tab w:val="clear" w:pos="4153"/>
                <w:tab w:val="clear" w:pos="8306"/>
              </w:tabs>
              <w:contextualSpacing/>
              <w:jc w:val="both"/>
              <w:rPr>
                <w:rFonts w:ascii="Calibri" w:hAnsi="Calibri"/>
                <w:b/>
                <w:szCs w:val="22"/>
              </w:rPr>
            </w:pPr>
          </w:p>
        </w:tc>
      </w:tr>
      <w:tr w:rsidR="00C0704D" w:rsidRPr="00D2449B" w14:paraId="507FC89B" w14:textId="77777777" w:rsidTr="001020B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27AA5CD" w:rsidR="00C0704D" w:rsidRPr="00D2449B" w:rsidRDefault="005979A0"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31197A" w:rsidRPr="00D2449B" w:rsidRDefault="00AB25C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20BA"/>
    <w:rsid w:val="00130035"/>
    <w:rsid w:val="00140B63"/>
    <w:rsid w:val="00153AC0"/>
    <w:rsid w:val="001B09B8"/>
    <w:rsid w:val="001D209A"/>
    <w:rsid w:val="001D4F7A"/>
    <w:rsid w:val="001F271F"/>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979A0"/>
    <w:rsid w:val="005B4D9E"/>
    <w:rsid w:val="005E1C6C"/>
    <w:rsid w:val="005E65DF"/>
    <w:rsid w:val="00676714"/>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466F7"/>
    <w:rsid w:val="009F4443"/>
    <w:rsid w:val="00A42E82"/>
    <w:rsid w:val="00A579BB"/>
    <w:rsid w:val="00A63D55"/>
    <w:rsid w:val="00A95D89"/>
    <w:rsid w:val="00AB25C1"/>
    <w:rsid w:val="00B93EB5"/>
    <w:rsid w:val="00BD3F03"/>
    <w:rsid w:val="00BD44F7"/>
    <w:rsid w:val="00BD6F5C"/>
    <w:rsid w:val="00C0704D"/>
    <w:rsid w:val="00C25722"/>
    <w:rsid w:val="00C618DB"/>
    <w:rsid w:val="00CC76AE"/>
    <w:rsid w:val="00D0738E"/>
    <w:rsid w:val="00D11007"/>
    <w:rsid w:val="00D17EB1"/>
    <w:rsid w:val="00D2449B"/>
    <w:rsid w:val="00D54E67"/>
    <w:rsid w:val="00DD62F6"/>
    <w:rsid w:val="00E03510"/>
    <w:rsid w:val="00E46243"/>
    <w:rsid w:val="00E66534"/>
    <w:rsid w:val="00E72F6C"/>
    <w:rsid w:val="00EA09F9"/>
    <w:rsid w:val="00EB3BA3"/>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2023-07-10T13:14:00Z</cp:lastPrinted>
  <dcterms:created xsi:type="dcterms:W3CDTF">2023-07-10T13:16:00Z</dcterms:created>
  <dcterms:modified xsi:type="dcterms:W3CDTF">2023-07-10T13:16:00Z</dcterms:modified>
</cp:coreProperties>
</file>