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B269A" w14:textId="77777777" w:rsidR="00E30C0F" w:rsidRDefault="00A01E17" w:rsidP="00A97D04">
      <w:pPr>
        <w:jc w:val="center"/>
        <w:rPr>
          <w:b/>
          <w:sz w:val="36"/>
          <w:szCs w:val="36"/>
        </w:rPr>
      </w:pPr>
      <w:r>
        <w:rPr>
          <w:noProof/>
        </w:rPr>
        <w:pict w14:anchorId="3D560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102.75pt;margin-top:-6.4pt;width:253.1pt;height:89.65pt;z-index:-251658752;visibility:visible" wrapcoords="-64 0 -64 21420 21600 21420 21600 0 -64 0">
            <v:imagedata r:id="rId7" o:title="" croptop="13745f" cropbottom="15689f" cropleft="5147f" cropright="6117f"/>
            <w10:wrap type="through"/>
          </v:shape>
        </w:pict>
      </w:r>
    </w:p>
    <w:p w14:paraId="5474A442" w14:textId="77777777" w:rsidR="00E30C0F" w:rsidRDefault="00E30C0F" w:rsidP="00A97D04">
      <w:pPr>
        <w:jc w:val="center"/>
        <w:rPr>
          <w:b/>
          <w:sz w:val="36"/>
          <w:szCs w:val="36"/>
        </w:rPr>
      </w:pPr>
    </w:p>
    <w:p w14:paraId="19CE484D" w14:textId="77777777" w:rsidR="00E30C0F" w:rsidRDefault="00E30C0F" w:rsidP="00A97D04">
      <w:pPr>
        <w:jc w:val="center"/>
        <w:rPr>
          <w:b/>
          <w:sz w:val="36"/>
          <w:szCs w:val="36"/>
        </w:rPr>
      </w:pPr>
    </w:p>
    <w:p w14:paraId="19B88106" w14:textId="77777777" w:rsidR="00E30C0F" w:rsidRDefault="00E30C0F" w:rsidP="00A97D04">
      <w:pPr>
        <w:jc w:val="center"/>
        <w:rPr>
          <w:b/>
          <w:sz w:val="36"/>
          <w:szCs w:val="36"/>
        </w:rPr>
      </w:pPr>
    </w:p>
    <w:p w14:paraId="563A8EDB" w14:textId="77777777" w:rsidR="00E30C0F" w:rsidRPr="00E30C0F" w:rsidRDefault="00E30C0F" w:rsidP="00A97D04">
      <w:pPr>
        <w:jc w:val="center"/>
        <w:rPr>
          <w:b/>
          <w:sz w:val="20"/>
        </w:rPr>
      </w:pPr>
    </w:p>
    <w:p w14:paraId="1F8752EF" w14:textId="77777777" w:rsidR="004A7CBE" w:rsidRPr="00E30C0F" w:rsidRDefault="00B53EE3" w:rsidP="00A97D04">
      <w:pPr>
        <w:jc w:val="center"/>
        <w:rPr>
          <w:b/>
          <w:sz w:val="50"/>
          <w:szCs w:val="50"/>
        </w:rPr>
      </w:pPr>
      <w:r w:rsidRPr="00E30C0F">
        <w:rPr>
          <w:b/>
          <w:sz w:val="50"/>
          <w:szCs w:val="50"/>
        </w:rPr>
        <w:t>TREE WORK ASSESSMENT</w:t>
      </w:r>
    </w:p>
    <w:p w14:paraId="25855977" w14:textId="77777777" w:rsidR="00E30C0F" w:rsidRDefault="00E30C0F"/>
    <w:tbl>
      <w:tblPr>
        <w:tblW w:w="0" w:type="auto"/>
        <w:tblLook w:val="04A0" w:firstRow="1" w:lastRow="0" w:firstColumn="1" w:lastColumn="0" w:noHBand="0" w:noVBand="1"/>
      </w:tblPr>
      <w:tblGrid>
        <w:gridCol w:w="978"/>
        <w:gridCol w:w="571"/>
        <w:gridCol w:w="534"/>
        <w:gridCol w:w="603"/>
        <w:gridCol w:w="596"/>
        <w:gridCol w:w="620"/>
        <w:gridCol w:w="1148"/>
        <w:gridCol w:w="1313"/>
        <w:gridCol w:w="301"/>
        <w:gridCol w:w="647"/>
        <w:gridCol w:w="1931"/>
      </w:tblGrid>
      <w:tr w:rsidR="00E30C0F" w14:paraId="47D59951" w14:textId="77777777" w:rsidTr="00E30C0F">
        <w:tc>
          <w:tcPr>
            <w:tcW w:w="6126" w:type="dxa"/>
            <w:gridSpan w:val="8"/>
            <w:shd w:val="clear" w:color="auto" w:fill="auto"/>
          </w:tcPr>
          <w:p w14:paraId="07C5FE61" w14:textId="77777777" w:rsidR="00E30C0F" w:rsidRPr="00E30C0F" w:rsidRDefault="00E30C0F" w:rsidP="00E30C0F">
            <w:pPr>
              <w:jc w:val="right"/>
              <w:rPr>
                <w:b/>
              </w:rPr>
            </w:pPr>
            <w:r w:rsidRPr="00E30C0F">
              <w:rPr>
                <w:b/>
              </w:rPr>
              <w:t>DATE INSPECTED:</w:t>
            </w:r>
          </w:p>
        </w:tc>
        <w:tc>
          <w:tcPr>
            <w:tcW w:w="3116" w:type="dxa"/>
            <w:gridSpan w:val="3"/>
            <w:tcBorders>
              <w:bottom w:val="dashed" w:sz="6" w:space="0" w:color="auto"/>
            </w:tcBorders>
            <w:shd w:val="clear" w:color="auto" w:fill="auto"/>
          </w:tcPr>
          <w:p w14:paraId="51BC820A" w14:textId="77777777" w:rsidR="00E30C0F" w:rsidRDefault="00325C26">
            <w:r>
              <w:t>21/04/2023</w:t>
            </w:r>
          </w:p>
        </w:tc>
      </w:tr>
      <w:tr w:rsidR="003E3C26" w14:paraId="3CA90244" w14:textId="77777777" w:rsidTr="00E30C0F">
        <w:tc>
          <w:tcPr>
            <w:tcW w:w="828" w:type="dxa"/>
            <w:shd w:val="clear" w:color="auto" w:fill="auto"/>
          </w:tcPr>
          <w:p w14:paraId="6867908A" w14:textId="77777777" w:rsidR="00E30C0F" w:rsidRDefault="00E30C0F"/>
          <w:p w14:paraId="6820EF59" w14:textId="77777777" w:rsidR="00E30C0F" w:rsidRPr="00E30C0F" w:rsidRDefault="00E30C0F">
            <w:pPr>
              <w:rPr>
                <w:b/>
              </w:rPr>
            </w:pPr>
            <w:r w:rsidRPr="00E30C0F">
              <w:rPr>
                <w:b/>
              </w:rPr>
              <w:t>TPO:</w:t>
            </w:r>
          </w:p>
        </w:tc>
        <w:tc>
          <w:tcPr>
            <w:tcW w:w="8414" w:type="dxa"/>
            <w:gridSpan w:val="10"/>
            <w:tcBorders>
              <w:bottom w:val="dashed" w:sz="6" w:space="0" w:color="auto"/>
            </w:tcBorders>
            <w:shd w:val="clear" w:color="auto" w:fill="auto"/>
            <w:vAlign w:val="bottom"/>
          </w:tcPr>
          <w:p w14:paraId="528B14C7" w14:textId="77777777" w:rsidR="00E30C0F" w:rsidRDefault="00325C26" w:rsidP="00E30C0F">
            <w:pPr>
              <w:jc w:val="left"/>
            </w:pPr>
            <w:r>
              <w:t>N/A</w:t>
            </w:r>
          </w:p>
        </w:tc>
      </w:tr>
      <w:tr w:rsidR="003E3C26" w14:paraId="28299FC1" w14:textId="77777777" w:rsidTr="00307164">
        <w:tc>
          <w:tcPr>
            <w:tcW w:w="828" w:type="dxa"/>
            <w:shd w:val="clear" w:color="auto" w:fill="auto"/>
          </w:tcPr>
          <w:p w14:paraId="3AC8BABA" w14:textId="77777777" w:rsidR="00E30C0F" w:rsidRDefault="00E30C0F"/>
          <w:p w14:paraId="41B04B1C" w14:textId="77777777" w:rsidR="00307164" w:rsidRDefault="00307164"/>
        </w:tc>
        <w:tc>
          <w:tcPr>
            <w:tcW w:w="8414" w:type="dxa"/>
            <w:gridSpan w:val="10"/>
            <w:tcBorders>
              <w:top w:val="dashed" w:sz="6" w:space="0" w:color="auto"/>
              <w:bottom w:val="dashed" w:sz="6" w:space="0" w:color="auto"/>
            </w:tcBorders>
            <w:shd w:val="clear" w:color="auto" w:fill="auto"/>
            <w:vAlign w:val="bottom"/>
          </w:tcPr>
          <w:p w14:paraId="233E4D56" w14:textId="77777777" w:rsidR="00E30C0F" w:rsidRDefault="00E30C0F" w:rsidP="00307164">
            <w:pPr>
              <w:jc w:val="left"/>
            </w:pPr>
          </w:p>
        </w:tc>
      </w:tr>
      <w:tr w:rsidR="00307164" w14:paraId="4089B4E2" w14:textId="77777777" w:rsidTr="009E30B7">
        <w:tc>
          <w:tcPr>
            <w:tcW w:w="2808" w:type="dxa"/>
            <w:gridSpan w:val="5"/>
            <w:shd w:val="clear" w:color="auto" w:fill="auto"/>
          </w:tcPr>
          <w:p w14:paraId="5FE27BD7" w14:textId="77777777" w:rsidR="00307164" w:rsidRPr="00E30C0F" w:rsidRDefault="00307164">
            <w:pPr>
              <w:rPr>
                <w:b/>
              </w:rPr>
            </w:pPr>
          </w:p>
          <w:p w14:paraId="0EB5C0F3" w14:textId="77777777" w:rsidR="00307164" w:rsidRPr="00E30C0F" w:rsidRDefault="00307164">
            <w:pPr>
              <w:rPr>
                <w:b/>
              </w:rPr>
            </w:pPr>
            <w:r w:rsidRPr="00E30C0F">
              <w:rPr>
                <w:b/>
              </w:rPr>
              <w:t>CONSERVATION AREA:</w:t>
            </w:r>
          </w:p>
        </w:tc>
        <w:tc>
          <w:tcPr>
            <w:tcW w:w="6434" w:type="dxa"/>
            <w:gridSpan w:val="6"/>
            <w:tcBorders>
              <w:top w:val="dashed" w:sz="6" w:space="0" w:color="auto"/>
              <w:bottom w:val="dashed" w:sz="6" w:space="0" w:color="auto"/>
            </w:tcBorders>
            <w:shd w:val="clear" w:color="auto" w:fill="auto"/>
            <w:vAlign w:val="bottom"/>
          </w:tcPr>
          <w:p w14:paraId="6DB7D595" w14:textId="77777777" w:rsidR="00307164" w:rsidRDefault="00325C26">
            <w:r>
              <w:t>Chatburn</w:t>
            </w:r>
          </w:p>
        </w:tc>
      </w:tr>
      <w:tr w:rsidR="00307164" w14:paraId="615DD014" w14:textId="77777777" w:rsidTr="009E30B7">
        <w:tc>
          <w:tcPr>
            <w:tcW w:w="2268" w:type="dxa"/>
            <w:gridSpan w:val="4"/>
            <w:shd w:val="clear" w:color="auto" w:fill="auto"/>
          </w:tcPr>
          <w:p w14:paraId="7DED1066" w14:textId="77777777" w:rsidR="00307164" w:rsidRDefault="00307164"/>
          <w:p w14:paraId="0A9B1224" w14:textId="77777777" w:rsidR="00307164" w:rsidRPr="00E30C0F" w:rsidRDefault="00307164">
            <w:pPr>
              <w:rPr>
                <w:b/>
              </w:rPr>
            </w:pPr>
            <w:r w:rsidRPr="00E30C0F">
              <w:rPr>
                <w:b/>
              </w:rPr>
              <w:t>APPLICATION NO:</w:t>
            </w:r>
          </w:p>
        </w:tc>
        <w:tc>
          <w:tcPr>
            <w:tcW w:w="6974" w:type="dxa"/>
            <w:gridSpan w:val="7"/>
            <w:tcBorders>
              <w:bottom w:val="dashed" w:sz="6" w:space="0" w:color="auto"/>
            </w:tcBorders>
            <w:shd w:val="clear" w:color="auto" w:fill="auto"/>
            <w:vAlign w:val="bottom"/>
          </w:tcPr>
          <w:p w14:paraId="7A13B6EE" w14:textId="77777777" w:rsidR="00307164" w:rsidRDefault="00325C26">
            <w:r>
              <w:t>3/2023/0</w:t>
            </w:r>
            <w:r w:rsidR="00A67B79">
              <w:t>422</w:t>
            </w:r>
          </w:p>
        </w:tc>
      </w:tr>
      <w:tr w:rsidR="00307164" w14:paraId="4AAD716C" w14:textId="77777777" w:rsidTr="009E30B7">
        <w:tc>
          <w:tcPr>
            <w:tcW w:w="1267" w:type="dxa"/>
            <w:gridSpan w:val="2"/>
            <w:shd w:val="clear" w:color="auto" w:fill="auto"/>
          </w:tcPr>
          <w:p w14:paraId="670486C6" w14:textId="77777777" w:rsidR="00307164" w:rsidRDefault="00307164"/>
          <w:p w14:paraId="33B34F45" w14:textId="77777777" w:rsidR="00307164" w:rsidRPr="00E30C0F" w:rsidRDefault="00307164">
            <w:pPr>
              <w:rPr>
                <w:b/>
              </w:rPr>
            </w:pPr>
            <w:r w:rsidRPr="00E30C0F">
              <w:rPr>
                <w:b/>
              </w:rPr>
              <w:t>SPECIES:</w:t>
            </w:r>
          </w:p>
        </w:tc>
        <w:tc>
          <w:tcPr>
            <w:tcW w:w="7975" w:type="dxa"/>
            <w:gridSpan w:val="9"/>
            <w:tcBorders>
              <w:bottom w:val="dashed" w:sz="6" w:space="0" w:color="auto"/>
            </w:tcBorders>
            <w:shd w:val="clear" w:color="auto" w:fill="auto"/>
            <w:vAlign w:val="bottom"/>
          </w:tcPr>
          <w:p w14:paraId="00F4CEC8" w14:textId="77777777" w:rsidR="00307164" w:rsidRDefault="00325C26">
            <w:r>
              <w:t xml:space="preserve">Sycamore </w:t>
            </w:r>
          </w:p>
        </w:tc>
      </w:tr>
      <w:tr w:rsidR="003E3C26" w14:paraId="668402C7" w14:textId="77777777" w:rsidTr="00167EC8">
        <w:tc>
          <w:tcPr>
            <w:tcW w:w="1728" w:type="dxa"/>
            <w:gridSpan w:val="3"/>
            <w:shd w:val="clear" w:color="auto" w:fill="auto"/>
            <w:vAlign w:val="bottom"/>
          </w:tcPr>
          <w:p w14:paraId="7AE520DC" w14:textId="77777777" w:rsidR="00E30C0F" w:rsidRPr="00E30C0F" w:rsidRDefault="007253A7" w:rsidP="007253A7">
            <w:pPr>
              <w:jc w:val="left"/>
              <w:rPr>
                <w:b/>
              </w:rPr>
            </w:pPr>
            <w:r w:rsidRPr="00E30C0F">
              <w:rPr>
                <w:b/>
              </w:rPr>
              <w:t>BS5837 CAT:</w:t>
            </w:r>
          </w:p>
        </w:tc>
        <w:tc>
          <w:tcPr>
            <w:tcW w:w="1800" w:type="dxa"/>
            <w:gridSpan w:val="3"/>
            <w:tcBorders>
              <w:bottom w:val="dashed" w:sz="6" w:space="0" w:color="auto"/>
            </w:tcBorders>
            <w:shd w:val="clear" w:color="auto" w:fill="auto"/>
            <w:vAlign w:val="bottom"/>
          </w:tcPr>
          <w:p w14:paraId="432AA16A" w14:textId="77777777" w:rsidR="00E30C0F" w:rsidRDefault="007253A7" w:rsidP="005F2A7D">
            <w:r>
              <w:t xml:space="preserve">  </w:t>
            </w:r>
            <w:r w:rsidR="00CA763C">
              <w:t xml:space="preserve"> </w:t>
            </w:r>
            <w:r w:rsidR="00814A82">
              <w:t>U</w:t>
            </w:r>
          </w:p>
        </w:tc>
        <w:tc>
          <w:tcPr>
            <w:tcW w:w="2790" w:type="dxa"/>
            <w:gridSpan w:val="3"/>
            <w:shd w:val="clear" w:color="auto" w:fill="auto"/>
          </w:tcPr>
          <w:p w14:paraId="557F4556" w14:textId="77777777" w:rsidR="00E30C0F" w:rsidRDefault="00E30C0F"/>
          <w:p w14:paraId="0E93C851" w14:textId="77777777" w:rsidR="00E30C0F" w:rsidRPr="00E30C0F" w:rsidRDefault="007253A7" w:rsidP="00E30C0F">
            <w:pPr>
              <w:jc w:val="right"/>
              <w:rPr>
                <w:b/>
              </w:rPr>
            </w:pPr>
            <w:r w:rsidRPr="00E30C0F">
              <w:rPr>
                <w:b/>
              </w:rPr>
              <w:t>ASSESSOR:</w:t>
            </w:r>
          </w:p>
        </w:tc>
        <w:tc>
          <w:tcPr>
            <w:tcW w:w="2924" w:type="dxa"/>
            <w:gridSpan w:val="2"/>
            <w:tcBorders>
              <w:bottom w:val="dashed" w:sz="6" w:space="0" w:color="auto"/>
            </w:tcBorders>
            <w:shd w:val="clear" w:color="auto" w:fill="auto"/>
            <w:vAlign w:val="bottom"/>
          </w:tcPr>
          <w:p w14:paraId="56787742" w14:textId="77777777" w:rsidR="00E30C0F" w:rsidRDefault="007253A7" w:rsidP="00307164">
            <w:pPr>
              <w:jc w:val="center"/>
            </w:pPr>
            <w:r>
              <w:t>A Shutt</w:t>
            </w:r>
          </w:p>
        </w:tc>
      </w:tr>
      <w:tr w:rsidR="00BE6BA6" w14:paraId="77642C24" w14:textId="77777777" w:rsidTr="00167EC8">
        <w:tc>
          <w:tcPr>
            <w:tcW w:w="1728" w:type="dxa"/>
            <w:gridSpan w:val="3"/>
            <w:shd w:val="clear" w:color="auto" w:fill="auto"/>
            <w:vAlign w:val="bottom"/>
          </w:tcPr>
          <w:p w14:paraId="716B8A65" w14:textId="77777777" w:rsidR="00BE6BA6" w:rsidRPr="00E30C0F" w:rsidRDefault="00BE6BA6" w:rsidP="007253A7">
            <w:pPr>
              <w:jc w:val="left"/>
              <w:rPr>
                <w:b/>
              </w:rPr>
            </w:pPr>
          </w:p>
        </w:tc>
        <w:tc>
          <w:tcPr>
            <w:tcW w:w="1800" w:type="dxa"/>
            <w:gridSpan w:val="3"/>
            <w:tcBorders>
              <w:top w:val="dashed" w:sz="6" w:space="0" w:color="auto"/>
            </w:tcBorders>
            <w:shd w:val="clear" w:color="auto" w:fill="auto"/>
            <w:vAlign w:val="bottom"/>
          </w:tcPr>
          <w:p w14:paraId="45A9396E" w14:textId="77777777" w:rsidR="00BE6BA6" w:rsidRDefault="00BE6BA6" w:rsidP="00E30C0F">
            <w:pPr>
              <w:jc w:val="center"/>
            </w:pPr>
          </w:p>
        </w:tc>
        <w:tc>
          <w:tcPr>
            <w:tcW w:w="5714" w:type="dxa"/>
            <w:gridSpan w:val="5"/>
            <w:shd w:val="clear" w:color="auto" w:fill="auto"/>
          </w:tcPr>
          <w:p w14:paraId="080D0ACE" w14:textId="77777777" w:rsidR="00BE6BA6" w:rsidRDefault="00BE6BA6" w:rsidP="00307164">
            <w:pPr>
              <w:jc w:val="center"/>
            </w:pPr>
          </w:p>
        </w:tc>
      </w:tr>
      <w:tr w:rsidR="00BE6BA6" w14:paraId="09ACF679" w14:textId="77777777" w:rsidTr="00167EC8">
        <w:tc>
          <w:tcPr>
            <w:tcW w:w="1728" w:type="dxa"/>
            <w:gridSpan w:val="3"/>
            <w:shd w:val="clear" w:color="auto" w:fill="auto"/>
            <w:vAlign w:val="bottom"/>
          </w:tcPr>
          <w:p w14:paraId="58FE60D4" w14:textId="77777777" w:rsidR="00BE6BA6" w:rsidRPr="00E30C0F" w:rsidRDefault="00BE6BA6" w:rsidP="007253A7">
            <w:pPr>
              <w:jc w:val="left"/>
              <w:rPr>
                <w:b/>
              </w:rPr>
            </w:pPr>
          </w:p>
        </w:tc>
        <w:tc>
          <w:tcPr>
            <w:tcW w:w="1800" w:type="dxa"/>
            <w:gridSpan w:val="3"/>
            <w:shd w:val="clear" w:color="auto" w:fill="auto"/>
            <w:vAlign w:val="bottom"/>
          </w:tcPr>
          <w:p w14:paraId="31D599AE" w14:textId="77777777" w:rsidR="00BE6BA6" w:rsidRDefault="00BE6BA6" w:rsidP="00E30C0F">
            <w:pPr>
              <w:jc w:val="center"/>
            </w:pPr>
          </w:p>
        </w:tc>
        <w:tc>
          <w:tcPr>
            <w:tcW w:w="2790" w:type="dxa"/>
            <w:gridSpan w:val="3"/>
            <w:shd w:val="clear" w:color="auto" w:fill="auto"/>
          </w:tcPr>
          <w:p w14:paraId="6A757AEE" w14:textId="77777777" w:rsidR="00BE6BA6" w:rsidRPr="00BE6BA6" w:rsidRDefault="00BE6BA6" w:rsidP="00BE6BA6">
            <w:pPr>
              <w:jc w:val="right"/>
              <w:rPr>
                <w:b/>
              </w:rPr>
            </w:pPr>
            <w:r w:rsidRPr="00BE6BA6">
              <w:rPr>
                <w:b/>
              </w:rPr>
              <w:t>SIGNATURE:</w:t>
            </w:r>
          </w:p>
        </w:tc>
        <w:tc>
          <w:tcPr>
            <w:tcW w:w="2924" w:type="dxa"/>
            <w:gridSpan w:val="2"/>
            <w:tcBorders>
              <w:bottom w:val="dashed" w:sz="6" w:space="0" w:color="auto"/>
            </w:tcBorders>
            <w:shd w:val="clear" w:color="auto" w:fill="auto"/>
            <w:vAlign w:val="bottom"/>
          </w:tcPr>
          <w:p w14:paraId="37F9EAAE" w14:textId="77777777" w:rsidR="00BE6BA6" w:rsidRDefault="00E33938" w:rsidP="00307164">
            <w:pPr>
              <w:jc w:val="center"/>
            </w:pPr>
            <w:r>
              <w:t>LH</w:t>
            </w:r>
          </w:p>
        </w:tc>
      </w:tr>
      <w:tr w:rsidR="007253A7" w14:paraId="1964AFC8" w14:textId="77777777" w:rsidTr="00E30C0F">
        <w:tc>
          <w:tcPr>
            <w:tcW w:w="1267" w:type="dxa"/>
            <w:gridSpan w:val="2"/>
            <w:tcBorders>
              <w:bottom w:val="single" w:sz="4" w:space="0" w:color="auto"/>
            </w:tcBorders>
            <w:shd w:val="clear" w:color="auto" w:fill="auto"/>
          </w:tcPr>
          <w:p w14:paraId="4B782A97" w14:textId="77777777" w:rsidR="007253A7" w:rsidRDefault="007253A7" w:rsidP="007253A7"/>
        </w:tc>
        <w:tc>
          <w:tcPr>
            <w:tcW w:w="3463" w:type="dxa"/>
            <w:gridSpan w:val="5"/>
            <w:tcBorders>
              <w:bottom w:val="single" w:sz="4" w:space="0" w:color="auto"/>
            </w:tcBorders>
            <w:shd w:val="clear" w:color="auto" w:fill="auto"/>
          </w:tcPr>
          <w:p w14:paraId="5C06CA41" w14:textId="77777777" w:rsidR="007253A7" w:rsidRDefault="007253A7" w:rsidP="007253A7"/>
        </w:tc>
        <w:tc>
          <w:tcPr>
            <w:tcW w:w="2256" w:type="dxa"/>
            <w:gridSpan w:val="3"/>
            <w:tcBorders>
              <w:bottom w:val="single" w:sz="4" w:space="0" w:color="auto"/>
            </w:tcBorders>
            <w:shd w:val="clear" w:color="auto" w:fill="auto"/>
          </w:tcPr>
          <w:p w14:paraId="0B8A12EE" w14:textId="77777777" w:rsidR="007253A7" w:rsidRDefault="007253A7" w:rsidP="007253A7"/>
        </w:tc>
        <w:tc>
          <w:tcPr>
            <w:tcW w:w="2256" w:type="dxa"/>
            <w:tcBorders>
              <w:bottom w:val="single" w:sz="4" w:space="0" w:color="auto"/>
            </w:tcBorders>
            <w:shd w:val="clear" w:color="auto" w:fill="auto"/>
          </w:tcPr>
          <w:p w14:paraId="4B04FCD7" w14:textId="77777777" w:rsidR="007253A7" w:rsidRDefault="007253A7" w:rsidP="007253A7"/>
        </w:tc>
      </w:tr>
      <w:tr w:rsidR="007253A7" w14:paraId="65A81B0B" w14:textId="77777777" w:rsidTr="00BE6BA6">
        <w:trPr>
          <w:trHeight w:val="7344"/>
        </w:trPr>
        <w:tc>
          <w:tcPr>
            <w:tcW w:w="9242" w:type="dxa"/>
            <w:gridSpan w:val="11"/>
            <w:tcBorders>
              <w:top w:val="single" w:sz="4" w:space="0" w:color="auto"/>
              <w:left w:val="single" w:sz="4" w:space="0" w:color="auto"/>
              <w:bottom w:val="single" w:sz="4" w:space="0" w:color="auto"/>
              <w:right w:val="single" w:sz="4" w:space="0" w:color="auto"/>
            </w:tcBorders>
            <w:shd w:val="clear" w:color="auto" w:fill="auto"/>
          </w:tcPr>
          <w:p w14:paraId="46B83FCE" w14:textId="77777777" w:rsidR="007253A7" w:rsidRPr="00AD0933" w:rsidRDefault="007253A7" w:rsidP="007253A7">
            <w:pPr>
              <w:rPr>
                <w:b/>
              </w:rPr>
            </w:pPr>
            <w:r w:rsidRPr="00AD0933">
              <w:rPr>
                <w:b/>
              </w:rPr>
              <w:t>VISUAL TREE ASSESSMENT / COMMENTS</w:t>
            </w:r>
          </w:p>
          <w:p w14:paraId="2574ABDD" w14:textId="77777777" w:rsidR="005B786D" w:rsidRDefault="005B786D" w:rsidP="007253A7"/>
          <w:p w14:paraId="07F1F197" w14:textId="77777777" w:rsidR="00325C26" w:rsidRDefault="00325C26" w:rsidP="007253A7">
            <w:r>
              <w:t xml:space="preserve">Tree </w:t>
            </w:r>
            <w:r w:rsidR="00A67B79">
              <w:t>is</w:t>
            </w:r>
            <w:r>
              <w:t xml:space="preserve"> of amenity value and </w:t>
            </w:r>
            <w:r w:rsidR="00A67B79">
              <w:t>is</w:t>
            </w:r>
            <w:r>
              <w:t xml:space="preserve"> important within the village treescape.</w:t>
            </w:r>
            <w:r w:rsidR="00676A57">
              <w:t xml:space="preserve">  Landowner instructed a qualified Arboricultural Consultant to assess the conditions of the tree</w:t>
            </w:r>
            <w:r w:rsidR="00A67B79">
              <w:t>s</w:t>
            </w:r>
            <w:r w:rsidR="00676A57">
              <w:t xml:space="preserve"> and produce a report</w:t>
            </w:r>
            <w:r w:rsidR="00A67B79">
              <w:t>, which was submitted with a Treework Application 3/2023/0217.</w:t>
            </w:r>
          </w:p>
          <w:p w14:paraId="67CDD916" w14:textId="77777777" w:rsidR="00A67B79" w:rsidRDefault="00A67B79" w:rsidP="007253A7"/>
          <w:p w14:paraId="5F0E19C6" w14:textId="77777777" w:rsidR="00A67B79" w:rsidRPr="001E3D2B" w:rsidRDefault="00A67B79" w:rsidP="007253A7">
            <w:pPr>
              <w:rPr>
                <w:i/>
                <w:iCs/>
              </w:rPr>
            </w:pPr>
            <w:r>
              <w:t>T194 was highlighted for further survey due to the plethora of defects and high target areas.  The Landowners consultant carried out</w:t>
            </w:r>
            <w:r w:rsidR="001E3D2B">
              <w:t xml:space="preserve"> a </w:t>
            </w:r>
            <w:r>
              <w:t xml:space="preserve"> Resi</w:t>
            </w:r>
            <w:r w:rsidR="001E3D2B">
              <w:t>s</w:t>
            </w:r>
            <w:r>
              <w:t xml:space="preserve">tograph </w:t>
            </w:r>
            <w:r w:rsidR="001E3D2B">
              <w:t xml:space="preserve">test on the stem, the results can be seen in the submitted report, which shows there is a insufficient structural wood to minimise the probability of failure of the tree caused primarily to </w:t>
            </w:r>
            <w:r w:rsidR="001E3D2B" w:rsidRPr="001E3D2B">
              <w:rPr>
                <w:i/>
                <w:iCs/>
              </w:rPr>
              <w:t>Ganoderma applanatum</w:t>
            </w:r>
          </w:p>
          <w:p w14:paraId="3AFFB9A4" w14:textId="77777777" w:rsidR="00A67B79" w:rsidRDefault="00A67B79" w:rsidP="007253A7"/>
          <w:p w14:paraId="7F8193F4" w14:textId="77777777" w:rsidR="00325C26" w:rsidRDefault="00325C26" w:rsidP="007253A7"/>
          <w:p w14:paraId="2915ED81" w14:textId="77777777" w:rsidR="003731A0" w:rsidRDefault="00676A57" w:rsidP="007253A7">
            <w:r>
              <w:rPr>
                <w:rFonts w:cs="Arial"/>
                <w:bCs/>
              </w:rPr>
              <w:t>Tree works form part of sound health and safety management of urban trees and will minimise risk of failure on high target areas, primarily Crow Trees Brow and garden and buildings.</w:t>
            </w:r>
          </w:p>
          <w:p w14:paraId="49453D10" w14:textId="77777777" w:rsidR="003731A0" w:rsidRDefault="003731A0" w:rsidP="007253A7"/>
          <w:p w14:paraId="0044686E" w14:textId="77777777" w:rsidR="003731A0" w:rsidRDefault="003731A0" w:rsidP="007253A7"/>
          <w:p w14:paraId="5B6700BA" w14:textId="77777777" w:rsidR="003731A0" w:rsidRDefault="003731A0" w:rsidP="007253A7"/>
          <w:p w14:paraId="1993C554" w14:textId="77777777" w:rsidR="003731A0" w:rsidRDefault="003731A0" w:rsidP="007253A7"/>
          <w:p w14:paraId="5505DCA4" w14:textId="77777777" w:rsidR="003731A0" w:rsidRDefault="003731A0" w:rsidP="007253A7"/>
          <w:p w14:paraId="5CEE5119" w14:textId="77777777" w:rsidR="003731A0" w:rsidRDefault="003731A0" w:rsidP="007253A7"/>
          <w:p w14:paraId="3DAA1DE6" w14:textId="77777777" w:rsidR="003731A0" w:rsidRDefault="003731A0" w:rsidP="007253A7"/>
          <w:p w14:paraId="4249D706" w14:textId="77777777" w:rsidR="003731A0" w:rsidRDefault="003731A0" w:rsidP="007253A7"/>
          <w:p w14:paraId="25CACC2F" w14:textId="77777777" w:rsidR="003731A0" w:rsidRDefault="003731A0" w:rsidP="007253A7"/>
          <w:p w14:paraId="7007FA18" w14:textId="77777777" w:rsidR="003731A0" w:rsidRDefault="003731A0" w:rsidP="007253A7"/>
          <w:p w14:paraId="7D124E72" w14:textId="77777777" w:rsidR="003731A0" w:rsidRDefault="003731A0" w:rsidP="007253A7"/>
          <w:p w14:paraId="425862A0" w14:textId="77777777" w:rsidR="003731A0" w:rsidRDefault="003731A0" w:rsidP="007253A7"/>
          <w:p w14:paraId="53CC6DAA" w14:textId="77777777" w:rsidR="003731A0" w:rsidRDefault="003731A0" w:rsidP="007253A7"/>
          <w:p w14:paraId="6497EEEB" w14:textId="77777777" w:rsidR="003731A0" w:rsidRDefault="003731A0" w:rsidP="007253A7"/>
          <w:p w14:paraId="33B5973F" w14:textId="77777777" w:rsidR="003731A0" w:rsidRDefault="003731A0" w:rsidP="007253A7"/>
          <w:p w14:paraId="5878189D" w14:textId="77777777" w:rsidR="00676A57" w:rsidRDefault="00676A57" w:rsidP="007253A7">
            <w:r>
              <w:lastRenderedPageBreak/>
              <w:t>T</w:t>
            </w:r>
            <w:r w:rsidR="00A67B79">
              <w:t>1 (T</w:t>
            </w:r>
            <w:r>
              <w:t>194</w:t>
            </w:r>
            <w:r w:rsidR="00A67B79">
              <w:t>)</w:t>
            </w:r>
          </w:p>
          <w:p w14:paraId="125518E1" w14:textId="77777777" w:rsidR="00676A57" w:rsidRDefault="00A01E17" w:rsidP="007253A7">
            <w:r>
              <w:pict w14:anchorId="5EDD8808">
                <v:shape id="_x0000_i1025" type="#_x0000_t75" style="width:344.4pt;height:612pt;mso-position-horizontal-relative:char;mso-position-vertical-relative:line">
                  <v:imagedata r:id="rId8" o:title=""/>
                </v:shape>
              </w:pict>
            </w:r>
            <w:r>
              <w:lastRenderedPageBreak/>
              <w:pict w14:anchorId="42269AB3">
                <v:shape id="_x0000_i1026" type="#_x0000_t75" style="width:612pt;height:344.4pt">
                  <v:imagedata r:id="rId9" o:title=""/>
                </v:shape>
              </w:pict>
            </w:r>
          </w:p>
        </w:tc>
      </w:tr>
      <w:tr w:rsidR="007253A7" w14:paraId="2DE5B7FA" w14:textId="77777777" w:rsidTr="009E30B7">
        <w:tc>
          <w:tcPr>
            <w:tcW w:w="9242" w:type="dxa"/>
            <w:gridSpan w:val="11"/>
            <w:tcBorders>
              <w:top w:val="single" w:sz="4" w:space="0" w:color="auto"/>
            </w:tcBorders>
            <w:shd w:val="clear" w:color="auto" w:fill="auto"/>
          </w:tcPr>
          <w:p w14:paraId="7D2274BF" w14:textId="77777777" w:rsidR="007253A7" w:rsidRDefault="007253A7" w:rsidP="007253A7"/>
        </w:tc>
      </w:tr>
    </w:tbl>
    <w:p w14:paraId="60CFBD92" w14:textId="77777777" w:rsidR="00E30C0F" w:rsidRPr="00E30C0F" w:rsidRDefault="00E30C0F" w:rsidP="00E30C0F">
      <w:pPr>
        <w:rPr>
          <w:vanish/>
        </w:rPr>
      </w:pPr>
    </w:p>
    <w:tbl>
      <w:tblP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3161"/>
        <w:gridCol w:w="7"/>
        <w:gridCol w:w="694"/>
        <w:gridCol w:w="7"/>
        <w:gridCol w:w="743"/>
        <w:gridCol w:w="8"/>
        <w:gridCol w:w="2311"/>
        <w:gridCol w:w="900"/>
        <w:gridCol w:w="657"/>
        <w:gridCol w:w="754"/>
      </w:tblGrid>
      <w:tr w:rsidR="00114E37" w:rsidRPr="00FF01A1" w14:paraId="1F18759E" w14:textId="77777777" w:rsidTr="00E30C0F">
        <w:trPr>
          <w:trHeight w:val="264"/>
        </w:trPr>
        <w:tc>
          <w:tcPr>
            <w:tcW w:w="3161" w:type="dxa"/>
            <w:tcBorders>
              <w:top w:val="single" w:sz="4" w:space="0" w:color="auto"/>
              <w:left w:val="single" w:sz="4" w:space="0" w:color="auto"/>
              <w:bottom w:val="single" w:sz="4" w:space="0" w:color="auto"/>
              <w:right w:val="single" w:sz="4" w:space="0" w:color="auto"/>
            </w:tcBorders>
            <w:shd w:val="clear" w:color="auto" w:fill="auto"/>
          </w:tcPr>
          <w:p w14:paraId="1CA87C62" w14:textId="77777777" w:rsidR="00114E37" w:rsidRPr="00FF01A1" w:rsidRDefault="00114E37">
            <w:pPr>
              <w:rPr>
                <w:rFonts w:cs="Arial"/>
                <w:b/>
              </w:rPr>
            </w:pPr>
            <w:r w:rsidRPr="00FF01A1">
              <w:rPr>
                <w:rFonts w:cs="Arial"/>
                <w:b/>
              </w:rPr>
              <w:t>RELATED ISSUES:</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06B87620" w14:textId="77777777" w:rsidR="00114E37" w:rsidRPr="00FF01A1" w:rsidRDefault="00114E37" w:rsidP="00114E37">
            <w:pPr>
              <w:jc w:val="center"/>
              <w:rPr>
                <w:rFonts w:cs="Arial"/>
                <w:b/>
              </w:rPr>
            </w:pPr>
            <w:r w:rsidRPr="00FF01A1">
              <w:rPr>
                <w:rFonts w:cs="Arial"/>
                <w:b/>
              </w:rPr>
              <w:t>YES</w:t>
            </w:r>
          </w:p>
        </w:tc>
        <w:tc>
          <w:tcPr>
            <w:tcW w:w="750" w:type="dxa"/>
            <w:gridSpan w:val="2"/>
            <w:tcBorders>
              <w:top w:val="single" w:sz="4" w:space="0" w:color="auto"/>
              <w:left w:val="single" w:sz="4" w:space="0" w:color="auto"/>
              <w:bottom w:val="single" w:sz="4" w:space="0" w:color="auto"/>
              <w:right w:val="single" w:sz="4" w:space="0" w:color="auto"/>
            </w:tcBorders>
            <w:shd w:val="clear" w:color="auto" w:fill="auto"/>
          </w:tcPr>
          <w:p w14:paraId="6D9857C7" w14:textId="77777777" w:rsidR="00114E37" w:rsidRPr="00FF01A1" w:rsidRDefault="00114E37" w:rsidP="00114E37">
            <w:pPr>
              <w:ind w:left="5"/>
              <w:jc w:val="center"/>
              <w:rPr>
                <w:rFonts w:cs="Arial"/>
                <w:b/>
              </w:rPr>
            </w:pPr>
            <w:r w:rsidRPr="00FF01A1">
              <w:rPr>
                <w:rFonts w:cs="Arial"/>
                <w:b/>
              </w:rPr>
              <w:t>NO</w:t>
            </w:r>
          </w:p>
        </w:tc>
        <w:tc>
          <w:tcPr>
            <w:tcW w:w="3219" w:type="dxa"/>
            <w:gridSpan w:val="3"/>
            <w:tcBorders>
              <w:top w:val="single" w:sz="4" w:space="0" w:color="auto"/>
              <w:left w:val="single" w:sz="4" w:space="0" w:color="auto"/>
              <w:bottom w:val="single" w:sz="4" w:space="0" w:color="auto"/>
              <w:right w:val="single" w:sz="4" w:space="0" w:color="auto"/>
            </w:tcBorders>
            <w:shd w:val="clear" w:color="auto" w:fill="auto"/>
          </w:tcPr>
          <w:p w14:paraId="086C694E" w14:textId="77777777" w:rsidR="00114E37" w:rsidRPr="00FF01A1" w:rsidRDefault="00114E37">
            <w:pPr>
              <w:rPr>
                <w:rFonts w:cs="Arial"/>
                <w:b/>
              </w:rPr>
            </w:pPr>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42107A20" w14:textId="77777777" w:rsidR="00114E37" w:rsidRPr="00FF01A1" w:rsidRDefault="00114E37" w:rsidP="00114E37">
            <w:pPr>
              <w:jc w:val="center"/>
              <w:rPr>
                <w:rFonts w:cs="Arial"/>
                <w:b/>
              </w:rPr>
            </w:pPr>
            <w:r w:rsidRPr="00FF01A1">
              <w:rPr>
                <w:rFonts w:cs="Arial"/>
                <w:b/>
              </w:rPr>
              <w:t>YES</w:t>
            </w: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D29FE96" w14:textId="77777777" w:rsidR="00114E37" w:rsidRPr="00FF01A1" w:rsidRDefault="00114E37" w:rsidP="00114E37">
            <w:pPr>
              <w:ind w:left="4"/>
              <w:jc w:val="center"/>
              <w:rPr>
                <w:rFonts w:cs="Arial"/>
                <w:b/>
              </w:rPr>
            </w:pPr>
            <w:r w:rsidRPr="00FF01A1">
              <w:rPr>
                <w:rFonts w:cs="Arial"/>
                <w:b/>
              </w:rPr>
              <w:t>NO</w:t>
            </w:r>
          </w:p>
        </w:tc>
      </w:tr>
      <w:tr w:rsidR="00CA763C" w:rsidRPr="00FF01A1" w14:paraId="1A14150F" w14:textId="77777777" w:rsidTr="00E30C0F">
        <w:tc>
          <w:tcPr>
            <w:tcW w:w="3161" w:type="dxa"/>
            <w:tcBorders>
              <w:top w:val="single" w:sz="4" w:space="0" w:color="auto"/>
              <w:left w:val="single" w:sz="4" w:space="0" w:color="auto"/>
              <w:bottom w:val="single" w:sz="4" w:space="0" w:color="auto"/>
              <w:right w:val="single" w:sz="4" w:space="0" w:color="auto"/>
            </w:tcBorders>
            <w:shd w:val="clear" w:color="auto" w:fill="auto"/>
          </w:tcPr>
          <w:p w14:paraId="0864FFED" w14:textId="77777777" w:rsidR="00CA763C" w:rsidRPr="00FF01A1" w:rsidRDefault="00CA763C" w:rsidP="00CA763C">
            <w:pPr>
              <w:rPr>
                <w:rFonts w:cs="Arial"/>
              </w:rPr>
            </w:pPr>
            <w:r w:rsidRPr="00FF01A1">
              <w:rPr>
                <w:rFonts w:cs="Arial"/>
              </w:rPr>
              <w:t xml:space="preserve">Planning Application </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25BACC30" w14:textId="77777777" w:rsidR="00CA763C" w:rsidRPr="00FF01A1" w:rsidRDefault="00CA763C" w:rsidP="00CA763C">
            <w:pPr>
              <w:jc w:val="center"/>
              <w:rPr>
                <w:rFonts w:cs="Arial"/>
              </w:rPr>
            </w:pPr>
          </w:p>
        </w:tc>
        <w:tc>
          <w:tcPr>
            <w:tcW w:w="750" w:type="dxa"/>
            <w:gridSpan w:val="2"/>
            <w:tcBorders>
              <w:top w:val="single" w:sz="4" w:space="0" w:color="auto"/>
              <w:left w:val="single" w:sz="4" w:space="0" w:color="auto"/>
              <w:bottom w:val="single" w:sz="4" w:space="0" w:color="auto"/>
              <w:right w:val="single" w:sz="4" w:space="0" w:color="auto"/>
            </w:tcBorders>
            <w:shd w:val="clear" w:color="auto" w:fill="auto"/>
          </w:tcPr>
          <w:p w14:paraId="0A3823E9" w14:textId="77777777" w:rsidR="00CA763C" w:rsidRPr="00FF01A1" w:rsidRDefault="00CA763C" w:rsidP="00CA763C">
            <w:pPr>
              <w:ind w:left="17"/>
              <w:jc w:val="center"/>
              <w:rPr>
                <w:rFonts w:cs="Arial"/>
                <w:sz w:val="28"/>
                <w:szCs w:val="28"/>
              </w:rPr>
            </w:pPr>
            <w:r w:rsidRPr="00FF01A1">
              <w:rPr>
                <w:rFonts w:cs="Arial"/>
                <w:sz w:val="28"/>
                <w:szCs w:val="28"/>
              </w:rPr>
              <w:sym w:font="Wingdings 2" w:char="F051"/>
            </w:r>
          </w:p>
        </w:tc>
        <w:tc>
          <w:tcPr>
            <w:tcW w:w="3219" w:type="dxa"/>
            <w:gridSpan w:val="3"/>
            <w:tcBorders>
              <w:top w:val="single" w:sz="4" w:space="0" w:color="auto"/>
              <w:left w:val="single" w:sz="4" w:space="0" w:color="auto"/>
              <w:bottom w:val="single" w:sz="4" w:space="0" w:color="auto"/>
              <w:right w:val="single" w:sz="4" w:space="0" w:color="auto"/>
            </w:tcBorders>
            <w:shd w:val="clear" w:color="auto" w:fill="auto"/>
          </w:tcPr>
          <w:p w14:paraId="26C64649" w14:textId="77777777" w:rsidR="00CA763C" w:rsidRPr="00FF01A1" w:rsidRDefault="00CA763C" w:rsidP="00CA763C">
            <w:pPr>
              <w:rPr>
                <w:rFonts w:cs="Arial"/>
              </w:rPr>
            </w:pPr>
            <w:r w:rsidRPr="00FF01A1">
              <w:rPr>
                <w:rFonts w:cs="Arial"/>
              </w:rPr>
              <w:t>Highway issue</w:t>
            </w:r>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1F83318B" w14:textId="77777777" w:rsidR="00CA763C" w:rsidRPr="00FF01A1" w:rsidRDefault="00CA763C" w:rsidP="00CA763C">
            <w:pPr>
              <w:jc w:val="center"/>
              <w:rPr>
                <w:rFonts w:cs="Arial"/>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7105EDE" w14:textId="77777777" w:rsidR="00CA763C" w:rsidRPr="00FF01A1" w:rsidRDefault="00CA763C" w:rsidP="00CA763C">
            <w:pPr>
              <w:ind w:left="4"/>
              <w:jc w:val="center"/>
              <w:rPr>
                <w:rFonts w:cs="Arial"/>
              </w:rPr>
            </w:pPr>
            <w:r w:rsidRPr="00FF01A1">
              <w:rPr>
                <w:rFonts w:cs="Arial"/>
                <w:sz w:val="28"/>
                <w:szCs w:val="28"/>
              </w:rPr>
              <w:sym w:font="Wingdings 2" w:char="F051"/>
            </w:r>
          </w:p>
        </w:tc>
      </w:tr>
      <w:tr w:rsidR="00CA763C" w:rsidRPr="00FF01A1" w14:paraId="6879CA55" w14:textId="77777777" w:rsidTr="00E30C0F">
        <w:tc>
          <w:tcPr>
            <w:tcW w:w="3161" w:type="dxa"/>
            <w:tcBorders>
              <w:top w:val="single" w:sz="4" w:space="0" w:color="auto"/>
              <w:left w:val="single" w:sz="4" w:space="0" w:color="auto"/>
              <w:bottom w:val="single" w:sz="4" w:space="0" w:color="auto"/>
              <w:right w:val="single" w:sz="4" w:space="0" w:color="auto"/>
            </w:tcBorders>
            <w:shd w:val="clear" w:color="auto" w:fill="auto"/>
          </w:tcPr>
          <w:p w14:paraId="0F78B2F3" w14:textId="77777777" w:rsidR="00CA763C" w:rsidRPr="00FF01A1" w:rsidRDefault="00CA763C" w:rsidP="00CA763C">
            <w:pPr>
              <w:rPr>
                <w:rFonts w:cs="Arial"/>
              </w:rPr>
            </w:pPr>
            <w:r w:rsidRPr="00FF01A1">
              <w:rPr>
                <w:rFonts w:cs="Arial"/>
              </w:rPr>
              <w:t>Statutory Undertaker</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2475C73B" w14:textId="77777777" w:rsidR="00CA763C" w:rsidRPr="00FF01A1" w:rsidRDefault="00CA763C" w:rsidP="00CA763C">
            <w:pPr>
              <w:jc w:val="center"/>
              <w:rPr>
                <w:rFonts w:cs="Arial"/>
              </w:rPr>
            </w:pPr>
          </w:p>
        </w:tc>
        <w:tc>
          <w:tcPr>
            <w:tcW w:w="750" w:type="dxa"/>
            <w:gridSpan w:val="2"/>
            <w:tcBorders>
              <w:top w:val="single" w:sz="4" w:space="0" w:color="auto"/>
              <w:left w:val="single" w:sz="4" w:space="0" w:color="auto"/>
              <w:bottom w:val="single" w:sz="4" w:space="0" w:color="auto"/>
              <w:right w:val="single" w:sz="4" w:space="0" w:color="auto"/>
            </w:tcBorders>
            <w:shd w:val="clear" w:color="auto" w:fill="auto"/>
          </w:tcPr>
          <w:p w14:paraId="5568E9B0" w14:textId="77777777" w:rsidR="00CA763C" w:rsidRPr="00FF01A1" w:rsidRDefault="00CA763C" w:rsidP="00CA763C">
            <w:pPr>
              <w:ind w:left="17"/>
              <w:jc w:val="center"/>
              <w:rPr>
                <w:rFonts w:cs="Arial"/>
              </w:rPr>
            </w:pPr>
            <w:r w:rsidRPr="00FF01A1">
              <w:rPr>
                <w:rFonts w:cs="Arial"/>
                <w:sz w:val="28"/>
                <w:szCs w:val="28"/>
              </w:rPr>
              <w:sym w:font="Wingdings 2" w:char="F051"/>
            </w:r>
          </w:p>
        </w:tc>
        <w:tc>
          <w:tcPr>
            <w:tcW w:w="3219" w:type="dxa"/>
            <w:gridSpan w:val="3"/>
            <w:tcBorders>
              <w:top w:val="single" w:sz="4" w:space="0" w:color="auto"/>
              <w:left w:val="single" w:sz="4" w:space="0" w:color="auto"/>
              <w:bottom w:val="single" w:sz="4" w:space="0" w:color="auto"/>
              <w:right w:val="single" w:sz="4" w:space="0" w:color="auto"/>
            </w:tcBorders>
            <w:shd w:val="clear" w:color="auto" w:fill="auto"/>
          </w:tcPr>
          <w:p w14:paraId="34D9FB2D" w14:textId="77777777" w:rsidR="00CA763C" w:rsidRPr="00FF01A1" w:rsidRDefault="00CA763C" w:rsidP="00CA763C">
            <w:pPr>
              <w:rPr>
                <w:rFonts w:cs="Arial"/>
              </w:rPr>
            </w:pPr>
            <w:r w:rsidRPr="00FF01A1">
              <w:rPr>
                <w:rFonts w:cs="Arial"/>
              </w:rPr>
              <w:t>Damage to property (proven)</w:t>
            </w:r>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2985B8F4" w14:textId="77777777" w:rsidR="00CA763C" w:rsidRPr="00FF01A1" w:rsidRDefault="00CA763C" w:rsidP="00CA763C">
            <w:pPr>
              <w:jc w:val="center"/>
              <w:rPr>
                <w:rFonts w:cs="Arial"/>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A1526AF" w14:textId="77777777" w:rsidR="00CA763C" w:rsidRPr="00FF01A1" w:rsidRDefault="00CA763C" w:rsidP="00CA763C">
            <w:pPr>
              <w:ind w:left="4"/>
              <w:jc w:val="center"/>
              <w:rPr>
                <w:rFonts w:cs="Arial"/>
              </w:rPr>
            </w:pPr>
            <w:r w:rsidRPr="00FF01A1">
              <w:rPr>
                <w:rFonts w:cs="Arial"/>
                <w:sz w:val="28"/>
                <w:szCs w:val="28"/>
              </w:rPr>
              <w:sym w:font="Wingdings 2" w:char="F051"/>
            </w:r>
          </w:p>
        </w:tc>
      </w:tr>
      <w:tr w:rsidR="00CA763C" w:rsidRPr="00FF01A1" w14:paraId="68A354C8" w14:textId="77777777" w:rsidTr="00E30C0F">
        <w:tc>
          <w:tcPr>
            <w:tcW w:w="3161" w:type="dxa"/>
            <w:tcBorders>
              <w:top w:val="single" w:sz="4" w:space="0" w:color="auto"/>
              <w:left w:val="single" w:sz="4" w:space="0" w:color="auto"/>
              <w:bottom w:val="single" w:sz="4" w:space="0" w:color="auto"/>
              <w:right w:val="single" w:sz="4" w:space="0" w:color="auto"/>
            </w:tcBorders>
            <w:shd w:val="clear" w:color="auto" w:fill="auto"/>
          </w:tcPr>
          <w:p w14:paraId="23541904" w14:textId="77777777" w:rsidR="00CA763C" w:rsidRPr="00FF01A1" w:rsidRDefault="00CA763C" w:rsidP="00CA763C">
            <w:pPr>
              <w:rPr>
                <w:rFonts w:cs="Arial"/>
              </w:rPr>
            </w:pPr>
            <w:r w:rsidRPr="00FF01A1">
              <w:rPr>
                <w:rFonts w:cs="Arial"/>
              </w:rPr>
              <w:t>Health &amp; safety issues</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6C5064C6" w14:textId="77777777" w:rsidR="00CA763C" w:rsidRPr="00FF01A1" w:rsidRDefault="00CA763C" w:rsidP="00CA763C">
            <w:pPr>
              <w:jc w:val="center"/>
              <w:rPr>
                <w:rFonts w:cs="Arial"/>
              </w:rPr>
            </w:pPr>
            <w:r w:rsidRPr="00FF01A1">
              <w:rPr>
                <w:rFonts w:cs="Arial"/>
                <w:sz w:val="28"/>
                <w:szCs w:val="28"/>
              </w:rPr>
              <w:sym w:font="Wingdings 2" w:char="F052"/>
            </w:r>
          </w:p>
        </w:tc>
        <w:tc>
          <w:tcPr>
            <w:tcW w:w="750" w:type="dxa"/>
            <w:gridSpan w:val="2"/>
            <w:tcBorders>
              <w:top w:val="single" w:sz="4" w:space="0" w:color="auto"/>
              <w:left w:val="single" w:sz="4" w:space="0" w:color="auto"/>
              <w:bottom w:val="single" w:sz="4" w:space="0" w:color="auto"/>
              <w:right w:val="single" w:sz="4" w:space="0" w:color="auto"/>
            </w:tcBorders>
            <w:shd w:val="clear" w:color="auto" w:fill="auto"/>
          </w:tcPr>
          <w:p w14:paraId="6336F437" w14:textId="77777777" w:rsidR="00CA763C" w:rsidRPr="00FF01A1" w:rsidRDefault="00CA763C" w:rsidP="00CA763C">
            <w:pPr>
              <w:ind w:left="17"/>
              <w:jc w:val="center"/>
              <w:rPr>
                <w:rFonts w:cs="Arial"/>
              </w:rPr>
            </w:pPr>
          </w:p>
        </w:tc>
        <w:tc>
          <w:tcPr>
            <w:tcW w:w="3219" w:type="dxa"/>
            <w:gridSpan w:val="3"/>
            <w:tcBorders>
              <w:top w:val="single" w:sz="4" w:space="0" w:color="auto"/>
              <w:left w:val="single" w:sz="4" w:space="0" w:color="auto"/>
              <w:bottom w:val="single" w:sz="4" w:space="0" w:color="auto"/>
              <w:right w:val="single" w:sz="4" w:space="0" w:color="auto"/>
            </w:tcBorders>
            <w:shd w:val="clear" w:color="auto" w:fill="auto"/>
          </w:tcPr>
          <w:p w14:paraId="4E43DE96" w14:textId="77777777" w:rsidR="00CA763C" w:rsidRPr="00FF01A1" w:rsidRDefault="00CA763C" w:rsidP="00CA763C">
            <w:pPr>
              <w:rPr>
                <w:rFonts w:cs="Arial"/>
              </w:rPr>
            </w:pPr>
            <w:r w:rsidRPr="00FF01A1">
              <w:rPr>
                <w:rFonts w:cs="Arial"/>
              </w:rPr>
              <w:t>Nuisance</w:t>
            </w:r>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1CBEFCF5" w14:textId="77777777" w:rsidR="00CA763C" w:rsidRPr="00E3495F" w:rsidRDefault="00CA763C" w:rsidP="00CA763C">
            <w:pPr>
              <w:jc w:val="center"/>
              <w:rPr>
                <w:rFonts w:cs="Arial"/>
                <w:b/>
                <w:bCs/>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5FAFC06" w14:textId="77777777" w:rsidR="00CA763C" w:rsidRPr="00FF01A1" w:rsidRDefault="00CA763C" w:rsidP="00CA763C">
            <w:pPr>
              <w:ind w:left="4"/>
              <w:jc w:val="center"/>
              <w:rPr>
                <w:rFonts w:cs="Arial"/>
              </w:rPr>
            </w:pPr>
            <w:r w:rsidRPr="00FF01A1">
              <w:rPr>
                <w:rFonts w:cs="Arial"/>
                <w:sz w:val="28"/>
                <w:szCs w:val="28"/>
              </w:rPr>
              <w:sym w:font="Wingdings 2" w:char="F051"/>
            </w:r>
          </w:p>
        </w:tc>
      </w:tr>
      <w:tr w:rsidR="00CA763C" w:rsidRPr="00FF01A1" w14:paraId="7174FCD1" w14:textId="77777777" w:rsidTr="003E3C26">
        <w:tc>
          <w:tcPr>
            <w:tcW w:w="3161" w:type="dxa"/>
            <w:tcBorders>
              <w:top w:val="single" w:sz="4" w:space="0" w:color="auto"/>
              <w:left w:val="single" w:sz="4" w:space="0" w:color="auto"/>
              <w:bottom w:val="single" w:sz="4" w:space="0" w:color="auto"/>
              <w:right w:val="single" w:sz="4" w:space="0" w:color="auto"/>
            </w:tcBorders>
            <w:shd w:val="clear" w:color="auto" w:fill="auto"/>
          </w:tcPr>
          <w:p w14:paraId="5CF87E5B" w14:textId="77777777" w:rsidR="00CA763C" w:rsidRPr="00FF01A1" w:rsidRDefault="00CA763C" w:rsidP="00CA763C">
            <w:pPr>
              <w:rPr>
                <w:rFonts w:cs="Arial"/>
              </w:rPr>
            </w:pPr>
            <w:r w:rsidRPr="00FF01A1">
              <w:rPr>
                <w:rFonts w:cs="Arial"/>
              </w:rPr>
              <w:t>Other (describe)</w:t>
            </w:r>
            <w:r>
              <w:rPr>
                <w:rFonts w:cs="Arial"/>
              </w:rPr>
              <w:t>*</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44145302" w14:textId="77777777" w:rsidR="00CA763C" w:rsidRPr="00FF01A1" w:rsidRDefault="00CA763C" w:rsidP="00CA763C">
            <w:pPr>
              <w:jc w:val="center"/>
              <w:rPr>
                <w:rFonts w:cs="Arial"/>
              </w:rPr>
            </w:pPr>
          </w:p>
        </w:tc>
        <w:tc>
          <w:tcPr>
            <w:tcW w:w="750" w:type="dxa"/>
            <w:gridSpan w:val="2"/>
            <w:tcBorders>
              <w:top w:val="single" w:sz="4" w:space="0" w:color="auto"/>
              <w:left w:val="single" w:sz="4" w:space="0" w:color="auto"/>
              <w:bottom w:val="single" w:sz="4" w:space="0" w:color="auto"/>
              <w:right w:val="single" w:sz="4" w:space="0" w:color="auto"/>
            </w:tcBorders>
            <w:shd w:val="clear" w:color="auto" w:fill="auto"/>
          </w:tcPr>
          <w:p w14:paraId="5AC1476C" w14:textId="77777777" w:rsidR="00CA763C" w:rsidRPr="00FF01A1" w:rsidRDefault="00CA763C" w:rsidP="00CA763C">
            <w:pPr>
              <w:jc w:val="center"/>
              <w:rPr>
                <w:rFonts w:cs="Arial"/>
              </w:rPr>
            </w:pPr>
            <w:r w:rsidRPr="00FF01A1">
              <w:rPr>
                <w:rFonts w:cs="Arial"/>
                <w:sz w:val="28"/>
                <w:szCs w:val="28"/>
              </w:rPr>
              <w:sym w:font="Wingdings 2" w:char="F051"/>
            </w:r>
          </w:p>
        </w:tc>
        <w:tc>
          <w:tcPr>
            <w:tcW w:w="3219" w:type="dxa"/>
            <w:gridSpan w:val="3"/>
            <w:tcBorders>
              <w:top w:val="single" w:sz="4" w:space="0" w:color="auto"/>
              <w:left w:val="single" w:sz="4" w:space="0" w:color="auto"/>
              <w:bottom w:val="single" w:sz="4" w:space="0" w:color="auto"/>
              <w:right w:val="single" w:sz="4" w:space="0" w:color="auto"/>
            </w:tcBorders>
            <w:shd w:val="clear" w:color="auto" w:fill="auto"/>
          </w:tcPr>
          <w:p w14:paraId="43DDCFF4" w14:textId="77777777" w:rsidR="00CA763C" w:rsidRPr="00FF01A1" w:rsidRDefault="00CA763C" w:rsidP="00CA763C">
            <w:pPr>
              <w:rPr>
                <w:rFonts w:cs="Arial"/>
                <w:sz w:val="28"/>
                <w:szCs w:val="28"/>
              </w:rPr>
            </w:pPr>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2F7F95B0" w14:textId="77777777" w:rsidR="00CA763C" w:rsidRPr="00FF01A1" w:rsidRDefault="00CA763C" w:rsidP="00CA763C">
            <w:pPr>
              <w:jc w:val="center"/>
              <w:rPr>
                <w:rFonts w:cs="Arial"/>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C9E56CE" w14:textId="77777777" w:rsidR="00CA763C" w:rsidRPr="00FF01A1" w:rsidRDefault="00CA763C" w:rsidP="00CA763C">
            <w:pPr>
              <w:jc w:val="center"/>
              <w:rPr>
                <w:rFonts w:cs="Arial"/>
              </w:rPr>
            </w:pPr>
          </w:p>
        </w:tc>
      </w:tr>
      <w:tr w:rsidR="00CA763C" w:rsidRPr="00FF01A1" w14:paraId="53B64931" w14:textId="77777777" w:rsidTr="00AD0933">
        <w:trPr>
          <w:trHeight w:val="1296"/>
        </w:trPr>
        <w:tc>
          <w:tcPr>
            <w:tcW w:w="3862" w:type="dxa"/>
            <w:gridSpan w:val="3"/>
            <w:tcBorders>
              <w:top w:val="single" w:sz="4" w:space="0" w:color="auto"/>
              <w:left w:val="single" w:sz="4" w:space="0" w:color="auto"/>
              <w:bottom w:val="single" w:sz="4" w:space="0" w:color="auto"/>
              <w:right w:val="single" w:sz="4" w:space="0" w:color="auto"/>
            </w:tcBorders>
            <w:shd w:val="clear" w:color="auto" w:fill="auto"/>
          </w:tcPr>
          <w:p w14:paraId="3013D1EB" w14:textId="77777777" w:rsidR="00CA763C" w:rsidRPr="00805F3E" w:rsidRDefault="00CA763C" w:rsidP="00CA763C">
            <w:pPr>
              <w:rPr>
                <w:rFonts w:cs="Arial"/>
                <w:szCs w:val="22"/>
              </w:rPr>
            </w:pPr>
          </w:p>
        </w:tc>
        <w:tc>
          <w:tcPr>
            <w:tcW w:w="750" w:type="dxa"/>
            <w:gridSpan w:val="2"/>
            <w:tcBorders>
              <w:top w:val="single" w:sz="4" w:space="0" w:color="auto"/>
              <w:left w:val="single" w:sz="4" w:space="0" w:color="auto"/>
              <w:bottom w:val="single" w:sz="4" w:space="0" w:color="auto"/>
              <w:right w:val="single" w:sz="4" w:space="0" w:color="auto"/>
            </w:tcBorders>
            <w:shd w:val="clear" w:color="auto" w:fill="auto"/>
          </w:tcPr>
          <w:p w14:paraId="0368DEBF" w14:textId="77777777" w:rsidR="00CA763C" w:rsidRPr="00FF01A1" w:rsidRDefault="00CA763C" w:rsidP="00CA763C">
            <w:pPr>
              <w:rPr>
                <w:rFonts w:cs="Arial"/>
                <w:sz w:val="16"/>
                <w:szCs w:val="16"/>
              </w:rPr>
            </w:pPr>
          </w:p>
        </w:tc>
        <w:tc>
          <w:tcPr>
            <w:tcW w:w="4630" w:type="dxa"/>
            <w:gridSpan w:val="5"/>
            <w:tcBorders>
              <w:top w:val="single" w:sz="4" w:space="0" w:color="auto"/>
              <w:left w:val="single" w:sz="4" w:space="0" w:color="auto"/>
              <w:bottom w:val="single" w:sz="4" w:space="0" w:color="auto"/>
              <w:right w:val="single" w:sz="4" w:space="0" w:color="auto"/>
            </w:tcBorders>
            <w:shd w:val="clear" w:color="auto" w:fill="auto"/>
          </w:tcPr>
          <w:p w14:paraId="6935E59B" w14:textId="77777777" w:rsidR="00CA763C" w:rsidRPr="00FF01A1" w:rsidRDefault="00CA763C" w:rsidP="00CA763C">
            <w:pPr>
              <w:rPr>
                <w:rFonts w:cs="Arial"/>
                <w:sz w:val="16"/>
                <w:szCs w:val="16"/>
              </w:rPr>
            </w:pPr>
          </w:p>
        </w:tc>
      </w:tr>
      <w:tr w:rsidR="00CA763C" w:rsidRPr="00FF01A1" w14:paraId="2347FE22" w14:textId="77777777" w:rsidTr="003E3C26">
        <w:trPr>
          <w:trHeight w:val="215"/>
        </w:trPr>
        <w:tc>
          <w:tcPr>
            <w:tcW w:w="3862" w:type="dxa"/>
            <w:gridSpan w:val="3"/>
            <w:tcBorders>
              <w:top w:val="single" w:sz="4" w:space="0" w:color="auto"/>
              <w:left w:val="nil"/>
              <w:bottom w:val="nil"/>
              <w:right w:val="nil"/>
            </w:tcBorders>
            <w:shd w:val="clear" w:color="auto" w:fill="auto"/>
          </w:tcPr>
          <w:p w14:paraId="1322CD7F" w14:textId="77777777" w:rsidR="00CA763C" w:rsidRDefault="00CA763C" w:rsidP="00CA763C">
            <w:pPr>
              <w:rPr>
                <w:rFonts w:cs="Arial"/>
                <w:szCs w:val="22"/>
              </w:rPr>
            </w:pPr>
          </w:p>
          <w:p w14:paraId="39323BCE" w14:textId="77777777" w:rsidR="00CA763C" w:rsidRPr="00805F3E" w:rsidRDefault="00CA763C" w:rsidP="00CA763C">
            <w:pPr>
              <w:rPr>
                <w:rFonts w:cs="Arial"/>
                <w:szCs w:val="22"/>
              </w:rPr>
            </w:pPr>
          </w:p>
        </w:tc>
        <w:tc>
          <w:tcPr>
            <w:tcW w:w="750" w:type="dxa"/>
            <w:gridSpan w:val="2"/>
            <w:tcBorders>
              <w:top w:val="single" w:sz="4" w:space="0" w:color="auto"/>
              <w:left w:val="nil"/>
              <w:bottom w:val="nil"/>
              <w:right w:val="nil"/>
            </w:tcBorders>
            <w:shd w:val="clear" w:color="auto" w:fill="auto"/>
          </w:tcPr>
          <w:p w14:paraId="572D304A" w14:textId="77777777" w:rsidR="00CA763C" w:rsidRPr="00FF01A1" w:rsidRDefault="00CA763C" w:rsidP="00CA763C">
            <w:pPr>
              <w:rPr>
                <w:rFonts w:cs="Arial"/>
                <w:sz w:val="16"/>
                <w:szCs w:val="16"/>
              </w:rPr>
            </w:pPr>
          </w:p>
        </w:tc>
        <w:tc>
          <w:tcPr>
            <w:tcW w:w="4630" w:type="dxa"/>
            <w:gridSpan w:val="5"/>
            <w:tcBorders>
              <w:top w:val="single" w:sz="4" w:space="0" w:color="auto"/>
              <w:left w:val="nil"/>
              <w:bottom w:val="nil"/>
              <w:right w:val="nil"/>
            </w:tcBorders>
            <w:shd w:val="clear" w:color="auto" w:fill="auto"/>
          </w:tcPr>
          <w:p w14:paraId="7BA27AA5" w14:textId="77777777" w:rsidR="00CA763C" w:rsidRPr="00FF01A1" w:rsidRDefault="00CA763C" w:rsidP="00CA763C">
            <w:pPr>
              <w:rPr>
                <w:rFonts w:cs="Arial"/>
                <w:sz w:val="16"/>
                <w:szCs w:val="16"/>
              </w:rPr>
            </w:pPr>
          </w:p>
        </w:tc>
      </w:tr>
      <w:tr w:rsidR="00CA763C" w:rsidRPr="00FF01A1" w14:paraId="791154DD" w14:textId="77777777" w:rsidTr="003E3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8" w:type="dxa"/>
            <w:gridSpan w:val="2"/>
            <w:shd w:val="clear" w:color="auto" w:fill="auto"/>
          </w:tcPr>
          <w:p w14:paraId="1BED314D" w14:textId="77777777" w:rsidR="00CA763C" w:rsidRPr="00FF01A1" w:rsidRDefault="00CA763C" w:rsidP="00CA763C">
            <w:pPr>
              <w:rPr>
                <w:rFonts w:cs="Arial"/>
              </w:rPr>
            </w:pPr>
            <w:r w:rsidRPr="00FF01A1">
              <w:rPr>
                <w:rFonts w:cs="Arial"/>
                <w:b/>
              </w:rPr>
              <w:t xml:space="preserve">AMENITY EVALUATION:    </w:t>
            </w:r>
          </w:p>
        </w:tc>
        <w:tc>
          <w:tcPr>
            <w:tcW w:w="701" w:type="dxa"/>
            <w:gridSpan w:val="2"/>
            <w:shd w:val="clear" w:color="auto" w:fill="auto"/>
          </w:tcPr>
          <w:p w14:paraId="75890D5E" w14:textId="77777777" w:rsidR="00CA763C" w:rsidRPr="00FF01A1" w:rsidRDefault="00CA763C" w:rsidP="00CA763C">
            <w:pPr>
              <w:jc w:val="center"/>
              <w:rPr>
                <w:rFonts w:cs="Arial"/>
                <w:b/>
              </w:rPr>
            </w:pPr>
            <w:r w:rsidRPr="00FF01A1">
              <w:rPr>
                <w:rFonts w:cs="Arial"/>
                <w:b/>
              </w:rPr>
              <w:t>YES</w:t>
            </w:r>
          </w:p>
        </w:tc>
        <w:tc>
          <w:tcPr>
            <w:tcW w:w="751" w:type="dxa"/>
            <w:gridSpan w:val="2"/>
            <w:shd w:val="clear" w:color="auto" w:fill="auto"/>
          </w:tcPr>
          <w:p w14:paraId="25D2CA68" w14:textId="77777777" w:rsidR="00CA763C" w:rsidRPr="00FF01A1" w:rsidRDefault="00CA763C" w:rsidP="00CA763C">
            <w:pPr>
              <w:ind w:left="5"/>
              <w:jc w:val="center"/>
              <w:rPr>
                <w:rFonts w:cs="Arial"/>
                <w:b/>
              </w:rPr>
            </w:pPr>
            <w:r w:rsidRPr="00FF01A1">
              <w:rPr>
                <w:rFonts w:cs="Arial"/>
                <w:b/>
              </w:rPr>
              <w:t>NO</w:t>
            </w:r>
          </w:p>
        </w:tc>
        <w:tc>
          <w:tcPr>
            <w:tcW w:w="2311" w:type="dxa"/>
            <w:shd w:val="clear" w:color="auto" w:fill="auto"/>
          </w:tcPr>
          <w:p w14:paraId="22ABC9FB" w14:textId="77777777" w:rsidR="00CA763C" w:rsidRPr="00FF01A1" w:rsidRDefault="00CA763C" w:rsidP="00CA763C">
            <w:pPr>
              <w:rPr>
                <w:rFonts w:cs="Arial"/>
              </w:rPr>
            </w:pPr>
          </w:p>
        </w:tc>
        <w:tc>
          <w:tcPr>
            <w:tcW w:w="2311" w:type="dxa"/>
            <w:gridSpan w:val="3"/>
            <w:shd w:val="clear" w:color="auto" w:fill="auto"/>
          </w:tcPr>
          <w:p w14:paraId="33705FA0" w14:textId="77777777" w:rsidR="00CA763C" w:rsidRPr="00FF01A1" w:rsidRDefault="00CA763C" w:rsidP="00CA763C">
            <w:pPr>
              <w:rPr>
                <w:rFonts w:cs="Arial"/>
              </w:rPr>
            </w:pPr>
          </w:p>
        </w:tc>
      </w:tr>
      <w:tr w:rsidR="00CA763C" w:rsidRPr="00FF01A1" w14:paraId="2E7CE0C8" w14:textId="77777777" w:rsidTr="00AD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8" w:type="dxa"/>
            <w:gridSpan w:val="2"/>
            <w:tcBorders>
              <w:bottom w:val="single" w:sz="4" w:space="0" w:color="auto"/>
            </w:tcBorders>
            <w:shd w:val="clear" w:color="auto" w:fill="auto"/>
          </w:tcPr>
          <w:p w14:paraId="28F19706" w14:textId="77777777" w:rsidR="00CA763C" w:rsidRPr="00FF01A1" w:rsidRDefault="00CA763C" w:rsidP="00CA763C">
            <w:pPr>
              <w:rPr>
                <w:rFonts w:cs="Arial"/>
              </w:rPr>
            </w:pPr>
            <w:r w:rsidRPr="00FF01A1">
              <w:rPr>
                <w:rFonts w:cs="Arial"/>
              </w:rPr>
              <w:t>Carried out</w:t>
            </w:r>
          </w:p>
        </w:tc>
        <w:tc>
          <w:tcPr>
            <w:tcW w:w="701" w:type="dxa"/>
            <w:gridSpan w:val="2"/>
            <w:tcBorders>
              <w:bottom w:val="single" w:sz="4" w:space="0" w:color="auto"/>
            </w:tcBorders>
            <w:shd w:val="clear" w:color="auto" w:fill="auto"/>
          </w:tcPr>
          <w:p w14:paraId="573B9B05" w14:textId="77777777" w:rsidR="00CA763C" w:rsidRPr="00FF01A1" w:rsidRDefault="004F557A" w:rsidP="00CA763C">
            <w:pPr>
              <w:jc w:val="center"/>
              <w:rPr>
                <w:rFonts w:cs="Arial"/>
                <w:sz w:val="28"/>
                <w:szCs w:val="28"/>
              </w:rPr>
            </w:pPr>
            <w:r w:rsidRPr="009E30B7">
              <w:rPr>
                <w:rFonts w:cs="Arial"/>
                <w:b/>
                <w:sz w:val="28"/>
                <w:szCs w:val="28"/>
              </w:rPr>
              <w:sym w:font="Wingdings 2" w:char="F052"/>
            </w:r>
          </w:p>
        </w:tc>
        <w:tc>
          <w:tcPr>
            <w:tcW w:w="751" w:type="dxa"/>
            <w:gridSpan w:val="2"/>
            <w:tcBorders>
              <w:bottom w:val="single" w:sz="4" w:space="0" w:color="auto"/>
            </w:tcBorders>
            <w:shd w:val="clear" w:color="auto" w:fill="auto"/>
          </w:tcPr>
          <w:p w14:paraId="24B6E07E" w14:textId="77777777" w:rsidR="00CA763C" w:rsidRPr="00FF01A1" w:rsidRDefault="00CA763C" w:rsidP="00CA763C">
            <w:pPr>
              <w:ind w:left="17"/>
              <w:rPr>
                <w:rFonts w:cs="Arial"/>
                <w:sz w:val="28"/>
                <w:szCs w:val="28"/>
              </w:rPr>
            </w:pPr>
          </w:p>
        </w:tc>
        <w:tc>
          <w:tcPr>
            <w:tcW w:w="2311" w:type="dxa"/>
            <w:tcBorders>
              <w:bottom w:val="single" w:sz="4" w:space="0" w:color="auto"/>
            </w:tcBorders>
            <w:shd w:val="clear" w:color="auto" w:fill="auto"/>
          </w:tcPr>
          <w:p w14:paraId="16CEF4CD" w14:textId="77777777" w:rsidR="00CA763C" w:rsidRPr="00FF01A1" w:rsidRDefault="00CA763C" w:rsidP="00CA763C">
            <w:pPr>
              <w:rPr>
                <w:rFonts w:cs="Arial"/>
              </w:rPr>
            </w:pPr>
          </w:p>
        </w:tc>
        <w:tc>
          <w:tcPr>
            <w:tcW w:w="2311" w:type="dxa"/>
            <w:gridSpan w:val="3"/>
            <w:tcBorders>
              <w:bottom w:val="single" w:sz="4" w:space="0" w:color="auto"/>
            </w:tcBorders>
            <w:shd w:val="clear" w:color="auto" w:fill="auto"/>
          </w:tcPr>
          <w:p w14:paraId="1C922AB3" w14:textId="77777777" w:rsidR="00CA763C" w:rsidRPr="00FF01A1" w:rsidRDefault="00CA763C" w:rsidP="00CA763C">
            <w:pPr>
              <w:rPr>
                <w:rFonts w:cs="Arial"/>
              </w:rPr>
            </w:pPr>
          </w:p>
        </w:tc>
      </w:tr>
      <w:tr w:rsidR="00CA763C" w:rsidRPr="00FF01A1" w14:paraId="56339EE3" w14:textId="77777777" w:rsidTr="00AD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8" w:type="dxa"/>
            <w:gridSpan w:val="2"/>
            <w:tcBorders>
              <w:top w:val="single" w:sz="4" w:space="0" w:color="auto"/>
              <w:left w:val="single" w:sz="4" w:space="0" w:color="auto"/>
              <w:bottom w:val="single" w:sz="4" w:space="0" w:color="auto"/>
              <w:right w:val="single" w:sz="4" w:space="0" w:color="auto"/>
            </w:tcBorders>
            <w:shd w:val="clear" w:color="auto" w:fill="auto"/>
          </w:tcPr>
          <w:p w14:paraId="07C824A3" w14:textId="77777777" w:rsidR="00CA763C" w:rsidRPr="00FF01A1" w:rsidRDefault="00CA763C" w:rsidP="00CA763C">
            <w:pPr>
              <w:rPr>
                <w:rFonts w:cs="Arial"/>
              </w:rPr>
            </w:pPr>
            <w:r w:rsidRPr="00FF01A1">
              <w:rPr>
                <w:rFonts w:cs="Arial"/>
              </w:rPr>
              <w:t xml:space="preserve">Necessary </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24323BBC" w14:textId="77777777" w:rsidR="00CA763C" w:rsidRPr="00FF01A1" w:rsidRDefault="00CA763C" w:rsidP="00CA763C">
            <w:pPr>
              <w:jc w:val="center"/>
              <w:rPr>
                <w:rFonts w:cs="Arial"/>
              </w:rPr>
            </w:pPr>
          </w:p>
        </w:tc>
        <w:tc>
          <w:tcPr>
            <w:tcW w:w="751" w:type="dxa"/>
            <w:gridSpan w:val="2"/>
            <w:tcBorders>
              <w:top w:val="single" w:sz="4" w:space="0" w:color="auto"/>
              <w:left w:val="single" w:sz="4" w:space="0" w:color="auto"/>
              <w:bottom w:val="single" w:sz="4" w:space="0" w:color="auto"/>
              <w:right w:val="single" w:sz="4" w:space="0" w:color="auto"/>
            </w:tcBorders>
            <w:shd w:val="clear" w:color="auto" w:fill="auto"/>
          </w:tcPr>
          <w:p w14:paraId="362A6FD1" w14:textId="77777777" w:rsidR="00CA763C" w:rsidRPr="00FF01A1" w:rsidRDefault="004F557A" w:rsidP="00CA763C">
            <w:pPr>
              <w:ind w:left="17"/>
              <w:jc w:val="center"/>
              <w:rPr>
                <w:rFonts w:cs="Arial"/>
              </w:rPr>
            </w:pPr>
            <w:r w:rsidRPr="009E30B7">
              <w:rPr>
                <w:rFonts w:cs="Arial"/>
                <w:b/>
              </w:rPr>
              <w:t xml:space="preserve"> </w:t>
            </w:r>
            <w:r w:rsidRPr="009E30B7">
              <w:rPr>
                <w:rFonts w:cs="Arial"/>
                <w:b/>
                <w:sz w:val="28"/>
                <w:szCs w:val="28"/>
              </w:rPr>
              <w:sym w:font="Wingdings 2" w:char="F051"/>
            </w:r>
          </w:p>
        </w:tc>
        <w:tc>
          <w:tcPr>
            <w:tcW w:w="2311" w:type="dxa"/>
            <w:tcBorders>
              <w:top w:val="single" w:sz="4" w:space="0" w:color="auto"/>
              <w:left w:val="single" w:sz="4" w:space="0" w:color="auto"/>
              <w:bottom w:val="single" w:sz="4" w:space="0" w:color="auto"/>
              <w:right w:val="single" w:sz="4" w:space="0" w:color="auto"/>
            </w:tcBorders>
            <w:shd w:val="clear" w:color="auto" w:fill="auto"/>
          </w:tcPr>
          <w:p w14:paraId="15107A92" w14:textId="77777777" w:rsidR="00CA763C" w:rsidRPr="00FF01A1" w:rsidRDefault="00CA763C" w:rsidP="00CA763C">
            <w:pPr>
              <w:rPr>
                <w:rFonts w:cs="Arial"/>
              </w:rPr>
            </w:pPr>
          </w:p>
        </w:tc>
        <w:tc>
          <w:tcPr>
            <w:tcW w:w="2311" w:type="dxa"/>
            <w:gridSpan w:val="3"/>
            <w:tcBorders>
              <w:top w:val="single" w:sz="4" w:space="0" w:color="auto"/>
              <w:left w:val="single" w:sz="4" w:space="0" w:color="auto"/>
              <w:bottom w:val="single" w:sz="4" w:space="0" w:color="auto"/>
              <w:right w:val="single" w:sz="4" w:space="0" w:color="auto"/>
            </w:tcBorders>
            <w:shd w:val="clear" w:color="auto" w:fill="auto"/>
          </w:tcPr>
          <w:p w14:paraId="343AFE1E" w14:textId="77777777" w:rsidR="00CA763C" w:rsidRPr="00FF01A1" w:rsidRDefault="00CA763C" w:rsidP="00CA763C">
            <w:pPr>
              <w:rPr>
                <w:rFonts w:cs="Arial"/>
              </w:rPr>
            </w:pPr>
          </w:p>
        </w:tc>
      </w:tr>
      <w:tr w:rsidR="00CA763C" w:rsidRPr="00FF01A1" w14:paraId="76F21E4C" w14:textId="77777777" w:rsidTr="00AD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10"/>
            <w:tcBorders>
              <w:top w:val="single" w:sz="4" w:space="0" w:color="auto"/>
              <w:left w:val="nil"/>
              <w:bottom w:val="nil"/>
              <w:right w:val="nil"/>
            </w:tcBorders>
            <w:shd w:val="clear" w:color="auto" w:fill="auto"/>
          </w:tcPr>
          <w:p w14:paraId="15634A14" w14:textId="77777777" w:rsidR="00CA763C" w:rsidRDefault="00CA763C" w:rsidP="00CA763C">
            <w:pPr>
              <w:rPr>
                <w:rFonts w:cs="Arial"/>
              </w:rPr>
            </w:pPr>
          </w:p>
          <w:p w14:paraId="1D1D8C0D" w14:textId="77777777" w:rsidR="00CA763C" w:rsidRDefault="00CA763C" w:rsidP="00CA763C">
            <w:pPr>
              <w:rPr>
                <w:rFonts w:cs="Arial"/>
              </w:rPr>
            </w:pPr>
          </w:p>
          <w:p w14:paraId="11929DB3" w14:textId="77777777" w:rsidR="00676A57" w:rsidRDefault="00676A57" w:rsidP="00CA763C">
            <w:pPr>
              <w:rPr>
                <w:rFonts w:cs="Arial"/>
              </w:rPr>
            </w:pPr>
          </w:p>
          <w:p w14:paraId="40B8A0BD" w14:textId="77777777" w:rsidR="00676A57" w:rsidRDefault="00676A57" w:rsidP="00CA763C">
            <w:pPr>
              <w:rPr>
                <w:rFonts w:cs="Arial"/>
              </w:rPr>
            </w:pPr>
          </w:p>
          <w:p w14:paraId="05FB3BCB" w14:textId="77777777" w:rsidR="00676A57" w:rsidRDefault="00676A57" w:rsidP="00CA763C">
            <w:pPr>
              <w:rPr>
                <w:rFonts w:cs="Arial"/>
              </w:rPr>
            </w:pPr>
          </w:p>
          <w:p w14:paraId="12319904" w14:textId="77777777" w:rsidR="00676A57" w:rsidRDefault="00676A57" w:rsidP="00CA763C">
            <w:pPr>
              <w:rPr>
                <w:rFonts w:cs="Arial"/>
              </w:rPr>
            </w:pPr>
          </w:p>
          <w:p w14:paraId="13C7DFC2" w14:textId="77777777" w:rsidR="00676A57" w:rsidRDefault="00676A57" w:rsidP="00CA763C">
            <w:pPr>
              <w:rPr>
                <w:rFonts w:cs="Arial"/>
              </w:rPr>
            </w:pPr>
          </w:p>
          <w:p w14:paraId="75DFDCE1" w14:textId="77777777" w:rsidR="00676A57" w:rsidRDefault="00676A57" w:rsidP="00CA763C">
            <w:pPr>
              <w:rPr>
                <w:rFonts w:cs="Arial"/>
              </w:rPr>
            </w:pPr>
          </w:p>
          <w:p w14:paraId="2829A7EA" w14:textId="77777777" w:rsidR="00676A57" w:rsidRDefault="00676A57" w:rsidP="00CA763C">
            <w:pPr>
              <w:rPr>
                <w:rFonts w:cs="Arial"/>
              </w:rPr>
            </w:pPr>
          </w:p>
          <w:p w14:paraId="611B7F5E" w14:textId="77777777" w:rsidR="00676A57" w:rsidRPr="00FF01A1" w:rsidRDefault="00676A57" w:rsidP="00CA763C">
            <w:pPr>
              <w:rPr>
                <w:rFonts w:cs="Arial"/>
              </w:rPr>
            </w:pPr>
          </w:p>
        </w:tc>
      </w:tr>
    </w:tbl>
    <w:p w14:paraId="4181520E" w14:textId="77777777" w:rsidR="009E30B7" w:rsidRPr="009E30B7" w:rsidRDefault="009E30B7" w:rsidP="009E30B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084"/>
      </w:tblGrid>
      <w:tr w:rsidR="00AD0933" w:rsidRPr="009E30B7" w14:paraId="1DFD1C4E" w14:textId="77777777" w:rsidTr="009E30B7">
        <w:tc>
          <w:tcPr>
            <w:tcW w:w="4158" w:type="dxa"/>
            <w:tcBorders>
              <w:top w:val="single" w:sz="4" w:space="0" w:color="auto"/>
              <w:left w:val="single" w:sz="4" w:space="0" w:color="auto"/>
              <w:bottom w:val="nil"/>
              <w:right w:val="nil"/>
            </w:tcBorders>
            <w:shd w:val="clear" w:color="auto" w:fill="auto"/>
          </w:tcPr>
          <w:p w14:paraId="1935B416" w14:textId="77777777" w:rsidR="00AD0933" w:rsidRPr="009E30B7" w:rsidRDefault="00AD0933">
            <w:pPr>
              <w:rPr>
                <w:rFonts w:cs="Arial"/>
              </w:rPr>
            </w:pPr>
            <w:r w:rsidRPr="009E30B7">
              <w:rPr>
                <w:rFonts w:cs="Arial"/>
                <w:b/>
              </w:rPr>
              <w:t>Application works appropriate</w:t>
            </w:r>
            <w:r w:rsidR="00307164" w:rsidRPr="009E30B7">
              <w:rPr>
                <w:rFonts w:cs="Arial"/>
                <w:b/>
              </w:rPr>
              <w:t>?</w:t>
            </w:r>
          </w:p>
        </w:tc>
        <w:tc>
          <w:tcPr>
            <w:tcW w:w="5084" w:type="dxa"/>
            <w:tcBorders>
              <w:top w:val="single" w:sz="4" w:space="0" w:color="auto"/>
              <w:left w:val="nil"/>
              <w:bottom w:val="nil"/>
              <w:right w:val="single" w:sz="4" w:space="0" w:color="auto"/>
            </w:tcBorders>
            <w:shd w:val="clear" w:color="auto" w:fill="auto"/>
          </w:tcPr>
          <w:p w14:paraId="3C4A7108" w14:textId="77777777" w:rsidR="00AD0933" w:rsidRPr="009E30B7" w:rsidRDefault="00AD0933" w:rsidP="00AD0933">
            <w:pPr>
              <w:rPr>
                <w:rFonts w:cs="Arial"/>
                <w:b/>
                <w:szCs w:val="22"/>
              </w:rPr>
            </w:pPr>
            <w:r w:rsidRPr="009E30B7">
              <w:rPr>
                <w:rFonts w:cs="Arial"/>
                <w:b/>
              </w:rPr>
              <w:t xml:space="preserve">YES  </w:t>
            </w:r>
            <w:r w:rsidRPr="009E30B7">
              <w:rPr>
                <w:rFonts w:cs="Arial"/>
                <w:b/>
                <w:sz w:val="28"/>
                <w:szCs w:val="28"/>
              </w:rPr>
              <w:sym w:font="Wingdings 2" w:char="F052"/>
            </w:r>
            <w:r w:rsidRPr="009E30B7">
              <w:rPr>
                <w:rFonts w:cs="Arial"/>
              </w:rPr>
              <w:t xml:space="preserve">   </w:t>
            </w:r>
          </w:p>
          <w:p w14:paraId="0EDF0CDC" w14:textId="77777777" w:rsidR="00AD0933" w:rsidRPr="009E30B7" w:rsidRDefault="00AD0933">
            <w:pPr>
              <w:rPr>
                <w:rFonts w:cs="Arial"/>
              </w:rPr>
            </w:pPr>
          </w:p>
        </w:tc>
      </w:tr>
      <w:tr w:rsidR="00AD0933" w:rsidRPr="009E30B7" w14:paraId="378039FE" w14:textId="77777777" w:rsidTr="009E30B7">
        <w:trPr>
          <w:trHeight w:val="2448"/>
        </w:trPr>
        <w:tc>
          <w:tcPr>
            <w:tcW w:w="9242" w:type="dxa"/>
            <w:gridSpan w:val="2"/>
            <w:tcBorders>
              <w:top w:val="nil"/>
              <w:left w:val="single" w:sz="4" w:space="0" w:color="auto"/>
              <w:bottom w:val="nil"/>
              <w:right w:val="single" w:sz="4" w:space="0" w:color="auto"/>
            </w:tcBorders>
            <w:shd w:val="clear" w:color="auto" w:fill="auto"/>
          </w:tcPr>
          <w:p w14:paraId="1233A1A6" w14:textId="77777777" w:rsidR="00AD0933" w:rsidRPr="00233B73" w:rsidRDefault="00AD0933" w:rsidP="00AD0933">
            <w:r w:rsidRPr="009E30B7">
              <w:rPr>
                <w:rFonts w:cs="Arial"/>
                <w:b/>
              </w:rPr>
              <w:t xml:space="preserve">Why? </w:t>
            </w:r>
            <w:r w:rsidRPr="009E30B7">
              <w:rPr>
                <w:rFonts w:cs="Arial"/>
              </w:rPr>
              <w:t xml:space="preserve"> </w:t>
            </w:r>
          </w:p>
          <w:p w14:paraId="61CD1174" w14:textId="77777777" w:rsidR="00AD0933" w:rsidRDefault="00AD0933" w:rsidP="00AD0933">
            <w:pPr>
              <w:rPr>
                <w:rFonts w:cs="Arial"/>
                <w:b/>
              </w:rPr>
            </w:pPr>
          </w:p>
          <w:p w14:paraId="1323792B" w14:textId="77777777" w:rsidR="00676A57" w:rsidRDefault="00676A57" w:rsidP="00676A57">
            <w:r>
              <w:rPr>
                <w:rFonts w:cs="Arial"/>
                <w:bCs/>
              </w:rPr>
              <w:t>Tree works form part of sound health and safety management of urban trees and works will minimise risk of failure on high target area Crow Trees Brow</w:t>
            </w:r>
            <w:r w:rsidR="00F01ED7">
              <w:rPr>
                <w:rFonts w:cs="Arial"/>
                <w:bCs/>
              </w:rPr>
              <w:t>.</w:t>
            </w:r>
          </w:p>
          <w:p w14:paraId="52EC1AEC" w14:textId="77777777" w:rsidR="006E1030" w:rsidRDefault="006E1030" w:rsidP="00E3495F">
            <w:pPr>
              <w:rPr>
                <w:rFonts w:cs="Arial"/>
                <w:bCs/>
              </w:rPr>
            </w:pPr>
          </w:p>
          <w:p w14:paraId="46D1A155" w14:textId="77777777" w:rsidR="00E062A7" w:rsidRDefault="00010BC6" w:rsidP="00E3495F">
            <w:pPr>
              <w:rPr>
                <w:rFonts w:cs="Arial"/>
                <w:bCs/>
              </w:rPr>
            </w:pPr>
            <w:r>
              <w:rPr>
                <w:rFonts w:cs="Arial"/>
                <w:bCs/>
              </w:rPr>
              <w:t xml:space="preserve">T194 Sycamore could almost be classed as a veteran due to size and </w:t>
            </w:r>
            <w:r w:rsidR="00E062A7">
              <w:rPr>
                <w:rFonts w:cs="Arial"/>
                <w:bCs/>
              </w:rPr>
              <w:t>features</w:t>
            </w:r>
            <w:r>
              <w:rPr>
                <w:rFonts w:cs="Arial"/>
                <w:bCs/>
              </w:rPr>
              <w:t>,</w:t>
            </w:r>
            <w:r w:rsidR="00E062A7">
              <w:rPr>
                <w:rFonts w:cs="Arial"/>
                <w:bCs/>
              </w:rPr>
              <w:t xml:space="preserve"> </w:t>
            </w:r>
            <w:r w:rsidR="001E3D2B">
              <w:rPr>
                <w:rFonts w:cs="Arial"/>
                <w:bCs/>
              </w:rPr>
              <w:t xml:space="preserve">the landowner followed the </w:t>
            </w:r>
            <w:r w:rsidR="00E062A7">
              <w:rPr>
                <w:rFonts w:cs="Arial"/>
                <w:bCs/>
              </w:rPr>
              <w:t>advice</w:t>
            </w:r>
            <w:r w:rsidR="001E3D2B">
              <w:rPr>
                <w:rFonts w:cs="Arial"/>
                <w:bCs/>
              </w:rPr>
              <w:t xml:space="preserve"> of the consultant and carried out further surveys to ascertain whether the tree could be retained.  </w:t>
            </w:r>
            <w:r w:rsidR="00F01ED7">
              <w:rPr>
                <w:rFonts w:cs="Arial"/>
                <w:bCs/>
              </w:rPr>
              <w:t>Unfortunately,</w:t>
            </w:r>
            <w:r w:rsidR="001E3D2B">
              <w:rPr>
                <w:rFonts w:cs="Arial"/>
                <w:bCs/>
              </w:rPr>
              <w:t xml:space="preserve"> the</w:t>
            </w:r>
            <w:r w:rsidR="00E062A7">
              <w:rPr>
                <w:rFonts w:cs="Arial"/>
                <w:bCs/>
              </w:rPr>
              <w:t xml:space="preserve"> </w:t>
            </w:r>
            <w:r w:rsidR="001E3D2B">
              <w:rPr>
                <w:rFonts w:cs="Arial"/>
                <w:bCs/>
              </w:rPr>
              <w:t xml:space="preserve">defects have eroded the trees structural wood and risk of failure on to high target areas is </w:t>
            </w:r>
            <w:r w:rsidR="00E062A7">
              <w:rPr>
                <w:rFonts w:cs="Arial"/>
                <w:bCs/>
              </w:rPr>
              <w:t>unacceptable.</w:t>
            </w:r>
          </w:p>
          <w:p w14:paraId="73270C4C" w14:textId="77777777" w:rsidR="00F01ED7" w:rsidRDefault="00F01ED7" w:rsidP="00E3495F">
            <w:pPr>
              <w:rPr>
                <w:rFonts w:cs="Arial"/>
                <w:bCs/>
              </w:rPr>
            </w:pPr>
          </w:p>
          <w:p w14:paraId="3C0FB852" w14:textId="77777777" w:rsidR="00010BC6" w:rsidRDefault="00F01ED7" w:rsidP="00E3495F">
            <w:pPr>
              <w:rPr>
                <w:rFonts w:cs="Arial"/>
                <w:bCs/>
              </w:rPr>
            </w:pPr>
            <w:r>
              <w:rPr>
                <w:rFonts w:cs="Arial"/>
                <w:bCs/>
              </w:rPr>
              <w:t>Retention as a 7m habitat pole would be advantageous for bio diversity and habitat and r</w:t>
            </w:r>
            <w:r w:rsidR="00E062A7">
              <w:rPr>
                <w:rFonts w:cs="Arial"/>
                <w:bCs/>
              </w:rPr>
              <w:t xml:space="preserve">eplacement planting will be advised due to the amenity loss but </w:t>
            </w:r>
            <w:r>
              <w:rPr>
                <w:rFonts w:cs="Arial"/>
                <w:bCs/>
              </w:rPr>
              <w:t>neither can</w:t>
            </w:r>
            <w:r w:rsidR="00E062A7">
              <w:rPr>
                <w:rFonts w:cs="Arial"/>
                <w:bCs/>
              </w:rPr>
              <w:t xml:space="preserve"> be conditioned.  A protected species note will also be advised</w:t>
            </w:r>
            <w:r w:rsidR="00010BC6">
              <w:rPr>
                <w:rFonts w:cs="Arial"/>
                <w:bCs/>
              </w:rPr>
              <w:t xml:space="preserve">.  </w:t>
            </w:r>
          </w:p>
          <w:p w14:paraId="421EED3E" w14:textId="77777777" w:rsidR="00010BC6" w:rsidRPr="004F557A" w:rsidRDefault="00010BC6" w:rsidP="00E3495F">
            <w:pPr>
              <w:rPr>
                <w:rFonts w:cs="Arial"/>
                <w:bCs/>
              </w:rPr>
            </w:pPr>
            <w:r>
              <w:rPr>
                <w:rFonts w:cs="Arial"/>
                <w:bCs/>
              </w:rPr>
              <w:t xml:space="preserve"> </w:t>
            </w:r>
          </w:p>
        </w:tc>
      </w:tr>
      <w:tr w:rsidR="00AD0933" w:rsidRPr="009E30B7" w14:paraId="4E57794E" w14:textId="77777777" w:rsidTr="009E30B7">
        <w:trPr>
          <w:trHeight w:val="242"/>
        </w:trPr>
        <w:tc>
          <w:tcPr>
            <w:tcW w:w="4158" w:type="dxa"/>
            <w:tcBorders>
              <w:top w:val="nil"/>
              <w:left w:val="single" w:sz="4" w:space="0" w:color="auto"/>
              <w:bottom w:val="nil"/>
              <w:right w:val="nil"/>
            </w:tcBorders>
            <w:shd w:val="clear" w:color="auto" w:fill="auto"/>
          </w:tcPr>
          <w:p w14:paraId="4D3D9047" w14:textId="77777777" w:rsidR="00AD0933" w:rsidRDefault="00AD0933" w:rsidP="00E3495F">
            <w:pPr>
              <w:rPr>
                <w:rFonts w:cs="Arial"/>
                <w:b/>
              </w:rPr>
            </w:pPr>
            <w:r w:rsidRPr="009E30B7">
              <w:rPr>
                <w:rFonts w:cs="Arial"/>
                <w:b/>
              </w:rPr>
              <w:t>Alternative works more appropriate</w:t>
            </w:r>
            <w:r w:rsidR="00307164" w:rsidRPr="009E30B7">
              <w:rPr>
                <w:rFonts w:cs="Arial"/>
                <w:b/>
              </w:rPr>
              <w:t>?</w:t>
            </w:r>
            <w:r w:rsidR="00E3495F">
              <w:rPr>
                <w:rFonts w:cs="Arial"/>
                <w:b/>
              </w:rPr>
              <w:t xml:space="preserve">  </w:t>
            </w:r>
          </w:p>
          <w:p w14:paraId="4DD4C6D0" w14:textId="77777777" w:rsidR="00E3495F" w:rsidRDefault="00E3495F" w:rsidP="00E3495F">
            <w:pPr>
              <w:rPr>
                <w:rFonts w:cs="Arial"/>
                <w:b/>
              </w:rPr>
            </w:pPr>
          </w:p>
          <w:p w14:paraId="76DBFD4A" w14:textId="77777777" w:rsidR="00E3495F" w:rsidRDefault="00E3495F" w:rsidP="00E3495F">
            <w:pPr>
              <w:rPr>
                <w:rFonts w:cs="Arial"/>
                <w:b/>
              </w:rPr>
            </w:pPr>
          </w:p>
          <w:p w14:paraId="7090F704" w14:textId="77777777" w:rsidR="00E3495F" w:rsidRDefault="00E3495F" w:rsidP="00E3495F">
            <w:pPr>
              <w:rPr>
                <w:rFonts w:cs="Arial"/>
                <w:b/>
              </w:rPr>
            </w:pPr>
          </w:p>
          <w:p w14:paraId="04614D77" w14:textId="77777777" w:rsidR="00E3495F" w:rsidRPr="009E30B7" w:rsidRDefault="00E3495F" w:rsidP="00E3495F">
            <w:pPr>
              <w:rPr>
                <w:rFonts w:cs="Arial"/>
                <w:b/>
              </w:rPr>
            </w:pPr>
          </w:p>
        </w:tc>
        <w:tc>
          <w:tcPr>
            <w:tcW w:w="5084" w:type="dxa"/>
            <w:tcBorders>
              <w:top w:val="nil"/>
              <w:left w:val="nil"/>
              <w:bottom w:val="nil"/>
              <w:right w:val="single" w:sz="4" w:space="0" w:color="auto"/>
            </w:tcBorders>
            <w:shd w:val="clear" w:color="auto" w:fill="auto"/>
          </w:tcPr>
          <w:p w14:paraId="23E58F32" w14:textId="77777777" w:rsidR="00AD0933" w:rsidRPr="00E3495F" w:rsidRDefault="00AD0933" w:rsidP="00AD0933">
            <w:pPr>
              <w:rPr>
                <w:rFonts w:cs="Arial"/>
                <w:b/>
                <w:szCs w:val="22"/>
              </w:rPr>
            </w:pPr>
            <w:r w:rsidRPr="009E30B7">
              <w:rPr>
                <w:rFonts w:cs="Arial"/>
                <w:b/>
              </w:rPr>
              <w:t xml:space="preserve">NO </w:t>
            </w:r>
            <w:r w:rsidRPr="009E30B7">
              <w:rPr>
                <w:rFonts w:cs="Arial"/>
                <w:b/>
                <w:sz w:val="28"/>
                <w:szCs w:val="28"/>
              </w:rPr>
              <w:sym w:font="Wingdings 2" w:char="F051"/>
            </w:r>
          </w:p>
          <w:p w14:paraId="38B33726" w14:textId="77777777" w:rsidR="00AD0933" w:rsidRPr="009E30B7" w:rsidRDefault="00AD0933" w:rsidP="00AD0933">
            <w:pPr>
              <w:rPr>
                <w:rFonts w:cs="Arial"/>
                <w:b/>
              </w:rPr>
            </w:pPr>
          </w:p>
        </w:tc>
      </w:tr>
      <w:tr w:rsidR="00AD0933" w:rsidRPr="009E30B7" w14:paraId="2A0300BB" w14:textId="77777777" w:rsidTr="009E30B7">
        <w:trPr>
          <w:trHeight w:val="3024"/>
        </w:trPr>
        <w:tc>
          <w:tcPr>
            <w:tcW w:w="9242" w:type="dxa"/>
            <w:gridSpan w:val="2"/>
            <w:tcBorders>
              <w:top w:val="nil"/>
              <w:left w:val="single" w:sz="4" w:space="0" w:color="auto"/>
              <w:bottom w:val="single" w:sz="4" w:space="0" w:color="auto"/>
              <w:right w:val="single" w:sz="4" w:space="0" w:color="auto"/>
            </w:tcBorders>
            <w:shd w:val="clear" w:color="auto" w:fill="auto"/>
          </w:tcPr>
          <w:p w14:paraId="0CD590A3" w14:textId="77777777" w:rsidR="00AD0933" w:rsidRPr="009E30B7" w:rsidRDefault="00AD0933" w:rsidP="00AD0933">
            <w:pPr>
              <w:rPr>
                <w:rFonts w:cs="Arial"/>
                <w:b/>
              </w:rPr>
            </w:pPr>
            <w:r w:rsidRPr="009E30B7">
              <w:rPr>
                <w:rFonts w:cs="Arial"/>
                <w:b/>
              </w:rPr>
              <w:t xml:space="preserve">Describe Alternative Works: </w:t>
            </w:r>
          </w:p>
          <w:p w14:paraId="781A74E2" w14:textId="77777777" w:rsidR="00AD0933" w:rsidRPr="009E30B7" w:rsidRDefault="00AD0933" w:rsidP="00AD0933">
            <w:pPr>
              <w:rPr>
                <w:rFonts w:cs="Arial"/>
                <w:b/>
              </w:rPr>
            </w:pPr>
          </w:p>
        </w:tc>
      </w:tr>
    </w:tbl>
    <w:p w14:paraId="503FDEDF" w14:textId="77777777" w:rsidR="00A97D04" w:rsidRDefault="00A97D04" w:rsidP="00F15A6D"/>
    <w:sectPr w:rsidR="00A97D04" w:rsidSect="002F05F6">
      <w:footerReference w:type="default" r:id="rId10"/>
      <w:pgSz w:w="11906" w:h="16838" w:code="9"/>
      <w:pgMar w:top="1152" w:right="1440" w:bottom="1152" w:left="1440" w:header="18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D9E28" w14:textId="77777777" w:rsidR="00CD4F61" w:rsidRDefault="00CD4F61" w:rsidP="007253A7">
      <w:r>
        <w:separator/>
      </w:r>
    </w:p>
  </w:endnote>
  <w:endnote w:type="continuationSeparator" w:id="0">
    <w:p w14:paraId="06A887B7" w14:textId="77777777" w:rsidR="00CD4F61" w:rsidRDefault="00CD4F61" w:rsidP="0072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5CD6" w14:textId="77777777" w:rsidR="007253A7" w:rsidRPr="007253A7" w:rsidRDefault="007253A7" w:rsidP="007253A7">
    <w:pPr>
      <w:pStyle w:val="Footer"/>
      <w:jc w:val="right"/>
      <w:rPr>
        <w:sz w:val="14"/>
        <w:szCs w:val="14"/>
      </w:rPr>
    </w:pPr>
    <w:r w:rsidRPr="007253A7">
      <w:rPr>
        <w:sz w:val="14"/>
        <w:szCs w:val="14"/>
      </w:rPr>
      <w:t>COUNTRYSIDE/AS/TREE WORK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890EA" w14:textId="77777777" w:rsidR="00CD4F61" w:rsidRDefault="00CD4F61" w:rsidP="007253A7">
      <w:r>
        <w:separator/>
      </w:r>
    </w:p>
  </w:footnote>
  <w:footnote w:type="continuationSeparator" w:id="0">
    <w:p w14:paraId="2CC5C0E1" w14:textId="77777777" w:rsidR="00CD4F61" w:rsidRDefault="00CD4F61" w:rsidP="00725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60703"/>
    <w:multiLevelType w:val="hybridMultilevel"/>
    <w:tmpl w:val="53869742"/>
    <w:lvl w:ilvl="0" w:tplc="5C70BB84">
      <w:start w:val="1"/>
      <w:numFmt w:val="bullet"/>
      <w:pStyle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4C2A68"/>
    <w:multiLevelType w:val="hybridMultilevel"/>
    <w:tmpl w:val="72D00B2A"/>
    <w:lvl w:ilvl="0" w:tplc="4A0C11D4">
      <w:start w:val="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0462629">
    <w:abstractNumId w:val="0"/>
  </w:num>
  <w:num w:numId="2" w16cid:durableId="49230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3EE3"/>
    <w:rsid w:val="000030B8"/>
    <w:rsid w:val="000075D8"/>
    <w:rsid w:val="00010BC6"/>
    <w:rsid w:val="00012442"/>
    <w:rsid w:val="00026512"/>
    <w:rsid w:val="00026CBF"/>
    <w:rsid w:val="00040D68"/>
    <w:rsid w:val="0004147B"/>
    <w:rsid w:val="000447EB"/>
    <w:rsid w:val="00054498"/>
    <w:rsid w:val="0007687A"/>
    <w:rsid w:val="00083DE6"/>
    <w:rsid w:val="000A6A6A"/>
    <w:rsid w:val="000E397F"/>
    <w:rsid w:val="000F3012"/>
    <w:rsid w:val="00114E37"/>
    <w:rsid w:val="00154264"/>
    <w:rsid w:val="00164AE4"/>
    <w:rsid w:val="0016546D"/>
    <w:rsid w:val="00167EC8"/>
    <w:rsid w:val="001A65D7"/>
    <w:rsid w:val="001D45CC"/>
    <w:rsid w:val="001E3D2B"/>
    <w:rsid w:val="001E520A"/>
    <w:rsid w:val="00204B9F"/>
    <w:rsid w:val="00233B73"/>
    <w:rsid w:val="002428C6"/>
    <w:rsid w:val="00257954"/>
    <w:rsid w:val="002F05F6"/>
    <w:rsid w:val="00302016"/>
    <w:rsid w:val="00307164"/>
    <w:rsid w:val="00316DE2"/>
    <w:rsid w:val="00321D25"/>
    <w:rsid w:val="00325C26"/>
    <w:rsid w:val="0033069E"/>
    <w:rsid w:val="003731A0"/>
    <w:rsid w:val="00383623"/>
    <w:rsid w:val="003D1D8F"/>
    <w:rsid w:val="003E3522"/>
    <w:rsid w:val="003E3C26"/>
    <w:rsid w:val="003F1A8E"/>
    <w:rsid w:val="00433F86"/>
    <w:rsid w:val="00440B74"/>
    <w:rsid w:val="0044144A"/>
    <w:rsid w:val="004A41BE"/>
    <w:rsid w:val="004A7CBE"/>
    <w:rsid w:val="004B4933"/>
    <w:rsid w:val="004D224D"/>
    <w:rsid w:val="004D2BB9"/>
    <w:rsid w:val="004D3D62"/>
    <w:rsid w:val="004F1E9B"/>
    <w:rsid w:val="004F557A"/>
    <w:rsid w:val="005018CC"/>
    <w:rsid w:val="00510BB1"/>
    <w:rsid w:val="00530928"/>
    <w:rsid w:val="005A39ED"/>
    <w:rsid w:val="005B786D"/>
    <w:rsid w:val="005C2D77"/>
    <w:rsid w:val="005C4208"/>
    <w:rsid w:val="005C7DFA"/>
    <w:rsid w:val="005D7D78"/>
    <w:rsid w:val="005F2A7D"/>
    <w:rsid w:val="006125E2"/>
    <w:rsid w:val="00652FB5"/>
    <w:rsid w:val="0066544C"/>
    <w:rsid w:val="00676A57"/>
    <w:rsid w:val="00693676"/>
    <w:rsid w:val="006A67D2"/>
    <w:rsid w:val="006A789E"/>
    <w:rsid w:val="006D7F07"/>
    <w:rsid w:val="006E1030"/>
    <w:rsid w:val="006E6A39"/>
    <w:rsid w:val="0070216F"/>
    <w:rsid w:val="00711FB2"/>
    <w:rsid w:val="007253A7"/>
    <w:rsid w:val="00746B42"/>
    <w:rsid w:val="00784C76"/>
    <w:rsid w:val="007B56F8"/>
    <w:rsid w:val="007C4400"/>
    <w:rsid w:val="007D6CBA"/>
    <w:rsid w:val="007F0F84"/>
    <w:rsid w:val="00805F3E"/>
    <w:rsid w:val="008127FF"/>
    <w:rsid w:val="00814A82"/>
    <w:rsid w:val="008266A4"/>
    <w:rsid w:val="00837B01"/>
    <w:rsid w:val="00847B4D"/>
    <w:rsid w:val="008622A7"/>
    <w:rsid w:val="00877B96"/>
    <w:rsid w:val="008E2A37"/>
    <w:rsid w:val="008E463F"/>
    <w:rsid w:val="008F4430"/>
    <w:rsid w:val="00900064"/>
    <w:rsid w:val="009107DD"/>
    <w:rsid w:val="00917725"/>
    <w:rsid w:val="009557E8"/>
    <w:rsid w:val="009611D1"/>
    <w:rsid w:val="009D1B2F"/>
    <w:rsid w:val="009E30B7"/>
    <w:rsid w:val="009F5C1A"/>
    <w:rsid w:val="00A01CB3"/>
    <w:rsid w:val="00A01E17"/>
    <w:rsid w:val="00A65B96"/>
    <w:rsid w:val="00A67B79"/>
    <w:rsid w:val="00A70A01"/>
    <w:rsid w:val="00A821EE"/>
    <w:rsid w:val="00A84F54"/>
    <w:rsid w:val="00A97D04"/>
    <w:rsid w:val="00AB1356"/>
    <w:rsid w:val="00AD0933"/>
    <w:rsid w:val="00AD4B7E"/>
    <w:rsid w:val="00B53EE3"/>
    <w:rsid w:val="00B617C8"/>
    <w:rsid w:val="00B9067D"/>
    <w:rsid w:val="00BA2FFB"/>
    <w:rsid w:val="00BE6BA6"/>
    <w:rsid w:val="00BF20E8"/>
    <w:rsid w:val="00C31EE0"/>
    <w:rsid w:val="00C3648F"/>
    <w:rsid w:val="00C571A9"/>
    <w:rsid w:val="00CA763C"/>
    <w:rsid w:val="00CB1D2A"/>
    <w:rsid w:val="00CD321F"/>
    <w:rsid w:val="00CD4F61"/>
    <w:rsid w:val="00CE52B1"/>
    <w:rsid w:val="00CE6733"/>
    <w:rsid w:val="00D0289F"/>
    <w:rsid w:val="00D238F5"/>
    <w:rsid w:val="00D24F0C"/>
    <w:rsid w:val="00D87F6E"/>
    <w:rsid w:val="00DB0235"/>
    <w:rsid w:val="00DB3DE4"/>
    <w:rsid w:val="00DB74F4"/>
    <w:rsid w:val="00DD24A2"/>
    <w:rsid w:val="00DF6D38"/>
    <w:rsid w:val="00E062A7"/>
    <w:rsid w:val="00E30C0F"/>
    <w:rsid w:val="00E33938"/>
    <w:rsid w:val="00E3495F"/>
    <w:rsid w:val="00E35FB3"/>
    <w:rsid w:val="00E62998"/>
    <w:rsid w:val="00E801A5"/>
    <w:rsid w:val="00E93DEB"/>
    <w:rsid w:val="00ED1D92"/>
    <w:rsid w:val="00F01ED7"/>
    <w:rsid w:val="00F07680"/>
    <w:rsid w:val="00F15A6D"/>
    <w:rsid w:val="00F21069"/>
    <w:rsid w:val="00F37854"/>
    <w:rsid w:val="00F5333F"/>
    <w:rsid w:val="00F67361"/>
    <w:rsid w:val="00F8471B"/>
    <w:rsid w:val="00FD711C"/>
    <w:rsid w:val="00FE568C"/>
    <w:rsid w:val="00FF0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0629CCF"/>
  <w15:chartTrackingRefBased/>
  <w15:docId w15:val="{C01C2E31-5793-4799-975C-53B91A72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EE3"/>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numPr>
        <w:numId w:val="1"/>
      </w:numPr>
      <w:tabs>
        <w:tab w:val="clear" w:pos="720"/>
      </w:tabs>
      <w:ind w:left="360"/>
    </w:pPr>
  </w:style>
  <w:style w:type="paragraph" w:customStyle="1" w:styleId="BULLET1">
    <w:name w:val="BULLET1"/>
    <w:basedOn w:val="BULLET"/>
    <w:pPr>
      <w:numPr>
        <w:numId w:val="0"/>
      </w:numPr>
      <w:ind w:left="1080" w:hanging="360"/>
    </w:pPr>
  </w:style>
  <w:style w:type="paragraph" w:customStyle="1" w:styleId="Indent1">
    <w:name w:val="Indent 1"/>
    <w:basedOn w:val="Normal"/>
    <w:pPr>
      <w:ind w:left="720" w:hanging="720"/>
    </w:pPr>
  </w:style>
  <w:style w:type="paragraph" w:customStyle="1" w:styleId="indent2">
    <w:name w:val="indent2"/>
    <w:basedOn w:val="Normal"/>
    <w:autoRedefine/>
    <w:pPr>
      <w:ind w:left="1440" w:hanging="720"/>
    </w:pPr>
  </w:style>
  <w:style w:type="paragraph" w:customStyle="1" w:styleId="indent3">
    <w:name w:val="indent3"/>
    <w:basedOn w:val="indent2"/>
    <w:autoRedefine/>
    <w:pPr>
      <w:ind w:left="2160"/>
    </w:pPr>
  </w:style>
  <w:style w:type="character" w:customStyle="1" w:styleId="PersonalComposeStyle">
    <w:name w:val="Personal Compose Style"/>
    <w:rPr>
      <w:rFonts w:ascii="Arial" w:hAnsi="Arial" w:cs="Arial"/>
      <w:color w:val="auto"/>
      <w:sz w:val="24"/>
    </w:rPr>
  </w:style>
  <w:style w:type="character" w:customStyle="1" w:styleId="PersonalReplyStyle">
    <w:name w:val="Personal Reply Style"/>
    <w:rPr>
      <w:rFonts w:ascii="Arial" w:hAnsi="Arial" w:cs="Arial"/>
      <w:color w:val="auto"/>
      <w:sz w:val="24"/>
    </w:rPr>
  </w:style>
  <w:style w:type="table" w:styleId="TableGrid">
    <w:name w:val="Table Grid"/>
    <w:basedOn w:val="TableNormal"/>
    <w:uiPriority w:val="59"/>
    <w:rsid w:val="00B53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3A7"/>
    <w:pPr>
      <w:tabs>
        <w:tab w:val="center" w:pos="4513"/>
        <w:tab w:val="right" w:pos="9026"/>
      </w:tabs>
    </w:pPr>
  </w:style>
  <w:style w:type="character" w:customStyle="1" w:styleId="HeaderChar">
    <w:name w:val="Header Char"/>
    <w:link w:val="Header"/>
    <w:uiPriority w:val="99"/>
    <w:rsid w:val="007253A7"/>
    <w:rPr>
      <w:rFonts w:ascii="Arial" w:hAnsi="Arial"/>
      <w:sz w:val="22"/>
      <w:lang w:eastAsia="en-US"/>
    </w:rPr>
  </w:style>
  <w:style w:type="paragraph" w:styleId="Footer">
    <w:name w:val="footer"/>
    <w:basedOn w:val="Normal"/>
    <w:link w:val="FooterChar"/>
    <w:uiPriority w:val="99"/>
    <w:unhideWhenUsed/>
    <w:rsid w:val="007253A7"/>
    <w:pPr>
      <w:tabs>
        <w:tab w:val="center" w:pos="4513"/>
        <w:tab w:val="right" w:pos="9026"/>
      </w:tabs>
    </w:pPr>
  </w:style>
  <w:style w:type="character" w:customStyle="1" w:styleId="FooterChar">
    <w:name w:val="Footer Char"/>
    <w:link w:val="Footer"/>
    <w:uiPriority w:val="99"/>
    <w:rsid w:val="007253A7"/>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731">
      <w:bodyDiv w:val="1"/>
      <w:marLeft w:val="0"/>
      <w:marRight w:val="0"/>
      <w:marTop w:val="0"/>
      <w:marBottom w:val="0"/>
      <w:divBdr>
        <w:top w:val="none" w:sz="0" w:space="0" w:color="auto"/>
        <w:left w:val="none" w:sz="0" w:space="0" w:color="auto"/>
        <w:bottom w:val="none" w:sz="0" w:space="0" w:color="auto"/>
        <w:right w:val="none" w:sz="0" w:space="0" w:color="auto"/>
      </w:divBdr>
    </w:div>
    <w:div w:id="542789623">
      <w:bodyDiv w:val="1"/>
      <w:marLeft w:val="0"/>
      <w:marRight w:val="0"/>
      <w:marTop w:val="0"/>
      <w:marBottom w:val="0"/>
      <w:divBdr>
        <w:top w:val="none" w:sz="0" w:space="0" w:color="auto"/>
        <w:left w:val="none" w:sz="0" w:space="0" w:color="auto"/>
        <w:bottom w:val="none" w:sz="0" w:space="0" w:color="auto"/>
        <w:right w:val="none" w:sz="0" w:space="0" w:color="auto"/>
      </w:divBdr>
    </w:div>
    <w:div w:id="1210846173">
      <w:bodyDiv w:val="1"/>
      <w:marLeft w:val="0"/>
      <w:marRight w:val="0"/>
      <w:marTop w:val="0"/>
      <w:marBottom w:val="0"/>
      <w:divBdr>
        <w:top w:val="none" w:sz="0" w:space="0" w:color="auto"/>
        <w:left w:val="none" w:sz="0" w:space="0" w:color="auto"/>
        <w:bottom w:val="none" w:sz="0" w:space="0" w:color="auto"/>
        <w:right w:val="none" w:sz="0" w:space="0" w:color="auto"/>
      </w:divBdr>
    </w:div>
    <w:div w:id="154162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Ribble Valley Borough Council</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Lucas</dc:creator>
  <cp:keywords/>
  <dc:description/>
  <cp:lastModifiedBy>Jane Tucker</cp:lastModifiedBy>
  <cp:revision>2</cp:revision>
  <cp:lastPrinted>2021-01-08T11:40:00Z</cp:lastPrinted>
  <dcterms:created xsi:type="dcterms:W3CDTF">2023-07-07T12:45:00Z</dcterms:created>
  <dcterms:modified xsi:type="dcterms:W3CDTF">2023-07-07T12:45:00Z</dcterms:modified>
</cp:coreProperties>
</file>