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850"/>
        <w:gridCol w:w="1489"/>
      </w:tblGrid>
      <w:tr w:rsidR="004A5EA9" w:rsidRPr="00D2449B" w14:paraId="230E00AF"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66ED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2B8FBC7" w:rsidR="00837F4F" w:rsidRPr="00D2449B" w:rsidRDefault="00CF687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38553A8" w:rsidR="00837F4F" w:rsidRPr="00D2449B" w:rsidRDefault="009005E4" w:rsidP="00D2449B">
            <w:pPr>
              <w:jc w:val="center"/>
              <w:rPr>
                <w:rFonts w:ascii="Calibri" w:hAnsi="Calibri"/>
                <w:b/>
                <w:szCs w:val="22"/>
              </w:rPr>
            </w:pPr>
            <w:r>
              <w:rPr>
                <w:rFonts w:ascii="Calibri" w:hAnsi="Calibri"/>
                <w:b/>
                <w:szCs w:val="22"/>
              </w:rPr>
              <w:t>14/08/23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D98E741" w:rsidR="00837F4F" w:rsidRPr="00D2449B" w:rsidRDefault="00766ED0" w:rsidP="00D2449B">
            <w:pPr>
              <w:jc w:val="center"/>
              <w:rPr>
                <w:rFonts w:ascii="Calibri" w:hAnsi="Calibri"/>
                <w:b/>
                <w:szCs w:val="22"/>
              </w:rPr>
            </w:pPr>
            <w:r>
              <w:rPr>
                <w:rFonts w:ascii="Calibri" w:hAnsi="Calibri"/>
                <w:b/>
                <w:szCs w:val="22"/>
              </w:rPr>
              <w:t>KH</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55FAF6F" w:rsidR="00837F4F" w:rsidRPr="00D2449B" w:rsidRDefault="00766ED0" w:rsidP="00D2449B">
            <w:pPr>
              <w:jc w:val="center"/>
              <w:rPr>
                <w:rFonts w:ascii="Calibri" w:hAnsi="Calibri"/>
                <w:b/>
                <w:szCs w:val="22"/>
              </w:rPr>
            </w:pPr>
            <w:r>
              <w:rPr>
                <w:rFonts w:ascii="Calibri" w:hAnsi="Calibri"/>
                <w:b/>
                <w:szCs w:val="22"/>
              </w:rPr>
              <w:t>16/08/23</w:t>
            </w:r>
          </w:p>
        </w:tc>
      </w:tr>
      <w:tr w:rsidR="004A5EA9" w:rsidRPr="00D2449B" w14:paraId="2094A164" w14:textId="77777777" w:rsidTr="00766ED0">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66E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F034AA" w:rsidR="004A5EA9" w:rsidRPr="00CF687E" w:rsidRDefault="00CF687E" w:rsidP="008542DE">
            <w:pPr>
              <w:rPr>
                <w:rFonts w:ascii="Calibri" w:hAnsi="Calibri"/>
                <w:szCs w:val="22"/>
              </w:rPr>
            </w:pPr>
            <w:r>
              <w:rPr>
                <w:rFonts w:ascii="Calibri" w:hAnsi="Calibri"/>
                <w:szCs w:val="22"/>
              </w:rPr>
              <w:t>3/2023/0463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66E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F6AD49A" w:rsidR="00824DB6" w:rsidRPr="00C0704D" w:rsidRDefault="00CF687E" w:rsidP="002C6277">
            <w:pPr>
              <w:rPr>
                <w:rFonts w:ascii="Calibri" w:hAnsi="Calibri"/>
                <w:szCs w:val="22"/>
              </w:rPr>
            </w:pPr>
            <w:r>
              <w:rPr>
                <w:rFonts w:ascii="Calibri" w:hAnsi="Calibri"/>
                <w:szCs w:val="22"/>
              </w:rPr>
              <w:t>18/07/23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3657307" w:rsidR="00824DB6" w:rsidRPr="00C0704D" w:rsidRDefault="00CF687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66E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E1CC71" w:rsidR="004A5EA9" w:rsidRPr="00CF687E" w:rsidRDefault="00CF687E"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66ED0">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66E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66E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5FD3DA0" w:rsidR="004A5EA9" w:rsidRPr="002C6277" w:rsidRDefault="00CF687E">
            <w:pPr>
              <w:rPr>
                <w:rFonts w:ascii="Calibri" w:hAnsi="Calibri"/>
                <w:szCs w:val="22"/>
              </w:rPr>
            </w:pPr>
            <w:r>
              <w:rPr>
                <w:rFonts w:ascii="Calibri" w:hAnsi="Calibri"/>
                <w:szCs w:val="22"/>
              </w:rPr>
              <w:t xml:space="preserve">Proposed single-storey extension to rear, loft conversion with front and rear dormers, demolition of existing car port and erection of single storey detached garage to rear. </w:t>
            </w:r>
          </w:p>
        </w:tc>
      </w:tr>
      <w:tr w:rsidR="002A01CF" w:rsidRPr="00D2449B" w14:paraId="52988241" w14:textId="77777777" w:rsidTr="00766E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7B64060" w:rsidR="002A01CF" w:rsidRPr="002C6277" w:rsidRDefault="00CF687E" w:rsidP="00A42E82">
            <w:pPr>
              <w:rPr>
                <w:rFonts w:ascii="Calibri" w:hAnsi="Calibri"/>
                <w:szCs w:val="22"/>
              </w:rPr>
            </w:pPr>
            <w:r>
              <w:rPr>
                <w:rFonts w:ascii="Calibri" w:hAnsi="Calibri"/>
                <w:szCs w:val="22"/>
              </w:rPr>
              <w:t>4 Fairfield Close, Clitheroe, BB7 2PL</w:t>
            </w:r>
          </w:p>
        </w:tc>
      </w:tr>
      <w:tr w:rsidR="00A95D89" w:rsidRPr="00D2449B" w14:paraId="3FB99B2E" w14:textId="77777777" w:rsidTr="00766E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66E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381E1C3" w:rsidR="002A01CF" w:rsidRPr="00CF687E" w:rsidRDefault="00CF687E">
            <w:pPr>
              <w:rPr>
                <w:rFonts w:ascii="Calibri" w:hAnsi="Calibri"/>
                <w:bCs/>
                <w:szCs w:val="22"/>
              </w:rPr>
            </w:pPr>
            <w:r>
              <w:rPr>
                <w:rFonts w:ascii="Calibri" w:hAnsi="Calibri"/>
                <w:bCs/>
                <w:szCs w:val="22"/>
              </w:rPr>
              <w:t>No objections.</w:t>
            </w:r>
          </w:p>
        </w:tc>
      </w:tr>
      <w:tr w:rsidR="00C618DB" w:rsidRPr="00D2449B" w14:paraId="639E958B" w14:textId="77777777" w:rsidTr="00766E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66E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66E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27188C3" w:rsidR="002A01CF" w:rsidRPr="00CF687E" w:rsidRDefault="00CF687E">
            <w:pPr>
              <w:rPr>
                <w:rFonts w:ascii="Calibri" w:hAnsi="Calibri"/>
                <w:bCs/>
                <w:szCs w:val="22"/>
              </w:rPr>
            </w:pPr>
            <w:r>
              <w:rPr>
                <w:rFonts w:ascii="Calibri" w:hAnsi="Calibri"/>
                <w:bCs/>
                <w:szCs w:val="22"/>
              </w:rPr>
              <w:t>No objections.</w:t>
            </w:r>
          </w:p>
        </w:tc>
      </w:tr>
      <w:tr w:rsidR="00C0704D" w:rsidRPr="00D2449B" w14:paraId="62663AAF"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66ED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59537FF" w:rsidR="00C0704D" w:rsidRPr="00C0704D" w:rsidRDefault="00CF687E" w:rsidP="00692B60">
            <w:pPr>
              <w:rPr>
                <w:rFonts w:ascii="Calibri" w:hAnsi="Calibri"/>
                <w:szCs w:val="22"/>
              </w:rPr>
            </w:pPr>
            <w:r>
              <w:rPr>
                <w:rFonts w:ascii="Calibri" w:hAnsi="Calibri"/>
                <w:szCs w:val="22"/>
              </w:rPr>
              <w:t xml:space="preserve">No comments received within consultation period. </w:t>
            </w:r>
          </w:p>
        </w:tc>
      </w:tr>
      <w:tr w:rsidR="00C0704D" w:rsidRPr="00D2449B" w14:paraId="1CDFA4C3" w14:textId="77777777" w:rsidTr="00766E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4891EC9B"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BA78417" w:rsidR="0046548C" w:rsidRPr="00CF687E" w:rsidRDefault="00CF687E" w:rsidP="00C0704D">
            <w:pPr>
              <w:pStyle w:val="PLANNING"/>
              <w:rPr>
                <w:rFonts w:ascii="Calibri" w:hAnsi="Calibri"/>
                <w:szCs w:val="22"/>
              </w:rPr>
            </w:pPr>
            <w:r>
              <w:rPr>
                <w:rFonts w:ascii="Calibri" w:hAnsi="Calibri"/>
                <w:szCs w:val="22"/>
              </w:rPr>
              <w:t>3/1979/1231: Proposed car port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66ED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0D33F34" w14:textId="7D0DD1BA" w:rsidR="00C0704D" w:rsidRDefault="002067E8"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at no.4 Fairfield Close. The property </w:t>
            </w:r>
            <w:r w:rsidR="003F3803">
              <w:rPr>
                <w:rFonts w:ascii="Calibri" w:hAnsi="Calibri"/>
                <w:bCs/>
                <w:szCs w:val="22"/>
              </w:rPr>
              <w:t xml:space="preserve">is constructed of brick and </w:t>
            </w:r>
            <w:r>
              <w:rPr>
                <w:rFonts w:ascii="Calibri" w:hAnsi="Calibri"/>
                <w:bCs/>
                <w:szCs w:val="22"/>
              </w:rPr>
              <w:t>benefits from a</w:t>
            </w:r>
            <w:r w:rsidR="004B7591">
              <w:rPr>
                <w:rFonts w:ascii="Calibri" w:hAnsi="Calibri"/>
                <w:bCs/>
                <w:szCs w:val="22"/>
              </w:rPr>
              <w:t>n existing canopy structure</w:t>
            </w:r>
            <w:r>
              <w:rPr>
                <w:rFonts w:ascii="Calibri" w:hAnsi="Calibri"/>
                <w:bCs/>
                <w:szCs w:val="22"/>
              </w:rPr>
              <w:t xml:space="preserve"> to the rear and car port to the side, which </w:t>
            </w:r>
            <w:r w:rsidR="004B7591">
              <w:rPr>
                <w:rFonts w:ascii="Calibri" w:hAnsi="Calibri"/>
                <w:bCs/>
                <w:szCs w:val="22"/>
              </w:rPr>
              <w:t>are</w:t>
            </w:r>
            <w:r>
              <w:rPr>
                <w:rFonts w:ascii="Calibri" w:hAnsi="Calibri"/>
                <w:bCs/>
                <w:szCs w:val="22"/>
              </w:rPr>
              <w:t xml:space="preserve"> proposed for demolition as part of the overall proposal. The site to which to the application </w:t>
            </w:r>
            <w:r>
              <w:rPr>
                <w:rFonts w:ascii="Calibri" w:hAnsi="Calibri"/>
                <w:bCs/>
                <w:szCs w:val="22"/>
              </w:rPr>
              <w:lastRenderedPageBreak/>
              <w:t xml:space="preserve">relates is located within the defined settlement </w:t>
            </w:r>
            <w:r w:rsidR="0056656B">
              <w:rPr>
                <w:rFonts w:ascii="Calibri" w:hAnsi="Calibri"/>
                <w:bCs/>
                <w:szCs w:val="22"/>
              </w:rPr>
              <w:t>boundary</w:t>
            </w:r>
            <w:r>
              <w:rPr>
                <w:rFonts w:ascii="Calibri" w:hAnsi="Calibri"/>
                <w:bCs/>
                <w:szCs w:val="22"/>
              </w:rPr>
              <w:t xml:space="preserve"> of Clitheroe and the area is predominately residential in character, with the inherent character being largely defined by bungalow style dwellings. </w:t>
            </w:r>
          </w:p>
          <w:p w14:paraId="62370E9F" w14:textId="5C7BE14F" w:rsidR="002067E8" w:rsidRPr="006C2BFA" w:rsidRDefault="002067E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110752">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110752">
            <w:pPr>
              <w:pStyle w:val="Header"/>
              <w:tabs>
                <w:tab w:val="clear" w:pos="4153"/>
                <w:tab w:val="clear" w:pos="8306"/>
              </w:tabs>
              <w:jc w:val="both"/>
              <w:rPr>
                <w:rFonts w:ascii="Calibri" w:hAnsi="Calibri"/>
                <w:b/>
                <w:szCs w:val="22"/>
              </w:rPr>
            </w:pPr>
          </w:p>
          <w:p w14:paraId="40D44DA4" w14:textId="0ABB3B02" w:rsidR="00C0704D" w:rsidRDefault="002067E8" w:rsidP="00110752">
            <w:pPr>
              <w:jc w:val="both"/>
              <w:rPr>
                <w:rFonts w:ascii="Calibri" w:hAnsi="Calibri"/>
                <w:szCs w:val="22"/>
              </w:rPr>
            </w:pPr>
            <w:r>
              <w:rPr>
                <w:rFonts w:ascii="Calibri" w:hAnsi="Calibri"/>
                <w:szCs w:val="22"/>
              </w:rPr>
              <w:t>Consent is sought for the erection of a single storey</w:t>
            </w:r>
            <w:r w:rsidR="00675E1A">
              <w:rPr>
                <w:rFonts w:ascii="Calibri" w:hAnsi="Calibri"/>
                <w:szCs w:val="22"/>
              </w:rPr>
              <w:t xml:space="preserve"> rear</w:t>
            </w:r>
            <w:r>
              <w:rPr>
                <w:rFonts w:ascii="Calibri" w:hAnsi="Calibri"/>
                <w:szCs w:val="22"/>
              </w:rPr>
              <w:t xml:space="preserve"> </w:t>
            </w:r>
            <w:r w:rsidR="00675E1A">
              <w:rPr>
                <w:rFonts w:ascii="Calibri" w:hAnsi="Calibri"/>
                <w:szCs w:val="22"/>
              </w:rPr>
              <w:t>extension,</w:t>
            </w:r>
            <w:r>
              <w:rPr>
                <w:rFonts w:ascii="Calibri" w:hAnsi="Calibri"/>
                <w:szCs w:val="22"/>
              </w:rPr>
              <w:t xml:space="preserve"> loft conversion with front and rear dormers</w:t>
            </w:r>
            <w:r w:rsidR="00675E1A">
              <w:rPr>
                <w:rFonts w:ascii="Calibri" w:hAnsi="Calibri"/>
                <w:szCs w:val="22"/>
              </w:rPr>
              <w:t xml:space="preserve"> and single detached garage to the rear. </w:t>
            </w:r>
          </w:p>
          <w:p w14:paraId="19A9C85C" w14:textId="77777777" w:rsidR="00675E1A" w:rsidRDefault="00675E1A" w:rsidP="00110752">
            <w:pPr>
              <w:jc w:val="both"/>
              <w:rPr>
                <w:rFonts w:ascii="Calibri" w:hAnsi="Calibri"/>
                <w:szCs w:val="22"/>
              </w:rPr>
            </w:pPr>
          </w:p>
          <w:p w14:paraId="33B351E0" w14:textId="77777777" w:rsidR="00675E1A" w:rsidRDefault="00675E1A" w:rsidP="00110752">
            <w:pPr>
              <w:jc w:val="both"/>
              <w:rPr>
                <w:rFonts w:ascii="Calibri" w:hAnsi="Calibri"/>
                <w:szCs w:val="22"/>
              </w:rPr>
            </w:pPr>
            <w:r>
              <w:rPr>
                <w:rFonts w:ascii="Calibri" w:hAnsi="Calibri"/>
                <w:szCs w:val="22"/>
              </w:rPr>
              <w:t>The proposed single storey extension to the rear (north-west) facing elevation of the property would project a maximum of 4m from the main dwellinghouse and extend a width of approximately 6m. A flat roof form would be incorporated which would measure 3m in height and would include the installation of 1no. roof lantern. To the rear elevation of the proposed development, sliding patio doors and a set of double doors would be featured, whilst to the south-western facing side elevation 1no. window would be in incorporated</w:t>
            </w:r>
            <w:r w:rsidR="00EF6F85">
              <w:rPr>
                <w:rFonts w:ascii="Calibri" w:hAnsi="Calibri"/>
                <w:szCs w:val="22"/>
              </w:rPr>
              <w:t xml:space="preserve">, all serving the proposed kitchen. </w:t>
            </w:r>
          </w:p>
          <w:p w14:paraId="49237F60" w14:textId="77777777" w:rsidR="00EF6F85" w:rsidRDefault="00EF6F85" w:rsidP="00110752">
            <w:pPr>
              <w:jc w:val="both"/>
              <w:rPr>
                <w:rFonts w:ascii="Calibri" w:hAnsi="Calibri"/>
                <w:szCs w:val="22"/>
              </w:rPr>
            </w:pPr>
          </w:p>
          <w:p w14:paraId="42C45092" w14:textId="7CE6FF7C" w:rsidR="00EF6F85" w:rsidRDefault="00EF6F85" w:rsidP="00110752">
            <w:pPr>
              <w:jc w:val="both"/>
              <w:rPr>
                <w:rFonts w:ascii="Calibri" w:hAnsi="Calibri"/>
                <w:szCs w:val="22"/>
              </w:rPr>
            </w:pPr>
            <w:r>
              <w:rPr>
                <w:rFonts w:ascii="Calibri" w:hAnsi="Calibri"/>
                <w:szCs w:val="22"/>
              </w:rPr>
              <w:t>The proposed front box-dormer extension would project approximately 3.7m from the roof pitch of the main dwellinghouse and would extend a length of 5.67m with a height of 2.14m, whilst the proposed rear box-dormer would project 4.6m, with a length of 6m and height of 2.38m. To the main elevation of both the front and rear dormer extension</w:t>
            </w:r>
            <w:r w:rsidR="009005E4">
              <w:rPr>
                <w:rFonts w:ascii="Calibri" w:hAnsi="Calibri"/>
                <w:szCs w:val="22"/>
              </w:rPr>
              <w:t>s</w:t>
            </w:r>
            <w:r>
              <w:rPr>
                <w:rFonts w:ascii="Calibri" w:hAnsi="Calibri"/>
                <w:szCs w:val="22"/>
              </w:rPr>
              <w:t xml:space="preserve">, 2no. windows would be installed. </w:t>
            </w:r>
          </w:p>
          <w:p w14:paraId="28E2F3B0" w14:textId="77777777" w:rsidR="00EF6F85" w:rsidRDefault="00EF6F85" w:rsidP="00110752">
            <w:pPr>
              <w:jc w:val="both"/>
              <w:rPr>
                <w:rFonts w:ascii="Calibri" w:hAnsi="Calibri"/>
                <w:szCs w:val="22"/>
              </w:rPr>
            </w:pPr>
          </w:p>
          <w:p w14:paraId="305273AA" w14:textId="77777777" w:rsidR="00EF6F85" w:rsidRDefault="00EF6F85" w:rsidP="00110752">
            <w:pPr>
              <w:jc w:val="both"/>
              <w:rPr>
                <w:rFonts w:ascii="Calibri" w:hAnsi="Calibri"/>
                <w:szCs w:val="22"/>
              </w:rPr>
            </w:pPr>
            <w:r>
              <w:rPr>
                <w:rFonts w:ascii="Calibri" w:hAnsi="Calibri"/>
                <w:szCs w:val="22"/>
              </w:rPr>
              <w:t>The proposed detached garage would have a width of 3.48m and depth of 6.6m and would incorporate a flat roof design measuring 2.5m in height</w:t>
            </w:r>
            <w:r w:rsidR="00B70478">
              <w:rPr>
                <w:rFonts w:ascii="Calibri" w:hAnsi="Calibri"/>
                <w:szCs w:val="22"/>
              </w:rPr>
              <w:t xml:space="preserve">. </w:t>
            </w:r>
          </w:p>
          <w:p w14:paraId="42397175" w14:textId="77777777" w:rsidR="00B70478" w:rsidRDefault="00B70478" w:rsidP="00110752">
            <w:pPr>
              <w:jc w:val="both"/>
              <w:rPr>
                <w:rFonts w:ascii="Calibri" w:hAnsi="Calibri"/>
                <w:szCs w:val="22"/>
              </w:rPr>
            </w:pPr>
          </w:p>
          <w:p w14:paraId="4EDB292D" w14:textId="77777777" w:rsidR="00B70478" w:rsidRDefault="00110752" w:rsidP="00110752">
            <w:pPr>
              <w:jc w:val="both"/>
              <w:rPr>
                <w:rFonts w:ascii="Calibri" w:hAnsi="Calibri"/>
                <w:szCs w:val="22"/>
              </w:rPr>
            </w:pPr>
            <w:r>
              <w:rPr>
                <w:rFonts w:ascii="Calibri" w:hAnsi="Calibri"/>
                <w:szCs w:val="22"/>
              </w:rPr>
              <w:t>With regards materiality, a</w:t>
            </w:r>
            <w:r w:rsidR="00B70478">
              <w:rPr>
                <w:rFonts w:ascii="Calibri" w:hAnsi="Calibri"/>
                <w:szCs w:val="22"/>
              </w:rPr>
              <w:t>s part of the overall proposal</w:t>
            </w:r>
            <w:r>
              <w:rPr>
                <w:rFonts w:ascii="Calibri" w:hAnsi="Calibri"/>
                <w:szCs w:val="22"/>
              </w:rPr>
              <w:t xml:space="preserve"> </w:t>
            </w:r>
            <w:r w:rsidR="00B70478">
              <w:rPr>
                <w:rFonts w:ascii="Calibri" w:hAnsi="Calibri"/>
                <w:szCs w:val="22"/>
              </w:rPr>
              <w:t xml:space="preserve">the brickwork featured to the main dwellinghouse would be replaced with Ivory K-render, with the proposed single storey rear extension and detached garage being constructed to match. The proposed front and rear dormer extensions would be finished in Anthracite Grey horizontal composite cladding. </w:t>
            </w:r>
          </w:p>
          <w:p w14:paraId="1B20488F" w14:textId="03A44AE4" w:rsidR="00110752" w:rsidRPr="00D54E67" w:rsidRDefault="00110752" w:rsidP="00110752">
            <w:pPr>
              <w:jc w:val="both"/>
              <w:rPr>
                <w:rFonts w:ascii="Calibri" w:hAnsi="Calibri"/>
                <w:szCs w:val="22"/>
              </w:rPr>
            </w:pPr>
          </w:p>
        </w:tc>
      </w:tr>
      <w:tr w:rsidR="0046548C" w:rsidRPr="00D2449B" w14:paraId="06BBE02F"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A31140E" w14:textId="02E50E3E" w:rsidR="00110752" w:rsidRPr="00110752" w:rsidRDefault="00110752"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alterations and extensions to a residential dwelling and is therefore acceptable in principle subject to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045429B9" w14:textId="77777777" w:rsidR="009005E4" w:rsidRDefault="009005E4" w:rsidP="00EA09F9">
            <w:pPr>
              <w:pStyle w:val="Header"/>
              <w:tabs>
                <w:tab w:val="clear" w:pos="4153"/>
                <w:tab w:val="clear" w:pos="8306"/>
              </w:tabs>
              <w:contextualSpacing/>
              <w:jc w:val="both"/>
              <w:rPr>
                <w:rFonts w:ascii="Calibri" w:hAnsi="Calibri"/>
                <w:b/>
                <w:szCs w:val="22"/>
              </w:rPr>
            </w:pPr>
          </w:p>
          <w:p w14:paraId="20A58631" w14:textId="05890B2C" w:rsidR="00496CED" w:rsidRDefault="009005E4" w:rsidP="00EA09F9">
            <w:pPr>
              <w:pStyle w:val="Header"/>
              <w:tabs>
                <w:tab w:val="clear" w:pos="4153"/>
                <w:tab w:val="clear" w:pos="8306"/>
              </w:tabs>
              <w:contextualSpacing/>
              <w:jc w:val="both"/>
              <w:rPr>
                <w:rFonts w:ascii="Calibri" w:hAnsi="Calibri"/>
                <w:bCs/>
                <w:szCs w:val="22"/>
              </w:rPr>
            </w:pPr>
            <w:r>
              <w:rPr>
                <w:rFonts w:ascii="Calibri" w:hAnsi="Calibri"/>
                <w:bCs/>
                <w:szCs w:val="22"/>
              </w:rPr>
              <w:t>In respect of the proposed dormer extensions, given the proposal intends to provide windows at first-floor level, consideration must be given to the potential for these elements of the proposal to result in</w:t>
            </w:r>
            <w:r w:rsidR="000F3503">
              <w:rPr>
                <w:rFonts w:ascii="Calibri" w:hAnsi="Calibri"/>
                <w:bCs/>
                <w:szCs w:val="22"/>
              </w:rPr>
              <w:t xml:space="preserve"> the</w:t>
            </w:r>
            <w:r>
              <w:rPr>
                <w:rFonts w:ascii="Calibri" w:hAnsi="Calibri"/>
                <w:bCs/>
                <w:szCs w:val="22"/>
              </w:rPr>
              <w:t xml:space="preserve"> direct overlooking of neighbouring properties from an elevated position. </w:t>
            </w:r>
            <w:r w:rsidR="0056656B">
              <w:rPr>
                <w:rFonts w:ascii="Calibri" w:hAnsi="Calibri"/>
                <w:bCs/>
                <w:szCs w:val="22"/>
              </w:rPr>
              <w:t xml:space="preserve">The windows to the front dormer extension would face towards the highway of Fairfield Close, however a sufficient separation distance of 20m </w:t>
            </w:r>
            <w:r w:rsidR="00496CED">
              <w:rPr>
                <w:rFonts w:ascii="Calibri" w:hAnsi="Calibri"/>
                <w:bCs/>
                <w:szCs w:val="22"/>
              </w:rPr>
              <w:t>exists</w:t>
            </w:r>
            <w:r w:rsidR="0056656B">
              <w:rPr>
                <w:rFonts w:ascii="Calibri" w:hAnsi="Calibri"/>
                <w:bCs/>
                <w:szCs w:val="22"/>
              </w:rPr>
              <w:t xml:space="preserve"> between the </w:t>
            </w:r>
            <w:r w:rsidR="00496CED">
              <w:rPr>
                <w:rFonts w:ascii="Calibri" w:hAnsi="Calibri"/>
                <w:bCs/>
                <w:szCs w:val="22"/>
              </w:rPr>
              <w:t>front elevation of the application dwelling</w:t>
            </w:r>
            <w:r w:rsidR="0056656B">
              <w:rPr>
                <w:rFonts w:ascii="Calibri" w:hAnsi="Calibri"/>
                <w:bCs/>
                <w:szCs w:val="22"/>
              </w:rPr>
              <w:t xml:space="preserve"> and the front elevations of the residential properties situated to the opposing side of Fairfield Close. Furthermore, the proposed rear dormer extension would be distanced in excess of 18m from the shared residential boundary to the rear (north-west) of the host property. As such, the offset distances of the proposed front and rear additions would be adequate to mitigate any potential over-looking from the habitable rooms being accommodated within the proposed dormer extensions</w:t>
            </w:r>
            <w:r w:rsidR="00782C62">
              <w:rPr>
                <w:rFonts w:ascii="Calibri" w:hAnsi="Calibri"/>
                <w:bCs/>
                <w:szCs w:val="22"/>
              </w:rPr>
              <w:t>.</w:t>
            </w:r>
            <w:r w:rsidR="0056656B">
              <w:rPr>
                <w:rFonts w:ascii="Calibri" w:hAnsi="Calibri"/>
                <w:bCs/>
                <w:szCs w:val="22"/>
              </w:rPr>
              <w:t xml:space="preserve"> </w:t>
            </w:r>
            <w:r w:rsidR="00CC6071">
              <w:rPr>
                <w:rFonts w:ascii="Calibri" w:hAnsi="Calibri"/>
                <w:bCs/>
                <w:szCs w:val="22"/>
              </w:rPr>
              <w:t xml:space="preserve">Furthermore, the views provided from the windows within the rear elevation of the proposed single storey rear </w:t>
            </w:r>
            <w:r w:rsidR="00496CED">
              <w:rPr>
                <w:rFonts w:ascii="Calibri" w:hAnsi="Calibri"/>
                <w:bCs/>
                <w:szCs w:val="22"/>
              </w:rPr>
              <w:t>extension</w:t>
            </w:r>
            <w:r w:rsidR="00CC6071">
              <w:rPr>
                <w:rFonts w:ascii="Calibri" w:hAnsi="Calibri"/>
                <w:bCs/>
                <w:szCs w:val="22"/>
              </w:rPr>
              <w:t xml:space="preserve"> would be similar to those afforded by the existing ground floor window configuration</w:t>
            </w:r>
            <w:r w:rsidR="008302EF">
              <w:rPr>
                <w:rFonts w:ascii="Calibri" w:hAnsi="Calibri"/>
                <w:bCs/>
                <w:szCs w:val="22"/>
              </w:rPr>
              <w:t xml:space="preserve"> to the rear of the main dwellinghouse</w:t>
            </w:r>
            <w:r w:rsidR="00CC6071">
              <w:rPr>
                <w:rFonts w:ascii="Calibri" w:hAnsi="Calibri"/>
                <w:bCs/>
                <w:szCs w:val="22"/>
              </w:rPr>
              <w:t xml:space="preserve">. </w:t>
            </w:r>
          </w:p>
          <w:p w14:paraId="3FAB5380" w14:textId="77777777" w:rsidR="00496CED" w:rsidRDefault="00496CED" w:rsidP="00EA09F9">
            <w:pPr>
              <w:pStyle w:val="Header"/>
              <w:tabs>
                <w:tab w:val="clear" w:pos="4153"/>
                <w:tab w:val="clear" w:pos="8306"/>
              </w:tabs>
              <w:contextualSpacing/>
              <w:jc w:val="both"/>
              <w:rPr>
                <w:rFonts w:ascii="Calibri" w:hAnsi="Calibri"/>
                <w:bCs/>
                <w:szCs w:val="22"/>
              </w:rPr>
            </w:pPr>
          </w:p>
          <w:p w14:paraId="3F53165B" w14:textId="72033470" w:rsidR="00CC6071" w:rsidRDefault="00CC6071" w:rsidP="00EA09F9">
            <w:pPr>
              <w:pStyle w:val="Header"/>
              <w:tabs>
                <w:tab w:val="clear" w:pos="4153"/>
                <w:tab w:val="clear" w:pos="8306"/>
              </w:tabs>
              <w:contextualSpacing/>
              <w:jc w:val="both"/>
              <w:rPr>
                <w:rFonts w:ascii="Calibri" w:hAnsi="Calibri"/>
                <w:bCs/>
                <w:szCs w:val="22"/>
              </w:rPr>
            </w:pPr>
            <w:r>
              <w:rPr>
                <w:rFonts w:ascii="Calibri" w:hAnsi="Calibri"/>
                <w:bCs/>
                <w:szCs w:val="22"/>
              </w:rPr>
              <w:t>It is</w:t>
            </w:r>
            <w:r w:rsidR="008302EF">
              <w:rPr>
                <w:rFonts w:ascii="Calibri" w:hAnsi="Calibri"/>
                <w:bCs/>
                <w:szCs w:val="22"/>
              </w:rPr>
              <w:t xml:space="preserve">, however, </w:t>
            </w:r>
            <w:r>
              <w:rPr>
                <w:rFonts w:ascii="Calibri" w:hAnsi="Calibri"/>
                <w:bCs/>
                <w:szCs w:val="22"/>
              </w:rPr>
              <w:t>acknowledged that the proposed rear extension would incorporate 1no. window opening to the south-western facing</w:t>
            </w:r>
            <w:r w:rsidR="008302EF">
              <w:rPr>
                <w:rFonts w:ascii="Calibri" w:hAnsi="Calibri"/>
                <w:bCs/>
                <w:szCs w:val="22"/>
              </w:rPr>
              <w:t xml:space="preserve"> side</w:t>
            </w:r>
            <w:r>
              <w:rPr>
                <w:rFonts w:ascii="Calibri" w:hAnsi="Calibri"/>
                <w:bCs/>
                <w:szCs w:val="22"/>
              </w:rPr>
              <w:t xml:space="preserve"> elevation which would face towards no.6 Fairfield Close</w:t>
            </w:r>
            <w:r w:rsidR="00782C62">
              <w:rPr>
                <w:rFonts w:ascii="Calibri" w:hAnsi="Calibri"/>
                <w:bCs/>
                <w:szCs w:val="22"/>
              </w:rPr>
              <w:t xml:space="preserve">. This neighbouring property also features </w:t>
            </w:r>
            <w:r w:rsidR="007D01E6">
              <w:rPr>
                <w:rFonts w:ascii="Calibri" w:hAnsi="Calibri"/>
                <w:bCs/>
                <w:szCs w:val="22"/>
              </w:rPr>
              <w:t xml:space="preserve">several </w:t>
            </w:r>
            <w:r w:rsidR="00782C62">
              <w:rPr>
                <w:rFonts w:ascii="Calibri" w:hAnsi="Calibri"/>
                <w:bCs/>
                <w:szCs w:val="22"/>
              </w:rPr>
              <w:t xml:space="preserve">windows within its gable elevation which would be set approximately 9m from the proposed development. Despite this, the proposed window would be partially screened by the existing timber boundary fence and the views provided by this opening would be similar </w:t>
            </w:r>
            <w:r w:rsidR="00782C62">
              <w:rPr>
                <w:rFonts w:ascii="Calibri" w:hAnsi="Calibri"/>
                <w:bCs/>
                <w:szCs w:val="22"/>
              </w:rPr>
              <w:lastRenderedPageBreak/>
              <w:t xml:space="preserve">to those afforded by the existing kitchen window within the host property’s gable elevation. It is therefore not </w:t>
            </w:r>
            <w:r w:rsidR="00496CED">
              <w:rPr>
                <w:rFonts w:ascii="Calibri" w:hAnsi="Calibri"/>
                <w:bCs/>
                <w:szCs w:val="22"/>
              </w:rPr>
              <w:t>considered</w:t>
            </w:r>
            <w:r w:rsidR="00782C62">
              <w:rPr>
                <w:rFonts w:ascii="Calibri" w:hAnsi="Calibri"/>
                <w:bCs/>
                <w:szCs w:val="22"/>
              </w:rPr>
              <w:t xml:space="preserve"> that the proposed development would result in any new opportunities for direct overlooking or loss of privacy that would warrant the refusal of the application. </w:t>
            </w:r>
          </w:p>
          <w:p w14:paraId="132FB423" w14:textId="77777777" w:rsidR="00367FF4" w:rsidRDefault="00367FF4" w:rsidP="00EA09F9">
            <w:pPr>
              <w:pStyle w:val="Header"/>
              <w:tabs>
                <w:tab w:val="clear" w:pos="4153"/>
                <w:tab w:val="clear" w:pos="8306"/>
              </w:tabs>
              <w:contextualSpacing/>
              <w:jc w:val="both"/>
              <w:rPr>
                <w:rFonts w:ascii="Calibri" w:hAnsi="Calibri"/>
                <w:bCs/>
                <w:szCs w:val="22"/>
              </w:rPr>
            </w:pPr>
          </w:p>
          <w:p w14:paraId="6640F411" w14:textId="40B962A2" w:rsidR="00C84215" w:rsidRDefault="0021737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w:t>
            </w:r>
            <w:r w:rsidR="00782C62">
              <w:rPr>
                <w:rFonts w:ascii="Calibri" w:hAnsi="Calibri"/>
                <w:bCs/>
                <w:szCs w:val="22"/>
              </w:rPr>
              <w:t>relation to</w:t>
            </w:r>
            <w:r>
              <w:rPr>
                <w:rFonts w:ascii="Calibri" w:hAnsi="Calibri"/>
                <w:bCs/>
                <w:szCs w:val="22"/>
              </w:rPr>
              <w:t xml:space="preserve"> overshadowing and loss of outlook, it is not anticipated that the proposed development would be significantly detrimental to any neighbouring residents. </w:t>
            </w:r>
            <w:r w:rsidR="00367FF4">
              <w:rPr>
                <w:rFonts w:ascii="Calibri" w:hAnsi="Calibri"/>
                <w:bCs/>
                <w:szCs w:val="22"/>
              </w:rPr>
              <w:t>T</w:t>
            </w:r>
            <w:r w:rsidR="00C84215">
              <w:rPr>
                <w:rFonts w:ascii="Calibri" w:hAnsi="Calibri"/>
                <w:bCs/>
                <w:szCs w:val="22"/>
              </w:rPr>
              <w:t>he proposed single storey rear extension would be stepped in appearance, projecting</w:t>
            </w:r>
            <w:r>
              <w:rPr>
                <w:rFonts w:ascii="Calibri" w:hAnsi="Calibri"/>
                <w:bCs/>
                <w:szCs w:val="22"/>
              </w:rPr>
              <w:t xml:space="preserve"> a relatively modest</w:t>
            </w:r>
            <w:r w:rsidR="00C84215">
              <w:rPr>
                <w:rFonts w:ascii="Calibri" w:hAnsi="Calibri"/>
                <w:bCs/>
                <w:szCs w:val="22"/>
              </w:rPr>
              <w:t xml:space="preserve"> 2.25m beyond the rear elevation of the no.2 Fairfield Close at its closest point</w:t>
            </w:r>
            <w:r w:rsidR="004B7591">
              <w:rPr>
                <w:rFonts w:ascii="Calibri" w:hAnsi="Calibri"/>
                <w:bCs/>
                <w:szCs w:val="22"/>
              </w:rPr>
              <w:t xml:space="preserve">. The proposed development would also replace the existing canopy structure which projects approximately 2m from the rear elevation and would be adequately screened by the existing high boundary fencing. </w:t>
            </w:r>
            <w:r w:rsidR="00367FF4">
              <w:rPr>
                <w:rFonts w:ascii="Calibri" w:hAnsi="Calibri"/>
                <w:bCs/>
                <w:szCs w:val="22"/>
              </w:rPr>
              <w:t>Furthermore, w</w:t>
            </w:r>
            <w:r w:rsidR="0088412F">
              <w:rPr>
                <w:rFonts w:ascii="Calibri" w:hAnsi="Calibri"/>
                <w:bCs/>
                <w:szCs w:val="22"/>
              </w:rPr>
              <w:t xml:space="preserve">hilst the proposed detached garage would be situated close to the shared boundary with no.6 Fairfield Close, the proposal would measure 2.5m in height and would not be sited directly adjacent the main dwellinghouse. </w:t>
            </w:r>
            <w:r w:rsidR="00C84215">
              <w:rPr>
                <w:rFonts w:ascii="Calibri" w:hAnsi="Calibri"/>
                <w:bCs/>
                <w:szCs w:val="22"/>
              </w:rPr>
              <w:t xml:space="preserve">The </w:t>
            </w:r>
            <w:r w:rsidR="0088412F">
              <w:rPr>
                <w:rFonts w:ascii="Calibri" w:hAnsi="Calibri"/>
                <w:bCs/>
                <w:szCs w:val="22"/>
              </w:rPr>
              <w:t>proposed garage</w:t>
            </w:r>
            <w:r w:rsidR="00C84215">
              <w:rPr>
                <w:rFonts w:ascii="Calibri" w:hAnsi="Calibri"/>
                <w:bCs/>
                <w:szCs w:val="22"/>
              </w:rPr>
              <w:t xml:space="preserve"> would also be adequately screened </w:t>
            </w:r>
            <w:r w:rsidR="004B7591">
              <w:rPr>
                <w:rFonts w:ascii="Calibri" w:hAnsi="Calibri"/>
                <w:bCs/>
                <w:szCs w:val="22"/>
              </w:rPr>
              <w:t>from the occupiers of no.6 Fairfield Close</w:t>
            </w:r>
            <w:r w:rsidR="008302EF">
              <w:rPr>
                <w:rFonts w:ascii="Calibri" w:hAnsi="Calibri"/>
                <w:bCs/>
                <w:szCs w:val="22"/>
              </w:rPr>
              <w:t xml:space="preserve"> by the existing detached garage in which this neighbouring property benefits from, and the existing boundary treatment. It is therefore</w:t>
            </w:r>
            <w:r w:rsidR="0088412F">
              <w:rPr>
                <w:rFonts w:ascii="Calibri" w:hAnsi="Calibri"/>
                <w:bCs/>
                <w:szCs w:val="22"/>
              </w:rPr>
              <w:t xml:space="preserve"> not anticipated that the proposed development would be of significant detriment to the amenity of any neighbouring residential properties. </w:t>
            </w:r>
          </w:p>
          <w:p w14:paraId="0DB485A3" w14:textId="56A460ED" w:rsidR="00ED00B7" w:rsidRPr="00C0704D" w:rsidRDefault="00ED00B7" w:rsidP="00C0704D">
            <w:pPr>
              <w:contextualSpacing/>
              <w:rPr>
                <w:rFonts w:ascii="Calibri" w:hAnsi="Calibri"/>
                <w:szCs w:val="22"/>
              </w:rPr>
            </w:pPr>
          </w:p>
        </w:tc>
      </w:tr>
      <w:tr w:rsidR="00C0704D" w:rsidRPr="00D2449B" w14:paraId="6754C065"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13988">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D13988">
            <w:pPr>
              <w:pStyle w:val="Header"/>
              <w:tabs>
                <w:tab w:val="clear" w:pos="4153"/>
                <w:tab w:val="clear" w:pos="8306"/>
              </w:tabs>
              <w:contextualSpacing/>
              <w:jc w:val="both"/>
              <w:rPr>
                <w:rFonts w:ascii="Calibri" w:hAnsi="Calibri"/>
                <w:b/>
                <w:szCs w:val="22"/>
              </w:rPr>
            </w:pPr>
          </w:p>
          <w:p w14:paraId="460BBC1F" w14:textId="2B369819" w:rsidR="00C0704D" w:rsidRDefault="00BA5A45" w:rsidP="00D13988">
            <w:pPr>
              <w:contextualSpacing/>
              <w:jc w:val="both"/>
              <w:rPr>
                <w:rFonts w:ascii="Calibri" w:hAnsi="Calibri"/>
                <w:bCs/>
                <w:szCs w:val="22"/>
              </w:rPr>
            </w:pPr>
            <w:r>
              <w:rPr>
                <w:rFonts w:ascii="Calibri" w:hAnsi="Calibri"/>
                <w:bCs/>
                <w:szCs w:val="22"/>
              </w:rPr>
              <w:t xml:space="preserve">The proposal involves the introduction of a single storey rear extension, front and rear dormer extensions, detached </w:t>
            </w:r>
            <w:r w:rsidR="005F4640">
              <w:rPr>
                <w:rFonts w:ascii="Calibri" w:hAnsi="Calibri"/>
                <w:bCs/>
                <w:szCs w:val="22"/>
              </w:rPr>
              <w:t>garage,</w:t>
            </w:r>
            <w:r>
              <w:rPr>
                <w:rFonts w:ascii="Calibri" w:hAnsi="Calibri"/>
                <w:bCs/>
                <w:szCs w:val="22"/>
              </w:rPr>
              <w:t xml:space="preserve"> and variations to the existing external facing materials of the dwelling. As such, consideration must be given in respect of the proposals visual compatibility with the inherent street scene and character of the area. </w:t>
            </w:r>
          </w:p>
          <w:p w14:paraId="03ADABA1" w14:textId="77777777" w:rsidR="00BA5A45" w:rsidRDefault="00BA5A45" w:rsidP="00D13988">
            <w:pPr>
              <w:contextualSpacing/>
              <w:jc w:val="both"/>
              <w:rPr>
                <w:rFonts w:ascii="Calibri" w:hAnsi="Calibri"/>
                <w:bCs/>
                <w:szCs w:val="22"/>
              </w:rPr>
            </w:pPr>
          </w:p>
          <w:p w14:paraId="218565A1" w14:textId="50390E15" w:rsidR="00BA5A45" w:rsidRDefault="00BA5A45" w:rsidP="00D13988">
            <w:pPr>
              <w:contextualSpacing/>
              <w:jc w:val="both"/>
              <w:rPr>
                <w:rFonts w:ascii="Calibri" w:hAnsi="Calibri"/>
                <w:bCs/>
                <w:szCs w:val="22"/>
              </w:rPr>
            </w:pPr>
            <w:r>
              <w:rPr>
                <w:rFonts w:ascii="Calibri" w:hAnsi="Calibri"/>
                <w:bCs/>
                <w:szCs w:val="22"/>
              </w:rPr>
              <w:t>Numerous properties within the immediate vicinity benefit from dormer additions to both the front and rear elevations</w:t>
            </w:r>
            <w:r w:rsidR="000F3503">
              <w:rPr>
                <w:rFonts w:ascii="Calibri" w:hAnsi="Calibri"/>
                <w:bCs/>
                <w:szCs w:val="22"/>
              </w:rPr>
              <w:t>,</w:t>
            </w:r>
            <w:r>
              <w:rPr>
                <w:rFonts w:ascii="Calibri" w:hAnsi="Calibri"/>
                <w:bCs/>
                <w:szCs w:val="22"/>
              </w:rPr>
              <w:t xml:space="preserve"> with the dwelling at no.88 Fairfield Drive benefiting from a significant front and rear dormer extension that has recently been constructed and is of a similar design and appearance to the proposed. In this respect, the proposed dormer extensions would not be read as an anomalous addition to the host property or the wider locali</w:t>
            </w:r>
            <w:r w:rsidR="00A66223">
              <w:rPr>
                <w:rFonts w:ascii="Calibri" w:hAnsi="Calibri"/>
                <w:bCs/>
                <w:szCs w:val="22"/>
              </w:rPr>
              <w:t xml:space="preserve">ty. </w:t>
            </w:r>
          </w:p>
          <w:p w14:paraId="189BF91C" w14:textId="77777777" w:rsidR="00BA5A45" w:rsidRDefault="00BA5A45" w:rsidP="00D13988">
            <w:pPr>
              <w:contextualSpacing/>
              <w:jc w:val="both"/>
              <w:rPr>
                <w:rFonts w:ascii="Calibri" w:hAnsi="Calibri"/>
                <w:bCs/>
                <w:szCs w:val="22"/>
              </w:rPr>
            </w:pPr>
          </w:p>
          <w:p w14:paraId="7CF4A71F" w14:textId="74C642EE" w:rsidR="00BA5A45" w:rsidRDefault="00492CB2" w:rsidP="00D13988">
            <w:pPr>
              <w:contextualSpacing/>
              <w:jc w:val="both"/>
              <w:rPr>
                <w:rFonts w:ascii="Calibri" w:hAnsi="Calibri"/>
                <w:bCs/>
                <w:szCs w:val="22"/>
              </w:rPr>
            </w:pPr>
            <w:r>
              <w:rPr>
                <w:rFonts w:ascii="Calibri" w:hAnsi="Calibri"/>
                <w:bCs/>
                <w:szCs w:val="22"/>
              </w:rPr>
              <w:t>The proposed single storey rear extension</w:t>
            </w:r>
            <w:r w:rsidR="00D13988">
              <w:rPr>
                <w:rFonts w:ascii="Calibri" w:hAnsi="Calibri"/>
                <w:bCs/>
                <w:szCs w:val="22"/>
              </w:rPr>
              <w:t xml:space="preserve"> </w:t>
            </w:r>
            <w:r>
              <w:rPr>
                <w:rFonts w:ascii="Calibri" w:hAnsi="Calibri"/>
                <w:bCs/>
                <w:szCs w:val="22"/>
              </w:rPr>
              <w:t xml:space="preserve">would also be </w:t>
            </w:r>
            <w:r w:rsidR="00D13988">
              <w:rPr>
                <w:rFonts w:ascii="Calibri" w:hAnsi="Calibri"/>
                <w:bCs/>
                <w:szCs w:val="22"/>
              </w:rPr>
              <w:t>afforded</w:t>
            </w:r>
            <w:r>
              <w:rPr>
                <w:rFonts w:ascii="Calibri" w:hAnsi="Calibri"/>
                <w:bCs/>
                <w:szCs w:val="22"/>
              </w:rPr>
              <w:t xml:space="preserve"> negligible visibility from the public-</w:t>
            </w:r>
            <w:r w:rsidR="00D13988">
              <w:rPr>
                <w:rFonts w:ascii="Calibri" w:hAnsi="Calibri"/>
                <w:bCs/>
                <w:szCs w:val="22"/>
              </w:rPr>
              <w:t>realm,</w:t>
            </w:r>
            <w:r w:rsidR="00367FF4">
              <w:rPr>
                <w:rFonts w:ascii="Calibri" w:hAnsi="Calibri"/>
                <w:bCs/>
                <w:szCs w:val="22"/>
              </w:rPr>
              <w:t xml:space="preserve"> being screened by the dwellinghouse itself</w:t>
            </w:r>
            <w:r w:rsidR="00282C20">
              <w:rPr>
                <w:rFonts w:ascii="Calibri" w:hAnsi="Calibri"/>
                <w:bCs/>
                <w:szCs w:val="22"/>
              </w:rPr>
              <w:t>,</w:t>
            </w:r>
            <w:r w:rsidR="00496CED">
              <w:rPr>
                <w:rFonts w:ascii="Calibri" w:hAnsi="Calibri"/>
                <w:bCs/>
                <w:szCs w:val="22"/>
              </w:rPr>
              <w:t xml:space="preserve"> and </w:t>
            </w:r>
            <w:r w:rsidR="00D13988">
              <w:rPr>
                <w:rFonts w:ascii="Calibri" w:hAnsi="Calibri"/>
                <w:bCs/>
                <w:szCs w:val="22"/>
              </w:rPr>
              <w:t xml:space="preserve">the proposed detached garage would be similar </w:t>
            </w:r>
            <w:r w:rsidR="00882423">
              <w:rPr>
                <w:rFonts w:ascii="Calibri" w:hAnsi="Calibri"/>
                <w:bCs/>
                <w:szCs w:val="22"/>
              </w:rPr>
              <w:t xml:space="preserve">in appearance </w:t>
            </w:r>
            <w:r w:rsidR="00D13988">
              <w:rPr>
                <w:rFonts w:ascii="Calibri" w:hAnsi="Calibri"/>
                <w:bCs/>
                <w:szCs w:val="22"/>
              </w:rPr>
              <w:t xml:space="preserve">to the detached garage featured at no.6 Fairfield Close and would therefore not appear an incongruous or out of keeping addition. </w:t>
            </w:r>
          </w:p>
          <w:p w14:paraId="46264293" w14:textId="77777777" w:rsidR="00D13988" w:rsidRDefault="00D13988" w:rsidP="00D13988">
            <w:pPr>
              <w:contextualSpacing/>
              <w:jc w:val="both"/>
              <w:rPr>
                <w:rFonts w:ascii="Calibri" w:hAnsi="Calibri"/>
                <w:bCs/>
                <w:szCs w:val="22"/>
              </w:rPr>
            </w:pPr>
          </w:p>
          <w:p w14:paraId="54C108DF" w14:textId="1A05BD34" w:rsidR="00882423" w:rsidRDefault="00882423" w:rsidP="00D13988">
            <w:pPr>
              <w:contextualSpacing/>
              <w:jc w:val="both"/>
              <w:rPr>
                <w:rFonts w:ascii="Calibri" w:hAnsi="Calibri"/>
                <w:bCs/>
                <w:szCs w:val="22"/>
              </w:rPr>
            </w:pPr>
            <w:r>
              <w:rPr>
                <w:rFonts w:ascii="Calibri" w:hAnsi="Calibri"/>
                <w:bCs/>
                <w:szCs w:val="22"/>
              </w:rPr>
              <w:t>Furthermore, whilst it is acknowledged that</w:t>
            </w:r>
            <w:r w:rsidR="00D13988">
              <w:rPr>
                <w:rFonts w:ascii="Calibri" w:hAnsi="Calibri"/>
                <w:bCs/>
                <w:szCs w:val="22"/>
              </w:rPr>
              <w:t xml:space="preserve"> the proposed rendering of the property</w:t>
            </w:r>
            <w:r>
              <w:rPr>
                <w:rFonts w:ascii="Calibri" w:hAnsi="Calibri"/>
                <w:bCs/>
                <w:szCs w:val="22"/>
              </w:rPr>
              <w:t xml:space="preserve"> would alter the character of the dwelling in relation to nearby properties which are predominately faced in red brick, there are a number of dwellings within the vicinity that </w:t>
            </w:r>
            <w:r w:rsidR="00496CED">
              <w:rPr>
                <w:rFonts w:ascii="Calibri" w:hAnsi="Calibri"/>
                <w:bCs/>
                <w:szCs w:val="22"/>
              </w:rPr>
              <w:t>benefit from</w:t>
            </w:r>
            <w:r>
              <w:rPr>
                <w:rFonts w:ascii="Calibri" w:hAnsi="Calibri"/>
                <w:bCs/>
                <w:szCs w:val="22"/>
              </w:rPr>
              <w:t xml:space="preserve"> variances in external facing materials. In view of this, the introduction of render would not be of significant detriment to the character or visual amenities of the </w:t>
            </w:r>
            <w:r w:rsidR="00496CED">
              <w:rPr>
                <w:rFonts w:ascii="Calibri" w:hAnsi="Calibri"/>
                <w:bCs/>
                <w:szCs w:val="22"/>
              </w:rPr>
              <w:t xml:space="preserve">surrounding </w:t>
            </w:r>
            <w:r>
              <w:rPr>
                <w:rFonts w:ascii="Calibri" w:hAnsi="Calibri"/>
                <w:bCs/>
                <w:szCs w:val="22"/>
              </w:rPr>
              <w:t xml:space="preserve">area. </w:t>
            </w:r>
          </w:p>
          <w:p w14:paraId="10A3648A" w14:textId="5355E6D3" w:rsidR="00D13988" w:rsidRPr="00BA5A45" w:rsidRDefault="00D13988" w:rsidP="00882423">
            <w:pPr>
              <w:contextualSpacing/>
              <w:jc w:val="both"/>
              <w:rPr>
                <w:rFonts w:ascii="Calibri" w:hAnsi="Calibri"/>
                <w:bCs/>
                <w:szCs w:val="22"/>
              </w:rPr>
            </w:pPr>
          </w:p>
        </w:tc>
      </w:tr>
      <w:tr w:rsidR="00824DB6" w:rsidRPr="00D2449B" w14:paraId="673C0DDB"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F21AA74" w14:textId="44906559" w:rsidR="009D0C2F" w:rsidRDefault="005F464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were consulted in regard to the proposal </w:t>
            </w:r>
            <w:r w:rsidR="009D0C2F">
              <w:rPr>
                <w:rFonts w:ascii="Calibri" w:hAnsi="Calibri"/>
                <w:bCs/>
                <w:szCs w:val="22"/>
              </w:rPr>
              <w:t>and raised no objections. An adequate level of off-road parking for the type and size of the development proposed would be retained, and therefore the Highway Authority is of the opinion that the proposed development would not have a significant impact on highway safety, capacity, or amenity in the immediate vicinity of the site.</w:t>
            </w:r>
          </w:p>
          <w:p w14:paraId="337694ED" w14:textId="08C4C0B6" w:rsidR="00824DB6" w:rsidRPr="005F4640" w:rsidRDefault="009D0C2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6D877C31"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9D0C2F">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9D0C2F">
            <w:pPr>
              <w:pStyle w:val="Header"/>
              <w:tabs>
                <w:tab w:val="clear" w:pos="4153"/>
                <w:tab w:val="clear" w:pos="8306"/>
              </w:tabs>
              <w:contextualSpacing/>
              <w:jc w:val="both"/>
              <w:rPr>
                <w:rFonts w:ascii="Calibri" w:hAnsi="Calibri"/>
                <w:b/>
                <w:szCs w:val="22"/>
              </w:rPr>
            </w:pPr>
          </w:p>
          <w:p w14:paraId="6D7DC57C" w14:textId="1868A079" w:rsidR="00C0704D" w:rsidRDefault="009D0C2F" w:rsidP="009D0C2F">
            <w:pPr>
              <w:contextualSpacing/>
              <w:jc w:val="both"/>
              <w:rPr>
                <w:rFonts w:ascii="Calibri" w:hAnsi="Calibri"/>
                <w:bCs/>
                <w:szCs w:val="22"/>
              </w:rPr>
            </w:pPr>
            <w:r>
              <w:rPr>
                <w:rFonts w:ascii="Calibri" w:hAnsi="Calibri"/>
                <w:bCs/>
                <w:szCs w:val="22"/>
              </w:rPr>
              <w:t>The application has been accompanied by a Preliminary Bat Roost Assessment. The report concludes that there was no evidence of the building having been utilised by roosting bats</w:t>
            </w:r>
            <w:r w:rsidR="00980C60">
              <w:rPr>
                <w:rFonts w:ascii="Calibri" w:hAnsi="Calibri"/>
                <w:bCs/>
                <w:szCs w:val="22"/>
              </w:rPr>
              <w:t xml:space="preserve"> or nesting birds</w:t>
            </w:r>
            <w:r>
              <w:rPr>
                <w:rFonts w:ascii="Calibri" w:hAnsi="Calibri"/>
                <w:bCs/>
                <w:szCs w:val="22"/>
              </w:rPr>
              <w:t xml:space="preserve"> and that the property is of negligible potential to accommodate roosting bats. Despite this, </w:t>
            </w:r>
            <w:r w:rsidR="00882423">
              <w:rPr>
                <w:rFonts w:ascii="Calibri" w:hAnsi="Calibri"/>
                <w:bCs/>
                <w:szCs w:val="22"/>
              </w:rPr>
              <w:t xml:space="preserve">it has been recommended </w:t>
            </w:r>
            <w:r w:rsidR="00882423">
              <w:rPr>
                <w:rFonts w:ascii="Calibri" w:hAnsi="Calibri"/>
                <w:bCs/>
                <w:szCs w:val="22"/>
              </w:rPr>
              <w:lastRenderedPageBreak/>
              <w:t xml:space="preserve">that additional measures be implemented on site to enhance the roosting opportunities for the local bat population with regards to the provision of two bat boxes by way of a planning condition. A cautionary approach </w:t>
            </w:r>
            <w:r>
              <w:rPr>
                <w:rFonts w:ascii="Calibri" w:hAnsi="Calibri"/>
                <w:bCs/>
                <w:szCs w:val="22"/>
              </w:rPr>
              <w:t xml:space="preserve">is also advised and in the unlikely event that any bats are discovered, </w:t>
            </w:r>
            <w:r w:rsidR="000E60E4">
              <w:rPr>
                <w:rFonts w:ascii="Calibri" w:hAnsi="Calibri"/>
                <w:bCs/>
                <w:szCs w:val="22"/>
              </w:rPr>
              <w:t>disturbed,</w:t>
            </w:r>
            <w:r>
              <w:rPr>
                <w:rFonts w:ascii="Calibri" w:hAnsi="Calibri"/>
                <w:bCs/>
                <w:szCs w:val="22"/>
              </w:rPr>
              <w:t xml:space="preserve"> or harmed during the development, all work must cease immediately, and further advice be sought from a licenced ecologist.  </w:t>
            </w:r>
          </w:p>
          <w:p w14:paraId="354A6823" w14:textId="77777777" w:rsidR="00A0265C" w:rsidRDefault="00A0265C" w:rsidP="009D0C2F">
            <w:pPr>
              <w:contextualSpacing/>
              <w:jc w:val="both"/>
              <w:rPr>
                <w:rFonts w:ascii="Calibri" w:hAnsi="Calibri"/>
                <w:bCs/>
                <w:szCs w:val="22"/>
              </w:rPr>
            </w:pPr>
          </w:p>
          <w:p w14:paraId="1AC01030" w14:textId="77777777" w:rsidR="009D0C2F" w:rsidRDefault="00A0265C" w:rsidP="000848AF">
            <w:pPr>
              <w:contextualSpacing/>
              <w:jc w:val="both"/>
              <w:rPr>
                <w:rFonts w:ascii="Calibri" w:hAnsi="Calibri"/>
                <w:bCs/>
                <w:szCs w:val="22"/>
              </w:rPr>
            </w:pPr>
            <w:r>
              <w:rPr>
                <w:rFonts w:ascii="Calibri" w:hAnsi="Calibri"/>
                <w:bCs/>
                <w:szCs w:val="22"/>
              </w:rPr>
              <w:t>The proposal would also include the removal of numerous trees/shrubs</w:t>
            </w:r>
            <w:r w:rsidR="000F3503">
              <w:rPr>
                <w:rFonts w:ascii="Calibri" w:hAnsi="Calibri"/>
                <w:bCs/>
                <w:szCs w:val="22"/>
              </w:rPr>
              <w:t xml:space="preserve"> within the rear garden area of the property</w:t>
            </w:r>
            <w:r>
              <w:rPr>
                <w:rFonts w:ascii="Calibri" w:hAnsi="Calibri"/>
                <w:bCs/>
                <w:szCs w:val="22"/>
              </w:rPr>
              <w:t xml:space="preserve"> in order to accommodate the proposed works. However, </w:t>
            </w:r>
            <w:r w:rsidR="000848AF">
              <w:rPr>
                <w:rFonts w:ascii="Calibri" w:hAnsi="Calibri"/>
                <w:bCs/>
                <w:szCs w:val="22"/>
              </w:rPr>
              <w:t xml:space="preserve">the retention of these trees/shrubs is not considered to be of high amenity or ecological value. </w:t>
            </w:r>
          </w:p>
          <w:p w14:paraId="6337C4D8" w14:textId="592A31F7" w:rsidR="000848AF" w:rsidRPr="009D0C2F" w:rsidRDefault="000848AF" w:rsidP="000848AF">
            <w:pPr>
              <w:contextualSpacing/>
              <w:jc w:val="both"/>
              <w:rPr>
                <w:rFonts w:ascii="Calibri" w:hAnsi="Calibri"/>
                <w:bCs/>
                <w:szCs w:val="22"/>
              </w:rPr>
            </w:pPr>
          </w:p>
        </w:tc>
      </w:tr>
      <w:tr w:rsidR="00C0704D" w:rsidRPr="00D2449B" w14:paraId="0A9D02B4" w14:textId="77777777" w:rsidTr="00766ED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751C18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9D0C2F">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9D0C2F" w:rsidRPr="00D2449B" w14:paraId="507FC89B" w14:textId="77777777" w:rsidTr="00766ED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9D0C2F" w:rsidRPr="00D2449B" w:rsidRDefault="009D0C2F" w:rsidP="009D0C2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EE21AFB" w:rsidR="009D0C2F" w:rsidRPr="00D2449B" w:rsidRDefault="009D0C2F" w:rsidP="009D0C2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0C7870" w:rsidRPr="00D2449B" w:rsidRDefault="000C7870">
      <w:pPr>
        <w:rPr>
          <w:rFonts w:ascii="Calibri" w:hAnsi="Calibri"/>
          <w:szCs w:val="22"/>
        </w:rPr>
      </w:pPr>
    </w:p>
    <w:sectPr w:rsidR="000C787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48AF"/>
    <w:rsid w:val="000B5CB5"/>
    <w:rsid w:val="000C7870"/>
    <w:rsid w:val="000E60E4"/>
    <w:rsid w:val="000F3503"/>
    <w:rsid w:val="00110752"/>
    <w:rsid w:val="00130035"/>
    <w:rsid w:val="001D4F7A"/>
    <w:rsid w:val="002067E8"/>
    <w:rsid w:val="0021737A"/>
    <w:rsid w:val="00250879"/>
    <w:rsid w:val="00282C20"/>
    <w:rsid w:val="00282E3A"/>
    <w:rsid w:val="0029334A"/>
    <w:rsid w:val="002954E5"/>
    <w:rsid w:val="002A01CF"/>
    <w:rsid w:val="002C6277"/>
    <w:rsid w:val="002F2580"/>
    <w:rsid w:val="00321B6E"/>
    <w:rsid w:val="00367FF4"/>
    <w:rsid w:val="003F3803"/>
    <w:rsid w:val="00440CB6"/>
    <w:rsid w:val="0046548C"/>
    <w:rsid w:val="00492CB2"/>
    <w:rsid w:val="004947BB"/>
    <w:rsid w:val="00496CED"/>
    <w:rsid w:val="00497407"/>
    <w:rsid w:val="004A5EA9"/>
    <w:rsid w:val="004B7591"/>
    <w:rsid w:val="004C2434"/>
    <w:rsid w:val="004F0649"/>
    <w:rsid w:val="00510FA2"/>
    <w:rsid w:val="00556ECD"/>
    <w:rsid w:val="0056656B"/>
    <w:rsid w:val="005E1C6C"/>
    <w:rsid w:val="005E65DF"/>
    <w:rsid w:val="005F4640"/>
    <w:rsid w:val="00675E1A"/>
    <w:rsid w:val="00692B60"/>
    <w:rsid w:val="006A71AD"/>
    <w:rsid w:val="006C2BFA"/>
    <w:rsid w:val="006F6849"/>
    <w:rsid w:val="0070054B"/>
    <w:rsid w:val="00761D2C"/>
    <w:rsid w:val="00766ED0"/>
    <w:rsid w:val="00773A66"/>
    <w:rsid w:val="007741DE"/>
    <w:rsid w:val="00776AE2"/>
    <w:rsid w:val="00782C62"/>
    <w:rsid w:val="007C791C"/>
    <w:rsid w:val="007D01E6"/>
    <w:rsid w:val="007D7DF4"/>
    <w:rsid w:val="007E0D23"/>
    <w:rsid w:val="007F16D6"/>
    <w:rsid w:val="00811771"/>
    <w:rsid w:val="00824DB6"/>
    <w:rsid w:val="008302EF"/>
    <w:rsid w:val="00837F4F"/>
    <w:rsid w:val="008542DE"/>
    <w:rsid w:val="00882423"/>
    <w:rsid w:val="0088412F"/>
    <w:rsid w:val="00886EE5"/>
    <w:rsid w:val="008A28C8"/>
    <w:rsid w:val="008A3111"/>
    <w:rsid w:val="009005E4"/>
    <w:rsid w:val="00980C60"/>
    <w:rsid w:val="009D0C2F"/>
    <w:rsid w:val="009F4443"/>
    <w:rsid w:val="00A0265C"/>
    <w:rsid w:val="00A25B56"/>
    <w:rsid w:val="00A42E82"/>
    <w:rsid w:val="00A579BB"/>
    <w:rsid w:val="00A63D55"/>
    <w:rsid w:val="00A66223"/>
    <w:rsid w:val="00A95D89"/>
    <w:rsid w:val="00B70478"/>
    <w:rsid w:val="00B93EB5"/>
    <w:rsid w:val="00BA5A45"/>
    <w:rsid w:val="00BD3F03"/>
    <w:rsid w:val="00C0512E"/>
    <w:rsid w:val="00C0704D"/>
    <w:rsid w:val="00C25722"/>
    <w:rsid w:val="00C618DB"/>
    <w:rsid w:val="00C84215"/>
    <w:rsid w:val="00CC6071"/>
    <w:rsid w:val="00CF687E"/>
    <w:rsid w:val="00D11007"/>
    <w:rsid w:val="00D13988"/>
    <w:rsid w:val="00D17EB1"/>
    <w:rsid w:val="00D2449B"/>
    <w:rsid w:val="00D54E67"/>
    <w:rsid w:val="00DD62F6"/>
    <w:rsid w:val="00E46243"/>
    <w:rsid w:val="00E66534"/>
    <w:rsid w:val="00E72F6C"/>
    <w:rsid w:val="00EA09F9"/>
    <w:rsid w:val="00EC23C7"/>
    <w:rsid w:val="00ED00B7"/>
    <w:rsid w:val="00EF44E6"/>
    <w:rsid w:val="00EF6F85"/>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2023-08-16T12:03:00Z</cp:lastPrinted>
  <dcterms:created xsi:type="dcterms:W3CDTF">2023-08-16T12:06:00Z</dcterms:created>
  <dcterms:modified xsi:type="dcterms:W3CDTF">2023-08-16T12:06:00Z</dcterms:modified>
</cp:coreProperties>
</file>