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D9DA"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4C57264B" w14:textId="77777777">
        <w:trPr>
          <w:cantSplit/>
        </w:trPr>
        <w:tc>
          <w:tcPr>
            <w:tcW w:w="6990" w:type="dxa"/>
            <w:gridSpan w:val="4"/>
          </w:tcPr>
          <w:p w14:paraId="46246606"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7D6AC83F" w14:textId="77777777" w:rsidR="00DE7ED5" w:rsidRPr="00D54E01" w:rsidRDefault="00DE7ED5">
            <w:pPr>
              <w:pStyle w:val="DefaultText"/>
              <w:rPr>
                <w:rFonts w:ascii="Calibri" w:hAnsi="Calibri" w:cs="Calibri"/>
                <w:sz w:val="22"/>
                <w:szCs w:val="22"/>
              </w:rPr>
            </w:pPr>
          </w:p>
        </w:tc>
        <w:tc>
          <w:tcPr>
            <w:tcW w:w="1713" w:type="dxa"/>
          </w:tcPr>
          <w:p w14:paraId="04911173" w14:textId="77777777" w:rsidR="00DE7ED5" w:rsidRPr="00D54E01" w:rsidRDefault="00DE7ED5">
            <w:pPr>
              <w:pStyle w:val="DefaultText"/>
              <w:rPr>
                <w:rFonts w:ascii="Calibri" w:hAnsi="Calibri" w:cs="Calibri"/>
                <w:sz w:val="22"/>
                <w:szCs w:val="22"/>
              </w:rPr>
            </w:pPr>
          </w:p>
        </w:tc>
      </w:tr>
      <w:tr w:rsidR="00DE7ED5" w:rsidRPr="00D54E01" w14:paraId="4DEE0F29" w14:textId="77777777">
        <w:trPr>
          <w:cantSplit/>
        </w:trPr>
        <w:tc>
          <w:tcPr>
            <w:tcW w:w="4124" w:type="dxa"/>
            <w:gridSpan w:val="2"/>
          </w:tcPr>
          <w:p w14:paraId="4664E9F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28702642" w14:textId="77777777" w:rsidR="00DE7ED5" w:rsidRPr="00D54E01" w:rsidRDefault="00DE7ED5">
            <w:pPr>
              <w:pStyle w:val="DefaultText"/>
              <w:rPr>
                <w:rFonts w:ascii="Calibri" w:hAnsi="Calibri" w:cs="Calibri"/>
                <w:sz w:val="22"/>
                <w:szCs w:val="22"/>
              </w:rPr>
            </w:pPr>
          </w:p>
        </w:tc>
        <w:tc>
          <w:tcPr>
            <w:tcW w:w="1410" w:type="dxa"/>
          </w:tcPr>
          <w:p w14:paraId="71788C0A" w14:textId="77777777" w:rsidR="00DE7ED5" w:rsidRPr="00D54E01" w:rsidRDefault="00DE7ED5">
            <w:pPr>
              <w:pStyle w:val="DefaultText"/>
              <w:rPr>
                <w:rFonts w:ascii="Calibri" w:hAnsi="Calibri" w:cs="Calibri"/>
                <w:sz w:val="22"/>
                <w:szCs w:val="22"/>
              </w:rPr>
            </w:pPr>
          </w:p>
        </w:tc>
        <w:tc>
          <w:tcPr>
            <w:tcW w:w="1713" w:type="dxa"/>
          </w:tcPr>
          <w:p w14:paraId="38A14236" w14:textId="77777777" w:rsidR="00DE7ED5" w:rsidRPr="00D54E01" w:rsidRDefault="00DE7ED5">
            <w:pPr>
              <w:pStyle w:val="DefaultText"/>
              <w:rPr>
                <w:rFonts w:ascii="Calibri" w:hAnsi="Calibri" w:cs="Calibri"/>
                <w:sz w:val="22"/>
                <w:szCs w:val="22"/>
              </w:rPr>
            </w:pPr>
          </w:p>
        </w:tc>
        <w:tc>
          <w:tcPr>
            <w:tcW w:w="1713" w:type="dxa"/>
          </w:tcPr>
          <w:p w14:paraId="1D75DEB9" w14:textId="77777777" w:rsidR="00DE7ED5" w:rsidRPr="00D54E01" w:rsidRDefault="00DE7ED5">
            <w:pPr>
              <w:pStyle w:val="DefaultText"/>
              <w:rPr>
                <w:rFonts w:ascii="Calibri" w:hAnsi="Calibri" w:cs="Calibri"/>
                <w:sz w:val="22"/>
                <w:szCs w:val="22"/>
              </w:rPr>
            </w:pPr>
          </w:p>
        </w:tc>
      </w:tr>
      <w:tr w:rsidR="00DE7ED5" w:rsidRPr="00D54E01" w14:paraId="2FA77C6A" w14:textId="77777777">
        <w:trPr>
          <w:cantSplit/>
        </w:trPr>
        <w:tc>
          <w:tcPr>
            <w:tcW w:w="5580" w:type="dxa"/>
            <w:gridSpan w:val="3"/>
          </w:tcPr>
          <w:p w14:paraId="40C87B53"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662FFA6A" w14:textId="77777777" w:rsidR="00DE7ED5" w:rsidRPr="00D54E01" w:rsidRDefault="00DE7ED5">
            <w:pPr>
              <w:pStyle w:val="DefaultText"/>
              <w:rPr>
                <w:rFonts w:ascii="Calibri" w:hAnsi="Calibri" w:cs="Calibri"/>
                <w:sz w:val="22"/>
                <w:szCs w:val="22"/>
              </w:rPr>
            </w:pPr>
          </w:p>
        </w:tc>
        <w:tc>
          <w:tcPr>
            <w:tcW w:w="1713" w:type="dxa"/>
          </w:tcPr>
          <w:p w14:paraId="59A6977D" w14:textId="77777777" w:rsidR="00DE7ED5" w:rsidRPr="00D54E01" w:rsidRDefault="00DE7ED5">
            <w:pPr>
              <w:pStyle w:val="DefaultText"/>
              <w:rPr>
                <w:rFonts w:ascii="Calibri" w:hAnsi="Calibri" w:cs="Calibri"/>
                <w:sz w:val="22"/>
                <w:szCs w:val="22"/>
              </w:rPr>
            </w:pPr>
          </w:p>
        </w:tc>
        <w:tc>
          <w:tcPr>
            <w:tcW w:w="1713" w:type="dxa"/>
          </w:tcPr>
          <w:p w14:paraId="670E6E39" w14:textId="77777777" w:rsidR="00DE7ED5" w:rsidRPr="00D54E01" w:rsidRDefault="00DE7ED5">
            <w:pPr>
              <w:pStyle w:val="DefaultText"/>
              <w:rPr>
                <w:rFonts w:ascii="Calibri" w:hAnsi="Calibri" w:cs="Calibri"/>
                <w:sz w:val="22"/>
                <w:szCs w:val="22"/>
              </w:rPr>
            </w:pPr>
          </w:p>
        </w:tc>
      </w:tr>
      <w:tr w:rsidR="00582F23" w:rsidRPr="00D54E01" w14:paraId="4CDAF760" w14:textId="77777777" w:rsidTr="00FD5EBC">
        <w:trPr>
          <w:cantSplit/>
        </w:trPr>
        <w:tc>
          <w:tcPr>
            <w:tcW w:w="10416" w:type="dxa"/>
            <w:gridSpan w:val="6"/>
            <w:tcBorders>
              <w:bottom w:val="single" w:sz="6" w:space="0" w:color="auto"/>
            </w:tcBorders>
          </w:tcPr>
          <w:p w14:paraId="475CC413"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0D629318" w14:textId="77777777">
        <w:trPr>
          <w:cantSplit/>
        </w:trPr>
        <w:tc>
          <w:tcPr>
            <w:tcW w:w="4124" w:type="dxa"/>
            <w:gridSpan w:val="2"/>
          </w:tcPr>
          <w:p w14:paraId="0750FBF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48DFD1C8" w14:textId="77777777" w:rsidR="00DE7ED5" w:rsidRPr="00D54E01" w:rsidRDefault="00DE7ED5">
            <w:pPr>
              <w:pStyle w:val="DefaultText"/>
              <w:rPr>
                <w:rFonts w:ascii="Calibri" w:hAnsi="Calibri" w:cs="Calibri"/>
                <w:sz w:val="22"/>
                <w:szCs w:val="22"/>
              </w:rPr>
            </w:pPr>
          </w:p>
        </w:tc>
        <w:tc>
          <w:tcPr>
            <w:tcW w:w="1410" w:type="dxa"/>
          </w:tcPr>
          <w:p w14:paraId="4D7FBA53" w14:textId="77777777" w:rsidR="00DE7ED5" w:rsidRPr="00D54E01" w:rsidRDefault="00DE7ED5">
            <w:pPr>
              <w:pStyle w:val="DefaultText"/>
              <w:rPr>
                <w:rFonts w:ascii="Calibri" w:hAnsi="Calibri" w:cs="Calibri"/>
                <w:sz w:val="22"/>
                <w:szCs w:val="22"/>
              </w:rPr>
            </w:pPr>
          </w:p>
        </w:tc>
        <w:tc>
          <w:tcPr>
            <w:tcW w:w="1713" w:type="dxa"/>
          </w:tcPr>
          <w:p w14:paraId="381BE5BC" w14:textId="77777777" w:rsidR="00DE7ED5" w:rsidRPr="00D54E01" w:rsidRDefault="00DE7ED5">
            <w:pPr>
              <w:pStyle w:val="DefaultText"/>
              <w:rPr>
                <w:rFonts w:ascii="Calibri" w:hAnsi="Calibri" w:cs="Calibri"/>
                <w:sz w:val="22"/>
                <w:szCs w:val="22"/>
              </w:rPr>
            </w:pPr>
          </w:p>
        </w:tc>
        <w:tc>
          <w:tcPr>
            <w:tcW w:w="1713" w:type="dxa"/>
          </w:tcPr>
          <w:p w14:paraId="21492023" w14:textId="77777777" w:rsidR="00DE7ED5" w:rsidRPr="00D54E01" w:rsidRDefault="00DE7ED5">
            <w:pPr>
              <w:pStyle w:val="DefaultText"/>
              <w:rPr>
                <w:rFonts w:ascii="Calibri" w:hAnsi="Calibri" w:cs="Calibri"/>
                <w:sz w:val="22"/>
                <w:szCs w:val="22"/>
              </w:rPr>
            </w:pPr>
          </w:p>
        </w:tc>
      </w:tr>
      <w:tr w:rsidR="00DE7ED5" w:rsidRPr="00D54E01" w14:paraId="51037909" w14:textId="77777777">
        <w:trPr>
          <w:cantSplit/>
        </w:trPr>
        <w:tc>
          <w:tcPr>
            <w:tcW w:w="10416" w:type="dxa"/>
            <w:gridSpan w:val="6"/>
          </w:tcPr>
          <w:p w14:paraId="19B1B1EC"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4752A699" w14:textId="77777777">
        <w:trPr>
          <w:cantSplit/>
        </w:trPr>
        <w:tc>
          <w:tcPr>
            <w:tcW w:w="2411" w:type="dxa"/>
          </w:tcPr>
          <w:p w14:paraId="0D4720FE"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7CC97820" w14:textId="5334BB96" w:rsidR="00DE7ED5" w:rsidRPr="00D54E01" w:rsidRDefault="004608F4">
            <w:pPr>
              <w:pStyle w:val="DefaultText"/>
              <w:rPr>
                <w:rFonts w:ascii="Calibri" w:hAnsi="Calibri" w:cs="Calibri"/>
                <w:sz w:val="22"/>
                <w:szCs w:val="22"/>
              </w:rPr>
            </w:pPr>
            <w:r>
              <w:rPr>
                <w:rFonts w:ascii="Calibri" w:hAnsi="Calibri" w:cs="Calibri"/>
                <w:sz w:val="22"/>
                <w:szCs w:val="22"/>
              </w:rPr>
              <w:t>3/2023/0577</w:t>
            </w:r>
          </w:p>
        </w:tc>
        <w:tc>
          <w:tcPr>
            <w:tcW w:w="1410" w:type="dxa"/>
          </w:tcPr>
          <w:p w14:paraId="58126B3E" w14:textId="77777777" w:rsidR="00DE7ED5" w:rsidRPr="00D54E01" w:rsidRDefault="00DE7ED5">
            <w:pPr>
              <w:pStyle w:val="DefaultText"/>
              <w:rPr>
                <w:rFonts w:ascii="Calibri" w:hAnsi="Calibri" w:cs="Calibri"/>
                <w:sz w:val="22"/>
                <w:szCs w:val="22"/>
              </w:rPr>
            </w:pPr>
          </w:p>
        </w:tc>
        <w:tc>
          <w:tcPr>
            <w:tcW w:w="1713" w:type="dxa"/>
          </w:tcPr>
          <w:p w14:paraId="55A92108" w14:textId="77777777" w:rsidR="00DE7ED5" w:rsidRPr="00D54E01" w:rsidRDefault="00DE7ED5">
            <w:pPr>
              <w:pStyle w:val="DefaultText"/>
              <w:rPr>
                <w:rFonts w:ascii="Calibri" w:hAnsi="Calibri" w:cs="Calibri"/>
                <w:sz w:val="22"/>
                <w:szCs w:val="22"/>
              </w:rPr>
            </w:pPr>
          </w:p>
        </w:tc>
        <w:tc>
          <w:tcPr>
            <w:tcW w:w="1713" w:type="dxa"/>
          </w:tcPr>
          <w:p w14:paraId="5465253E" w14:textId="77777777" w:rsidR="00DE7ED5" w:rsidRPr="00D54E01" w:rsidRDefault="00DE7ED5">
            <w:pPr>
              <w:pStyle w:val="DefaultText"/>
              <w:rPr>
                <w:rFonts w:ascii="Calibri" w:hAnsi="Calibri" w:cs="Calibri"/>
                <w:sz w:val="22"/>
                <w:szCs w:val="22"/>
              </w:rPr>
            </w:pPr>
          </w:p>
        </w:tc>
      </w:tr>
      <w:tr w:rsidR="00DE7ED5" w:rsidRPr="00D54E01" w14:paraId="0634D1DB" w14:textId="77777777">
        <w:trPr>
          <w:cantSplit/>
        </w:trPr>
        <w:tc>
          <w:tcPr>
            <w:tcW w:w="2411" w:type="dxa"/>
          </w:tcPr>
          <w:p w14:paraId="48CE04B6"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22979EBF" w14:textId="19571AB4" w:rsidR="00DE7ED5" w:rsidRPr="00D54E01" w:rsidRDefault="004608F4">
            <w:pPr>
              <w:pStyle w:val="DefaultText"/>
              <w:rPr>
                <w:rFonts w:ascii="Calibri" w:hAnsi="Calibri" w:cs="Calibri"/>
                <w:sz w:val="22"/>
                <w:szCs w:val="22"/>
              </w:rPr>
            </w:pPr>
            <w:r>
              <w:rPr>
                <w:rFonts w:ascii="Calibri" w:hAnsi="Calibri" w:cs="Calibri"/>
                <w:sz w:val="22"/>
                <w:szCs w:val="22"/>
              </w:rPr>
              <w:t>2</w:t>
            </w:r>
            <w:r w:rsidR="00012E83">
              <w:rPr>
                <w:rFonts w:ascii="Calibri" w:hAnsi="Calibri" w:cs="Calibri"/>
                <w:sz w:val="22"/>
                <w:szCs w:val="22"/>
              </w:rPr>
              <w:t>9</w:t>
            </w:r>
            <w:r>
              <w:rPr>
                <w:rFonts w:ascii="Calibri" w:hAnsi="Calibri" w:cs="Calibri"/>
                <w:sz w:val="22"/>
                <w:szCs w:val="22"/>
              </w:rPr>
              <w:t xml:space="preserve"> September 2023</w:t>
            </w:r>
          </w:p>
        </w:tc>
        <w:tc>
          <w:tcPr>
            <w:tcW w:w="1410" w:type="dxa"/>
          </w:tcPr>
          <w:p w14:paraId="2DB1DD0E" w14:textId="77777777" w:rsidR="00DE7ED5" w:rsidRPr="00D54E01" w:rsidRDefault="00DE7ED5">
            <w:pPr>
              <w:pStyle w:val="DefaultText"/>
              <w:rPr>
                <w:rFonts w:ascii="Calibri" w:hAnsi="Calibri" w:cs="Calibri"/>
                <w:sz w:val="22"/>
                <w:szCs w:val="22"/>
              </w:rPr>
            </w:pPr>
          </w:p>
        </w:tc>
        <w:tc>
          <w:tcPr>
            <w:tcW w:w="1713" w:type="dxa"/>
          </w:tcPr>
          <w:p w14:paraId="1B7A297F" w14:textId="77777777" w:rsidR="00DE7ED5" w:rsidRPr="00D54E01" w:rsidRDefault="00DE7ED5">
            <w:pPr>
              <w:pStyle w:val="DefaultText"/>
              <w:rPr>
                <w:rFonts w:ascii="Calibri" w:hAnsi="Calibri" w:cs="Calibri"/>
                <w:sz w:val="22"/>
                <w:szCs w:val="22"/>
              </w:rPr>
            </w:pPr>
          </w:p>
        </w:tc>
        <w:tc>
          <w:tcPr>
            <w:tcW w:w="1713" w:type="dxa"/>
          </w:tcPr>
          <w:p w14:paraId="3896A496" w14:textId="77777777" w:rsidR="00DE7ED5" w:rsidRPr="00D54E01" w:rsidRDefault="00DE7ED5">
            <w:pPr>
              <w:pStyle w:val="DefaultText"/>
              <w:rPr>
                <w:rFonts w:ascii="Calibri" w:hAnsi="Calibri" w:cs="Calibri"/>
                <w:sz w:val="22"/>
                <w:szCs w:val="22"/>
              </w:rPr>
            </w:pPr>
          </w:p>
        </w:tc>
      </w:tr>
      <w:tr w:rsidR="00DE7ED5" w:rsidRPr="00D54E01" w14:paraId="779A9A35" w14:textId="77777777">
        <w:trPr>
          <w:cantSplit/>
        </w:trPr>
        <w:tc>
          <w:tcPr>
            <w:tcW w:w="2411" w:type="dxa"/>
          </w:tcPr>
          <w:p w14:paraId="33637D5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0ACCA16B" w14:textId="198B7D11" w:rsidR="00DE7ED5" w:rsidRPr="00D54E01" w:rsidRDefault="004608F4">
            <w:pPr>
              <w:pStyle w:val="DefaultText"/>
              <w:rPr>
                <w:rFonts w:ascii="Calibri" w:hAnsi="Calibri" w:cs="Calibri"/>
                <w:sz w:val="22"/>
                <w:szCs w:val="22"/>
              </w:rPr>
            </w:pPr>
            <w:r>
              <w:rPr>
                <w:rFonts w:ascii="Calibri" w:hAnsi="Calibri" w:cs="Calibri"/>
                <w:sz w:val="22"/>
                <w:szCs w:val="22"/>
              </w:rPr>
              <w:t>04/08/2023</w:t>
            </w:r>
          </w:p>
        </w:tc>
        <w:tc>
          <w:tcPr>
            <w:tcW w:w="1410" w:type="dxa"/>
          </w:tcPr>
          <w:p w14:paraId="6759306E" w14:textId="77777777" w:rsidR="00DE7ED5" w:rsidRPr="00D54E01" w:rsidRDefault="00DE7ED5">
            <w:pPr>
              <w:pStyle w:val="DefaultText"/>
              <w:rPr>
                <w:rFonts w:ascii="Calibri" w:hAnsi="Calibri" w:cs="Calibri"/>
                <w:sz w:val="22"/>
                <w:szCs w:val="22"/>
              </w:rPr>
            </w:pPr>
          </w:p>
        </w:tc>
        <w:tc>
          <w:tcPr>
            <w:tcW w:w="1713" w:type="dxa"/>
          </w:tcPr>
          <w:p w14:paraId="63A3CC64" w14:textId="77777777" w:rsidR="00DE7ED5" w:rsidRPr="00D54E01" w:rsidRDefault="00DE7ED5">
            <w:pPr>
              <w:pStyle w:val="DefaultText"/>
              <w:rPr>
                <w:rFonts w:ascii="Calibri" w:hAnsi="Calibri" w:cs="Calibri"/>
                <w:sz w:val="22"/>
                <w:szCs w:val="22"/>
              </w:rPr>
            </w:pPr>
          </w:p>
        </w:tc>
        <w:tc>
          <w:tcPr>
            <w:tcW w:w="1713" w:type="dxa"/>
          </w:tcPr>
          <w:p w14:paraId="1DE50FC4" w14:textId="77777777" w:rsidR="00DE7ED5" w:rsidRPr="00D54E01" w:rsidRDefault="00DE7ED5">
            <w:pPr>
              <w:pStyle w:val="DefaultText"/>
              <w:rPr>
                <w:rFonts w:ascii="Calibri" w:hAnsi="Calibri" w:cs="Calibri"/>
                <w:sz w:val="22"/>
                <w:szCs w:val="22"/>
              </w:rPr>
            </w:pPr>
          </w:p>
        </w:tc>
      </w:tr>
      <w:tr w:rsidR="00DE7ED5" w:rsidRPr="00D54E01" w14:paraId="7D084E88" w14:textId="77777777">
        <w:trPr>
          <w:cantSplit/>
        </w:trPr>
        <w:tc>
          <w:tcPr>
            <w:tcW w:w="10416" w:type="dxa"/>
            <w:gridSpan w:val="6"/>
          </w:tcPr>
          <w:p w14:paraId="011AD274" w14:textId="77777777" w:rsidR="00DE7ED5" w:rsidRPr="00D54E01" w:rsidRDefault="00DE7ED5">
            <w:pPr>
              <w:pStyle w:val="DefaultText"/>
              <w:rPr>
                <w:rFonts w:ascii="Calibri" w:hAnsi="Calibri" w:cs="Calibri"/>
                <w:sz w:val="22"/>
                <w:szCs w:val="22"/>
              </w:rPr>
            </w:pPr>
          </w:p>
        </w:tc>
      </w:tr>
      <w:tr w:rsidR="00DE7ED5" w:rsidRPr="00D54E01" w14:paraId="01B0047F" w14:textId="77777777">
        <w:trPr>
          <w:cantSplit/>
        </w:trPr>
        <w:tc>
          <w:tcPr>
            <w:tcW w:w="2411" w:type="dxa"/>
          </w:tcPr>
          <w:p w14:paraId="42B99F8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662B0265" w14:textId="77777777" w:rsidR="00DE7ED5" w:rsidRPr="00D54E01" w:rsidRDefault="00DE7ED5">
            <w:pPr>
              <w:pStyle w:val="DefaultText"/>
              <w:rPr>
                <w:rFonts w:ascii="Calibri" w:hAnsi="Calibri" w:cs="Calibri"/>
                <w:sz w:val="22"/>
                <w:szCs w:val="22"/>
              </w:rPr>
            </w:pPr>
          </w:p>
        </w:tc>
        <w:tc>
          <w:tcPr>
            <w:tcW w:w="1456" w:type="dxa"/>
          </w:tcPr>
          <w:p w14:paraId="1B07C78B" w14:textId="77777777" w:rsidR="00DE7ED5" w:rsidRPr="00D54E01" w:rsidRDefault="00DE7ED5">
            <w:pPr>
              <w:pStyle w:val="DefaultText"/>
              <w:rPr>
                <w:rFonts w:ascii="Calibri" w:hAnsi="Calibri" w:cs="Calibri"/>
                <w:sz w:val="22"/>
                <w:szCs w:val="22"/>
              </w:rPr>
            </w:pPr>
          </w:p>
        </w:tc>
        <w:tc>
          <w:tcPr>
            <w:tcW w:w="1410" w:type="dxa"/>
          </w:tcPr>
          <w:p w14:paraId="147ED3B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608D2AD5" w14:textId="77777777" w:rsidR="00DE7ED5" w:rsidRPr="00D54E01" w:rsidRDefault="00DE7ED5">
            <w:pPr>
              <w:pStyle w:val="DefaultText"/>
              <w:rPr>
                <w:rFonts w:ascii="Calibri" w:hAnsi="Calibri" w:cs="Calibri"/>
                <w:sz w:val="22"/>
                <w:szCs w:val="22"/>
              </w:rPr>
            </w:pPr>
          </w:p>
        </w:tc>
        <w:tc>
          <w:tcPr>
            <w:tcW w:w="1713" w:type="dxa"/>
          </w:tcPr>
          <w:p w14:paraId="22B12A49" w14:textId="77777777" w:rsidR="00DE7ED5" w:rsidRPr="00D54E01" w:rsidRDefault="00DE7ED5">
            <w:pPr>
              <w:pStyle w:val="DefaultText"/>
              <w:rPr>
                <w:rFonts w:ascii="Calibri" w:hAnsi="Calibri" w:cs="Calibri"/>
                <w:sz w:val="22"/>
                <w:szCs w:val="22"/>
              </w:rPr>
            </w:pPr>
          </w:p>
        </w:tc>
      </w:tr>
      <w:tr w:rsidR="00DE7ED5" w:rsidRPr="00D54E01" w14:paraId="71692F31" w14:textId="77777777">
        <w:trPr>
          <w:cantSplit/>
        </w:trPr>
        <w:tc>
          <w:tcPr>
            <w:tcW w:w="4124" w:type="dxa"/>
            <w:gridSpan w:val="2"/>
            <w:vMerge w:val="restart"/>
            <w:tcBorders>
              <w:bottom w:val="single" w:sz="4" w:space="0" w:color="auto"/>
            </w:tcBorders>
          </w:tcPr>
          <w:p w14:paraId="58A924AC" w14:textId="29597EBB" w:rsidR="00DE7ED5" w:rsidRPr="00D54E01" w:rsidRDefault="004608F4">
            <w:pPr>
              <w:pStyle w:val="DefaultText"/>
              <w:rPr>
                <w:rFonts w:ascii="Calibri" w:hAnsi="Calibri" w:cs="Calibri"/>
                <w:sz w:val="22"/>
                <w:szCs w:val="22"/>
              </w:rPr>
            </w:pPr>
            <w:r>
              <w:rPr>
                <w:rFonts w:ascii="Calibri" w:hAnsi="Calibri" w:cs="Calibri"/>
                <w:sz w:val="22"/>
                <w:szCs w:val="22"/>
              </w:rPr>
              <w:t>Mr and Mrs Ives</w:t>
            </w:r>
          </w:p>
          <w:p w14:paraId="5DF482CF" w14:textId="77777777" w:rsidR="004608F4" w:rsidRDefault="004608F4">
            <w:pPr>
              <w:pStyle w:val="DefaultText"/>
              <w:rPr>
                <w:rFonts w:ascii="Calibri" w:hAnsi="Calibri" w:cs="Calibri"/>
                <w:sz w:val="22"/>
                <w:szCs w:val="22"/>
              </w:rPr>
            </w:pPr>
            <w:r>
              <w:rPr>
                <w:rFonts w:ascii="Calibri" w:hAnsi="Calibri" w:cs="Calibri"/>
                <w:sz w:val="22"/>
                <w:szCs w:val="22"/>
              </w:rPr>
              <w:t>29 Church Street</w:t>
            </w:r>
          </w:p>
          <w:p w14:paraId="46794A5F" w14:textId="77777777" w:rsidR="004608F4" w:rsidRDefault="004608F4">
            <w:pPr>
              <w:pStyle w:val="DefaultText"/>
              <w:rPr>
                <w:rFonts w:ascii="Calibri" w:hAnsi="Calibri" w:cs="Calibri"/>
                <w:sz w:val="22"/>
                <w:szCs w:val="22"/>
              </w:rPr>
            </w:pPr>
            <w:r>
              <w:rPr>
                <w:rFonts w:ascii="Calibri" w:hAnsi="Calibri" w:cs="Calibri"/>
                <w:sz w:val="22"/>
                <w:szCs w:val="22"/>
              </w:rPr>
              <w:t>Ribchester</w:t>
            </w:r>
          </w:p>
          <w:p w14:paraId="0ED63499" w14:textId="77777777" w:rsidR="004608F4" w:rsidRDefault="004608F4">
            <w:pPr>
              <w:pStyle w:val="DefaultText"/>
              <w:rPr>
                <w:rFonts w:ascii="Calibri" w:hAnsi="Calibri" w:cs="Calibri"/>
                <w:sz w:val="22"/>
                <w:szCs w:val="22"/>
              </w:rPr>
            </w:pPr>
            <w:r>
              <w:rPr>
                <w:rFonts w:ascii="Calibri" w:hAnsi="Calibri" w:cs="Calibri"/>
                <w:sz w:val="22"/>
                <w:szCs w:val="22"/>
              </w:rPr>
              <w:t>Preston</w:t>
            </w:r>
          </w:p>
          <w:p w14:paraId="6BF0BE97" w14:textId="4AAC7D91" w:rsidR="00DE7ED5" w:rsidRPr="00D54E01" w:rsidRDefault="004608F4">
            <w:pPr>
              <w:pStyle w:val="DefaultText"/>
              <w:rPr>
                <w:rFonts w:ascii="Calibri" w:hAnsi="Calibri" w:cs="Calibri"/>
                <w:sz w:val="22"/>
                <w:szCs w:val="22"/>
              </w:rPr>
            </w:pPr>
            <w:r>
              <w:rPr>
                <w:rFonts w:ascii="Calibri" w:hAnsi="Calibri" w:cs="Calibri"/>
                <w:sz w:val="22"/>
                <w:szCs w:val="22"/>
              </w:rPr>
              <w:t>PR3 3YE</w:t>
            </w:r>
          </w:p>
        </w:tc>
        <w:tc>
          <w:tcPr>
            <w:tcW w:w="1456" w:type="dxa"/>
          </w:tcPr>
          <w:p w14:paraId="0DCC8B1D"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7B018C82" w14:textId="67B51A7C" w:rsidR="00DE7ED5" w:rsidRPr="00D54E01" w:rsidRDefault="004608F4">
            <w:pPr>
              <w:pStyle w:val="DefaultText"/>
              <w:rPr>
                <w:rFonts w:ascii="Calibri" w:hAnsi="Calibri" w:cs="Calibri"/>
                <w:sz w:val="22"/>
                <w:szCs w:val="22"/>
              </w:rPr>
            </w:pPr>
            <w:r>
              <w:rPr>
                <w:rFonts w:ascii="Calibri" w:hAnsi="Calibri" w:cs="Calibri"/>
                <w:sz w:val="22"/>
                <w:szCs w:val="22"/>
              </w:rPr>
              <w:t>Mr R Maudsley</w:t>
            </w:r>
          </w:p>
          <w:p w14:paraId="359EF52F" w14:textId="77777777" w:rsidR="004608F4" w:rsidRDefault="004608F4">
            <w:pPr>
              <w:pStyle w:val="DefaultText"/>
              <w:rPr>
                <w:rFonts w:ascii="Calibri" w:hAnsi="Calibri" w:cs="Calibri"/>
                <w:sz w:val="22"/>
                <w:szCs w:val="22"/>
              </w:rPr>
            </w:pPr>
            <w:r>
              <w:rPr>
                <w:rFonts w:ascii="Calibri" w:hAnsi="Calibri" w:cs="Calibri"/>
                <w:sz w:val="22"/>
                <w:szCs w:val="22"/>
              </w:rPr>
              <w:t>Sunderland Peacock and Associates</w:t>
            </w:r>
          </w:p>
          <w:p w14:paraId="25F0E82C" w14:textId="77777777" w:rsidR="004608F4" w:rsidRDefault="004608F4">
            <w:pPr>
              <w:pStyle w:val="DefaultText"/>
              <w:rPr>
                <w:rFonts w:ascii="Calibri" w:hAnsi="Calibri" w:cs="Calibri"/>
                <w:sz w:val="22"/>
                <w:szCs w:val="22"/>
              </w:rPr>
            </w:pPr>
            <w:r>
              <w:rPr>
                <w:rFonts w:ascii="Calibri" w:hAnsi="Calibri" w:cs="Calibri"/>
                <w:sz w:val="22"/>
                <w:szCs w:val="22"/>
              </w:rPr>
              <w:t>Hazelmere</w:t>
            </w:r>
          </w:p>
          <w:p w14:paraId="0E266B38" w14:textId="77777777" w:rsidR="004608F4" w:rsidRDefault="004608F4">
            <w:pPr>
              <w:pStyle w:val="DefaultText"/>
              <w:rPr>
                <w:rFonts w:ascii="Calibri" w:hAnsi="Calibri" w:cs="Calibri"/>
                <w:sz w:val="22"/>
                <w:szCs w:val="22"/>
              </w:rPr>
            </w:pPr>
            <w:r>
              <w:rPr>
                <w:rFonts w:ascii="Calibri" w:hAnsi="Calibri" w:cs="Calibri"/>
                <w:sz w:val="22"/>
                <w:szCs w:val="22"/>
              </w:rPr>
              <w:t>Pimlico Road</w:t>
            </w:r>
          </w:p>
          <w:p w14:paraId="6411E94F" w14:textId="77777777" w:rsidR="004608F4" w:rsidRDefault="004608F4">
            <w:pPr>
              <w:pStyle w:val="DefaultText"/>
              <w:rPr>
                <w:rFonts w:ascii="Calibri" w:hAnsi="Calibri" w:cs="Calibri"/>
                <w:sz w:val="22"/>
                <w:szCs w:val="22"/>
              </w:rPr>
            </w:pPr>
            <w:r>
              <w:rPr>
                <w:rFonts w:ascii="Calibri" w:hAnsi="Calibri" w:cs="Calibri"/>
                <w:sz w:val="22"/>
                <w:szCs w:val="22"/>
              </w:rPr>
              <w:t>Clitheroe</w:t>
            </w:r>
          </w:p>
          <w:p w14:paraId="4575C6BF" w14:textId="77777777" w:rsidR="00DE7ED5" w:rsidRDefault="004608F4">
            <w:pPr>
              <w:pStyle w:val="DefaultText"/>
              <w:rPr>
                <w:rFonts w:ascii="Calibri" w:hAnsi="Calibri" w:cs="Calibri"/>
                <w:sz w:val="22"/>
                <w:szCs w:val="22"/>
              </w:rPr>
            </w:pPr>
            <w:r>
              <w:rPr>
                <w:rFonts w:ascii="Calibri" w:hAnsi="Calibri" w:cs="Calibri"/>
                <w:sz w:val="22"/>
                <w:szCs w:val="22"/>
              </w:rPr>
              <w:t>BB7 2AG</w:t>
            </w:r>
          </w:p>
          <w:p w14:paraId="0578412E" w14:textId="1E3069EC" w:rsidR="004608F4" w:rsidRPr="00D54E01" w:rsidRDefault="004608F4">
            <w:pPr>
              <w:pStyle w:val="DefaultText"/>
              <w:rPr>
                <w:rFonts w:ascii="Calibri" w:hAnsi="Calibri" w:cs="Calibri"/>
                <w:sz w:val="22"/>
                <w:szCs w:val="22"/>
              </w:rPr>
            </w:pPr>
          </w:p>
        </w:tc>
      </w:tr>
      <w:tr w:rsidR="00DE7ED5" w:rsidRPr="00D54E01" w14:paraId="13EB7105" w14:textId="77777777">
        <w:trPr>
          <w:cantSplit/>
        </w:trPr>
        <w:tc>
          <w:tcPr>
            <w:tcW w:w="4124" w:type="dxa"/>
            <w:gridSpan w:val="2"/>
            <w:vMerge/>
            <w:tcBorders>
              <w:bottom w:val="single" w:sz="4" w:space="0" w:color="auto"/>
            </w:tcBorders>
          </w:tcPr>
          <w:p w14:paraId="6B444E74" w14:textId="77777777" w:rsidR="00DE7ED5" w:rsidRPr="00D54E01" w:rsidRDefault="00DE7ED5">
            <w:pPr>
              <w:pStyle w:val="DefaultText"/>
              <w:rPr>
                <w:rFonts w:ascii="Calibri" w:hAnsi="Calibri" w:cs="Calibri"/>
                <w:sz w:val="22"/>
                <w:szCs w:val="22"/>
              </w:rPr>
            </w:pPr>
          </w:p>
        </w:tc>
        <w:tc>
          <w:tcPr>
            <w:tcW w:w="1456" w:type="dxa"/>
          </w:tcPr>
          <w:p w14:paraId="3682A876"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D857522" w14:textId="77777777" w:rsidR="00DE7ED5" w:rsidRPr="00D54E01" w:rsidRDefault="00DE7ED5">
            <w:pPr>
              <w:pStyle w:val="DefaultText"/>
              <w:rPr>
                <w:rFonts w:ascii="Calibri" w:hAnsi="Calibri" w:cs="Calibri"/>
                <w:sz w:val="22"/>
                <w:szCs w:val="22"/>
              </w:rPr>
            </w:pPr>
          </w:p>
        </w:tc>
      </w:tr>
      <w:tr w:rsidR="00DE7ED5" w:rsidRPr="00D54E01" w14:paraId="754DAAFF" w14:textId="77777777">
        <w:trPr>
          <w:cantSplit/>
        </w:trPr>
        <w:tc>
          <w:tcPr>
            <w:tcW w:w="4124" w:type="dxa"/>
            <w:gridSpan w:val="2"/>
            <w:vMerge/>
            <w:tcBorders>
              <w:bottom w:val="single" w:sz="4" w:space="0" w:color="auto"/>
            </w:tcBorders>
          </w:tcPr>
          <w:p w14:paraId="4A5B9439" w14:textId="77777777" w:rsidR="00DE7ED5" w:rsidRPr="00D54E01" w:rsidRDefault="00DE7ED5">
            <w:pPr>
              <w:pStyle w:val="DefaultText"/>
              <w:rPr>
                <w:rFonts w:ascii="Calibri" w:hAnsi="Calibri" w:cs="Calibri"/>
                <w:sz w:val="22"/>
                <w:szCs w:val="22"/>
              </w:rPr>
            </w:pPr>
          </w:p>
        </w:tc>
        <w:tc>
          <w:tcPr>
            <w:tcW w:w="1456" w:type="dxa"/>
          </w:tcPr>
          <w:p w14:paraId="36522C85"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982ADAE" w14:textId="77777777" w:rsidR="00DE7ED5" w:rsidRPr="00D54E01" w:rsidRDefault="00DE7ED5">
            <w:pPr>
              <w:pStyle w:val="DefaultText"/>
              <w:rPr>
                <w:rFonts w:ascii="Calibri" w:hAnsi="Calibri" w:cs="Calibri"/>
                <w:sz w:val="22"/>
                <w:szCs w:val="22"/>
              </w:rPr>
            </w:pPr>
          </w:p>
        </w:tc>
      </w:tr>
      <w:tr w:rsidR="00DE7ED5" w:rsidRPr="00D54E01" w14:paraId="4518EFFF" w14:textId="77777777">
        <w:trPr>
          <w:cantSplit/>
        </w:trPr>
        <w:tc>
          <w:tcPr>
            <w:tcW w:w="4124" w:type="dxa"/>
            <w:gridSpan w:val="2"/>
            <w:vMerge/>
            <w:tcBorders>
              <w:bottom w:val="single" w:sz="4" w:space="0" w:color="auto"/>
            </w:tcBorders>
          </w:tcPr>
          <w:p w14:paraId="3FA60115" w14:textId="77777777" w:rsidR="00DE7ED5" w:rsidRPr="00D54E01" w:rsidRDefault="00DE7ED5">
            <w:pPr>
              <w:pStyle w:val="DefaultText"/>
              <w:rPr>
                <w:rFonts w:ascii="Calibri" w:hAnsi="Calibri" w:cs="Calibri"/>
                <w:sz w:val="22"/>
                <w:szCs w:val="22"/>
              </w:rPr>
            </w:pPr>
          </w:p>
        </w:tc>
        <w:tc>
          <w:tcPr>
            <w:tcW w:w="1456" w:type="dxa"/>
          </w:tcPr>
          <w:p w14:paraId="5E8453A0"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5890887" w14:textId="77777777" w:rsidR="00DE7ED5" w:rsidRPr="00D54E01" w:rsidRDefault="00DE7ED5">
            <w:pPr>
              <w:pStyle w:val="DefaultText"/>
              <w:rPr>
                <w:rFonts w:ascii="Calibri" w:hAnsi="Calibri" w:cs="Calibri"/>
                <w:sz w:val="22"/>
                <w:szCs w:val="22"/>
              </w:rPr>
            </w:pPr>
          </w:p>
        </w:tc>
      </w:tr>
      <w:tr w:rsidR="00DE7ED5" w:rsidRPr="00D54E01" w14:paraId="60A8FDBD" w14:textId="77777777">
        <w:trPr>
          <w:cantSplit/>
        </w:trPr>
        <w:tc>
          <w:tcPr>
            <w:tcW w:w="4124" w:type="dxa"/>
            <w:gridSpan w:val="2"/>
            <w:vMerge/>
            <w:tcBorders>
              <w:bottom w:val="single" w:sz="4" w:space="0" w:color="auto"/>
            </w:tcBorders>
          </w:tcPr>
          <w:p w14:paraId="68BBD204"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0874CF21"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43AD924" w14:textId="77777777" w:rsidR="00DE7ED5" w:rsidRPr="00D54E01" w:rsidRDefault="00DE7ED5">
            <w:pPr>
              <w:pStyle w:val="DefaultText"/>
              <w:rPr>
                <w:rFonts w:ascii="Calibri" w:hAnsi="Calibri" w:cs="Calibri"/>
                <w:sz w:val="22"/>
                <w:szCs w:val="22"/>
              </w:rPr>
            </w:pPr>
          </w:p>
        </w:tc>
      </w:tr>
    </w:tbl>
    <w:p w14:paraId="4E1B1653"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62481955" w14:textId="77777777">
        <w:trPr>
          <w:cantSplit/>
        </w:trPr>
        <w:tc>
          <w:tcPr>
            <w:tcW w:w="2880" w:type="dxa"/>
            <w:gridSpan w:val="3"/>
          </w:tcPr>
          <w:p w14:paraId="00343FC1"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6F7E7B2B" w14:textId="36CE051D" w:rsidR="00DE7ED5" w:rsidRPr="00D54E01" w:rsidRDefault="004608F4">
            <w:pPr>
              <w:pStyle w:val="DefaultText"/>
              <w:jc w:val="both"/>
              <w:rPr>
                <w:rFonts w:ascii="Calibri" w:hAnsi="Calibri" w:cs="Calibri"/>
                <w:sz w:val="22"/>
                <w:szCs w:val="22"/>
              </w:rPr>
            </w:pPr>
            <w:r>
              <w:rPr>
                <w:rFonts w:ascii="Calibri" w:hAnsi="Calibri" w:cs="Calibri"/>
                <w:sz w:val="22"/>
                <w:szCs w:val="22"/>
              </w:rPr>
              <w:t>Listed Building Consent for proposed porch to rear.</w:t>
            </w:r>
          </w:p>
        </w:tc>
      </w:tr>
      <w:tr w:rsidR="00DE7ED5" w:rsidRPr="00D54E01" w14:paraId="4BC88384" w14:textId="77777777">
        <w:trPr>
          <w:cantSplit/>
        </w:trPr>
        <w:tc>
          <w:tcPr>
            <w:tcW w:w="10421" w:type="dxa"/>
            <w:gridSpan w:val="6"/>
          </w:tcPr>
          <w:p w14:paraId="0300ABB9" w14:textId="595ED560"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4608F4">
              <w:rPr>
                <w:rFonts w:ascii="Calibri" w:hAnsi="Calibri" w:cs="Calibri"/>
                <w:sz w:val="22"/>
                <w:szCs w:val="22"/>
              </w:rPr>
              <w:t>29 Church Street Ribchester PR3 3YE</w:t>
            </w:r>
          </w:p>
        </w:tc>
      </w:tr>
      <w:tr w:rsidR="00DE7ED5" w:rsidRPr="00D54E01" w14:paraId="14006D33" w14:textId="77777777">
        <w:trPr>
          <w:cantSplit/>
        </w:trPr>
        <w:tc>
          <w:tcPr>
            <w:tcW w:w="10421" w:type="dxa"/>
            <w:gridSpan w:val="6"/>
          </w:tcPr>
          <w:p w14:paraId="68870A8B"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666A3858" w14:textId="77777777" w:rsidR="004608F4" w:rsidRPr="00D54E01" w:rsidRDefault="004608F4">
            <w:pPr>
              <w:pStyle w:val="TableText"/>
              <w:rPr>
                <w:rFonts w:ascii="Calibri" w:hAnsi="Calibri" w:cs="Calibri"/>
                <w:sz w:val="22"/>
                <w:szCs w:val="22"/>
              </w:rPr>
            </w:pPr>
          </w:p>
        </w:tc>
      </w:tr>
      <w:tr w:rsidR="00DE7ED5" w:rsidRPr="00D54E01" w14:paraId="4D857B8A" w14:textId="77777777">
        <w:trPr>
          <w:cantSplit/>
        </w:trPr>
        <w:tc>
          <w:tcPr>
            <w:tcW w:w="993" w:type="dxa"/>
          </w:tcPr>
          <w:p w14:paraId="6F6A0036" w14:textId="0358B7FF" w:rsidR="00DE7ED5" w:rsidRPr="00D54E01" w:rsidRDefault="004608F4">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50970AC8" w14:textId="621ECB00" w:rsidR="00DE7ED5" w:rsidRPr="00D54E01" w:rsidRDefault="00012E83">
            <w:pPr>
              <w:pStyle w:val="DefaultText"/>
              <w:jc w:val="both"/>
              <w:rPr>
                <w:rFonts w:ascii="Calibri" w:hAnsi="Calibri" w:cs="Calibri"/>
                <w:sz w:val="22"/>
                <w:szCs w:val="22"/>
              </w:rPr>
            </w:pPr>
            <w:r w:rsidRPr="00012E83">
              <w:rPr>
                <w:rFonts w:ascii="Calibri" w:hAnsi="Calibri" w:cs="Calibri"/>
                <w:sz w:val="22"/>
                <w:szCs w:val="22"/>
              </w:rPr>
              <w:t xml:space="preserve">The proposal, by virtue of the provision of a new, </w:t>
            </w:r>
            <w:proofErr w:type="gramStart"/>
            <w:r w:rsidRPr="00012E83">
              <w:rPr>
                <w:rFonts w:ascii="Calibri" w:hAnsi="Calibri" w:cs="Calibri"/>
                <w:sz w:val="22"/>
                <w:szCs w:val="22"/>
              </w:rPr>
              <w:t>ornate</w:t>
            </w:r>
            <w:proofErr w:type="gramEnd"/>
            <w:r w:rsidRPr="00012E83">
              <w:rPr>
                <w:rFonts w:ascii="Calibri" w:hAnsi="Calibri" w:cs="Calibri"/>
                <w:sz w:val="22"/>
                <w:szCs w:val="22"/>
              </w:rPr>
              <w:t xml:space="preserve"> and inherently discordant projecting feature to the rear elevation, does not preserve or enhance the significance of this Grade II Listed Building. There are no public benefits that outweigh or justify the less than substantial harm identified. As such the proposal fails the test outlined in NPPF Paragraph 202 and is not considered compliant with Ribble Valley Core Strategy Key Statement EN5 and Polic</w:t>
            </w:r>
            <w:r w:rsidR="000729DF">
              <w:rPr>
                <w:rFonts w:ascii="Calibri" w:hAnsi="Calibri" w:cs="Calibri"/>
                <w:sz w:val="22"/>
                <w:szCs w:val="22"/>
              </w:rPr>
              <w:t xml:space="preserve">y </w:t>
            </w:r>
            <w:r w:rsidRPr="00012E83">
              <w:rPr>
                <w:rFonts w:ascii="Calibri" w:hAnsi="Calibri" w:cs="Calibri"/>
                <w:sz w:val="22"/>
                <w:szCs w:val="22"/>
              </w:rPr>
              <w:t>DME4.</w:t>
            </w:r>
          </w:p>
        </w:tc>
      </w:tr>
      <w:tr w:rsidR="00DE7ED5" w:rsidRPr="00D54E01" w14:paraId="17DDB361" w14:textId="77777777">
        <w:trPr>
          <w:cantSplit/>
        </w:trPr>
        <w:tc>
          <w:tcPr>
            <w:tcW w:w="993" w:type="dxa"/>
          </w:tcPr>
          <w:p w14:paraId="0B176B99" w14:textId="77777777" w:rsidR="00DE7ED5" w:rsidRPr="00D54E01" w:rsidRDefault="00DE7ED5">
            <w:pPr>
              <w:pStyle w:val="DefaultText"/>
              <w:rPr>
                <w:rFonts w:ascii="Calibri" w:hAnsi="Calibri" w:cs="Calibri"/>
                <w:sz w:val="22"/>
                <w:szCs w:val="22"/>
              </w:rPr>
            </w:pPr>
          </w:p>
        </w:tc>
        <w:tc>
          <w:tcPr>
            <w:tcW w:w="9428" w:type="dxa"/>
            <w:gridSpan w:val="5"/>
          </w:tcPr>
          <w:p w14:paraId="1C87914B" w14:textId="77777777" w:rsidR="00DE7ED5" w:rsidRPr="00D54E01" w:rsidRDefault="00DE7ED5">
            <w:pPr>
              <w:pStyle w:val="DefaultText"/>
              <w:jc w:val="both"/>
              <w:rPr>
                <w:rFonts w:ascii="Calibri" w:hAnsi="Calibri" w:cs="Calibri"/>
                <w:sz w:val="22"/>
                <w:szCs w:val="22"/>
              </w:rPr>
            </w:pPr>
          </w:p>
        </w:tc>
      </w:tr>
      <w:bookmarkEnd w:id="0"/>
      <w:tr w:rsidR="00DE7ED5" w:rsidRPr="00D54E01" w14:paraId="7048BB8F" w14:textId="77777777">
        <w:trPr>
          <w:cantSplit/>
        </w:trPr>
        <w:tc>
          <w:tcPr>
            <w:tcW w:w="993" w:type="dxa"/>
          </w:tcPr>
          <w:p w14:paraId="2F374E8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77CB8287" w14:textId="77777777" w:rsidR="00DE7ED5" w:rsidRPr="00D54E01" w:rsidRDefault="00DE7ED5">
            <w:pPr>
              <w:pStyle w:val="DefaultText"/>
              <w:rPr>
                <w:rFonts w:ascii="Calibri" w:hAnsi="Calibri" w:cs="Calibri"/>
                <w:sz w:val="22"/>
                <w:szCs w:val="22"/>
              </w:rPr>
            </w:pPr>
          </w:p>
        </w:tc>
        <w:tc>
          <w:tcPr>
            <w:tcW w:w="421" w:type="dxa"/>
          </w:tcPr>
          <w:p w14:paraId="555B62D0" w14:textId="77777777" w:rsidR="00DE7ED5" w:rsidRPr="00D54E01" w:rsidRDefault="00DE7ED5">
            <w:pPr>
              <w:pStyle w:val="DefaultText"/>
              <w:rPr>
                <w:rFonts w:ascii="Calibri" w:hAnsi="Calibri" w:cs="Calibri"/>
                <w:sz w:val="22"/>
                <w:szCs w:val="22"/>
              </w:rPr>
            </w:pPr>
          </w:p>
        </w:tc>
        <w:tc>
          <w:tcPr>
            <w:tcW w:w="2545" w:type="dxa"/>
          </w:tcPr>
          <w:p w14:paraId="2DEAA373" w14:textId="77777777" w:rsidR="00DE7ED5" w:rsidRPr="00D54E01" w:rsidRDefault="00DE7ED5">
            <w:pPr>
              <w:pStyle w:val="DefaultText"/>
              <w:rPr>
                <w:rFonts w:ascii="Calibri" w:hAnsi="Calibri" w:cs="Calibri"/>
                <w:sz w:val="22"/>
                <w:szCs w:val="22"/>
              </w:rPr>
            </w:pPr>
          </w:p>
        </w:tc>
        <w:tc>
          <w:tcPr>
            <w:tcW w:w="1466" w:type="dxa"/>
          </w:tcPr>
          <w:p w14:paraId="1D8D3D1C" w14:textId="77777777" w:rsidR="00DE7ED5" w:rsidRPr="00D54E01" w:rsidRDefault="00DE7ED5">
            <w:pPr>
              <w:pStyle w:val="DefaultText"/>
              <w:rPr>
                <w:rFonts w:ascii="Calibri" w:hAnsi="Calibri" w:cs="Calibri"/>
                <w:sz w:val="22"/>
                <w:szCs w:val="22"/>
              </w:rPr>
            </w:pPr>
          </w:p>
        </w:tc>
        <w:tc>
          <w:tcPr>
            <w:tcW w:w="3530" w:type="dxa"/>
          </w:tcPr>
          <w:p w14:paraId="4E6E15D7" w14:textId="77777777" w:rsidR="00DE7ED5" w:rsidRPr="00D54E01" w:rsidRDefault="00DE7ED5">
            <w:pPr>
              <w:pStyle w:val="DefaultText"/>
              <w:rPr>
                <w:rFonts w:ascii="Calibri" w:hAnsi="Calibri" w:cs="Calibri"/>
                <w:sz w:val="22"/>
                <w:szCs w:val="22"/>
              </w:rPr>
            </w:pPr>
          </w:p>
        </w:tc>
      </w:tr>
      <w:tr w:rsidR="00DE7ED5" w:rsidRPr="00D54E01" w14:paraId="2426B184" w14:textId="77777777">
        <w:trPr>
          <w:cantSplit/>
        </w:trPr>
        <w:tc>
          <w:tcPr>
            <w:tcW w:w="993" w:type="dxa"/>
          </w:tcPr>
          <w:p w14:paraId="315050B7"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71354861"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54FE4B29" w14:textId="77777777">
        <w:trPr>
          <w:cantSplit/>
        </w:trPr>
        <w:tc>
          <w:tcPr>
            <w:tcW w:w="993" w:type="dxa"/>
          </w:tcPr>
          <w:p w14:paraId="7B74ED97"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4FCBB57D"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tc>
      </w:tr>
      <w:tr w:rsidR="00DE7ED5" w:rsidRPr="00D54E01" w14:paraId="61288CD7" w14:textId="77777777">
        <w:trPr>
          <w:cantSplit/>
        </w:trPr>
        <w:tc>
          <w:tcPr>
            <w:tcW w:w="993" w:type="dxa"/>
          </w:tcPr>
          <w:p w14:paraId="3A963A10"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303E4D4F" w14:textId="498B466B" w:rsidR="00DE7ED5" w:rsidRPr="00D54E01" w:rsidRDefault="00DE7ED5">
            <w:pPr>
              <w:pStyle w:val="DefaultText"/>
              <w:rPr>
                <w:rFonts w:ascii="Calibri" w:hAnsi="Calibri" w:cs="Calibri"/>
                <w:sz w:val="22"/>
                <w:szCs w:val="22"/>
              </w:rPr>
            </w:pPr>
          </w:p>
        </w:tc>
      </w:tr>
      <w:tr w:rsidR="00DE7ED5" w:rsidRPr="00D54E01" w14:paraId="45FE5DC9" w14:textId="77777777">
        <w:trPr>
          <w:cantSplit/>
        </w:trPr>
        <w:tc>
          <w:tcPr>
            <w:tcW w:w="993" w:type="dxa"/>
          </w:tcPr>
          <w:p w14:paraId="6BAFF656" w14:textId="77777777" w:rsidR="00DE7ED5" w:rsidRPr="00D54E01" w:rsidRDefault="00DE7ED5">
            <w:pPr>
              <w:pStyle w:val="DefaultText"/>
              <w:rPr>
                <w:rFonts w:ascii="Calibri" w:hAnsi="Calibri" w:cs="Calibri"/>
                <w:sz w:val="22"/>
                <w:szCs w:val="22"/>
              </w:rPr>
            </w:pPr>
          </w:p>
        </w:tc>
        <w:tc>
          <w:tcPr>
            <w:tcW w:w="9428" w:type="dxa"/>
            <w:gridSpan w:val="5"/>
          </w:tcPr>
          <w:p w14:paraId="588A201A" w14:textId="77777777" w:rsidR="00DE7ED5" w:rsidRPr="00D54E01" w:rsidRDefault="00DE7ED5">
            <w:pPr>
              <w:pStyle w:val="DefaultText"/>
              <w:rPr>
                <w:rFonts w:ascii="Calibri" w:hAnsi="Calibri" w:cs="Calibri"/>
                <w:sz w:val="22"/>
                <w:szCs w:val="22"/>
              </w:rPr>
            </w:pPr>
          </w:p>
        </w:tc>
      </w:tr>
      <w:tr w:rsidR="0068299E" w14:paraId="0016292A"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1C748D76" w14:textId="77777777" w:rsidTr="00257754">
              <w:trPr>
                <w:cantSplit/>
              </w:trPr>
              <w:tc>
                <w:tcPr>
                  <w:tcW w:w="10403" w:type="dxa"/>
                </w:tcPr>
                <w:bookmarkEnd w:id="1"/>
                <w:p w14:paraId="4A60C7C7"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7DDCFC60" w14:textId="77777777" w:rsidR="00A12EE5" w:rsidRDefault="00A12EE5" w:rsidP="00A12EE5">
                  <w:pPr>
                    <w:jc w:val="both"/>
                    <w:rPr>
                      <w:rFonts w:ascii="Arial" w:hAnsi="Arial" w:cs="Arial"/>
                    </w:rPr>
                  </w:pPr>
                </w:p>
                <w:p w14:paraId="21CADBF9" w14:textId="77777777" w:rsidR="00A12EE5" w:rsidRDefault="00A12EE5" w:rsidP="00A12EE5">
                  <w:pPr>
                    <w:jc w:val="both"/>
                    <w:rPr>
                      <w:rFonts w:ascii="Arial" w:hAnsi="Arial" w:cs="Arial"/>
                    </w:rPr>
                  </w:pPr>
                  <w:r>
                    <w:rPr>
                      <w:rFonts w:ascii="Arial" w:hAnsi="Arial" w:cs="Arial"/>
                    </w:rPr>
                    <w:t>NICOLA HOPKINS</w:t>
                  </w:r>
                </w:p>
                <w:p w14:paraId="7E65A4E9"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3E63A370" w14:textId="77777777" w:rsidR="00525C8E" w:rsidRDefault="00525C8E" w:rsidP="00525C8E">
            <w:pPr>
              <w:pStyle w:val="TableText"/>
            </w:pPr>
          </w:p>
          <w:p w14:paraId="0F81C2AD" w14:textId="77777777" w:rsidR="0068299E" w:rsidRDefault="0068299E" w:rsidP="0068299E">
            <w:pPr>
              <w:pStyle w:val="DefaultText"/>
              <w:rPr>
                <w:sz w:val="22"/>
              </w:rPr>
            </w:pPr>
          </w:p>
        </w:tc>
      </w:tr>
    </w:tbl>
    <w:p w14:paraId="6D35DA37" w14:textId="77777777" w:rsidR="00DE7ED5" w:rsidRDefault="00DE7ED5">
      <w:pPr>
        <w:pStyle w:val="TableText"/>
      </w:pPr>
    </w:p>
    <w:p w14:paraId="46016565"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3E9BAD15" w14:textId="77777777" w:rsidR="0038087F" w:rsidRDefault="0038087F" w:rsidP="0038087F">
      <w:pPr>
        <w:pStyle w:val="TableText"/>
        <w:rPr>
          <w:rFonts w:ascii="Calibri" w:hAnsi="Calibri" w:cs="Calibri"/>
        </w:rPr>
      </w:pPr>
    </w:p>
    <w:p w14:paraId="754BCCDA"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77FEB94F" w14:textId="77777777" w:rsidR="00AB28DD" w:rsidRDefault="00AB28DD" w:rsidP="00AB28DD">
      <w:pPr>
        <w:rPr>
          <w:rFonts w:ascii="Calibri" w:hAnsi="Calibri" w:cs="Calibri"/>
          <w:b/>
          <w:bCs/>
          <w:szCs w:val="22"/>
        </w:rPr>
      </w:pPr>
    </w:p>
    <w:p w14:paraId="0217FE1E"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7C8675"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D3F343C"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C3CAC5"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46D3C3" w14:textId="77777777" w:rsidR="00AB28DD" w:rsidRDefault="00AB28DD" w:rsidP="00AB28DD">
      <w:pPr>
        <w:rPr>
          <w:rFonts w:ascii="Calibri" w:hAnsi="Calibri" w:cs="Calibri"/>
          <w:szCs w:val="22"/>
        </w:rPr>
      </w:pPr>
    </w:p>
    <w:p w14:paraId="5E36C4C4"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2786BD" w14:textId="77777777" w:rsidR="00AB28DD" w:rsidRDefault="00AB28DD" w:rsidP="00AB28DD">
      <w:pPr>
        <w:rPr>
          <w:rFonts w:ascii="Calibri" w:hAnsi="Calibri" w:cs="Calibri"/>
          <w:szCs w:val="22"/>
        </w:rPr>
      </w:pPr>
    </w:p>
    <w:p w14:paraId="6569044F"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08D72A16"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764A3C" w14:textId="77777777" w:rsidR="0038087F" w:rsidRDefault="0038087F" w:rsidP="0038087F">
      <w:pPr>
        <w:pStyle w:val="TableText"/>
      </w:pPr>
    </w:p>
    <w:p w14:paraId="720ABB22" w14:textId="77777777" w:rsidR="00DE7ED5" w:rsidRDefault="00DE7ED5">
      <w:pPr>
        <w:pStyle w:val="TableText"/>
        <w:jc w:val="left"/>
      </w:pPr>
    </w:p>
    <w:sectPr w:rsidR="00DE7ED5">
      <w:headerReference w:type="default" r:id="rId8"/>
      <w:footerReference w:type="default" r:id="rId9"/>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5F72" w14:textId="77777777" w:rsidR="004608F4" w:rsidRDefault="004608F4">
      <w:r>
        <w:separator/>
      </w:r>
    </w:p>
  </w:endnote>
  <w:endnote w:type="continuationSeparator" w:id="0">
    <w:p w14:paraId="5EA0BD0D" w14:textId="77777777" w:rsidR="004608F4" w:rsidRDefault="0046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2D4C"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F14D" w14:textId="77777777" w:rsidR="004608F4" w:rsidRDefault="004608F4">
      <w:r>
        <w:separator/>
      </w:r>
    </w:p>
  </w:footnote>
  <w:footnote w:type="continuationSeparator" w:id="0">
    <w:p w14:paraId="58BF3794" w14:textId="77777777" w:rsidR="004608F4" w:rsidRDefault="0046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149F"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4FC3E769"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29918435" w14:textId="77777777" w:rsidR="00DE7ED5" w:rsidRPr="00D54E01" w:rsidRDefault="00DE7ED5">
    <w:pPr>
      <w:pStyle w:val="DefaultText"/>
      <w:rPr>
        <w:rFonts w:ascii="Calibri" w:hAnsi="Calibri" w:cs="Calibri"/>
        <w:sz w:val="22"/>
      </w:rPr>
    </w:pPr>
  </w:p>
  <w:p w14:paraId="4E89AFA8" w14:textId="36C06A55"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4608F4">
      <w:rPr>
        <w:rFonts w:ascii="Calibri" w:hAnsi="Calibri" w:cs="Calibri"/>
        <w:b/>
        <w:sz w:val="22"/>
      </w:rPr>
      <w:t>3/2023/0577</w:t>
    </w:r>
    <w:r w:rsidRPr="00D54E01">
      <w:rPr>
        <w:rFonts w:ascii="Calibri" w:hAnsi="Calibri" w:cs="Calibri"/>
        <w:b/>
        <w:sz w:val="22"/>
      </w:rPr>
      <w:t xml:space="preserve">                                                     DECISION DATE:  </w:t>
    </w:r>
    <w:r w:rsidR="00223292">
      <w:rPr>
        <w:rFonts w:ascii="Calibri" w:hAnsi="Calibri" w:cs="Calibri"/>
        <w:b/>
        <w:sz w:val="22"/>
      </w:rPr>
      <w:t>29 September 2023</w:t>
    </w:r>
  </w:p>
  <w:p w14:paraId="1324A809"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4"/>
    <w:rsid w:val="00012E83"/>
    <w:rsid w:val="0004114E"/>
    <w:rsid w:val="00043A3C"/>
    <w:rsid w:val="000729DF"/>
    <w:rsid w:val="001B7C33"/>
    <w:rsid w:val="001E3C25"/>
    <w:rsid w:val="00223292"/>
    <w:rsid w:val="00257754"/>
    <w:rsid w:val="00371087"/>
    <w:rsid w:val="0038087F"/>
    <w:rsid w:val="004608F4"/>
    <w:rsid w:val="004F6904"/>
    <w:rsid w:val="00525C8E"/>
    <w:rsid w:val="00582F23"/>
    <w:rsid w:val="0068299E"/>
    <w:rsid w:val="008C5F1C"/>
    <w:rsid w:val="008D375C"/>
    <w:rsid w:val="00A12EE5"/>
    <w:rsid w:val="00AB28DD"/>
    <w:rsid w:val="00C801EA"/>
    <w:rsid w:val="00D54E01"/>
    <w:rsid w:val="00DE7ED5"/>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DF11C"/>
  <w15:chartTrackingRefBased/>
  <w15:docId w15:val="{A5AE597A-05E6-4F23-AAB2-E44410CF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851</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5491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2023-09-29T14:07:00Z</cp:lastPrinted>
  <dcterms:created xsi:type="dcterms:W3CDTF">2023-09-29T14:11:00Z</dcterms:created>
  <dcterms:modified xsi:type="dcterms:W3CDTF">2023-09-29T14:11:00Z</dcterms:modified>
</cp:coreProperties>
</file>