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63CCEA"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2E700161" w14:textId="77777777">
        <w:trPr>
          <w:cantSplit/>
        </w:trPr>
        <w:tc>
          <w:tcPr>
            <w:tcW w:w="6983" w:type="dxa"/>
            <w:gridSpan w:val="4"/>
          </w:tcPr>
          <w:p w14:paraId="73B90532"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1C09475A" w14:textId="77777777" w:rsidR="002F3ADA" w:rsidRPr="00DD62CA" w:rsidRDefault="002F3ADA">
            <w:pPr>
              <w:rPr>
                <w:rFonts w:ascii="Calibri" w:hAnsi="Calibri"/>
                <w:sz w:val="24"/>
                <w:szCs w:val="24"/>
              </w:rPr>
            </w:pPr>
          </w:p>
        </w:tc>
        <w:tc>
          <w:tcPr>
            <w:tcW w:w="1713" w:type="dxa"/>
          </w:tcPr>
          <w:p w14:paraId="2B0308A9" w14:textId="77777777" w:rsidR="002F3ADA" w:rsidRPr="00DD62CA" w:rsidRDefault="002F3ADA">
            <w:pPr>
              <w:rPr>
                <w:rFonts w:ascii="Calibri" w:hAnsi="Calibri"/>
                <w:sz w:val="24"/>
                <w:szCs w:val="24"/>
              </w:rPr>
            </w:pPr>
          </w:p>
        </w:tc>
      </w:tr>
      <w:tr w:rsidR="002F3ADA" w:rsidRPr="00DD62CA" w14:paraId="35B6F22D" w14:textId="77777777">
        <w:trPr>
          <w:cantSplit/>
        </w:trPr>
        <w:tc>
          <w:tcPr>
            <w:tcW w:w="4123" w:type="dxa"/>
            <w:gridSpan w:val="2"/>
          </w:tcPr>
          <w:p w14:paraId="19F1B2BE"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6862E7F5" w14:textId="77777777" w:rsidR="002F3ADA" w:rsidRPr="00DD62CA" w:rsidRDefault="002F3ADA">
            <w:pPr>
              <w:rPr>
                <w:rFonts w:ascii="Calibri" w:hAnsi="Calibri"/>
                <w:sz w:val="24"/>
                <w:szCs w:val="24"/>
              </w:rPr>
            </w:pPr>
          </w:p>
        </w:tc>
        <w:tc>
          <w:tcPr>
            <w:tcW w:w="1404" w:type="dxa"/>
          </w:tcPr>
          <w:p w14:paraId="3569800A" w14:textId="77777777" w:rsidR="002F3ADA" w:rsidRPr="00DD62CA" w:rsidRDefault="002F3ADA">
            <w:pPr>
              <w:rPr>
                <w:rFonts w:ascii="Calibri" w:hAnsi="Calibri"/>
                <w:sz w:val="24"/>
                <w:szCs w:val="24"/>
              </w:rPr>
            </w:pPr>
          </w:p>
        </w:tc>
        <w:tc>
          <w:tcPr>
            <w:tcW w:w="1713" w:type="dxa"/>
          </w:tcPr>
          <w:p w14:paraId="2B61D7E6" w14:textId="77777777" w:rsidR="002F3ADA" w:rsidRPr="00DD62CA" w:rsidRDefault="002F3ADA">
            <w:pPr>
              <w:rPr>
                <w:rFonts w:ascii="Calibri" w:hAnsi="Calibri"/>
                <w:sz w:val="24"/>
                <w:szCs w:val="24"/>
              </w:rPr>
            </w:pPr>
          </w:p>
        </w:tc>
        <w:tc>
          <w:tcPr>
            <w:tcW w:w="1713" w:type="dxa"/>
          </w:tcPr>
          <w:p w14:paraId="63A46B58" w14:textId="77777777" w:rsidR="002F3ADA" w:rsidRPr="00DD62CA" w:rsidRDefault="002F3ADA">
            <w:pPr>
              <w:rPr>
                <w:rFonts w:ascii="Calibri" w:hAnsi="Calibri"/>
                <w:sz w:val="24"/>
                <w:szCs w:val="24"/>
              </w:rPr>
            </w:pPr>
          </w:p>
        </w:tc>
      </w:tr>
      <w:tr w:rsidR="00C00AD7" w:rsidRPr="00DD62CA" w14:paraId="383CD1D2" w14:textId="77777777" w:rsidTr="00111C12">
        <w:trPr>
          <w:cantSplit/>
        </w:trPr>
        <w:tc>
          <w:tcPr>
            <w:tcW w:w="6983" w:type="dxa"/>
            <w:gridSpan w:val="4"/>
          </w:tcPr>
          <w:p w14:paraId="46756EB5"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2224DEBC" w14:textId="77777777" w:rsidR="00C00AD7" w:rsidRPr="00DD62CA" w:rsidRDefault="00C00AD7">
            <w:pPr>
              <w:rPr>
                <w:rFonts w:ascii="Calibri" w:hAnsi="Calibri"/>
                <w:sz w:val="24"/>
                <w:szCs w:val="24"/>
              </w:rPr>
            </w:pPr>
          </w:p>
        </w:tc>
        <w:tc>
          <w:tcPr>
            <w:tcW w:w="1713" w:type="dxa"/>
          </w:tcPr>
          <w:p w14:paraId="7B81A8FC" w14:textId="77777777" w:rsidR="00C00AD7" w:rsidRPr="00DD62CA" w:rsidRDefault="00C00AD7">
            <w:pPr>
              <w:rPr>
                <w:rFonts w:ascii="Calibri" w:hAnsi="Calibri"/>
                <w:sz w:val="24"/>
                <w:szCs w:val="24"/>
              </w:rPr>
            </w:pPr>
          </w:p>
        </w:tc>
      </w:tr>
      <w:tr w:rsidR="00C00AD7" w:rsidRPr="00DD62CA" w14:paraId="68F096C6" w14:textId="77777777" w:rsidTr="00111C12">
        <w:trPr>
          <w:cantSplit/>
        </w:trPr>
        <w:tc>
          <w:tcPr>
            <w:tcW w:w="8696" w:type="dxa"/>
            <w:gridSpan w:val="5"/>
            <w:tcBorders>
              <w:bottom w:val="single" w:sz="6" w:space="0" w:color="auto"/>
            </w:tcBorders>
          </w:tcPr>
          <w:p w14:paraId="104A2BF3"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r w:rsidR="006F03C4">
              <w:rPr>
                <w:rFonts w:ascii="Calibri" w:hAnsi="Calibri"/>
                <w:sz w:val="24"/>
                <w:szCs w:val="24"/>
              </w:rPr>
              <w:t>www.ribblevalley.gov.uk  planning@ribblevalley.gov.uk</w:t>
            </w:r>
          </w:p>
        </w:tc>
        <w:tc>
          <w:tcPr>
            <w:tcW w:w="1713" w:type="dxa"/>
            <w:tcBorders>
              <w:bottom w:val="single" w:sz="6" w:space="0" w:color="auto"/>
            </w:tcBorders>
          </w:tcPr>
          <w:p w14:paraId="0884C7C5" w14:textId="77777777" w:rsidR="00C00AD7" w:rsidRPr="00DD62CA" w:rsidRDefault="00C00AD7">
            <w:pPr>
              <w:rPr>
                <w:rFonts w:ascii="Calibri" w:hAnsi="Calibri"/>
                <w:sz w:val="24"/>
                <w:szCs w:val="24"/>
              </w:rPr>
            </w:pPr>
          </w:p>
        </w:tc>
      </w:tr>
      <w:tr w:rsidR="00C00AD7" w:rsidRPr="00DD62CA" w14:paraId="19C5BACD" w14:textId="77777777" w:rsidTr="00111C12">
        <w:trPr>
          <w:cantSplit/>
        </w:trPr>
        <w:tc>
          <w:tcPr>
            <w:tcW w:w="5579" w:type="dxa"/>
            <w:gridSpan w:val="3"/>
          </w:tcPr>
          <w:p w14:paraId="70D50B55"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3820C12D" w14:textId="77777777" w:rsidR="00C00AD7" w:rsidRPr="00DD62CA" w:rsidRDefault="00C00AD7">
            <w:pPr>
              <w:rPr>
                <w:rFonts w:ascii="Calibri" w:hAnsi="Calibri"/>
                <w:sz w:val="24"/>
                <w:szCs w:val="24"/>
              </w:rPr>
            </w:pPr>
          </w:p>
        </w:tc>
        <w:tc>
          <w:tcPr>
            <w:tcW w:w="1713" w:type="dxa"/>
          </w:tcPr>
          <w:p w14:paraId="5B9FBA95" w14:textId="77777777" w:rsidR="00C00AD7" w:rsidRPr="00DD62CA" w:rsidRDefault="00C00AD7">
            <w:pPr>
              <w:rPr>
                <w:rFonts w:ascii="Calibri" w:hAnsi="Calibri"/>
                <w:sz w:val="24"/>
                <w:szCs w:val="24"/>
              </w:rPr>
            </w:pPr>
          </w:p>
        </w:tc>
      </w:tr>
      <w:tr w:rsidR="002F3ADA" w:rsidRPr="00DD62CA" w14:paraId="69DFD422" w14:textId="77777777">
        <w:trPr>
          <w:cantSplit/>
        </w:trPr>
        <w:tc>
          <w:tcPr>
            <w:tcW w:w="10409" w:type="dxa"/>
            <w:gridSpan w:val="6"/>
          </w:tcPr>
          <w:p w14:paraId="519C07B0"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318FCF58" w14:textId="77777777">
        <w:trPr>
          <w:cantSplit/>
        </w:trPr>
        <w:tc>
          <w:tcPr>
            <w:tcW w:w="2410" w:type="dxa"/>
          </w:tcPr>
          <w:p w14:paraId="4ADA1D74"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2CA8C3B5" w14:textId="0EC2D66C" w:rsidR="002F3ADA" w:rsidRPr="00DD62CA" w:rsidRDefault="00D73634">
            <w:pPr>
              <w:pStyle w:val="addresses"/>
              <w:rPr>
                <w:rFonts w:ascii="Calibri" w:hAnsi="Calibri"/>
                <w:sz w:val="24"/>
                <w:szCs w:val="24"/>
              </w:rPr>
            </w:pPr>
            <w:r>
              <w:rPr>
                <w:rFonts w:ascii="Calibri" w:hAnsi="Calibri"/>
                <w:sz w:val="24"/>
                <w:szCs w:val="24"/>
              </w:rPr>
              <w:t>3/2023/0644</w:t>
            </w:r>
          </w:p>
        </w:tc>
        <w:tc>
          <w:tcPr>
            <w:tcW w:w="1404" w:type="dxa"/>
          </w:tcPr>
          <w:p w14:paraId="6168C50D" w14:textId="77777777" w:rsidR="002F3ADA" w:rsidRPr="00DD62CA" w:rsidRDefault="002F3ADA">
            <w:pPr>
              <w:rPr>
                <w:rFonts w:ascii="Calibri" w:hAnsi="Calibri"/>
                <w:sz w:val="24"/>
                <w:szCs w:val="24"/>
              </w:rPr>
            </w:pPr>
          </w:p>
        </w:tc>
        <w:tc>
          <w:tcPr>
            <w:tcW w:w="1713" w:type="dxa"/>
          </w:tcPr>
          <w:p w14:paraId="0B5C7CCF" w14:textId="77777777" w:rsidR="002F3ADA" w:rsidRPr="00DD62CA" w:rsidRDefault="002F3ADA">
            <w:pPr>
              <w:rPr>
                <w:rFonts w:ascii="Calibri" w:hAnsi="Calibri"/>
                <w:sz w:val="24"/>
                <w:szCs w:val="24"/>
              </w:rPr>
            </w:pPr>
          </w:p>
        </w:tc>
        <w:tc>
          <w:tcPr>
            <w:tcW w:w="1713" w:type="dxa"/>
          </w:tcPr>
          <w:p w14:paraId="762CD90D" w14:textId="77777777" w:rsidR="002F3ADA" w:rsidRPr="00DD62CA" w:rsidRDefault="002F3ADA">
            <w:pPr>
              <w:rPr>
                <w:rFonts w:ascii="Calibri" w:hAnsi="Calibri"/>
                <w:sz w:val="24"/>
                <w:szCs w:val="24"/>
              </w:rPr>
            </w:pPr>
          </w:p>
        </w:tc>
      </w:tr>
      <w:tr w:rsidR="002F3ADA" w:rsidRPr="00DD62CA" w14:paraId="3FDA93E6" w14:textId="77777777">
        <w:trPr>
          <w:cantSplit/>
        </w:trPr>
        <w:tc>
          <w:tcPr>
            <w:tcW w:w="2410" w:type="dxa"/>
          </w:tcPr>
          <w:p w14:paraId="7512341D"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566631DF" w14:textId="3DC80FB3" w:rsidR="002F3ADA" w:rsidRPr="00DD62CA" w:rsidRDefault="00A1478D">
            <w:pPr>
              <w:rPr>
                <w:rFonts w:ascii="Calibri" w:hAnsi="Calibri"/>
                <w:sz w:val="24"/>
                <w:szCs w:val="24"/>
              </w:rPr>
            </w:pPr>
            <w:r>
              <w:rPr>
                <w:rFonts w:ascii="Calibri" w:hAnsi="Calibri"/>
                <w:sz w:val="24"/>
                <w:szCs w:val="24"/>
              </w:rPr>
              <w:t>20</w:t>
            </w:r>
            <w:r w:rsidR="00D73634">
              <w:rPr>
                <w:rFonts w:ascii="Calibri" w:hAnsi="Calibri"/>
                <w:sz w:val="24"/>
                <w:szCs w:val="24"/>
              </w:rPr>
              <w:t xml:space="preserve"> December 2023</w:t>
            </w:r>
          </w:p>
        </w:tc>
        <w:tc>
          <w:tcPr>
            <w:tcW w:w="1404" w:type="dxa"/>
          </w:tcPr>
          <w:p w14:paraId="2994233C" w14:textId="77777777" w:rsidR="002F3ADA" w:rsidRPr="00DD62CA" w:rsidRDefault="002F3ADA">
            <w:pPr>
              <w:rPr>
                <w:rFonts w:ascii="Calibri" w:hAnsi="Calibri"/>
                <w:sz w:val="24"/>
                <w:szCs w:val="24"/>
              </w:rPr>
            </w:pPr>
          </w:p>
        </w:tc>
        <w:tc>
          <w:tcPr>
            <w:tcW w:w="1713" w:type="dxa"/>
          </w:tcPr>
          <w:p w14:paraId="33188BDD" w14:textId="77777777" w:rsidR="002F3ADA" w:rsidRPr="00DD62CA" w:rsidRDefault="002F3ADA">
            <w:pPr>
              <w:rPr>
                <w:rFonts w:ascii="Calibri" w:hAnsi="Calibri"/>
                <w:sz w:val="24"/>
                <w:szCs w:val="24"/>
              </w:rPr>
            </w:pPr>
          </w:p>
        </w:tc>
        <w:tc>
          <w:tcPr>
            <w:tcW w:w="1713" w:type="dxa"/>
          </w:tcPr>
          <w:p w14:paraId="4FBA79AC" w14:textId="77777777" w:rsidR="002F3ADA" w:rsidRPr="00DD62CA" w:rsidRDefault="002F3ADA">
            <w:pPr>
              <w:rPr>
                <w:rFonts w:ascii="Calibri" w:hAnsi="Calibri"/>
                <w:sz w:val="24"/>
                <w:szCs w:val="24"/>
              </w:rPr>
            </w:pPr>
          </w:p>
        </w:tc>
      </w:tr>
      <w:tr w:rsidR="002F3ADA" w:rsidRPr="00DD62CA" w14:paraId="1713CA6B" w14:textId="77777777">
        <w:trPr>
          <w:cantSplit/>
        </w:trPr>
        <w:tc>
          <w:tcPr>
            <w:tcW w:w="2410" w:type="dxa"/>
          </w:tcPr>
          <w:p w14:paraId="3F68C548"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3165361F" w14:textId="2836BBFE" w:rsidR="002F3ADA" w:rsidRPr="00DD62CA" w:rsidRDefault="00D73634">
            <w:pPr>
              <w:rPr>
                <w:rFonts w:ascii="Calibri" w:hAnsi="Calibri"/>
                <w:sz w:val="24"/>
                <w:szCs w:val="24"/>
              </w:rPr>
            </w:pPr>
            <w:r>
              <w:rPr>
                <w:rFonts w:ascii="Calibri" w:hAnsi="Calibri"/>
                <w:sz w:val="24"/>
                <w:szCs w:val="24"/>
              </w:rPr>
              <w:t>22/08/2023</w:t>
            </w:r>
          </w:p>
        </w:tc>
        <w:tc>
          <w:tcPr>
            <w:tcW w:w="1404" w:type="dxa"/>
          </w:tcPr>
          <w:p w14:paraId="12DA0A5F" w14:textId="77777777" w:rsidR="002F3ADA" w:rsidRPr="00DD62CA" w:rsidRDefault="002F3ADA">
            <w:pPr>
              <w:rPr>
                <w:rFonts w:ascii="Calibri" w:hAnsi="Calibri"/>
                <w:sz w:val="24"/>
                <w:szCs w:val="24"/>
              </w:rPr>
            </w:pPr>
          </w:p>
        </w:tc>
        <w:tc>
          <w:tcPr>
            <w:tcW w:w="1713" w:type="dxa"/>
          </w:tcPr>
          <w:p w14:paraId="51CCA073" w14:textId="77777777" w:rsidR="002F3ADA" w:rsidRPr="00DD62CA" w:rsidRDefault="002F3ADA">
            <w:pPr>
              <w:rPr>
                <w:rFonts w:ascii="Calibri" w:hAnsi="Calibri"/>
                <w:sz w:val="24"/>
                <w:szCs w:val="24"/>
              </w:rPr>
            </w:pPr>
          </w:p>
        </w:tc>
        <w:tc>
          <w:tcPr>
            <w:tcW w:w="1713" w:type="dxa"/>
          </w:tcPr>
          <w:p w14:paraId="32342FA0" w14:textId="77777777" w:rsidR="002F3ADA" w:rsidRPr="00DD62CA" w:rsidRDefault="002F3ADA">
            <w:pPr>
              <w:rPr>
                <w:rFonts w:ascii="Calibri" w:hAnsi="Calibri"/>
                <w:sz w:val="24"/>
                <w:szCs w:val="24"/>
              </w:rPr>
            </w:pPr>
          </w:p>
        </w:tc>
      </w:tr>
      <w:tr w:rsidR="002F3ADA" w:rsidRPr="00DD62CA" w14:paraId="2C76A777" w14:textId="77777777">
        <w:trPr>
          <w:cantSplit/>
        </w:trPr>
        <w:tc>
          <w:tcPr>
            <w:tcW w:w="10409" w:type="dxa"/>
            <w:gridSpan w:val="6"/>
          </w:tcPr>
          <w:p w14:paraId="6D4934AC" w14:textId="77777777" w:rsidR="002F3ADA" w:rsidRPr="00DD62CA" w:rsidRDefault="002F3ADA">
            <w:pPr>
              <w:rPr>
                <w:rFonts w:ascii="Calibri" w:hAnsi="Calibri"/>
                <w:sz w:val="24"/>
                <w:szCs w:val="24"/>
              </w:rPr>
            </w:pPr>
          </w:p>
        </w:tc>
      </w:tr>
      <w:tr w:rsidR="002F3ADA" w:rsidRPr="00DD62CA" w14:paraId="0AB67227" w14:textId="77777777" w:rsidTr="00F92BEF">
        <w:trPr>
          <w:cantSplit/>
        </w:trPr>
        <w:tc>
          <w:tcPr>
            <w:tcW w:w="2410" w:type="dxa"/>
          </w:tcPr>
          <w:p w14:paraId="5F03592B"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1E80B7C4" w14:textId="77777777" w:rsidR="002F3ADA" w:rsidRPr="00DD62CA" w:rsidRDefault="002F3ADA">
            <w:pPr>
              <w:rPr>
                <w:rFonts w:ascii="Calibri" w:hAnsi="Calibri"/>
                <w:sz w:val="24"/>
                <w:szCs w:val="24"/>
              </w:rPr>
            </w:pPr>
          </w:p>
        </w:tc>
        <w:tc>
          <w:tcPr>
            <w:tcW w:w="1456" w:type="dxa"/>
          </w:tcPr>
          <w:p w14:paraId="4B169851" w14:textId="77777777" w:rsidR="002F3ADA" w:rsidRPr="00DD62CA" w:rsidRDefault="002F3ADA">
            <w:pPr>
              <w:rPr>
                <w:rFonts w:ascii="Calibri" w:hAnsi="Calibri"/>
                <w:sz w:val="24"/>
                <w:szCs w:val="24"/>
              </w:rPr>
            </w:pPr>
          </w:p>
        </w:tc>
        <w:tc>
          <w:tcPr>
            <w:tcW w:w="1404" w:type="dxa"/>
          </w:tcPr>
          <w:p w14:paraId="3CDE4B85"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3703FCF7" w14:textId="77777777" w:rsidR="002F3ADA" w:rsidRPr="00DD62CA" w:rsidRDefault="002F3ADA">
            <w:pPr>
              <w:rPr>
                <w:rFonts w:ascii="Calibri" w:hAnsi="Calibri"/>
                <w:sz w:val="24"/>
                <w:szCs w:val="24"/>
              </w:rPr>
            </w:pPr>
          </w:p>
        </w:tc>
        <w:tc>
          <w:tcPr>
            <w:tcW w:w="1713" w:type="dxa"/>
          </w:tcPr>
          <w:p w14:paraId="2F0C6CCB" w14:textId="77777777" w:rsidR="002F3ADA" w:rsidRPr="00DD62CA" w:rsidRDefault="002F3ADA">
            <w:pPr>
              <w:rPr>
                <w:rFonts w:ascii="Calibri" w:hAnsi="Calibri"/>
                <w:sz w:val="24"/>
                <w:szCs w:val="24"/>
              </w:rPr>
            </w:pPr>
          </w:p>
        </w:tc>
      </w:tr>
      <w:tr w:rsidR="002F3ADA" w:rsidRPr="00DD62CA" w14:paraId="448DE968" w14:textId="77777777" w:rsidTr="00F92BEF">
        <w:trPr>
          <w:cantSplit/>
        </w:trPr>
        <w:tc>
          <w:tcPr>
            <w:tcW w:w="4123" w:type="dxa"/>
            <w:gridSpan w:val="2"/>
            <w:vMerge w:val="restart"/>
          </w:tcPr>
          <w:p w14:paraId="5D0CD42B" w14:textId="56D6BAD7" w:rsidR="00441F1F" w:rsidRDefault="00D73634">
            <w:pPr>
              <w:rPr>
                <w:rFonts w:ascii="Calibri" w:hAnsi="Calibri"/>
                <w:sz w:val="24"/>
                <w:szCs w:val="24"/>
              </w:rPr>
            </w:pPr>
            <w:bookmarkStart w:id="0" w:name="ApplicantName"/>
            <w:r>
              <w:rPr>
                <w:rFonts w:ascii="Calibri" w:hAnsi="Calibri"/>
                <w:sz w:val="24"/>
                <w:szCs w:val="24"/>
              </w:rPr>
              <w:t>Mr A Shorten</w:t>
            </w:r>
          </w:p>
          <w:bookmarkEnd w:id="0"/>
          <w:p w14:paraId="7C768F3F" w14:textId="77777777" w:rsidR="00D73634" w:rsidRDefault="00D73634">
            <w:pPr>
              <w:rPr>
                <w:rFonts w:ascii="Calibri" w:hAnsi="Calibri"/>
                <w:sz w:val="24"/>
                <w:szCs w:val="24"/>
              </w:rPr>
            </w:pPr>
            <w:r>
              <w:rPr>
                <w:rFonts w:ascii="Calibri" w:hAnsi="Calibri"/>
                <w:sz w:val="24"/>
                <w:szCs w:val="24"/>
              </w:rPr>
              <w:t>Bridge End Farm</w:t>
            </w:r>
          </w:p>
          <w:p w14:paraId="3708AABA" w14:textId="77777777" w:rsidR="00D73634" w:rsidRDefault="00D73634">
            <w:pPr>
              <w:rPr>
                <w:rFonts w:ascii="Calibri" w:hAnsi="Calibri"/>
                <w:sz w:val="24"/>
                <w:szCs w:val="24"/>
              </w:rPr>
            </w:pPr>
            <w:r>
              <w:rPr>
                <w:rFonts w:ascii="Calibri" w:hAnsi="Calibri"/>
                <w:sz w:val="24"/>
                <w:szCs w:val="24"/>
              </w:rPr>
              <w:t>Wood House Lane</w:t>
            </w:r>
          </w:p>
          <w:p w14:paraId="739C549C" w14:textId="77777777" w:rsidR="00D73634" w:rsidRDefault="00D73634">
            <w:pPr>
              <w:rPr>
                <w:rFonts w:ascii="Calibri" w:hAnsi="Calibri"/>
                <w:sz w:val="24"/>
                <w:szCs w:val="24"/>
              </w:rPr>
            </w:pPr>
            <w:r>
              <w:rPr>
                <w:rFonts w:ascii="Calibri" w:hAnsi="Calibri"/>
                <w:sz w:val="24"/>
                <w:szCs w:val="24"/>
              </w:rPr>
              <w:t>Slaidburn</w:t>
            </w:r>
          </w:p>
          <w:p w14:paraId="37FD076B" w14:textId="77777777" w:rsidR="00D73634" w:rsidRDefault="00D73634">
            <w:pPr>
              <w:rPr>
                <w:rFonts w:ascii="Calibri" w:hAnsi="Calibri"/>
                <w:sz w:val="24"/>
                <w:szCs w:val="24"/>
              </w:rPr>
            </w:pPr>
            <w:r>
              <w:rPr>
                <w:rFonts w:ascii="Calibri" w:hAnsi="Calibri"/>
                <w:sz w:val="24"/>
                <w:szCs w:val="24"/>
              </w:rPr>
              <w:t>Clitheroe</w:t>
            </w:r>
          </w:p>
          <w:p w14:paraId="503469C2" w14:textId="01126266" w:rsidR="002F3ADA" w:rsidRPr="00DD62CA" w:rsidRDefault="00D73634">
            <w:pPr>
              <w:rPr>
                <w:rFonts w:ascii="Calibri" w:hAnsi="Calibri"/>
                <w:sz w:val="24"/>
                <w:szCs w:val="24"/>
              </w:rPr>
            </w:pPr>
            <w:r>
              <w:rPr>
                <w:rFonts w:ascii="Calibri" w:hAnsi="Calibri"/>
                <w:sz w:val="24"/>
                <w:szCs w:val="24"/>
              </w:rPr>
              <w:t>BB7 3AH</w:t>
            </w:r>
          </w:p>
        </w:tc>
        <w:tc>
          <w:tcPr>
            <w:tcW w:w="1456" w:type="dxa"/>
            <w:tcBorders>
              <w:left w:val="nil"/>
            </w:tcBorders>
          </w:tcPr>
          <w:p w14:paraId="05CA2626" w14:textId="77777777" w:rsidR="002F3ADA" w:rsidRPr="00DD62CA" w:rsidRDefault="002F3ADA">
            <w:pPr>
              <w:rPr>
                <w:rFonts w:ascii="Calibri" w:hAnsi="Calibri"/>
                <w:sz w:val="24"/>
                <w:szCs w:val="24"/>
              </w:rPr>
            </w:pPr>
          </w:p>
        </w:tc>
        <w:tc>
          <w:tcPr>
            <w:tcW w:w="4830" w:type="dxa"/>
            <w:gridSpan w:val="3"/>
            <w:vMerge w:val="restart"/>
            <w:tcBorders>
              <w:left w:val="nil"/>
            </w:tcBorders>
          </w:tcPr>
          <w:p w14:paraId="512AF013" w14:textId="3955A451" w:rsidR="00441F1F" w:rsidRDefault="00D73634">
            <w:pPr>
              <w:pStyle w:val="addresses"/>
              <w:rPr>
                <w:rFonts w:ascii="Calibri" w:hAnsi="Calibri"/>
                <w:sz w:val="24"/>
                <w:szCs w:val="24"/>
              </w:rPr>
            </w:pPr>
            <w:r>
              <w:rPr>
                <w:rFonts w:ascii="Calibri" w:hAnsi="Calibri"/>
                <w:sz w:val="24"/>
                <w:szCs w:val="24"/>
              </w:rPr>
              <w:t>Mrs Joanna Townley</w:t>
            </w:r>
          </w:p>
          <w:p w14:paraId="251CDDC8" w14:textId="77777777" w:rsidR="00D73634" w:rsidRDefault="00D73634">
            <w:pPr>
              <w:pStyle w:val="addresses"/>
              <w:rPr>
                <w:rFonts w:ascii="Calibri" w:hAnsi="Calibri"/>
                <w:sz w:val="24"/>
                <w:szCs w:val="24"/>
              </w:rPr>
            </w:pPr>
            <w:r>
              <w:rPr>
                <w:rFonts w:ascii="Calibri" w:hAnsi="Calibri"/>
                <w:sz w:val="24"/>
                <w:szCs w:val="24"/>
              </w:rPr>
              <w:t>WBW Surveyors Ltd</w:t>
            </w:r>
          </w:p>
          <w:p w14:paraId="26B036B9" w14:textId="77777777" w:rsidR="00D73634" w:rsidRDefault="00D73634">
            <w:pPr>
              <w:pStyle w:val="addresses"/>
              <w:rPr>
                <w:rFonts w:ascii="Calibri" w:hAnsi="Calibri"/>
                <w:sz w:val="24"/>
                <w:szCs w:val="24"/>
              </w:rPr>
            </w:pPr>
            <w:r>
              <w:rPr>
                <w:rFonts w:ascii="Calibri" w:hAnsi="Calibri"/>
                <w:sz w:val="24"/>
                <w:szCs w:val="24"/>
              </w:rPr>
              <w:t>Skipton Auction Mart</w:t>
            </w:r>
          </w:p>
          <w:p w14:paraId="3BCBC519" w14:textId="77777777" w:rsidR="00D73634" w:rsidRDefault="00D73634">
            <w:pPr>
              <w:pStyle w:val="addresses"/>
              <w:rPr>
                <w:rFonts w:ascii="Calibri" w:hAnsi="Calibri"/>
                <w:sz w:val="24"/>
                <w:szCs w:val="24"/>
              </w:rPr>
            </w:pPr>
            <w:r>
              <w:rPr>
                <w:rFonts w:ascii="Calibri" w:hAnsi="Calibri"/>
                <w:sz w:val="24"/>
                <w:szCs w:val="24"/>
              </w:rPr>
              <w:t>Gargrave Road</w:t>
            </w:r>
          </w:p>
          <w:p w14:paraId="467AE5CB" w14:textId="77777777" w:rsidR="00D73634" w:rsidRDefault="00D73634">
            <w:pPr>
              <w:pStyle w:val="addresses"/>
              <w:rPr>
                <w:rFonts w:ascii="Calibri" w:hAnsi="Calibri"/>
                <w:sz w:val="24"/>
                <w:szCs w:val="24"/>
              </w:rPr>
            </w:pPr>
            <w:r>
              <w:rPr>
                <w:rFonts w:ascii="Calibri" w:hAnsi="Calibri"/>
                <w:sz w:val="24"/>
                <w:szCs w:val="24"/>
              </w:rPr>
              <w:t>Skipton</w:t>
            </w:r>
          </w:p>
          <w:p w14:paraId="7748F28C" w14:textId="73CE70D0" w:rsidR="002F3ADA" w:rsidRPr="00DD62CA" w:rsidRDefault="00D73634">
            <w:pPr>
              <w:pStyle w:val="addresses"/>
              <w:rPr>
                <w:rFonts w:ascii="Calibri" w:hAnsi="Calibri"/>
                <w:sz w:val="24"/>
                <w:szCs w:val="24"/>
              </w:rPr>
            </w:pPr>
            <w:r>
              <w:rPr>
                <w:rFonts w:ascii="Calibri" w:hAnsi="Calibri"/>
                <w:sz w:val="24"/>
                <w:szCs w:val="24"/>
              </w:rPr>
              <w:t>BD23 1UD</w:t>
            </w:r>
          </w:p>
        </w:tc>
      </w:tr>
      <w:tr w:rsidR="002F3ADA" w:rsidRPr="00DD62CA" w14:paraId="5D12DC5D" w14:textId="77777777" w:rsidTr="00F92BEF">
        <w:trPr>
          <w:cantSplit/>
        </w:trPr>
        <w:tc>
          <w:tcPr>
            <w:tcW w:w="4123" w:type="dxa"/>
            <w:gridSpan w:val="2"/>
            <w:vMerge/>
          </w:tcPr>
          <w:p w14:paraId="13402110" w14:textId="77777777" w:rsidR="002F3ADA" w:rsidRPr="00DD62CA" w:rsidRDefault="002F3ADA">
            <w:pPr>
              <w:rPr>
                <w:rFonts w:ascii="Calibri" w:hAnsi="Calibri"/>
                <w:sz w:val="24"/>
                <w:szCs w:val="24"/>
              </w:rPr>
            </w:pPr>
          </w:p>
        </w:tc>
        <w:tc>
          <w:tcPr>
            <w:tcW w:w="1456" w:type="dxa"/>
          </w:tcPr>
          <w:p w14:paraId="1E4113F8" w14:textId="77777777" w:rsidR="002F3ADA" w:rsidRPr="00DD62CA" w:rsidRDefault="002F3ADA">
            <w:pPr>
              <w:rPr>
                <w:rFonts w:ascii="Calibri" w:hAnsi="Calibri"/>
                <w:sz w:val="24"/>
                <w:szCs w:val="24"/>
              </w:rPr>
            </w:pPr>
          </w:p>
        </w:tc>
        <w:tc>
          <w:tcPr>
            <w:tcW w:w="4830" w:type="dxa"/>
            <w:gridSpan w:val="3"/>
            <w:vMerge/>
          </w:tcPr>
          <w:p w14:paraId="41A7CA90" w14:textId="77777777" w:rsidR="002F3ADA" w:rsidRPr="00DD62CA" w:rsidRDefault="002F3ADA">
            <w:pPr>
              <w:rPr>
                <w:rFonts w:ascii="Calibri" w:hAnsi="Calibri"/>
                <w:sz w:val="24"/>
                <w:szCs w:val="24"/>
              </w:rPr>
            </w:pPr>
          </w:p>
        </w:tc>
      </w:tr>
      <w:tr w:rsidR="002F3ADA" w:rsidRPr="00DD62CA" w14:paraId="273910B0" w14:textId="77777777" w:rsidTr="00F92BEF">
        <w:trPr>
          <w:cantSplit/>
        </w:trPr>
        <w:tc>
          <w:tcPr>
            <w:tcW w:w="4123" w:type="dxa"/>
            <w:gridSpan w:val="2"/>
            <w:vMerge/>
          </w:tcPr>
          <w:p w14:paraId="379CC4C3" w14:textId="77777777" w:rsidR="002F3ADA" w:rsidRPr="00DD62CA" w:rsidRDefault="002F3ADA">
            <w:pPr>
              <w:rPr>
                <w:rFonts w:ascii="Calibri" w:hAnsi="Calibri"/>
                <w:sz w:val="24"/>
                <w:szCs w:val="24"/>
              </w:rPr>
            </w:pPr>
          </w:p>
        </w:tc>
        <w:tc>
          <w:tcPr>
            <w:tcW w:w="1456" w:type="dxa"/>
          </w:tcPr>
          <w:p w14:paraId="143532AD" w14:textId="77777777" w:rsidR="002F3ADA" w:rsidRPr="00DD62CA" w:rsidRDefault="002F3ADA">
            <w:pPr>
              <w:rPr>
                <w:rFonts w:ascii="Calibri" w:hAnsi="Calibri"/>
                <w:sz w:val="24"/>
                <w:szCs w:val="24"/>
              </w:rPr>
            </w:pPr>
          </w:p>
        </w:tc>
        <w:tc>
          <w:tcPr>
            <w:tcW w:w="4830" w:type="dxa"/>
            <w:gridSpan w:val="3"/>
            <w:vMerge/>
          </w:tcPr>
          <w:p w14:paraId="57E5D569" w14:textId="77777777" w:rsidR="002F3ADA" w:rsidRPr="00DD62CA" w:rsidRDefault="002F3ADA">
            <w:pPr>
              <w:rPr>
                <w:rFonts w:ascii="Calibri" w:hAnsi="Calibri"/>
                <w:sz w:val="24"/>
                <w:szCs w:val="24"/>
              </w:rPr>
            </w:pPr>
          </w:p>
        </w:tc>
      </w:tr>
      <w:tr w:rsidR="002F3ADA" w:rsidRPr="00DD62CA" w14:paraId="7035E5FF" w14:textId="77777777" w:rsidTr="00F92BEF">
        <w:trPr>
          <w:cantSplit/>
        </w:trPr>
        <w:tc>
          <w:tcPr>
            <w:tcW w:w="4123" w:type="dxa"/>
            <w:gridSpan w:val="2"/>
            <w:vMerge/>
          </w:tcPr>
          <w:p w14:paraId="5341E6DC" w14:textId="77777777" w:rsidR="002F3ADA" w:rsidRPr="00DD62CA" w:rsidRDefault="002F3ADA">
            <w:pPr>
              <w:rPr>
                <w:rFonts w:ascii="Calibri" w:hAnsi="Calibri"/>
                <w:sz w:val="24"/>
                <w:szCs w:val="24"/>
              </w:rPr>
            </w:pPr>
          </w:p>
        </w:tc>
        <w:tc>
          <w:tcPr>
            <w:tcW w:w="1456" w:type="dxa"/>
          </w:tcPr>
          <w:p w14:paraId="2242653C" w14:textId="77777777" w:rsidR="002F3ADA" w:rsidRPr="00DD62CA" w:rsidRDefault="002F3ADA">
            <w:pPr>
              <w:rPr>
                <w:rFonts w:ascii="Calibri" w:hAnsi="Calibri"/>
                <w:sz w:val="24"/>
                <w:szCs w:val="24"/>
              </w:rPr>
            </w:pPr>
          </w:p>
        </w:tc>
        <w:tc>
          <w:tcPr>
            <w:tcW w:w="4830" w:type="dxa"/>
            <w:gridSpan w:val="3"/>
            <w:vMerge/>
          </w:tcPr>
          <w:p w14:paraId="68326412" w14:textId="77777777" w:rsidR="002F3ADA" w:rsidRPr="00DD62CA" w:rsidRDefault="002F3ADA">
            <w:pPr>
              <w:rPr>
                <w:rFonts w:ascii="Calibri" w:hAnsi="Calibri"/>
                <w:sz w:val="24"/>
                <w:szCs w:val="24"/>
              </w:rPr>
            </w:pPr>
          </w:p>
        </w:tc>
      </w:tr>
      <w:tr w:rsidR="002F3ADA" w:rsidRPr="00DD62CA" w14:paraId="1D9D0775" w14:textId="77777777" w:rsidTr="00F92BEF">
        <w:trPr>
          <w:cantSplit/>
        </w:trPr>
        <w:tc>
          <w:tcPr>
            <w:tcW w:w="4123" w:type="dxa"/>
            <w:gridSpan w:val="2"/>
            <w:vMerge/>
          </w:tcPr>
          <w:p w14:paraId="5EC55136" w14:textId="77777777" w:rsidR="002F3ADA" w:rsidRPr="00DD62CA" w:rsidRDefault="002F3ADA">
            <w:pPr>
              <w:rPr>
                <w:rFonts w:ascii="Calibri" w:hAnsi="Calibri"/>
                <w:sz w:val="24"/>
                <w:szCs w:val="24"/>
              </w:rPr>
            </w:pPr>
          </w:p>
        </w:tc>
        <w:tc>
          <w:tcPr>
            <w:tcW w:w="1456" w:type="dxa"/>
          </w:tcPr>
          <w:p w14:paraId="52C95BE8" w14:textId="77777777" w:rsidR="002F3ADA" w:rsidRPr="00DD62CA" w:rsidRDefault="002F3ADA">
            <w:pPr>
              <w:rPr>
                <w:rFonts w:ascii="Calibri" w:hAnsi="Calibri"/>
                <w:sz w:val="24"/>
                <w:szCs w:val="24"/>
              </w:rPr>
            </w:pPr>
          </w:p>
        </w:tc>
        <w:tc>
          <w:tcPr>
            <w:tcW w:w="4830" w:type="dxa"/>
            <w:gridSpan w:val="3"/>
            <w:vMerge/>
          </w:tcPr>
          <w:p w14:paraId="11D7C493" w14:textId="77777777" w:rsidR="002F3ADA" w:rsidRPr="00DD62CA" w:rsidRDefault="002F3ADA">
            <w:pPr>
              <w:rPr>
                <w:rFonts w:ascii="Calibri" w:hAnsi="Calibri"/>
                <w:sz w:val="24"/>
                <w:szCs w:val="24"/>
              </w:rPr>
            </w:pPr>
          </w:p>
        </w:tc>
      </w:tr>
    </w:tbl>
    <w:p w14:paraId="2C33D4FE" w14:textId="7C382992" w:rsidR="002F3ADA" w:rsidRPr="00DD62CA" w:rsidRDefault="00431227">
      <w:pPr>
        <w:pStyle w:val="TableText"/>
        <w:rPr>
          <w:rFonts w:ascii="Calibri" w:hAnsi="Calibri"/>
          <w:sz w:val="24"/>
          <w:szCs w:val="24"/>
        </w:rPr>
      </w:pPr>
      <w:r>
        <w:rPr>
          <w:rFonts w:ascii="Calibri" w:hAnsi="Calibri"/>
          <w:sz w:val="24"/>
          <w:szCs w:val="24"/>
        </w:rPr>
        <w:t>_______________________________________________________________________________________</w:t>
      </w: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5443CC6B" w14:textId="77777777" w:rsidTr="003243B5">
        <w:trPr>
          <w:cantSplit/>
          <w:trHeight w:val="512"/>
        </w:trPr>
        <w:tc>
          <w:tcPr>
            <w:tcW w:w="1970" w:type="dxa"/>
            <w:gridSpan w:val="2"/>
          </w:tcPr>
          <w:p w14:paraId="5B7EE4AC"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Pr>
          <w:p w14:paraId="2E177081" w14:textId="6D388D24" w:rsidR="002F3ADA" w:rsidRPr="00DD62CA" w:rsidRDefault="00D73634">
            <w:pPr>
              <w:pStyle w:val="TableText"/>
              <w:rPr>
                <w:rFonts w:ascii="Calibri" w:hAnsi="Calibri"/>
                <w:sz w:val="24"/>
                <w:szCs w:val="24"/>
              </w:rPr>
            </w:pPr>
            <w:r>
              <w:rPr>
                <w:rFonts w:ascii="Calibri" w:hAnsi="Calibri"/>
                <w:sz w:val="24"/>
                <w:szCs w:val="24"/>
              </w:rPr>
              <w:t>Proposed erection of an agricultural building.</w:t>
            </w:r>
          </w:p>
        </w:tc>
      </w:tr>
      <w:tr w:rsidR="002F3ADA" w:rsidRPr="00DD62CA" w14:paraId="5B1CC3A4" w14:textId="77777777" w:rsidTr="003243B5">
        <w:trPr>
          <w:cantSplit/>
          <w:trHeight w:val="264"/>
        </w:trPr>
        <w:tc>
          <w:tcPr>
            <w:tcW w:w="988" w:type="dxa"/>
          </w:tcPr>
          <w:p w14:paraId="4806109E"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Pr>
          <w:p w14:paraId="2BB85EE2" w14:textId="5B3F1BA3" w:rsidR="002F3ADA" w:rsidRPr="00DD62CA" w:rsidRDefault="00D73634">
            <w:pPr>
              <w:pStyle w:val="TableText"/>
              <w:rPr>
                <w:rFonts w:ascii="Calibri" w:hAnsi="Calibri"/>
                <w:sz w:val="24"/>
                <w:szCs w:val="24"/>
              </w:rPr>
            </w:pPr>
            <w:r>
              <w:rPr>
                <w:rFonts w:ascii="Calibri" w:hAnsi="Calibri"/>
                <w:sz w:val="24"/>
                <w:szCs w:val="24"/>
              </w:rPr>
              <w:t>Bridge End Farm Wood House Lane Slaidburn BB7 3AH</w:t>
            </w:r>
          </w:p>
        </w:tc>
      </w:tr>
      <w:tr w:rsidR="002F3ADA" w:rsidRPr="00DD62CA" w14:paraId="5F22E249" w14:textId="77777777" w:rsidTr="003243B5">
        <w:trPr>
          <w:cantSplit/>
          <w:trHeight w:val="868"/>
        </w:trPr>
        <w:tc>
          <w:tcPr>
            <w:tcW w:w="10353" w:type="dxa"/>
            <w:gridSpan w:val="3"/>
          </w:tcPr>
          <w:p w14:paraId="798A459D"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489D8C79" w14:textId="77777777" w:rsidR="002F3ADA" w:rsidRPr="00DD62CA" w:rsidRDefault="002F3ADA">
            <w:pPr>
              <w:jc w:val="both"/>
              <w:rPr>
                <w:rFonts w:ascii="Calibri" w:hAnsi="Calibri"/>
                <w:sz w:val="24"/>
                <w:szCs w:val="24"/>
              </w:rPr>
            </w:pPr>
          </w:p>
        </w:tc>
      </w:tr>
      <w:tr w:rsidR="002F3ADA" w:rsidRPr="00DD62CA" w14:paraId="2552AEF9" w14:textId="77777777" w:rsidTr="003243B5">
        <w:trPr>
          <w:cantSplit/>
          <w:trHeight w:val="527"/>
        </w:trPr>
        <w:tc>
          <w:tcPr>
            <w:tcW w:w="988" w:type="dxa"/>
          </w:tcPr>
          <w:p w14:paraId="584FECAD" w14:textId="77777777" w:rsidR="002F3ADA" w:rsidRPr="00DD62CA" w:rsidRDefault="002F3ADA">
            <w:pPr>
              <w:pStyle w:val="TableText"/>
              <w:numPr>
                <w:ilvl w:val="0"/>
                <w:numId w:val="3"/>
              </w:numPr>
              <w:rPr>
                <w:rFonts w:ascii="Calibri" w:hAnsi="Calibri"/>
                <w:sz w:val="24"/>
                <w:szCs w:val="24"/>
              </w:rPr>
            </w:pPr>
          </w:p>
        </w:tc>
        <w:tc>
          <w:tcPr>
            <w:tcW w:w="9365" w:type="dxa"/>
            <w:gridSpan w:val="2"/>
          </w:tcPr>
          <w:p w14:paraId="2DC3B8D4" w14:textId="77777777" w:rsidR="00D73634" w:rsidRDefault="00D73634">
            <w:pPr>
              <w:pStyle w:val="TableText"/>
              <w:rPr>
                <w:rFonts w:ascii="Calibri" w:hAnsi="Calibri"/>
                <w:sz w:val="24"/>
                <w:szCs w:val="24"/>
              </w:rPr>
            </w:pPr>
            <w:r>
              <w:rPr>
                <w:rFonts w:ascii="Calibri" w:hAnsi="Calibri"/>
                <w:sz w:val="24"/>
                <w:szCs w:val="24"/>
              </w:rPr>
              <w:t>The development must be begun not later than the expiration of three years beginning with the date of this permission.</w:t>
            </w:r>
          </w:p>
          <w:p w14:paraId="4E748B93" w14:textId="77777777" w:rsidR="00D73634" w:rsidRDefault="00D73634">
            <w:pPr>
              <w:pStyle w:val="TableText"/>
              <w:rPr>
                <w:rFonts w:ascii="Calibri" w:hAnsi="Calibri"/>
                <w:sz w:val="24"/>
                <w:szCs w:val="24"/>
              </w:rPr>
            </w:pPr>
          </w:p>
          <w:p w14:paraId="00A095A9" w14:textId="77777777" w:rsidR="00D73634" w:rsidRDefault="00D73634">
            <w:pPr>
              <w:pStyle w:val="TableText"/>
              <w:rPr>
                <w:rFonts w:ascii="Calibri" w:hAnsi="Calibri"/>
                <w:sz w:val="24"/>
                <w:szCs w:val="24"/>
              </w:rPr>
            </w:pPr>
            <w:r>
              <w:rPr>
                <w:rFonts w:ascii="Calibri" w:hAnsi="Calibri"/>
                <w:sz w:val="24"/>
                <w:szCs w:val="24"/>
              </w:rPr>
              <w:t>Reason: Required to be imposed by Section 51 of the Planning and Compulsory Purchase Act 2004.</w:t>
            </w:r>
          </w:p>
          <w:p w14:paraId="0D3780BE" w14:textId="2B9A26F9" w:rsidR="002F3ADA" w:rsidRPr="00DD62CA" w:rsidRDefault="002F3ADA">
            <w:pPr>
              <w:pStyle w:val="TableText"/>
              <w:rPr>
                <w:rFonts w:ascii="Calibri" w:hAnsi="Calibri"/>
                <w:sz w:val="24"/>
                <w:szCs w:val="24"/>
              </w:rPr>
            </w:pPr>
          </w:p>
        </w:tc>
      </w:tr>
      <w:tr w:rsidR="00D73634" w:rsidRPr="00DD62CA" w14:paraId="413C783C" w14:textId="77777777" w:rsidTr="003243B5">
        <w:trPr>
          <w:cantSplit/>
          <w:trHeight w:val="527"/>
        </w:trPr>
        <w:tc>
          <w:tcPr>
            <w:tcW w:w="988" w:type="dxa"/>
          </w:tcPr>
          <w:p w14:paraId="1627718A" w14:textId="77777777" w:rsidR="00D73634" w:rsidRPr="00DD62CA" w:rsidRDefault="00D73634">
            <w:pPr>
              <w:pStyle w:val="TableText"/>
              <w:numPr>
                <w:ilvl w:val="0"/>
                <w:numId w:val="3"/>
              </w:numPr>
              <w:rPr>
                <w:rFonts w:ascii="Calibri" w:hAnsi="Calibri"/>
                <w:sz w:val="24"/>
                <w:szCs w:val="24"/>
              </w:rPr>
            </w:pPr>
          </w:p>
        </w:tc>
        <w:tc>
          <w:tcPr>
            <w:tcW w:w="9365" w:type="dxa"/>
            <w:gridSpan w:val="2"/>
          </w:tcPr>
          <w:p w14:paraId="4A48B4B5" w14:textId="77777777" w:rsidR="00D73634" w:rsidRDefault="00D73634">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14:paraId="3586CBA6" w14:textId="77777777" w:rsidR="00D73634" w:rsidRDefault="00D73634">
            <w:pPr>
              <w:pStyle w:val="TableText"/>
              <w:rPr>
                <w:rFonts w:ascii="Calibri" w:hAnsi="Calibri"/>
                <w:sz w:val="24"/>
                <w:szCs w:val="24"/>
              </w:rPr>
            </w:pPr>
          </w:p>
          <w:p w14:paraId="0E48B273" w14:textId="77777777" w:rsidR="00D73634" w:rsidRDefault="00D73634">
            <w:pPr>
              <w:pStyle w:val="TableText"/>
              <w:rPr>
                <w:rFonts w:ascii="Calibri" w:hAnsi="Calibri"/>
                <w:sz w:val="24"/>
                <w:szCs w:val="24"/>
              </w:rPr>
            </w:pPr>
            <w:r>
              <w:rPr>
                <w:rFonts w:ascii="Calibri" w:hAnsi="Calibri"/>
                <w:sz w:val="24"/>
                <w:szCs w:val="24"/>
              </w:rPr>
              <w:t>(Amended) Site Location Plan Drawing No: OT146-3</w:t>
            </w:r>
          </w:p>
          <w:p w14:paraId="52F1C6A8" w14:textId="77777777" w:rsidR="00D73634" w:rsidRDefault="00D73634">
            <w:pPr>
              <w:pStyle w:val="TableText"/>
              <w:rPr>
                <w:rFonts w:ascii="Calibri" w:hAnsi="Calibri"/>
                <w:sz w:val="24"/>
                <w:szCs w:val="24"/>
              </w:rPr>
            </w:pPr>
            <w:r>
              <w:rPr>
                <w:rFonts w:ascii="Calibri" w:hAnsi="Calibri"/>
                <w:sz w:val="24"/>
                <w:szCs w:val="24"/>
              </w:rPr>
              <w:t>(Amended) Site Location Plan Drawing No: OT146-2</w:t>
            </w:r>
          </w:p>
          <w:p w14:paraId="7569463E" w14:textId="77777777" w:rsidR="00D73634" w:rsidRDefault="00D73634">
            <w:pPr>
              <w:pStyle w:val="TableText"/>
              <w:rPr>
                <w:rFonts w:ascii="Calibri" w:hAnsi="Calibri"/>
                <w:sz w:val="24"/>
                <w:szCs w:val="24"/>
              </w:rPr>
            </w:pPr>
            <w:r>
              <w:rPr>
                <w:rFonts w:ascii="Calibri" w:hAnsi="Calibri"/>
                <w:sz w:val="24"/>
                <w:szCs w:val="24"/>
              </w:rPr>
              <w:t>(Amended) Site Plan Drawing No: OT146-1</w:t>
            </w:r>
          </w:p>
          <w:p w14:paraId="6151C363" w14:textId="77777777" w:rsidR="00D73634" w:rsidRDefault="00D73634">
            <w:pPr>
              <w:pStyle w:val="TableText"/>
              <w:rPr>
                <w:rFonts w:ascii="Calibri" w:hAnsi="Calibri"/>
                <w:sz w:val="24"/>
                <w:szCs w:val="24"/>
              </w:rPr>
            </w:pPr>
            <w:r>
              <w:rPr>
                <w:rFonts w:ascii="Calibri" w:hAnsi="Calibri"/>
                <w:sz w:val="24"/>
                <w:szCs w:val="24"/>
              </w:rPr>
              <w:t>(Amended) Roof and Floor Plan Drawing No: OT146-5</w:t>
            </w:r>
          </w:p>
          <w:p w14:paraId="530A0242" w14:textId="77777777" w:rsidR="00D73634" w:rsidRDefault="00D73634">
            <w:pPr>
              <w:pStyle w:val="TableText"/>
              <w:rPr>
                <w:rFonts w:ascii="Calibri" w:hAnsi="Calibri"/>
                <w:sz w:val="24"/>
                <w:szCs w:val="24"/>
              </w:rPr>
            </w:pPr>
            <w:r>
              <w:rPr>
                <w:rFonts w:ascii="Calibri" w:hAnsi="Calibri"/>
                <w:sz w:val="24"/>
                <w:szCs w:val="24"/>
              </w:rPr>
              <w:t>(Amended) Elevations Drawing No: OT146-4</w:t>
            </w:r>
          </w:p>
          <w:p w14:paraId="21F3756E" w14:textId="77777777" w:rsidR="00D73634" w:rsidRDefault="00D73634">
            <w:pPr>
              <w:pStyle w:val="TableText"/>
              <w:rPr>
                <w:rFonts w:ascii="Calibri" w:hAnsi="Calibri"/>
                <w:sz w:val="24"/>
                <w:szCs w:val="24"/>
              </w:rPr>
            </w:pPr>
          </w:p>
          <w:p w14:paraId="569653D7" w14:textId="77777777" w:rsidR="00D73634" w:rsidRDefault="00D73634">
            <w:pPr>
              <w:pStyle w:val="TableText"/>
              <w:rPr>
                <w:rFonts w:ascii="Calibri" w:hAnsi="Calibri"/>
                <w:sz w:val="24"/>
                <w:szCs w:val="24"/>
              </w:rPr>
            </w:pPr>
            <w:r>
              <w:rPr>
                <w:rFonts w:ascii="Calibri" w:hAnsi="Calibri"/>
                <w:sz w:val="24"/>
                <w:szCs w:val="24"/>
              </w:rPr>
              <w:t>Reason: For the avoidance of doubt as the proposal was the subject of agreed design improvements and/or amendments and to clarify which plans are relevant to the consent.</w:t>
            </w:r>
          </w:p>
          <w:p w14:paraId="38517809" w14:textId="77777777" w:rsidR="00D73634" w:rsidRDefault="00D73634">
            <w:pPr>
              <w:pStyle w:val="TableText"/>
              <w:rPr>
                <w:rFonts w:ascii="Calibri" w:hAnsi="Calibri"/>
                <w:sz w:val="24"/>
                <w:szCs w:val="24"/>
              </w:rPr>
            </w:pPr>
          </w:p>
          <w:p w14:paraId="6D61051D" w14:textId="77777777" w:rsidR="00431227" w:rsidRDefault="00431227">
            <w:pPr>
              <w:pStyle w:val="TableText"/>
              <w:rPr>
                <w:rFonts w:ascii="Calibri" w:hAnsi="Calibri"/>
                <w:sz w:val="24"/>
                <w:szCs w:val="24"/>
              </w:rPr>
            </w:pPr>
          </w:p>
          <w:p w14:paraId="3D420D6A" w14:textId="77777777" w:rsidR="00431227" w:rsidRDefault="00431227">
            <w:pPr>
              <w:pStyle w:val="TableText"/>
              <w:rPr>
                <w:rFonts w:ascii="Calibri" w:hAnsi="Calibri"/>
                <w:sz w:val="24"/>
                <w:szCs w:val="24"/>
              </w:rPr>
            </w:pPr>
          </w:p>
          <w:p w14:paraId="023B8A7C" w14:textId="2565775E" w:rsidR="00431227" w:rsidRDefault="00431227" w:rsidP="00431227">
            <w:pPr>
              <w:pStyle w:val="TableText"/>
              <w:jc w:val="right"/>
              <w:rPr>
                <w:rFonts w:ascii="Calibri" w:hAnsi="Calibri"/>
                <w:sz w:val="24"/>
                <w:szCs w:val="24"/>
              </w:rPr>
            </w:pPr>
            <w:r>
              <w:rPr>
                <w:rFonts w:ascii="Calibri" w:hAnsi="Calibri"/>
                <w:sz w:val="24"/>
                <w:szCs w:val="24"/>
              </w:rPr>
              <w:t>P.T.O.</w:t>
            </w:r>
          </w:p>
        </w:tc>
      </w:tr>
      <w:tr w:rsidR="00D73634" w:rsidRPr="00DD62CA" w14:paraId="4336FD30" w14:textId="77777777" w:rsidTr="003243B5">
        <w:trPr>
          <w:cantSplit/>
          <w:trHeight w:val="527"/>
        </w:trPr>
        <w:tc>
          <w:tcPr>
            <w:tcW w:w="988" w:type="dxa"/>
          </w:tcPr>
          <w:p w14:paraId="4305CD9F" w14:textId="77777777" w:rsidR="00D73634" w:rsidRPr="00DD62CA" w:rsidRDefault="00D73634">
            <w:pPr>
              <w:pStyle w:val="TableText"/>
              <w:numPr>
                <w:ilvl w:val="0"/>
                <w:numId w:val="3"/>
              </w:numPr>
              <w:rPr>
                <w:rFonts w:ascii="Calibri" w:hAnsi="Calibri"/>
                <w:sz w:val="24"/>
                <w:szCs w:val="24"/>
              </w:rPr>
            </w:pPr>
          </w:p>
        </w:tc>
        <w:tc>
          <w:tcPr>
            <w:tcW w:w="9365" w:type="dxa"/>
            <w:gridSpan w:val="2"/>
          </w:tcPr>
          <w:p w14:paraId="127DC9E5" w14:textId="21A17930" w:rsidR="00D73634" w:rsidRDefault="00D73634">
            <w:pPr>
              <w:pStyle w:val="TableText"/>
              <w:rPr>
                <w:rFonts w:ascii="Calibri" w:hAnsi="Calibri"/>
                <w:sz w:val="24"/>
                <w:szCs w:val="24"/>
              </w:rPr>
            </w:pPr>
            <w:r>
              <w:rPr>
                <w:rFonts w:ascii="Calibri" w:hAnsi="Calibri"/>
                <w:sz w:val="24"/>
                <w:szCs w:val="24"/>
              </w:rPr>
              <w:t xml:space="preserve">The materials to be used on the external surfaces of the development as specified </w:t>
            </w:r>
            <w:r w:rsidR="00A1478D">
              <w:rPr>
                <w:rFonts w:ascii="Calibri" w:hAnsi="Calibri"/>
                <w:sz w:val="24"/>
                <w:szCs w:val="24"/>
              </w:rPr>
              <w:t>on the</w:t>
            </w:r>
            <w:r>
              <w:rPr>
                <w:rFonts w:ascii="Calibri" w:hAnsi="Calibri"/>
                <w:sz w:val="24"/>
                <w:szCs w:val="24"/>
              </w:rPr>
              <w:t xml:space="preserve"> Application Form shall be implemented as indicated.</w:t>
            </w:r>
          </w:p>
          <w:p w14:paraId="50EEE04A" w14:textId="77777777" w:rsidR="00D73634" w:rsidRDefault="00D73634">
            <w:pPr>
              <w:pStyle w:val="TableText"/>
              <w:rPr>
                <w:rFonts w:ascii="Calibri" w:hAnsi="Calibri"/>
                <w:sz w:val="24"/>
                <w:szCs w:val="24"/>
              </w:rPr>
            </w:pPr>
          </w:p>
          <w:p w14:paraId="120C589B" w14:textId="77777777" w:rsidR="00D73634" w:rsidRDefault="00D73634">
            <w:pPr>
              <w:pStyle w:val="TableText"/>
              <w:rPr>
                <w:rFonts w:ascii="Calibri" w:hAnsi="Calibri"/>
                <w:sz w:val="24"/>
                <w:szCs w:val="24"/>
              </w:rPr>
            </w:pPr>
            <w:r>
              <w:rPr>
                <w:rFonts w:ascii="Calibri" w:hAnsi="Calibri"/>
                <w:sz w:val="24"/>
                <w:szCs w:val="24"/>
              </w:rPr>
              <w:t>Reason: In order that the Local Planning Authority may ensure that the materials to be used are appropriate to the locality.</w:t>
            </w:r>
          </w:p>
          <w:p w14:paraId="50AE210E" w14:textId="4AAAB5C6" w:rsidR="00D73634" w:rsidRDefault="00D73634">
            <w:pPr>
              <w:pStyle w:val="TableText"/>
              <w:rPr>
                <w:rFonts w:ascii="Calibri" w:hAnsi="Calibri"/>
                <w:sz w:val="24"/>
                <w:szCs w:val="24"/>
              </w:rPr>
            </w:pPr>
          </w:p>
        </w:tc>
      </w:tr>
      <w:tr w:rsidR="00D73634" w:rsidRPr="00DD62CA" w14:paraId="3E3461DB" w14:textId="77777777" w:rsidTr="003243B5">
        <w:trPr>
          <w:cantSplit/>
          <w:trHeight w:val="527"/>
        </w:trPr>
        <w:tc>
          <w:tcPr>
            <w:tcW w:w="988" w:type="dxa"/>
          </w:tcPr>
          <w:p w14:paraId="35CB871F" w14:textId="77777777" w:rsidR="00D73634" w:rsidRPr="00DD62CA" w:rsidRDefault="00D73634">
            <w:pPr>
              <w:pStyle w:val="TableText"/>
              <w:numPr>
                <w:ilvl w:val="0"/>
                <w:numId w:val="3"/>
              </w:numPr>
              <w:rPr>
                <w:rFonts w:ascii="Calibri" w:hAnsi="Calibri"/>
                <w:sz w:val="24"/>
                <w:szCs w:val="24"/>
              </w:rPr>
            </w:pPr>
          </w:p>
        </w:tc>
        <w:tc>
          <w:tcPr>
            <w:tcW w:w="9365" w:type="dxa"/>
            <w:gridSpan w:val="2"/>
          </w:tcPr>
          <w:p w14:paraId="690615C7" w14:textId="77777777" w:rsidR="00D73634" w:rsidRDefault="00D73634">
            <w:pPr>
              <w:pStyle w:val="TableText"/>
              <w:rPr>
                <w:rFonts w:ascii="Calibri" w:hAnsi="Calibri"/>
                <w:sz w:val="24"/>
                <w:szCs w:val="24"/>
              </w:rPr>
            </w:pPr>
            <w:r>
              <w:rPr>
                <w:rFonts w:ascii="Calibri" w:hAnsi="Calibri"/>
                <w:sz w:val="24"/>
                <w:szCs w:val="24"/>
              </w:rPr>
              <w:t xml:space="preserve">The building hereby approved shall be used for agricultural purposes only (as defined in Section 336(1) of the Town and Country Planning Act 1990); in conjunction with the remainder of the holding as identified in the supporting information submitted with the application.  </w:t>
            </w:r>
          </w:p>
          <w:p w14:paraId="72F0C301" w14:textId="77777777" w:rsidR="00D73634" w:rsidRDefault="00D73634">
            <w:pPr>
              <w:pStyle w:val="TableText"/>
              <w:rPr>
                <w:rFonts w:ascii="Calibri" w:hAnsi="Calibri"/>
                <w:sz w:val="24"/>
                <w:szCs w:val="24"/>
              </w:rPr>
            </w:pPr>
          </w:p>
          <w:p w14:paraId="5D7C61A2" w14:textId="77777777" w:rsidR="00D73634" w:rsidRDefault="00D73634">
            <w:pPr>
              <w:pStyle w:val="TableText"/>
              <w:rPr>
                <w:rFonts w:ascii="Calibri" w:hAnsi="Calibri"/>
                <w:sz w:val="24"/>
                <w:szCs w:val="24"/>
              </w:rPr>
            </w:pPr>
            <w:r>
              <w:rPr>
                <w:rFonts w:ascii="Calibri" w:hAnsi="Calibri"/>
                <w:sz w:val="24"/>
                <w:szCs w:val="24"/>
              </w:rPr>
              <w:t>Reason: To define the scope of the permission hereby approved and to ensure that the building is used solely for agricultural purposes connected with the functions associated with the existing holding.</w:t>
            </w:r>
          </w:p>
          <w:p w14:paraId="5C0B727F" w14:textId="1975F673" w:rsidR="00D73634" w:rsidRDefault="00D73634">
            <w:pPr>
              <w:pStyle w:val="TableText"/>
              <w:rPr>
                <w:rFonts w:ascii="Calibri" w:hAnsi="Calibri"/>
                <w:sz w:val="24"/>
                <w:szCs w:val="24"/>
              </w:rPr>
            </w:pPr>
          </w:p>
        </w:tc>
      </w:tr>
      <w:tr w:rsidR="00D73634" w:rsidRPr="00DD62CA" w14:paraId="7C689E05" w14:textId="77777777" w:rsidTr="003243B5">
        <w:trPr>
          <w:cantSplit/>
          <w:trHeight w:val="527"/>
        </w:trPr>
        <w:tc>
          <w:tcPr>
            <w:tcW w:w="988" w:type="dxa"/>
          </w:tcPr>
          <w:p w14:paraId="02A782C5" w14:textId="77777777" w:rsidR="00D73634" w:rsidRPr="00DD62CA" w:rsidRDefault="00D73634">
            <w:pPr>
              <w:pStyle w:val="TableText"/>
              <w:numPr>
                <w:ilvl w:val="0"/>
                <w:numId w:val="3"/>
              </w:numPr>
              <w:rPr>
                <w:rFonts w:ascii="Calibri" w:hAnsi="Calibri"/>
                <w:sz w:val="24"/>
                <w:szCs w:val="24"/>
              </w:rPr>
            </w:pPr>
          </w:p>
        </w:tc>
        <w:tc>
          <w:tcPr>
            <w:tcW w:w="9365" w:type="dxa"/>
            <w:gridSpan w:val="2"/>
          </w:tcPr>
          <w:p w14:paraId="14C5B42C" w14:textId="77777777" w:rsidR="00D73634" w:rsidRDefault="00D73634">
            <w:pPr>
              <w:pStyle w:val="TableText"/>
              <w:rPr>
                <w:rFonts w:ascii="Calibri" w:hAnsi="Calibri"/>
                <w:sz w:val="24"/>
                <w:szCs w:val="24"/>
              </w:rPr>
            </w:pPr>
            <w:r>
              <w:rPr>
                <w:rFonts w:ascii="Calibri" w:hAnsi="Calibri"/>
                <w:sz w:val="24"/>
                <w:szCs w:val="24"/>
              </w:rPr>
              <w:t xml:space="preserve">No development shall commence until a detailed, final surface water sustainable drainage strategy for the site has been submitted to and approved in writing by the Local Planning Authority. </w:t>
            </w:r>
          </w:p>
          <w:p w14:paraId="61695C21" w14:textId="77777777" w:rsidR="00D73634" w:rsidRDefault="00D73634">
            <w:pPr>
              <w:pStyle w:val="TableText"/>
              <w:rPr>
                <w:rFonts w:ascii="Calibri" w:hAnsi="Calibri"/>
                <w:sz w:val="24"/>
                <w:szCs w:val="24"/>
              </w:rPr>
            </w:pPr>
          </w:p>
          <w:p w14:paraId="3AFFAB84" w14:textId="77777777" w:rsidR="00D73634" w:rsidRDefault="00D73634">
            <w:pPr>
              <w:pStyle w:val="TableText"/>
              <w:rPr>
                <w:rFonts w:ascii="Calibri" w:hAnsi="Calibri"/>
                <w:sz w:val="24"/>
                <w:szCs w:val="24"/>
              </w:rPr>
            </w:pPr>
            <w:r>
              <w:rPr>
                <w:rFonts w:ascii="Calibri" w:hAnsi="Calibri"/>
                <w:sz w:val="24"/>
                <w:szCs w:val="24"/>
              </w:rPr>
              <w:t>The detailed surface water sustainable drainage strategy shall be based upon the sustainable drainage and principles and requirements set out in the National Planning Policy Framework, Planning Practice Guidance and Defra Technical Standards for Sustainable Drainage Systems. No surface water shall be allowed to discharge to the public foul sewer(s), directly or indirectly.</w:t>
            </w:r>
          </w:p>
          <w:p w14:paraId="7839BE42" w14:textId="77777777" w:rsidR="00D73634" w:rsidRDefault="00D73634">
            <w:pPr>
              <w:pStyle w:val="TableText"/>
              <w:rPr>
                <w:rFonts w:ascii="Calibri" w:hAnsi="Calibri"/>
                <w:sz w:val="24"/>
                <w:szCs w:val="24"/>
              </w:rPr>
            </w:pPr>
          </w:p>
          <w:p w14:paraId="1DBF5C27" w14:textId="77777777" w:rsidR="00D73634" w:rsidRDefault="00D73634">
            <w:pPr>
              <w:pStyle w:val="TableText"/>
              <w:rPr>
                <w:rFonts w:ascii="Calibri" w:hAnsi="Calibri"/>
                <w:sz w:val="24"/>
                <w:szCs w:val="24"/>
              </w:rPr>
            </w:pPr>
            <w:r>
              <w:rPr>
                <w:rFonts w:ascii="Calibri" w:hAnsi="Calibri"/>
                <w:sz w:val="24"/>
                <w:szCs w:val="24"/>
              </w:rPr>
              <w:t>The details of the drainage strategy to be submitted for approval should include, as a minimum:</w:t>
            </w:r>
          </w:p>
          <w:p w14:paraId="7C63B06C" w14:textId="77777777" w:rsidR="00D73634" w:rsidRDefault="00D73634">
            <w:pPr>
              <w:pStyle w:val="TableText"/>
              <w:rPr>
                <w:rFonts w:ascii="Calibri" w:hAnsi="Calibri"/>
                <w:sz w:val="24"/>
                <w:szCs w:val="24"/>
              </w:rPr>
            </w:pPr>
          </w:p>
          <w:p w14:paraId="5CC73EC8" w14:textId="51A5D0C3" w:rsidR="00D73634" w:rsidRDefault="00D73634">
            <w:pPr>
              <w:pStyle w:val="TableText"/>
              <w:rPr>
                <w:rFonts w:ascii="Calibri" w:hAnsi="Calibri"/>
                <w:sz w:val="24"/>
                <w:szCs w:val="24"/>
              </w:rPr>
            </w:pPr>
            <w:r>
              <w:rPr>
                <w:rFonts w:ascii="Calibri" w:hAnsi="Calibri"/>
                <w:sz w:val="24"/>
                <w:szCs w:val="24"/>
              </w:rPr>
              <w:t>- Details of whether the site is greenfield or previously developed in terms of drainage</w:t>
            </w:r>
          </w:p>
          <w:p w14:paraId="5BDEC813" w14:textId="77777777" w:rsidR="00D73634" w:rsidRDefault="00D73634">
            <w:pPr>
              <w:pStyle w:val="TableText"/>
              <w:rPr>
                <w:rFonts w:ascii="Calibri" w:hAnsi="Calibri"/>
                <w:sz w:val="24"/>
                <w:szCs w:val="24"/>
              </w:rPr>
            </w:pPr>
            <w:r>
              <w:rPr>
                <w:rFonts w:ascii="Calibri" w:hAnsi="Calibri"/>
                <w:sz w:val="24"/>
                <w:szCs w:val="24"/>
              </w:rPr>
              <w:t>- Assessment of the hierarchy of drainage options</w:t>
            </w:r>
          </w:p>
          <w:p w14:paraId="1B00D87D" w14:textId="77777777" w:rsidR="00D73634" w:rsidRDefault="00D73634">
            <w:pPr>
              <w:pStyle w:val="TableText"/>
              <w:rPr>
                <w:rFonts w:ascii="Calibri" w:hAnsi="Calibri"/>
                <w:sz w:val="24"/>
                <w:szCs w:val="24"/>
              </w:rPr>
            </w:pPr>
            <w:r>
              <w:rPr>
                <w:rFonts w:ascii="Calibri" w:hAnsi="Calibri"/>
                <w:sz w:val="24"/>
                <w:szCs w:val="24"/>
              </w:rPr>
              <w:t>- Details of the contributing area</w:t>
            </w:r>
          </w:p>
          <w:p w14:paraId="1A8B2A17" w14:textId="77777777" w:rsidR="00D73634" w:rsidRDefault="00D73634">
            <w:pPr>
              <w:pStyle w:val="TableText"/>
              <w:rPr>
                <w:rFonts w:ascii="Calibri" w:hAnsi="Calibri"/>
                <w:sz w:val="24"/>
                <w:szCs w:val="24"/>
              </w:rPr>
            </w:pPr>
            <w:r>
              <w:rPr>
                <w:rFonts w:ascii="Calibri" w:hAnsi="Calibri"/>
                <w:sz w:val="24"/>
                <w:szCs w:val="24"/>
              </w:rPr>
              <w:t>- Restricted discharge rate</w:t>
            </w:r>
          </w:p>
          <w:p w14:paraId="4066ACB5" w14:textId="77777777" w:rsidR="00D73634" w:rsidRDefault="00D73634">
            <w:pPr>
              <w:pStyle w:val="TableText"/>
              <w:rPr>
                <w:rFonts w:ascii="Calibri" w:hAnsi="Calibri"/>
                <w:sz w:val="24"/>
                <w:szCs w:val="24"/>
              </w:rPr>
            </w:pPr>
            <w:r>
              <w:rPr>
                <w:rFonts w:ascii="Calibri" w:hAnsi="Calibri"/>
                <w:sz w:val="24"/>
                <w:szCs w:val="24"/>
              </w:rPr>
              <w:t>- On-site surface water storage</w:t>
            </w:r>
          </w:p>
          <w:p w14:paraId="18636377" w14:textId="77777777" w:rsidR="00D73634" w:rsidRDefault="00D73634">
            <w:pPr>
              <w:pStyle w:val="TableText"/>
              <w:rPr>
                <w:rFonts w:ascii="Calibri" w:hAnsi="Calibri"/>
                <w:sz w:val="24"/>
                <w:szCs w:val="24"/>
              </w:rPr>
            </w:pPr>
            <w:r>
              <w:rPr>
                <w:rFonts w:ascii="Calibri" w:hAnsi="Calibri"/>
                <w:sz w:val="24"/>
                <w:szCs w:val="24"/>
              </w:rPr>
              <w:t>- Allowances for climate change and urban creep</w:t>
            </w:r>
          </w:p>
          <w:p w14:paraId="60331890" w14:textId="77777777" w:rsidR="00D73634" w:rsidRDefault="00D73634">
            <w:pPr>
              <w:pStyle w:val="TableText"/>
              <w:rPr>
                <w:rFonts w:ascii="Calibri" w:hAnsi="Calibri"/>
                <w:sz w:val="24"/>
                <w:szCs w:val="24"/>
              </w:rPr>
            </w:pPr>
            <w:r>
              <w:rPr>
                <w:rFonts w:ascii="Calibri" w:hAnsi="Calibri"/>
                <w:sz w:val="24"/>
                <w:szCs w:val="24"/>
              </w:rPr>
              <w:t>- Above ground, multifunctional SuDS components</w:t>
            </w:r>
          </w:p>
          <w:p w14:paraId="7CFE78A8" w14:textId="77777777" w:rsidR="00D73634" w:rsidRDefault="00D73634">
            <w:pPr>
              <w:pStyle w:val="TableText"/>
              <w:rPr>
                <w:rFonts w:ascii="Calibri" w:hAnsi="Calibri"/>
                <w:sz w:val="24"/>
                <w:szCs w:val="24"/>
              </w:rPr>
            </w:pPr>
            <w:r>
              <w:rPr>
                <w:rFonts w:ascii="Calibri" w:hAnsi="Calibri"/>
                <w:sz w:val="24"/>
                <w:szCs w:val="24"/>
              </w:rPr>
              <w:t>- Arrangements for management and maintenance</w:t>
            </w:r>
          </w:p>
          <w:p w14:paraId="2C068C21" w14:textId="77777777" w:rsidR="00D73634" w:rsidRDefault="00D73634">
            <w:pPr>
              <w:pStyle w:val="TableText"/>
              <w:rPr>
                <w:rFonts w:ascii="Calibri" w:hAnsi="Calibri"/>
                <w:sz w:val="24"/>
                <w:szCs w:val="24"/>
              </w:rPr>
            </w:pPr>
          </w:p>
          <w:p w14:paraId="6EC3E781" w14:textId="77777777" w:rsidR="00D73634" w:rsidRDefault="00D73634">
            <w:pPr>
              <w:pStyle w:val="TableText"/>
              <w:rPr>
                <w:rFonts w:ascii="Calibri" w:hAnsi="Calibri"/>
                <w:sz w:val="24"/>
                <w:szCs w:val="24"/>
              </w:rPr>
            </w:pPr>
            <w:r>
              <w:rPr>
                <w:rFonts w:ascii="Calibri" w:hAnsi="Calibri"/>
                <w:sz w:val="24"/>
                <w:szCs w:val="24"/>
              </w:rPr>
              <w:t xml:space="preserve">The sustainable drainage strategy shall be implemented in accordance with the approved details. </w:t>
            </w:r>
          </w:p>
          <w:p w14:paraId="33C2099E" w14:textId="77777777" w:rsidR="00D73634" w:rsidRDefault="00D73634">
            <w:pPr>
              <w:pStyle w:val="TableText"/>
              <w:rPr>
                <w:rFonts w:ascii="Calibri" w:hAnsi="Calibri"/>
                <w:sz w:val="24"/>
                <w:szCs w:val="24"/>
              </w:rPr>
            </w:pPr>
          </w:p>
          <w:p w14:paraId="258C8317" w14:textId="77777777" w:rsidR="00D73634" w:rsidRDefault="00D73634">
            <w:pPr>
              <w:pStyle w:val="TableText"/>
              <w:rPr>
                <w:rFonts w:ascii="Calibri" w:hAnsi="Calibri"/>
                <w:sz w:val="24"/>
                <w:szCs w:val="24"/>
              </w:rPr>
            </w:pPr>
            <w:r>
              <w:rPr>
                <w:rFonts w:ascii="Calibri" w:hAnsi="Calibri"/>
                <w:sz w:val="24"/>
                <w:szCs w:val="24"/>
              </w:rPr>
              <w:t>Reason: To ensure satisfactory sustainable drainage facilities are provided to serve the site in accordance with the Paragraphs 167 and 169 of the National Planning Policy Framework, Planning Practice Guidance and Defra Technical Standards for Sustainable Drainage Systems.</w:t>
            </w:r>
          </w:p>
          <w:p w14:paraId="6F50736A" w14:textId="22154889" w:rsidR="00D73634" w:rsidRDefault="00D73634">
            <w:pPr>
              <w:pStyle w:val="TableText"/>
              <w:rPr>
                <w:rFonts w:ascii="Calibri" w:hAnsi="Calibri"/>
                <w:sz w:val="24"/>
                <w:szCs w:val="24"/>
              </w:rPr>
            </w:pPr>
          </w:p>
        </w:tc>
      </w:tr>
    </w:tbl>
    <w:p w14:paraId="17AC23C5"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14:paraId="41E4F0F1"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78"/>
        <w:gridCol w:w="9382"/>
      </w:tblGrid>
      <w:tr w:rsidR="002F3ADA" w:rsidRPr="00DD62CA" w14:paraId="7FD3463F" w14:textId="77777777" w:rsidTr="003243B5">
        <w:tc>
          <w:tcPr>
            <w:tcW w:w="993" w:type="dxa"/>
          </w:tcPr>
          <w:p w14:paraId="06FC261F" w14:textId="77777777" w:rsidR="002F3ADA" w:rsidRPr="00DD62CA" w:rsidRDefault="002F3ADA">
            <w:pPr>
              <w:pStyle w:val="TableText"/>
              <w:numPr>
                <w:ilvl w:val="0"/>
                <w:numId w:val="1"/>
              </w:numPr>
              <w:rPr>
                <w:rFonts w:ascii="Calibri" w:hAnsi="Calibri"/>
                <w:sz w:val="24"/>
                <w:szCs w:val="24"/>
              </w:rPr>
            </w:pPr>
          </w:p>
        </w:tc>
        <w:tc>
          <w:tcPr>
            <w:tcW w:w="9583" w:type="dxa"/>
          </w:tcPr>
          <w:p w14:paraId="2A937225" w14:textId="77777777" w:rsidR="002F3AD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p w14:paraId="124F1B34" w14:textId="754C372A" w:rsidR="00431227" w:rsidRPr="00DD62CA" w:rsidRDefault="00431227" w:rsidP="00431227">
            <w:pPr>
              <w:pStyle w:val="TableText"/>
              <w:jc w:val="right"/>
              <w:rPr>
                <w:rFonts w:ascii="Calibri" w:hAnsi="Calibri"/>
                <w:sz w:val="24"/>
                <w:szCs w:val="24"/>
              </w:rPr>
            </w:pPr>
            <w:r>
              <w:rPr>
                <w:rFonts w:ascii="Calibri" w:hAnsi="Calibri"/>
                <w:sz w:val="24"/>
                <w:szCs w:val="24"/>
              </w:rPr>
              <w:t>P.T.O.</w:t>
            </w:r>
          </w:p>
        </w:tc>
      </w:tr>
      <w:tr w:rsidR="002F3ADA" w:rsidRPr="00DD62CA" w14:paraId="5CEA4B0B" w14:textId="77777777" w:rsidTr="003243B5">
        <w:tc>
          <w:tcPr>
            <w:tcW w:w="993" w:type="dxa"/>
          </w:tcPr>
          <w:p w14:paraId="673ACD1B" w14:textId="77777777" w:rsidR="002F3ADA" w:rsidRPr="00DD62CA" w:rsidRDefault="002F3ADA">
            <w:pPr>
              <w:pStyle w:val="TableText"/>
              <w:numPr>
                <w:ilvl w:val="0"/>
                <w:numId w:val="1"/>
              </w:numPr>
              <w:rPr>
                <w:rFonts w:ascii="Calibri" w:hAnsi="Calibri"/>
                <w:sz w:val="24"/>
                <w:szCs w:val="24"/>
              </w:rPr>
            </w:pPr>
          </w:p>
        </w:tc>
        <w:tc>
          <w:tcPr>
            <w:tcW w:w="9583" w:type="dxa"/>
          </w:tcPr>
          <w:p w14:paraId="55DB6624"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0E296ED0" w14:textId="77777777" w:rsidTr="003243B5">
        <w:tc>
          <w:tcPr>
            <w:tcW w:w="993" w:type="dxa"/>
          </w:tcPr>
          <w:p w14:paraId="234DC847" w14:textId="77777777" w:rsidR="0070149C" w:rsidRDefault="00091BF1" w:rsidP="00091BF1">
            <w:pPr>
              <w:pStyle w:val="TableText"/>
              <w:jc w:val="center"/>
              <w:rPr>
                <w:rFonts w:ascii="Calibri" w:hAnsi="Calibri"/>
                <w:sz w:val="24"/>
                <w:szCs w:val="24"/>
              </w:rPr>
            </w:pPr>
            <w:r>
              <w:rPr>
                <w:rFonts w:ascii="Calibri" w:hAnsi="Calibri"/>
                <w:sz w:val="24"/>
                <w:szCs w:val="24"/>
              </w:rPr>
              <w:t>3.</w:t>
            </w:r>
          </w:p>
          <w:p w14:paraId="7A09191E" w14:textId="77777777" w:rsidR="00091BF1" w:rsidRDefault="00091BF1" w:rsidP="00091BF1">
            <w:pPr>
              <w:pStyle w:val="TableText"/>
              <w:jc w:val="center"/>
              <w:rPr>
                <w:rFonts w:ascii="Calibri" w:hAnsi="Calibri"/>
                <w:sz w:val="24"/>
                <w:szCs w:val="24"/>
              </w:rPr>
            </w:pPr>
          </w:p>
          <w:p w14:paraId="4A157F1F" w14:textId="77777777" w:rsidR="00091BF1" w:rsidRDefault="00091BF1" w:rsidP="00091BF1">
            <w:pPr>
              <w:pStyle w:val="TableText"/>
              <w:jc w:val="center"/>
              <w:rPr>
                <w:rFonts w:ascii="Calibri" w:hAnsi="Calibri"/>
                <w:sz w:val="24"/>
                <w:szCs w:val="24"/>
              </w:rPr>
            </w:pPr>
          </w:p>
          <w:p w14:paraId="35BA9F67" w14:textId="77777777" w:rsidR="00091BF1" w:rsidRPr="00DD62CA" w:rsidRDefault="00091BF1" w:rsidP="00091BF1">
            <w:pPr>
              <w:pStyle w:val="TableText"/>
              <w:jc w:val="center"/>
              <w:rPr>
                <w:rFonts w:ascii="Calibri" w:hAnsi="Calibri"/>
                <w:sz w:val="24"/>
                <w:szCs w:val="24"/>
              </w:rPr>
            </w:pPr>
            <w:r>
              <w:rPr>
                <w:rFonts w:ascii="Calibri" w:hAnsi="Calibri"/>
                <w:sz w:val="24"/>
                <w:szCs w:val="24"/>
              </w:rPr>
              <w:t>4.</w:t>
            </w:r>
          </w:p>
        </w:tc>
        <w:tc>
          <w:tcPr>
            <w:tcW w:w="9583" w:type="dxa"/>
          </w:tcPr>
          <w:p w14:paraId="538215C6" w14:textId="77777777" w:rsidR="0026438E" w:rsidRPr="00D73634" w:rsidRDefault="0090365E">
            <w:pPr>
              <w:pStyle w:val="TableText"/>
              <w:rPr>
                <w:rFonts w:ascii="Calibri" w:hAnsi="Calibri"/>
                <w:sz w:val="24"/>
                <w:szCs w:val="24"/>
              </w:rPr>
            </w:pPr>
            <w:r w:rsidRPr="00D73634">
              <w:rPr>
                <w:rFonts w:ascii="Calibri" w:hAnsi="Calibri"/>
                <w:sz w:val="24"/>
                <w:szCs w:val="24"/>
              </w:rPr>
              <w:t>The Local Planning Authority has endeavoured to work proactively and positively to resolve issues and considered the imposition of appropriate conditions and amendments to the application to deliver a sustainable form of development.</w:t>
            </w:r>
          </w:p>
          <w:p w14:paraId="408A2139" w14:textId="77777777" w:rsidR="00091BF1" w:rsidRPr="00D73634" w:rsidRDefault="00091BF1">
            <w:pPr>
              <w:pStyle w:val="TableText"/>
              <w:rPr>
                <w:rFonts w:ascii="Calibri" w:hAnsi="Calibri"/>
                <w:sz w:val="24"/>
                <w:szCs w:val="24"/>
              </w:rPr>
            </w:pPr>
            <w:r w:rsidRPr="00D73634">
              <w:rPr>
                <w:rFonts w:ascii="Calibri" w:hAnsi="Calibri"/>
                <w:sz w:val="24"/>
                <w:szCs w:val="24"/>
              </w:rPr>
              <w:t>This Decision Notice should be read in conjunction with the officer’s report which is available to view on the website.</w:t>
            </w:r>
          </w:p>
        </w:tc>
      </w:tr>
      <w:tr w:rsidR="00B91966" w:rsidRPr="00DD62CA" w14:paraId="2F58F73A" w14:textId="77777777" w:rsidTr="003243B5">
        <w:tc>
          <w:tcPr>
            <w:tcW w:w="993" w:type="dxa"/>
          </w:tcPr>
          <w:p w14:paraId="668CD2A3" w14:textId="04F74F08" w:rsidR="00B91966" w:rsidRPr="00DD62CA" w:rsidRDefault="00B91966" w:rsidP="00D73634">
            <w:pPr>
              <w:pStyle w:val="TableText"/>
              <w:rPr>
                <w:rFonts w:ascii="Calibri" w:hAnsi="Calibri"/>
                <w:sz w:val="24"/>
                <w:szCs w:val="24"/>
              </w:rPr>
            </w:pPr>
          </w:p>
        </w:tc>
        <w:tc>
          <w:tcPr>
            <w:tcW w:w="9583" w:type="dxa"/>
          </w:tcPr>
          <w:p w14:paraId="4379B671" w14:textId="7E03352C" w:rsidR="00B91966" w:rsidRPr="00DD62CA" w:rsidRDefault="00B91966">
            <w:pPr>
              <w:pStyle w:val="TableText"/>
              <w:rPr>
                <w:rFonts w:ascii="Calibri" w:hAnsi="Calibri"/>
                <w:sz w:val="24"/>
                <w:szCs w:val="24"/>
              </w:rPr>
            </w:pPr>
          </w:p>
        </w:tc>
      </w:tr>
    </w:tbl>
    <w:p w14:paraId="03112E50"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79B897FB" w14:textId="77777777" w:rsidTr="002C337D">
        <w:trPr>
          <w:cantSplit/>
        </w:trPr>
        <w:tc>
          <w:tcPr>
            <w:tcW w:w="10403" w:type="dxa"/>
          </w:tcPr>
          <w:p w14:paraId="452A560E" w14:textId="77777777" w:rsidR="00D320A7" w:rsidRPr="00D156D9" w:rsidRDefault="00D320A7" w:rsidP="00D320A7">
            <w:pPr>
              <w:jc w:val="both"/>
              <w:rPr>
                <w:rFonts w:ascii="Arial" w:hAnsi="Arial" w:cs="Arial"/>
                <w:b/>
                <w:sz w:val="20"/>
                <w:lang w:eastAsia="en-GB"/>
              </w:rPr>
            </w:pPr>
            <w:r>
              <w:rPr>
                <w:rFonts w:ascii="Brush Script MT" w:hAnsi="Brush Script MT"/>
                <w:sz w:val="44"/>
                <w:szCs w:val="44"/>
              </w:rPr>
              <w:t>Nicola Hopkins</w:t>
            </w:r>
          </w:p>
          <w:p w14:paraId="04342A43" w14:textId="77777777" w:rsidR="00D320A7" w:rsidRPr="00D156D9" w:rsidRDefault="00D320A7" w:rsidP="00D320A7">
            <w:pPr>
              <w:jc w:val="both"/>
              <w:rPr>
                <w:rFonts w:ascii="Arial" w:hAnsi="Arial" w:cs="Arial"/>
                <w:b/>
                <w:bCs/>
              </w:rPr>
            </w:pPr>
            <w:r w:rsidRPr="00D156D9">
              <w:rPr>
                <w:rFonts w:ascii="Arial" w:hAnsi="Arial" w:cs="Arial"/>
                <w:b/>
                <w:bCs/>
              </w:rPr>
              <w:t>NICOLA HOPKINS</w:t>
            </w:r>
          </w:p>
          <w:p w14:paraId="60460848" w14:textId="77777777" w:rsidR="00E83FE1" w:rsidRPr="00641E0F" w:rsidRDefault="00D320A7" w:rsidP="00D320A7">
            <w:pPr>
              <w:rPr>
                <w:rFonts w:ascii="Calibri" w:hAnsi="Calibri"/>
                <w:b/>
                <w:bCs/>
                <w:sz w:val="24"/>
                <w:szCs w:val="24"/>
              </w:rPr>
            </w:pPr>
            <w:r w:rsidRPr="00D156D9">
              <w:rPr>
                <w:rFonts w:ascii="Arial" w:hAnsi="Arial" w:cs="Arial"/>
                <w:b/>
                <w:bCs/>
              </w:rPr>
              <w:t>DIRECTOR OF ECONOMIC DEVELOPMENT AND PLANNING</w:t>
            </w:r>
          </w:p>
        </w:tc>
      </w:tr>
    </w:tbl>
    <w:p w14:paraId="39AB729E" w14:textId="77777777" w:rsidR="0081123F" w:rsidRDefault="0081123F" w:rsidP="0081123F">
      <w:pPr>
        <w:pStyle w:val="TableText"/>
      </w:pPr>
    </w:p>
    <w:p w14:paraId="0158E9C0" w14:textId="77777777" w:rsidR="00310FDD" w:rsidRDefault="00310FDD" w:rsidP="00310FDD">
      <w:pPr>
        <w:pStyle w:val="TableText"/>
        <w:rPr>
          <w:rFonts w:ascii="Calibri" w:hAnsi="Calibri" w:cs="Calibri"/>
        </w:rPr>
      </w:pPr>
    </w:p>
    <w:p w14:paraId="4B0C0FC4" w14:textId="77777777" w:rsidR="006F03C4" w:rsidRDefault="006F03C4" w:rsidP="00310FDD">
      <w:pPr>
        <w:pStyle w:val="TableText"/>
        <w:rPr>
          <w:rFonts w:ascii="Calibri" w:hAnsi="Calibri" w:cs="Calibri"/>
          <w:b/>
        </w:rPr>
      </w:pPr>
    </w:p>
    <w:p w14:paraId="28C5A1B4"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40D950FB" w14:textId="77777777" w:rsidR="00310FDD" w:rsidRPr="00310FDD" w:rsidRDefault="00310FDD" w:rsidP="00310FDD">
      <w:pPr>
        <w:pStyle w:val="TableText"/>
        <w:rPr>
          <w:rFonts w:ascii="Calibri" w:hAnsi="Calibri" w:cs="Calibri"/>
        </w:rPr>
      </w:pPr>
    </w:p>
    <w:p w14:paraId="6C0477CF" w14:textId="77777777" w:rsidR="00811162" w:rsidRDefault="00811162" w:rsidP="00811162">
      <w:pPr>
        <w:rPr>
          <w:rFonts w:ascii="Calibri" w:hAnsi="Calibri" w:cs="Calibri"/>
          <w:b/>
          <w:bCs/>
          <w:szCs w:val="22"/>
        </w:rPr>
      </w:pPr>
      <w:r>
        <w:rPr>
          <w:rFonts w:ascii="Calibri" w:hAnsi="Calibri" w:cs="Calibri"/>
          <w:b/>
          <w:bCs/>
          <w:szCs w:val="22"/>
        </w:rPr>
        <w:t xml:space="preserve">Right of Appeal </w:t>
      </w:r>
    </w:p>
    <w:p w14:paraId="02753D1C" w14:textId="77777777" w:rsidR="00811162" w:rsidRDefault="00811162" w:rsidP="00811162">
      <w:pPr>
        <w:rPr>
          <w:rFonts w:ascii="Calibri" w:hAnsi="Calibri" w:cs="Calibri"/>
          <w:b/>
          <w:bCs/>
          <w:szCs w:val="22"/>
        </w:rPr>
      </w:pPr>
    </w:p>
    <w:p w14:paraId="66B606DA" w14:textId="77777777" w:rsidR="00811162" w:rsidRDefault="00811162" w:rsidP="00811162">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7031D56D" w14:textId="77777777" w:rsidR="00811162" w:rsidRDefault="00811162" w:rsidP="00811162">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42D5AD95"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1A71180E"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7FB48C47" w14:textId="77777777" w:rsidR="00811162" w:rsidRDefault="00811162" w:rsidP="00811162">
      <w:pPr>
        <w:rPr>
          <w:rFonts w:ascii="Calibri" w:hAnsi="Calibri" w:cs="Calibri"/>
          <w:szCs w:val="22"/>
        </w:rPr>
      </w:pPr>
    </w:p>
    <w:p w14:paraId="4C766CAA" w14:textId="77777777" w:rsidR="00811162" w:rsidRDefault="00811162" w:rsidP="00811162">
      <w:pPr>
        <w:rPr>
          <w:rFonts w:ascii="Calibri" w:hAnsi="Calibri" w:cs="Calibri"/>
          <w:szCs w:val="22"/>
        </w:rPr>
      </w:pPr>
      <w:r>
        <w:rPr>
          <w:rFonts w:ascii="Calibri" w:hAnsi="Calibri" w:cs="Calibri"/>
          <w:szCs w:val="22"/>
        </w:rPr>
        <w:t xml:space="preserve">Appeals can be made online at: </w:t>
      </w:r>
      <w:hyperlink r:id="rId7" w:history="1">
        <w:r>
          <w:rPr>
            <w:rStyle w:val="Hyperlink"/>
            <w:rFonts w:ascii="Calibri" w:hAnsi="Calibri" w:cs="Calibri"/>
            <w:szCs w:val="22"/>
          </w:rPr>
          <w:t>https://www.gov.uk/appeal-planning-decision</w:t>
        </w:r>
      </w:hyperlink>
      <w:r>
        <w:rPr>
          <w:rFonts w:ascii="Calibri" w:hAnsi="Calibri" w:cs="Calibri"/>
          <w:szCs w:val="22"/>
        </w:rPr>
        <w:t xml:space="preserve"> . If it is a householder appeal it can be made online at:  </w:t>
      </w:r>
      <w:hyperlink r:id="rId8"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tel: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76338CBF" w14:textId="77777777" w:rsidR="00811162" w:rsidRDefault="00811162" w:rsidP="00811162">
      <w:pPr>
        <w:rPr>
          <w:rFonts w:ascii="Calibri" w:hAnsi="Calibri" w:cs="Calibri"/>
          <w:szCs w:val="22"/>
        </w:rPr>
      </w:pPr>
    </w:p>
    <w:p w14:paraId="32AB772B" w14:textId="77777777" w:rsidR="00811162" w:rsidRDefault="00811162" w:rsidP="00811162">
      <w:pPr>
        <w:rPr>
          <w:rFonts w:ascii="Calibri" w:hAnsi="Calibri" w:cs="Calibri"/>
          <w:b/>
          <w:bCs/>
          <w:szCs w:val="22"/>
        </w:rPr>
      </w:pPr>
      <w:r>
        <w:rPr>
          <w:rFonts w:ascii="Calibri" w:hAnsi="Calibri" w:cs="Calibri"/>
          <w:b/>
          <w:bCs/>
          <w:szCs w:val="22"/>
        </w:rPr>
        <w:t xml:space="preserve">Purchase Notices </w:t>
      </w:r>
    </w:p>
    <w:p w14:paraId="77078928" w14:textId="77777777" w:rsidR="00811162" w:rsidRDefault="00811162" w:rsidP="00811162">
      <w:pPr>
        <w:rPr>
          <w:rFonts w:ascii="Calibri" w:hAnsi="Calibri" w:cs="Calibri"/>
          <w:szCs w:val="22"/>
        </w:rPr>
      </w:pPr>
      <w:r>
        <w:rPr>
          <w:rFonts w:ascii="Calibri" w:hAnsi="Calibri" w:cs="Calibri"/>
          <w:szCs w:val="22"/>
        </w:rPr>
        <w:lastRenderedPageBreak/>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7725A9E1" w14:textId="77777777" w:rsidR="00310FDD" w:rsidRPr="00310FDD" w:rsidRDefault="00310FDD" w:rsidP="00310FDD">
      <w:pPr>
        <w:pStyle w:val="TableText"/>
        <w:rPr>
          <w:rFonts w:ascii="Calibri" w:hAnsi="Calibri" w:cs="Calibri"/>
        </w:rPr>
      </w:pPr>
    </w:p>
    <w:p w14:paraId="7AF321BC" w14:textId="77777777" w:rsidR="00310FDD" w:rsidRPr="00310FDD" w:rsidRDefault="00310FDD" w:rsidP="00310FDD">
      <w:pPr>
        <w:pStyle w:val="TableText"/>
        <w:rPr>
          <w:rFonts w:ascii="Calibri" w:hAnsi="Calibri" w:cs="Calibri"/>
        </w:rPr>
      </w:pPr>
    </w:p>
    <w:p w14:paraId="5C621305" w14:textId="77777777" w:rsidR="002F3ADA" w:rsidRPr="00DD62CA" w:rsidRDefault="002F3ADA" w:rsidP="0081123F">
      <w:pPr>
        <w:tabs>
          <w:tab w:val="left" w:pos="2840"/>
        </w:tabs>
        <w:rPr>
          <w:rFonts w:ascii="Calibri" w:hAnsi="Calibri"/>
          <w:sz w:val="24"/>
          <w:szCs w:val="24"/>
        </w:rPr>
      </w:pPr>
    </w:p>
    <w:sectPr w:rsidR="002F3ADA" w:rsidRPr="00DD62CA">
      <w:headerReference w:type="default" r:id="rId9"/>
      <w:footerReference w:type="default" r:id="rId10"/>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B62A51" w14:textId="77777777" w:rsidR="00D73634" w:rsidRDefault="00D73634">
      <w:r>
        <w:separator/>
      </w:r>
    </w:p>
  </w:endnote>
  <w:endnote w:type="continuationSeparator" w:id="0">
    <w:p w14:paraId="067D3F81" w14:textId="77777777" w:rsidR="00D73634" w:rsidRDefault="00D736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F2354A"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896B0C" w14:textId="77777777" w:rsidR="00D73634" w:rsidRDefault="00D73634">
      <w:r>
        <w:separator/>
      </w:r>
    </w:p>
  </w:footnote>
  <w:footnote w:type="continuationSeparator" w:id="0">
    <w:p w14:paraId="39FA9DB4" w14:textId="77777777" w:rsidR="00D73634" w:rsidRDefault="00D736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EDABDB" w14:textId="77777777" w:rsidR="002F3ADA" w:rsidRPr="0089171B" w:rsidRDefault="002F3ADA">
    <w:pPr>
      <w:rPr>
        <w:rFonts w:ascii="Calibri" w:hAnsi="Calibri" w:cs="Calibri"/>
      </w:rPr>
    </w:pPr>
    <w:r w:rsidRPr="0089171B">
      <w:rPr>
        <w:rFonts w:ascii="Calibri" w:hAnsi="Calibri" w:cs="Calibri"/>
      </w:rPr>
      <w:t>RIBBLE VALLEY BOROUGH COUNCIL</w:t>
    </w:r>
  </w:p>
  <w:p w14:paraId="30E6D6B0"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22C6E785" w14:textId="77777777" w:rsidR="002F3ADA" w:rsidRPr="0089171B" w:rsidRDefault="002F3ADA">
    <w:pPr>
      <w:pStyle w:val="addresses"/>
      <w:rPr>
        <w:rFonts w:ascii="Calibri" w:hAnsi="Calibri" w:cs="Calibri"/>
      </w:rPr>
    </w:pPr>
  </w:p>
  <w:p w14:paraId="43AC9B07" w14:textId="3E42D1E7" w:rsidR="002F3ADA" w:rsidRPr="0089171B" w:rsidRDefault="002F3ADA">
    <w:pPr>
      <w:rPr>
        <w:rFonts w:ascii="Calibri" w:hAnsi="Calibri" w:cs="Calibri"/>
        <w:b/>
        <w:bCs/>
      </w:rPr>
    </w:pPr>
    <w:r w:rsidRPr="0089171B">
      <w:rPr>
        <w:rFonts w:ascii="Calibri" w:hAnsi="Calibri" w:cs="Calibri"/>
        <w:b/>
        <w:bCs/>
      </w:rPr>
      <w:t xml:space="preserve">APPLICATION NO.  </w:t>
    </w:r>
    <w:r w:rsidR="00D73634">
      <w:rPr>
        <w:rFonts w:ascii="Calibri" w:hAnsi="Calibri" w:cs="Calibri"/>
        <w:b/>
        <w:bCs/>
      </w:rPr>
      <w:t>3/2023/0644</w:t>
    </w:r>
    <w:r w:rsidRPr="0089171B">
      <w:rPr>
        <w:rFonts w:ascii="Calibri" w:hAnsi="Calibri" w:cs="Calibri"/>
        <w:b/>
        <w:bCs/>
      </w:rPr>
      <w:t xml:space="preserve">                                DECISION DATE: </w:t>
    </w:r>
    <w:r w:rsidR="00690161">
      <w:rPr>
        <w:rFonts w:ascii="Calibri" w:hAnsi="Calibri" w:cs="Calibri"/>
        <w:b/>
        <w:bCs/>
      </w:rPr>
      <w:t xml:space="preserve"> </w:t>
    </w:r>
    <w:r w:rsidR="00431227">
      <w:rPr>
        <w:rFonts w:ascii="Calibri" w:hAnsi="Calibri" w:cs="Calibri"/>
        <w:b/>
        <w:bCs/>
      </w:rPr>
      <w:t xml:space="preserve">20 </w:t>
    </w:r>
    <w:r w:rsidR="00D73634">
      <w:rPr>
        <w:rFonts w:ascii="Calibri" w:hAnsi="Calibri" w:cs="Calibri"/>
        <w:b/>
        <w:bCs/>
      </w:rPr>
      <w:t>December 2023</w:t>
    </w:r>
  </w:p>
  <w:p w14:paraId="4FC440D8" w14:textId="77777777" w:rsidR="002F3ADA" w:rsidRDefault="002F3ADA">
    <w:pPr>
      <w:pBdr>
        <w:bottom w:val="single" w:sz="4" w:space="1" w:color="auto"/>
      </w:pBdr>
    </w:pPr>
  </w:p>
  <w:p w14:paraId="36F88E7D" w14:textId="77777777" w:rsidR="002F3ADA" w:rsidRDefault="002F3A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855534002">
    <w:abstractNumId w:val="3"/>
  </w:num>
  <w:num w:numId="2" w16cid:durableId="1727339905">
    <w:abstractNumId w:val="2"/>
  </w:num>
  <w:num w:numId="3" w16cid:durableId="409620469">
    <w:abstractNumId w:val="0"/>
  </w:num>
  <w:num w:numId="4" w16cid:durableId="8884957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634"/>
    <w:rsid w:val="00067956"/>
    <w:rsid w:val="00091BF1"/>
    <w:rsid w:val="000A2F81"/>
    <w:rsid w:val="00111C12"/>
    <w:rsid w:val="001602C7"/>
    <w:rsid w:val="001613C3"/>
    <w:rsid w:val="00172E52"/>
    <w:rsid w:val="0026438E"/>
    <w:rsid w:val="002860D9"/>
    <w:rsid w:val="002C337D"/>
    <w:rsid w:val="002D5D44"/>
    <w:rsid w:val="002F3ADA"/>
    <w:rsid w:val="00310FDD"/>
    <w:rsid w:val="003243B5"/>
    <w:rsid w:val="00335DB8"/>
    <w:rsid w:val="00353EFF"/>
    <w:rsid w:val="00431227"/>
    <w:rsid w:val="00441F1F"/>
    <w:rsid w:val="00443FA4"/>
    <w:rsid w:val="00466193"/>
    <w:rsid w:val="004B764D"/>
    <w:rsid w:val="00521961"/>
    <w:rsid w:val="005F0993"/>
    <w:rsid w:val="00690161"/>
    <w:rsid w:val="006F03C4"/>
    <w:rsid w:val="0070149C"/>
    <w:rsid w:val="00774090"/>
    <w:rsid w:val="007A7F66"/>
    <w:rsid w:val="007C793E"/>
    <w:rsid w:val="00811162"/>
    <w:rsid w:val="0081123F"/>
    <w:rsid w:val="00822630"/>
    <w:rsid w:val="00885E36"/>
    <w:rsid w:val="0089171B"/>
    <w:rsid w:val="0090365E"/>
    <w:rsid w:val="00905666"/>
    <w:rsid w:val="009A509E"/>
    <w:rsid w:val="009F1725"/>
    <w:rsid w:val="00A00F48"/>
    <w:rsid w:val="00A1478D"/>
    <w:rsid w:val="00A2080A"/>
    <w:rsid w:val="00A43996"/>
    <w:rsid w:val="00AA358D"/>
    <w:rsid w:val="00AD66B2"/>
    <w:rsid w:val="00B27048"/>
    <w:rsid w:val="00B54B2E"/>
    <w:rsid w:val="00B6420A"/>
    <w:rsid w:val="00B739B9"/>
    <w:rsid w:val="00B91966"/>
    <w:rsid w:val="00BE454C"/>
    <w:rsid w:val="00C00AD7"/>
    <w:rsid w:val="00C33734"/>
    <w:rsid w:val="00D156D9"/>
    <w:rsid w:val="00D320A7"/>
    <w:rsid w:val="00D73634"/>
    <w:rsid w:val="00DD62CA"/>
    <w:rsid w:val="00E01248"/>
    <w:rsid w:val="00E716AD"/>
    <w:rsid w:val="00E716EB"/>
    <w:rsid w:val="00E83FE1"/>
    <w:rsid w:val="00EE2FDA"/>
    <w:rsid w:val="00F03920"/>
    <w:rsid w:val="00F04A98"/>
    <w:rsid w:val="00F1224E"/>
    <w:rsid w:val="00F13D27"/>
    <w:rsid w:val="00F41B2B"/>
    <w:rsid w:val="00F92B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CFEC2E"/>
  <w15:chartTrackingRefBased/>
  <w15:docId w15:val="{5825A2DA-1558-4E2A-A60B-13C24ABE7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1447888496">
      <w:bodyDiv w:val="1"/>
      <w:marLeft w:val="0"/>
      <w:marRight w:val="0"/>
      <w:marTop w:val="0"/>
      <w:marBottom w:val="0"/>
      <w:divBdr>
        <w:top w:val="none" w:sz="0" w:space="0" w:color="auto"/>
        <w:left w:val="none" w:sz="0" w:space="0" w:color="auto"/>
        <w:bottom w:val="none" w:sz="0" w:space="0" w:color="auto"/>
        <w:right w:val="none" w:sz="0" w:space="0" w:color="auto"/>
      </w:divBdr>
    </w:div>
    <w:div w:id="1599557882">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 w:id="204937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appeal-householder-planning-decision" TargetMode="External"/><Relationship Id="rId3" Type="http://schemas.openxmlformats.org/officeDocument/2006/relationships/settings" Target="settings.xml"/><Relationship Id="rId7" Type="http://schemas.openxmlformats.org/officeDocument/2006/relationships/hyperlink" Target="https://www.gov.uk/appeal-planning-decisio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RVDECPP1</Template>
  <TotalTime>0</TotalTime>
  <Pages>4</Pages>
  <Words>1274</Words>
  <Characters>7113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8371</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Ben Taylor</dc:creator>
  <cp:keywords/>
  <cp:lastModifiedBy>Lesley Lund</cp:lastModifiedBy>
  <cp:revision>2</cp:revision>
  <cp:lastPrinted>2023-12-20T17:10:00Z</cp:lastPrinted>
  <dcterms:created xsi:type="dcterms:W3CDTF">2023-12-20T17:12:00Z</dcterms:created>
  <dcterms:modified xsi:type="dcterms:W3CDTF">2023-12-20T17:12:00Z</dcterms:modified>
</cp:coreProperties>
</file>