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35D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043AFF2" w14:textId="77777777">
        <w:trPr>
          <w:cantSplit/>
        </w:trPr>
        <w:tc>
          <w:tcPr>
            <w:tcW w:w="6983" w:type="dxa"/>
            <w:gridSpan w:val="4"/>
          </w:tcPr>
          <w:p w14:paraId="14D23F2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0CCDBA2" w14:textId="77777777" w:rsidR="002F3ADA" w:rsidRPr="00DD62CA" w:rsidRDefault="002F3ADA">
            <w:pPr>
              <w:rPr>
                <w:rFonts w:ascii="Calibri" w:hAnsi="Calibri"/>
                <w:sz w:val="24"/>
                <w:szCs w:val="24"/>
              </w:rPr>
            </w:pPr>
          </w:p>
        </w:tc>
        <w:tc>
          <w:tcPr>
            <w:tcW w:w="1713" w:type="dxa"/>
          </w:tcPr>
          <w:p w14:paraId="2E12BF5A" w14:textId="77777777" w:rsidR="002F3ADA" w:rsidRPr="00DD62CA" w:rsidRDefault="002F3ADA">
            <w:pPr>
              <w:rPr>
                <w:rFonts w:ascii="Calibri" w:hAnsi="Calibri"/>
                <w:sz w:val="24"/>
                <w:szCs w:val="24"/>
              </w:rPr>
            </w:pPr>
          </w:p>
        </w:tc>
      </w:tr>
      <w:tr w:rsidR="002F3ADA" w:rsidRPr="00DD62CA" w14:paraId="5EFC62DA" w14:textId="77777777">
        <w:trPr>
          <w:cantSplit/>
        </w:trPr>
        <w:tc>
          <w:tcPr>
            <w:tcW w:w="4123" w:type="dxa"/>
            <w:gridSpan w:val="2"/>
          </w:tcPr>
          <w:p w14:paraId="5FC19EF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1FD6C70" w14:textId="77777777" w:rsidR="002F3ADA" w:rsidRPr="00DD62CA" w:rsidRDefault="002F3ADA">
            <w:pPr>
              <w:rPr>
                <w:rFonts w:ascii="Calibri" w:hAnsi="Calibri"/>
                <w:sz w:val="24"/>
                <w:szCs w:val="24"/>
              </w:rPr>
            </w:pPr>
          </w:p>
        </w:tc>
        <w:tc>
          <w:tcPr>
            <w:tcW w:w="1404" w:type="dxa"/>
          </w:tcPr>
          <w:p w14:paraId="1235C953" w14:textId="77777777" w:rsidR="002F3ADA" w:rsidRPr="00DD62CA" w:rsidRDefault="002F3ADA">
            <w:pPr>
              <w:rPr>
                <w:rFonts w:ascii="Calibri" w:hAnsi="Calibri"/>
                <w:sz w:val="24"/>
                <w:szCs w:val="24"/>
              </w:rPr>
            </w:pPr>
          </w:p>
        </w:tc>
        <w:tc>
          <w:tcPr>
            <w:tcW w:w="1713" w:type="dxa"/>
          </w:tcPr>
          <w:p w14:paraId="34793751" w14:textId="77777777" w:rsidR="002F3ADA" w:rsidRPr="00DD62CA" w:rsidRDefault="002F3ADA">
            <w:pPr>
              <w:rPr>
                <w:rFonts w:ascii="Calibri" w:hAnsi="Calibri"/>
                <w:sz w:val="24"/>
                <w:szCs w:val="24"/>
              </w:rPr>
            </w:pPr>
          </w:p>
        </w:tc>
        <w:tc>
          <w:tcPr>
            <w:tcW w:w="1713" w:type="dxa"/>
          </w:tcPr>
          <w:p w14:paraId="294BE0D0" w14:textId="77777777" w:rsidR="002F3ADA" w:rsidRPr="00DD62CA" w:rsidRDefault="002F3ADA">
            <w:pPr>
              <w:rPr>
                <w:rFonts w:ascii="Calibri" w:hAnsi="Calibri"/>
                <w:sz w:val="24"/>
                <w:szCs w:val="24"/>
              </w:rPr>
            </w:pPr>
          </w:p>
        </w:tc>
      </w:tr>
      <w:tr w:rsidR="00C00AD7" w:rsidRPr="00DD62CA" w14:paraId="6032EE3D" w14:textId="77777777" w:rsidTr="00111C12">
        <w:trPr>
          <w:cantSplit/>
        </w:trPr>
        <w:tc>
          <w:tcPr>
            <w:tcW w:w="6983" w:type="dxa"/>
            <w:gridSpan w:val="4"/>
          </w:tcPr>
          <w:p w14:paraId="1369367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65C2576" w14:textId="77777777" w:rsidR="00C00AD7" w:rsidRPr="00DD62CA" w:rsidRDefault="00C00AD7">
            <w:pPr>
              <w:rPr>
                <w:rFonts w:ascii="Calibri" w:hAnsi="Calibri"/>
                <w:sz w:val="24"/>
                <w:szCs w:val="24"/>
              </w:rPr>
            </w:pPr>
          </w:p>
        </w:tc>
        <w:tc>
          <w:tcPr>
            <w:tcW w:w="1713" w:type="dxa"/>
          </w:tcPr>
          <w:p w14:paraId="581607B7" w14:textId="77777777" w:rsidR="00C00AD7" w:rsidRPr="00DD62CA" w:rsidRDefault="00C00AD7">
            <w:pPr>
              <w:rPr>
                <w:rFonts w:ascii="Calibri" w:hAnsi="Calibri"/>
                <w:sz w:val="24"/>
                <w:szCs w:val="24"/>
              </w:rPr>
            </w:pPr>
          </w:p>
        </w:tc>
      </w:tr>
      <w:tr w:rsidR="00C00AD7" w:rsidRPr="00DD62CA" w14:paraId="425A5078" w14:textId="77777777" w:rsidTr="00111C12">
        <w:trPr>
          <w:cantSplit/>
        </w:trPr>
        <w:tc>
          <w:tcPr>
            <w:tcW w:w="8696" w:type="dxa"/>
            <w:gridSpan w:val="5"/>
            <w:tcBorders>
              <w:bottom w:val="single" w:sz="6" w:space="0" w:color="auto"/>
            </w:tcBorders>
          </w:tcPr>
          <w:p w14:paraId="1CEA968B"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E9E1A0D" w14:textId="77777777" w:rsidR="00C00AD7" w:rsidRPr="00DD62CA" w:rsidRDefault="00C00AD7">
            <w:pPr>
              <w:rPr>
                <w:rFonts w:ascii="Calibri" w:hAnsi="Calibri"/>
                <w:sz w:val="24"/>
                <w:szCs w:val="24"/>
              </w:rPr>
            </w:pPr>
          </w:p>
        </w:tc>
      </w:tr>
      <w:tr w:rsidR="00C00AD7" w:rsidRPr="00DD62CA" w14:paraId="6BEF03DB" w14:textId="77777777" w:rsidTr="00111C12">
        <w:trPr>
          <w:cantSplit/>
        </w:trPr>
        <w:tc>
          <w:tcPr>
            <w:tcW w:w="5579" w:type="dxa"/>
            <w:gridSpan w:val="3"/>
          </w:tcPr>
          <w:p w14:paraId="1DCDED3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012978D" w14:textId="77777777" w:rsidR="00C00AD7" w:rsidRPr="00DD62CA" w:rsidRDefault="00C00AD7">
            <w:pPr>
              <w:rPr>
                <w:rFonts w:ascii="Calibri" w:hAnsi="Calibri"/>
                <w:sz w:val="24"/>
                <w:szCs w:val="24"/>
              </w:rPr>
            </w:pPr>
          </w:p>
        </w:tc>
        <w:tc>
          <w:tcPr>
            <w:tcW w:w="1713" w:type="dxa"/>
          </w:tcPr>
          <w:p w14:paraId="644CA8A7" w14:textId="77777777" w:rsidR="00C00AD7" w:rsidRPr="00DD62CA" w:rsidRDefault="00C00AD7">
            <w:pPr>
              <w:rPr>
                <w:rFonts w:ascii="Calibri" w:hAnsi="Calibri"/>
                <w:sz w:val="24"/>
                <w:szCs w:val="24"/>
              </w:rPr>
            </w:pPr>
          </w:p>
        </w:tc>
      </w:tr>
      <w:tr w:rsidR="002F3ADA" w:rsidRPr="00DD62CA" w14:paraId="357F3793" w14:textId="77777777">
        <w:trPr>
          <w:cantSplit/>
        </w:trPr>
        <w:tc>
          <w:tcPr>
            <w:tcW w:w="10409" w:type="dxa"/>
            <w:gridSpan w:val="6"/>
          </w:tcPr>
          <w:p w14:paraId="4B73D35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0EA452C1" w14:textId="77777777">
        <w:trPr>
          <w:cantSplit/>
        </w:trPr>
        <w:tc>
          <w:tcPr>
            <w:tcW w:w="2410" w:type="dxa"/>
          </w:tcPr>
          <w:p w14:paraId="6C83D81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906EF50" w14:textId="414D7B24" w:rsidR="002F3ADA" w:rsidRPr="00DD62CA" w:rsidRDefault="00F64FAD">
            <w:pPr>
              <w:pStyle w:val="addresses"/>
              <w:rPr>
                <w:rFonts w:ascii="Calibri" w:hAnsi="Calibri"/>
                <w:sz w:val="24"/>
                <w:szCs w:val="24"/>
              </w:rPr>
            </w:pPr>
            <w:r>
              <w:rPr>
                <w:rFonts w:ascii="Calibri" w:hAnsi="Calibri"/>
                <w:sz w:val="24"/>
                <w:szCs w:val="24"/>
              </w:rPr>
              <w:t>3/2023/0707</w:t>
            </w:r>
          </w:p>
        </w:tc>
        <w:tc>
          <w:tcPr>
            <w:tcW w:w="1404" w:type="dxa"/>
          </w:tcPr>
          <w:p w14:paraId="3A177FA5" w14:textId="77777777" w:rsidR="002F3ADA" w:rsidRPr="00DD62CA" w:rsidRDefault="002F3ADA">
            <w:pPr>
              <w:rPr>
                <w:rFonts w:ascii="Calibri" w:hAnsi="Calibri"/>
                <w:sz w:val="24"/>
                <w:szCs w:val="24"/>
              </w:rPr>
            </w:pPr>
          </w:p>
        </w:tc>
        <w:tc>
          <w:tcPr>
            <w:tcW w:w="1713" w:type="dxa"/>
          </w:tcPr>
          <w:p w14:paraId="32889D88" w14:textId="77777777" w:rsidR="002F3ADA" w:rsidRPr="00DD62CA" w:rsidRDefault="002F3ADA">
            <w:pPr>
              <w:rPr>
                <w:rFonts w:ascii="Calibri" w:hAnsi="Calibri"/>
                <w:sz w:val="24"/>
                <w:szCs w:val="24"/>
              </w:rPr>
            </w:pPr>
          </w:p>
        </w:tc>
        <w:tc>
          <w:tcPr>
            <w:tcW w:w="1713" w:type="dxa"/>
          </w:tcPr>
          <w:p w14:paraId="3E1033E9" w14:textId="77777777" w:rsidR="002F3ADA" w:rsidRPr="00DD62CA" w:rsidRDefault="002F3ADA">
            <w:pPr>
              <w:rPr>
                <w:rFonts w:ascii="Calibri" w:hAnsi="Calibri"/>
                <w:sz w:val="24"/>
                <w:szCs w:val="24"/>
              </w:rPr>
            </w:pPr>
          </w:p>
        </w:tc>
      </w:tr>
      <w:tr w:rsidR="002F3ADA" w:rsidRPr="00DD62CA" w14:paraId="417BF66A" w14:textId="77777777">
        <w:trPr>
          <w:cantSplit/>
        </w:trPr>
        <w:tc>
          <w:tcPr>
            <w:tcW w:w="2410" w:type="dxa"/>
          </w:tcPr>
          <w:p w14:paraId="5107792C"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6C07CA1" w14:textId="2549C9DA" w:rsidR="002F3ADA" w:rsidRPr="00DD62CA" w:rsidRDefault="00F64FAD">
            <w:pPr>
              <w:rPr>
                <w:rFonts w:ascii="Calibri" w:hAnsi="Calibri"/>
                <w:sz w:val="24"/>
                <w:szCs w:val="24"/>
              </w:rPr>
            </w:pPr>
            <w:r>
              <w:rPr>
                <w:rFonts w:ascii="Calibri" w:hAnsi="Calibri"/>
                <w:sz w:val="24"/>
                <w:szCs w:val="24"/>
              </w:rPr>
              <w:t>08 December 2023</w:t>
            </w:r>
          </w:p>
        </w:tc>
        <w:tc>
          <w:tcPr>
            <w:tcW w:w="1404" w:type="dxa"/>
          </w:tcPr>
          <w:p w14:paraId="4179F8B1" w14:textId="77777777" w:rsidR="002F3ADA" w:rsidRPr="00DD62CA" w:rsidRDefault="002F3ADA">
            <w:pPr>
              <w:rPr>
                <w:rFonts w:ascii="Calibri" w:hAnsi="Calibri"/>
                <w:sz w:val="24"/>
                <w:szCs w:val="24"/>
              </w:rPr>
            </w:pPr>
          </w:p>
        </w:tc>
        <w:tc>
          <w:tcPr>
            <w:tcW w:w="1713" w:type="dxa"/>
          </w:tcPr>
          <w:p w14:paraId="7F466DB9" w14:textId="77777777" w:rsidR="002F3ADA" w:rsidRPr="00DD62CA" w:rsidRDefault="002F3ADA">
            <w:pPr>
              <w:rPr>
                <w:rFonts w:ascii="Calibri" w:hAnsi="Calibri"/>
                <w:sz w:val="24"/>
                <w:szCs w:val="24"/>
              </w:rPr>
            </w:pPr>
          </w:p>
        </w:tc>
        <w:tc>
          <w:tcPr>
            <w:tcW w:w="1713" w:type="dxa"/>
          </w:tcPr>
          <w:p w14:paraId="4BEC40BA" w14:textId="77777777" w:rsidR="002F3ADA" w:rsidRPr="00DD62CA" w:rsidRDefault="002F3ADA">
            <w:pPr>
              <w:rPr>
                <w:rFonts w:ascii="Calibri" w:hAnsi="Calibri"/>
                <w:sz w:val="24"/>
                <w:szCs w:val="24"/>
              </w:rPr>
            </w:pPr>
          </w:p>
        </w:tc>
      </w:tr>
      <w:tr w:rsidR="002F3ADA" w:rsidRPr="00DD62CA" w14:paraId="4FE58D31" w14:textId="77777777">
        <w:trPr>
          <w:cantSplit/>
        </w:trPr>
        <w:tc>
          <w:tcPr>
            <w:tcW w:w="2410" w:type="dxa"/>
          </w:tcPr>
          <w:p w14:paraId="4BA907F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EA459B1" w14:textId="799B8AEB" w:rsidR="002F3ADA" w:rsidRPr="00DD62CA" w:rsidRDefault="00F64FAD">
            <w:pPr>
              <w:rPr>
                <w:rFonts w:ascii="Calibri" w:hAnsi="Calibri"/>
                <w:sz w:val="24"/>
                <w:szCs w:val="24"/>
              </w:rPr>
            </w:pPr>
            <w:r>
              <w:rPr>
                <w:rFonts w:ascii="Calibri" w:hAnsi="Calibri"/>
                <w:sz w:val="24"/>
                <w:szCs w:val="24"/>
              </w:rPr>
              <w:t>03/10/2023</w:t>
            </w:r>
          </w:p>
        </w:tc>
        <w:tc>
          <w:tcPr>
            <w:tcW w:w="1404" w:type="dxa"/>
          </w:tcPr>
          <w:p w14:paraId="72119A8A" w14:textId="77777777" w:rsidR="002F3ADA" w:rsidRPr="00DD62CA" w:rsidRDefault="002F3ADA">
            <w:pPr>
              <w:rPr>
                <w:rFonts w:ascii="Calibri" w:hAnsi="Calibri"/>
                <w:sz w:val="24"/>
                <w:szCs w:val="24"/>
              </w:rPr>
            </w:pPr>
          </w:p>
        </w:tc>
        <w:tc>
          <w:tcPr>
            <w:tcW w:w="1713" w:type="dxa"/>
          </w:tcPr>
          <w:p w14:paraId="286285AA" w14:textId="77777777" w:rsidR="002F3ADA" w:rsidRPr="00DD62CA" w:rsidRDefault="002F3ADA">
            <w:pPr>
              <w:rPr>
                <w:rFonts w:ascii="Calibri" w:hAnsi="Calibri"/>
                <w:sz w:val="24"/>
                <w:szCs w:val="24"/>
              </w:rPr>
            </w:pPr>
          </w:p>
        </w:tc>
        <w:tc>
          <w:tcPr>
            <w:tcW w:w="1713" w:type="dxa"/>
          </w:tcPr>
          <w:p w14:paraId="66AE8307" w14:textId="77777777" w:rsidR="002F3ADA" w:rsidRPr="00DD62CA" w:rsidRDefault="002F3ADA">
            <w:pPr>
              <w:rPr>
                <w:rFonts w:ascii="Calibri" w:hAnsi="Calibri"/>
                <w:sz w:val="24"/>
                <w:szCs w:val="24"/>
              </w:rPr>
            </w:pPr>
          </w:p>
        </w:tc>
      </w:tr>
      <w:tr w:rsidR="002F3ADA" w:rsidRPr="00DD62CA" w14:paraId="58BC9FBF" w14:textId="77777777">
        <w:trPr>
          <w:cantSplit/>
        </w:trPr>
        <w:tc>
          <w:tcPr>
            <w:tcW w:w="10409" w:type="dxa"/>
            <w:gridSpan w:val="6"/>
          </w:tcPr>
          <w:p w14:paraId="34666EFD" w14:textId="77777777" w:rsidR="002F3ADA" w:rsidRPr="00DD62CA" w:rsidRDefault="002F3ADA">
            <w:pPr>
              <w:rPr>
                <w:rFonts w:ascii="Calibri" w:hAnsi="Calibri"/>
                <w:sz w:val="24"/>
                <w:szCs w:val="24"/>
              </w:rPr>
            </w:pPr>
          </w:p>
        </w:tc>
      </w:tr>
      <w:tr w:rsidR="002F3ADA" w:rsidRPr="00DD62CA" w14:paraId="407E45FD" w14:textId="77777777" w:rsidTr="00F92BEF">
        <w:trPr>
          <w:cantSplit/>
        </w:trPr>
        <w:tc>
          <w:tcPr>
            <w:tcW w:w="2410" w:type="dxa"/>
          </w:tcPr>
          <w:p w14:paraId="5749594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3F39C91" w14:textId="77777777" w:rsidR="002F3ADA" w:rsidRPr="00DD62CA" w:rsidRDefault="002F3ADA">
            <w:pPr>
              <w:rPr>
                <w:rFonts w:ascii="Calibri" w:hAnsi="Calibri"/>
                <w:sz w:val="24"/>
                <w:szCs w:val="24"/>
              </w:rPr>
            </w:pPr>
          </w:p>
        </w:tc>
        <w:tc>
          <w:tcPr>
            <w:tcW w:w="1456" w:type="dxa"/>
          </w:tcPr>
          <w:p w14:paraId="23CA25FE" w14:textId="77777777" w:rsidR="002F3ADA" w:rsidRPr="00DD62CA" w:rsidRDefault="002F3ADA">
            <w:pPr>
              <w:rPr>
                <w:rFonts w:ascii="Calibri" w:hAnsi="Calibri"/>
                <w:sz w:val="24"/>
                <w:szCs w:val="24"/>
              </w:rPr>
            </w:pPr>
          </w:p>
        </w:tc>
        <w:tc>
          <w:tcPr>
            <w:tcW w:w="1404" w:type="dxa"/>
          </w:tcPr>
          <w:p w14:paraId="1D20476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A603B37" w14:textId="77777777" w:rsidR="002F3ADA" w:rsidRPr="00DD62CA" w:rsidRDefault="002F3ADA">
            <w:pPr>
              <w:rPr>
                <w:rFonts w:ascii="Calibri" w:hAnsi="Calibri"/>
                <w:sz w:val="24"/>
                <w:szCs w:val="24"/>
              </w:rPr>
            </w:pPr>
          </w:p>
        </w:tc>
        <w:tc>
          <w:tcPr>
            <w:tcW w:w="1713" w:type="dxa"/>
          </w:tcPr>
          <w:p w14:paraId="58CCB666" w14:textId="77777777" w:rsidR="002F3ADA" w:rsidRPr="00DD62CA" w:rsidRDefault="002F3ADA">
            <w:pPr>
              <w:rPr>
                <w:rFonts w:ascii="Calibri" w:hAnsi="Calibri"/>
                <w:sz w:val="24"/>
                <w:szCs w:val="24"/>
              </w:rPr>
            </w:pPr>
          </w:p>
        </w:tc>
      </w:tr>
      <w:tr w:rsidR="002F3ADA" w:rsidRPr="00DD62CA" w14:paraId="477CD6B2" w14:textId="77777777" w:rsidTr="00F92BEF">
        <w:trPr>
          <w:cantSplit/>
        </w:trPr>
        <w:tc>
          <w:tcPr>
            <w:tcW w:w="4123" w:type="dxa"/>
            <w:gridSpan w:val="2"/>
            <w:vMerge w:val="restart"/>
          </w:tcPr>
          <w:p w14:paraId="5D6DB23D" w14:textId="5F2D64A9" w:rsidR="00441F1F" w:rsidRDefault="00F64FAD">
            <w:pPr>
              <w:rPr>
                <w:rFonts w:ascii="Calibri" w:hAnsi="Calibri"/>
                <w:sz w:val="24"/>
                <w:szCs w:val="24"/>
              </w:rPr>
            </w:pPr>
            <w:bookmarkStart w:id="0" w:name="ApplicantName"/>
            <w:r>
              <w:rPr>
                <w:rFonts w:ascii="Calibri" w:hAnsi="Calibri"/>
                <w:sz w:val="24"/>
                <w:szCs w:val="24"/>
              </w:rPr>
              <w:t>Ms Diane Despard</w:t>
            </w:r>
          </w:p>
          <w:bookmarkEnd w:id="0"/>
          <w:p w14:paraId="2E989B86" w14:textId="77777777" w:rsidR="00F64FAD" w:rsidRDefault="00F64FAD">
            <w:pPr>
              <w:rPr>
                <w:rFonts w:ascii="Calibri" w:hAnsi="Calibri"/>
                <w:sz w:val="24"/>
                <w:szCs w:val="24"/>
              </w:rPr>
            </w:pPr>
            <w:r>
              <w:rPr>
                <w:rFonts w:ascii="Calibri" w:hAnsi="Calibri"/>
                <w:sz w:val="24"/>
                <w:szCs w:val="24"/>
              </w:rPr>
              <w:t>DMD Design</w:t>
            </w:r>
          </w:p>
          <w:p w14:paraId="3B590F45" w14:textId="77777777" w:rsidR="00F64FAD" w:rsidRDefault="00F64FAD">
            <w:pPr>
              <w:rPr>
                <w:rFonts w:ascii="Calibri" w:hAnsi="Calibri"/>
                <w:sz w:val="24"/>
                <w:szCs w:val="24"/>
              </w:rPr>
            </w:pPr>
            <w:r>
              <w:rPr>
                <w:rFonts w:ascii="Calibri" w:hAnsi="Calibri"/>
                <w:sz w:val="24"/>
                <w:szCs w:val="24"/>
              </w:rPr>
              <w:t>1 Lower Lane</w:t>
            </w:r>
          </w:p>
          <w:p w14:paraId="6C7F9B2D" w14:textId="77777777" w:rsidR="00F64FAD" w:rsidRDefault="00F64FAD">
            <w:pPr>
              <w:rPr>
                <w:rFonts w:ascii="Calibri" w:hAnsi="Calibri"/>
                <w:sz w:val="24"/>
                <w:szCs w:val="24"/>
              </w:rPr>
            </w:pPr>
            <w:r>
              <w:rPr>
                <w:rFonts w:ascii="Calibri" w:hAnsi="Calibri"/>
                <w:sz w:val="24"/>
                <w:szCs w:val="24"/>
              </w:rPr>
              <w:t>Longridge</w:t>
            </w:r>
          </w:p>
          <w:p w14:paraId="690238E6" w14:textId="77777777" w:rsidR="00F64FAD" w:rsidRDefault="00F64FAD">
            <w:pPr>
              <w:rPr>
                <w:rFonts w:ascii="Calibri" w:hAnsi="Calibri"/>
                <w:sz w:val="24"/>
                <w:szCs w:val="24"/>
              </w:rPr>
            </w:pPr>
            <w:r>
              <w:rPr>
                <w:rFonts w:ascii="Calibri" w:hAnsi="Calibri"/>
                <w:sz w:val="24"/>
                <w:szCs w:val="24"/>
              </w:rPr>
              <w:t>Preston</w:t>
            </w:r>
          </w:p>
          <w:p w14:paraId="545BB5DC" w14:textId="154DCC77" w:rsidR="002F3ADA" w:rsidRPr="00DD62CA" w:rsidRDefault="00F64FAD">
            <w:pPr>
              <w:rPr>
                <w:rFonts w:ascii="Calibri" w:hAnsi="Calibri"/>
                <w:sz w:val="24"/>
                <w:szCs w:val="24"/>
              </w:rPr>
            </w:pPr>
            <w:r>
              <w:rPr>
                <w:rFonts w:ascii="Calibri" w:hAnsi="Calibri"/>
                <w:sz w:val="24"/>
                <w:szCs w:val="24"/>
              </w:rPr>
              <w:t>PR3 3SL</w:t>
            </w:r>
          </w:p>
        </w:tc>
        <w:tc>
          <w:tcPr>
            <w:tcW w:w="1456" w:type="dxa"/>
            <w:tcBorders>
              <w:left w:val="nil"/>
            </w:tcBorders>
          </w:tcPr>
          <w:p w14:paraId="5D5CA1BF"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15D791C" w14:textId="64A99CD6" w:rsidR="00441F1F" w:rsidRDefault="00F64FAD">
            <w:pPr>
              <w:pStyle w:val="addresses"/>
              <w:rPr>
                <w:rFonts w:ascii="Calibri" w:hAnsi="Calibri"/>
                <w:sz w:val="24"/>
                <w:szCs w:val="24"/>
              </w:rPr>
            </w:pPr>
            <w:r>
              <w:rPr>
                <w:rFonts w:ascii="Calibri" w:hAnsi="Calibri"/>
                <w:sz w:val="24"/>
                <w:szCs w:val="24"/>
              </w:rPr>
              <w:t>Mr Mark Flaherty</w:t>
            </w:r>
          </w:p>
          <w:p w14:paraId="390CF5D8" w14:textId="77777777" w:rsidR="00F64FAD" w:rsidRDefault="00F64FAD">
            <w:pPr>
              <w:pStyle w:val="addresses"/>
              <w:rPr>
                <w:rFonts w:ascii="Calibri" w:hAnsi="Calibri"/>
                <w:sz w:val="24"/>
                <w:szCs w:val="24"/>
              </w:rPr>
            </w:pPr>
            <w:r>
              <w:rPr>
                <w:rFonts w:ascii="Calibri" w:hAnsi="Calibri"/>
                <w:sz w:val="24"/>
                <w:szCs w:val="24"/>
              </w:rPr>
              <w:t>PWA Planning</w:t>
            </w:r>
          </w:p>
          <w:p w14:paraId="5972EB65" w14:textId="77777777" w:rsidR="00F64FAD" w:rsidRDefault="00F64FAD">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Lockside</w:t>
            </w:r>
            <w:proofErr w:type="spellEnd"/>
            <w:r>
              <w:rPr>
                <w:rFonts w:ascii="Calibri" w:hAnsi="Calibri"/>
                <w:sz w:val="24"/>
                <w:szCs w:val="24"/>
              </w:rPr>
              <w:t xml:space="preserve"> Office Park</w:t>
            </w:r>
          </w:p>
          <w:p w14:paraId="03C09E55" w14:textId="77777777" w:rsidR="00F64FAD" w:rsidRDefault="00F64FAD">
            <w:pPr>
              <w:pStyle w:val="addresses"/>
              <w:rPr>
                <w:rFonts w:ascii="Calibri" w:hAnsi="Calibri"/>
                <w:sz w:val="24"/>
                <w:szCs w:val="24"/>
              </w:rPr>
            </w:pPr>
            <w:proofErr w:type="spellStart"/>
            <w:r>
              <w:rPr>
                <w:rFonts w:ascii="Calibri" w:hAnsi="Calibri"/>
                <w:sz w:val="24"/>
                <w:szCs w:val="24"/>
              </w:rPr>
              <w:t>Lockside</w:t>
            </w:r>
            <w:proofErr w:type="spellEnd"/>
          </w:p>
          <w:p w14:paraId="421F5B23" w14:textId="77777777" w:rsidR="00F64FAD" w:rsidRDefault="00F64FAD">
            <w:pPr>
              <w:pStyle w:val="addresses"/>
              <w:rPr>
                <w:rFonts w:ascii="Calibri" w:hAnsi="Calibri"/>
                <w:sz w:val="24"/>
                <w:szCs w:val="24"/>
              </w:rPr>
            </w:pPr>
            <w:r>
              <w:rPr>
                <w:rFonts w:ascii="Calibri" w:hAnsi="Calibri"/>
                <w:sz w:val="24"/>
                <w:szCs w:val="24"/>
              </w:rPr>
              <w:t>Preston</w:t>
            </w:r>
          </w:p>
          <w:p w14:paraId="29FC19F7" w14:textId="47F8266E" w:rsidR="002F3ADA" w:rsidRPr="00DD62CA" w:rsidRDefault="00F64FAD">
            <w:pPr>
              <w:pStyle w:val="addresses"/>
              <w:rPr>
                <w:rFonts w:ascii="Calibri" w:hAnsi="Calibri"/>
                <w:sz w:val="24"/>
                <w:szCs w:val="24"/>
              </w:rPr>
            </w:pPr>
            <w:r>
              <w:rPr>
                <w:rFonts w:ascii="Calibri" w:hAnsi="Calibri"/>
                <w:sz w:val="24"/>
                <w:szCs w:val="24"/>
              </w:rPr>
              <w:t>PR2 2YS</w:t>
            </w:r>
          </w:p>
        </w:tc>
      </w:tr>
      <w:tr w:rsidR="002F3ADA" w:rsidRPr="00DD62CA" w14:paraId="6C7620A0" w14:textId="77777777" w:rsidTr="00F92BEF">
        <w:trPr>
          <w:cantSplit/>
        </w:trPr>
        <w:tc>
          <w:tcPr>
            <w:tcW w:w="4123" w:type="dxa"/>
            <w:gridSpan w:val="2"/>
            <w:vMerge/>
          </w:tcPr>
          <w:p w14:paraId="1B454CD3" w14:textId="77777777" w:rsidR="002F3ADA" w:rsidRPr="00DD62CA" w:rsidRDefault="002F3ADA">
            <w:pPr>
              <w:rPr>
                <w:rFonts w:ascii="Calibri" w:hAnsi="Calibri"/>
                <w:sz w:val="24"/>
                <w:szCs w:val="24"/>
              </w:rPr>
            </w:pPr>
          </w:p>
        </w:tc>
        <w:tc>
          <w:tcPr>
            <w:tcW w:w="1456" w:type="dxa"/>
          </w:tcPr>
          <w:p w14:paraId="4CA0EC2E" w14:textId="77777777" w:rsidR="002F3ADA" w:rsidRPr="00DD62CA" w:rsidRDefault="002F3ADA">
            <w:pPr>
              <w:rPr>
                <w:rFonts w:ascii="Calibri" w:hAnsi="Calibri"/>
                <w:sz w:val="24"/>
                <w:szCs w:val="24"/>
              </w:rPr>
            </w:pPr>
          </w:p>
        </w:tc>
        <w:tc>
          <w:tcPr>
            <w:tcW w:w="4830" w:type="dxa"/>
            <w:gridSpan w:val="3"/>
            <w:vMerge/>
          </w:tcPr>
          <w:p w14:paraId="54917D06" w14:textId="77777777" w:rsidR="002F3ADA" w:rsidRPr="00DD62CA" w:rsidRDefault="002F3ADA">
            <w:pPr>
              <w:rPr>
                <w:rFonts w:ascii="Calibri" w:hAnsi="Calibri"/>
                <w:sz w:val="24"/>
                <w:szCs w:val="24"/>
              </w:rPr>
            </w:pPr>
          </w:p>
        </w:tc>
      </w:tr>
      <w:tr w:rsidR="002F3ADA" w:rsidRPr="00DD62CA" w14:paraId="489B693C" w14:textId="77777777" w:rsidTr="00F92BEF">
        <w:trPr>
          <w:cantSplit/>
        </w:trPr>
        <w:tc>
          <w:tcPr>
            <w:tcW w:w="4123" w:type="dxa"/>
            <w:gridSpan w:val="2"/>
            <w:vMerge/>
          </w:tcPr>
          <w:p w14:paraId="0ACE84FA" w14:textId="77777777" w:rsidR="002F3ADA" w:rsidRPr="00DD62CA" w:rsidRDefault="002F3ADA">
            <w:pPr>
              <w:rPr>
                <w:rFonts w:ascii="Calibri" w:hAnsi="Calibri"/>
                <w:sz w:val="24"/>
                <w:szCs w:val="24"/>
              </w:rPr>
            </w:pPr>
          </w:p>
        </w:tc>
        <w:tc>
          <w:tcPr>
            <w:tcW w:w="1456" w:type="dxa"/>
          </w:tcPr>
          <w:p w14:paraId="2FD01F32" w14:textId="77777777" w:rsidR="002F3ADA" w:rsidRPr="00DD62CA" w:rsidRDefault="002F3ADA">
            <w:pPr>
              <w:rPr>
                <w:rFonts w:ascii="Calibri" w:hAnsi="Calibri"/>
                <w:sz w:val="24"/>
                <w:szCs w:val="24"/>
              </w:rPr>
            </w:pPr>
          </w:p>
        </w:tc>
        <w:tc>
          <w:tcPr>
            <w:tcW w:w="4830" w:type="dxa"/>
            <w:gridSpan w:val="3"/>
            <w:vMerge/>
          </w:tcPr>
          <w:p w14:paraId="5E4999BA" w14:textId="77777777" w:rsidR="002F3ADA" w:rsidRPr="00DD62CA" w:rsidRDefault="002F3ADA">
            <w:pPr>
              <w:rPr>
                <w:rFonts w:ascii="Calibri" w:hAnsi="Calibri"/>
                <w:sz w:val="24"/>
                <w:szCs w:val="24"/>
              </w:rPr>
            </w:pPr>
          </w:p>
        </w:tc>
      </w:tr>
      <w:tr w:rsidR="002F3ADA" w:rsidRPr="00DD62CA" w14:paraId="0238BF86" w14:textId="77777777" w:rsidTr="00F92BEF">
        <w:trPr>
          <w:cantSplit/>
        </w:trPr>
        <w:tc>
          <w:tcPr>
            <w:tcW w:w="4123" w:type="dxa"/>
            <w:gridSpan w:val="2"/>
            <w:vMerge/>
          </w:tcPr>
          <w:p w14:paraId="0D20F585" w14:textId="77777777" w:rsidR="002F3ADA" w:rsidRPr="00DD62CA" w:rsidRDefault="002F3ADA">
            <w:pPr>
              <w:rPr>
                <w:rFonts w:ascii="Calibri" w:hAnsi="Calibri"/>
                <w:sz w:val="24"/>
                <w:szCs w:val="24"/>
              </w:rPr>
            </w:pPr>
          </w:p>
        </w:tc>
        <w:tc>
          <w:tcPr>
            <w:tcW w:w="1456" w:type="dxa"/>
          </w:tcPr>
          <w:p w14:paraId="4477B72C" w14:textId="77777777" w:rsidR="002F3ADA" w:rsidRPr="00DD62CA" w:rsidRDefault="002F3ADA">
            <w:pPr>
              <w:rPr>
                <w:rFonts w:ascii="Calibri" w:hAnsi="Calibri"/>
                <w:sz w:val="24"/>
                <w:szCs w:val="24"/>
              </w:rPr>
            </w:pPr>
          </w:p>
        </w:tc>
        <w:tc>
          <w:tcPr>
            <w:tcW w:w="4830" w:type="dxa"/>
            <w:gridSpan w:val="3"/>
            <w:vMerge/>
          </w:tcPr>
          <w:p w14:paraId="3FBAF43E" w14:textId="77777777" w:rsidR="002F3ADA" w:rsidRPr="00DD62CA" w:rsidRDefault="002F3ADA">
            <w:pPr>
              <w:rPr>
                <w:rFonts w:ascii="Calibri" w:hAnsi="Calibri"/>
                <w:sz w:val="24"/>
                <w:szCs w:val="24"/>
              </w:rPr>
            </w:pPr>
          </w:p>
        </w:tc>
      </w:tr>
      <w:tr w:rsidR="002F3ADA" w:rsidRPr="00DD62CA" w14:paraId="30BC8075" w14:textId="77777777" w:rsidTr="00F92BEF">
        <w:trPr>
          <w:cantSplit/>
        </w:trPr>
        <w:tc>
          <w:tcPr>
            <w:tcW w:w="4123" w:type="dxa"/>
            <w:gridSpan w:val="2"/>
            <w:vMerge/>
          </w:tcPr>
          <w:p w14:paraId="561838B7" w14:textId="77777777" w:rsidR="002F3ADA" w:rsidRPr="00DD62CA" w:rsidRDefault="002F3ADA">
            <w:pPr>
              <w:rPr>
                <w:rFonts w:ascii="Calibri" w:hAnsi="Calibri"/>
                <w:sz w:val="24"/>
                <w:szCs w:val="24"/>
              </w:rPr>
            </w:pPr>
          </w:p>
        </w:tc>
        <w:tc>
          <w:tcPr>
            <w:tcW w:w="1456" w:type="dxa"/>
          </w:tcPr>
          <w:p w14:paraId="7A44B7CB" w14:textId="77777777" w:rsidR="002F3ADA" w:rsidRPr="00DD62CA" w:rsidRDefault="002F3ADA">
            <w:pPr>
              <w:rPr>
                <w:rFonts w:ascii="Calibri" w:hAnsi="Calibri"/>
                <w:sz w:val="24"/>
                <w:szCs w:val="24"/>
              </w:rPr>
            </w:pPr>
          </w:p>
        </w:tc>
        <w:tc>
          <w:tcPr>
            <w:tcW w:w="4830" w:type="dxa"/>
            <w:gridSpan w:val="3"/>
            <w:vMerge/>
          </w:tcPr>
          <w:p w14:paraId="394BEC7E" w14:textId="77777777" w:rsidR="002F3ADA" w:rsidRPr="00DD62CA" w:rsidRDefault="002F3ADA">
            <w:pPr>
              <w:rPr>
                <w:rFonts w:ascii="Calibri" w:hAnsi="Calibri"/>
                <w:sz w:val="24"/>
                <w:szCs w:val="24"/>
              </w:rPr>
            </w:pPr>
          </w:p>
        </w:tc>
      </w:tr>
    </w:tbl>
    <w:p w14:paraId="4A98C472" w14:textId="381F8CC9" w:rsidR="002F3ADA" w:rsidRPr="00DD62CA" w:rsidRDefault="00F64FAD">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695666A" w14:textId="77777777" w:rsidTr="003243B5">
        <w:trPr>
          <w:cantSplit/>
          <w:trHeight w:val="512"/>
        </w:trPr>
        <w:tc>
          <w:tcPr>
            <w:tcW w:w="1970" w:type="dxa"/>
            <w:gridSpan w:val="2"/>
          </w:tcPr>
          <w:p w14:paraId="61B52F3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EE23197" w14:textId="5FB13D01" w:rsidR="002F3ADA" w:rsidRPr="00DD62CA" w:rsidRDefault="00F64FAD">
            <w:pPr>
              <w:pStyle w:val="TableText"/>
              <w:rPr>
                <w:rFonts w:ascii="Calibri" w:hAnsi="Calibri"/>
                <w:sz w:val="24"/>
                <w:szCs w:val="24"/>
              </w:rPr>
            </w:pPr>
            <w:r>
              <w:rPr>
                <w:rFonts w:ascii="Calibri" w:hAnsi="Calibri"/>
                <w:sz w:val="24"/>
                <w:szCs w:val="24"/>
              </w:rPr>
              <w:t>Application to regularise mixed building use permitting retail with associated bar serving alcohol, and occupational dwelling (sui generis).</w:t>
            </w:r>
          </w:p>
        </w:tc>
      </w:tr>
      <w:tr w:rsidR="002F3ADA" w:rsidRPr="00DD62CA" w14:paraId="7D4F8F19" w14:textId="77777777" w:rsidTr="003243B5">
        <w:trPr>
          <w:cantSplit/>
          <w:trHeight w:val="264"/>
        </w:trPr>
        <w:tc>
          <w:tcPr>
            <w:tcW w:w="988" w:type="dxa"/>
          </w:tcPr>
          <w:p w14:paraId="6C86D46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B8EB8AD" w14:textId="5F2A1D17" w:rsidR="002F3ADA" w:rsidRPr="00DD62CA" w:rsidRDefault="00F64FAD">
            <w:pPr>
              <w:pStyle w:val="TableText"/>
              <w:rPr>
                <w:rFonts w:ascii="Calibri" w:hAnsi="Calibri"/>
                <w:sz w:val="24"/>
                <w:szCs w:val="24"/>
              </w:rPr>
            </w:pPr>
            <w:r>
              <w:rPr>
                <w:rFonts w:ascii="Calibri" w:hAnsi="Calibri"/>
                <w:sz w:val="24"/>
                <w:szCs w:val="24"/>
              </w:rPr>
              <w:t>1 Lower Lane Longridge PR3 3SL</w:t>
            </w:r>
          </w:p>
        </w:tc>
      </w:tr>
      <w:tr w:rsidR="002F3ADA" w:rsidRPr="00DD62CA" w14:paraId="59C96AAD" w14:textId="77777777" w:rsidTr="003243B5">
        <w:trPr>
          <w:cantSplit/>
          <w:trHeight w:val="868"/>
        </w:trPr>
        <w:tc>
          <w:tcPr>
            <w:tcW w:w="10353" w:type="dxa"/>
            <w:gridSpan w:val="3"/>
          </w:tcPr>
          <w:p w14:paraId="7031B28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D9A0BF4" w14:textId="77777777" w:rsidR="002F3ADA" w:rsidRPr="00DD62CA" w:rsidRDefault="002F3ADA">
            <w:pPr>
              <w:jc w:val="both"/>
              <w:rPr>
                <w:rFonts w:ascii="Calibri" w:hAnsi="Calibri"/>
                <w:sz w:val="24"/>
                <w:szCs w:val="24"/>
              </w:rPr>
            </w:pPr>
          </w:p>
        </w:tc>
      </w:tr>
      <w:tr w:rsidR="002F3ADA" w:rsidRPr="00DD62CA" w14:paraId="5AAA663F" w14:textId="77777777" w:rsidTr="003243B5">
        <w:trPr>
          <w:cantSplit/>
          <w:trHeight w:val="527"/>
        </w:trPr>
        <w:tc>
          <w:tcPr>
            <w:tcW w:w="988" w:type="dxa"/>
          </w:tcPr>
          <w:p w14:paraId="1F0E634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CE26799" w14:textId="77777777" w:rsidR="00F64FAD" w:rsidRDefault="00F64FA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11C7DE2E" w14:textId="77777777" w:rsidR="00F64FAD" w:rsidRDefault="00F64FAD">
            <w:pPr>
              <w:pStyle w:val="TableText"/>
              <w:rPr>
                <w:rFonts w:ascii="Calibri" w:hAnsi="Calibri"/>
                <w:sz w:val="24"/>
                <w:szCs w:val="24"/>
              </w:rPr>
            </w:pPr>
          </w:p>
          <w:p w14:paraId="008CE980" w14:textId="77777777" w:rsidR="00F64FAD" w:rsidRDefault="00F64FAD">
            <w:pPr>
              <w:pStyle w:val="TableText"/>
              <w:rPr>
                <w:rFonts w:ascii="Calibri" w:hAnsi="Calibri"/>
                <w:sz w:val="24"/>
                <w:szCs w:val="24"/>
              </w:rPr>
            </w:pPr>
            <w:r>
              <w:rPr>
                <w:rFonts w:ascii="Calibri" w:hAnsi="Calibri"/>
                <w:sz w:val="24"/>
                <w:szCs w:val="24"/>
              </w:rPr>
              <w:t xml:space="preserve">Plans and Elevations </w:t>
            </w:r>
            <w:proofErr w:type="spellStart"/>
            <w:r>
              <w:rPr>
                <w:rFonts w:ascii="Calibri" w:hAnsi="Calibri"/>
                <w:sz w:val="24"/>
                <w:szCs w:val="24"/>
              </w:rPr>
              <w:t>Dwg</w:t>
            </w:r>
            <w:proofErr w:type="spellEnd"/>
            <w:r>
              <w:rPr>
                <w:rFonts w:ascii="Calibri" w:hAnsi="Calibri"/>
                <w:sz w:val="24"/>
                <w:szCs w:val="24"/>
              </w:rPr>
              <w:t xml:space="preserve"> no 3154 001</w:t>
            </w:r>
          </w:p>
          <w:p w14:paraId="48BCE93E" w14:textId="77777777" w:rsidR="00F64FAD" w:rsidRDefault="00F64FAD">
            <w:pPr>
              <w:pStyle w:val="TableText"/>
              <w:rPr>
                <w:rFonts w:ascii="Calibri" w:hAnsi="Calibri"/>
                <w:sz w:val="24"/>
                <w:szCs w:val="24"/>
              </w:rPr>
            </w:pPr>
            <w:r>
              <w:rPr>
                <w:rFonts w:ascii="Calibri" w:hAnsi="Calibri"/>
                <w:sz w:val="24"/>
                <w:szCs w:val="24"/>
              </w:rPr>
              <w:tab/>
              <w:t>Location Plan produced 04-09-23 @ 1:</w:t>
            </w:r>
            <w:proofErr w:type="gramStart"/>
            <w:r>
              <w:rPr>
                <w:rFonts w:ascii="Calibri" w:hAnsi="Calibri"/>
                <w:sz w:val="24"/>
                <w:szCs w:val="24"/>
              </w:rPr>
              <w:t>1250</w:t>
            </w:r>
            <w:proofErr w:type="gramEnd"/>
          </w:p>
          <w:p w14:paraId="27122F35" w14:textId="77777777" w:rsidR="00F64FAD" w:rsidRDefault="00F64FAD">
            <w:pPr>
              <w:pStyle w:val="TableText"/>
              <w:rPr>
                <w:rFonts w:ascii="Calibri" w:hAnsi="Calibri"/>
                <w:sz w:val="24"/>
                <w:szCs w:val="24"/>
              </w:rPr>
            </w:pPr>
          </w:p>
          <w:p w14:paraId="2FFCAFF3" w14:textId="77777777" w:rsidR="00F64FAD" w:rsidRDefault="00F64FAD">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0603CBB4" w14:textId="7FA9CBCF" w:rsidR="002F3ADA" w:rsidRPr="00DD62CA" w:rsidRDefault="002F3ADA">
            <w:pPr>
              <w:pStyle w:val="TableText"/>
              <w:rPr>
                <w:rFonts w:ascii="Calibri" w:hAnsi="Calibri"/>
                <w:sz w:val="24"/>
                <w:szCs w:val="24"/>
              </w:rPr>
            </w:pPr>
          </w:p>
        </w:tc>
      </w:tr>
      <w:tr w:rsidR="00F64FAD" w:rsidRPr="00DD62CA" w14:paraId="680BCDCF" w14:textId="77777777" w:rsidTr="003243B5">
        <w:trPr>
          <w:cantSplit/>
          <w:trHeight w:val="527"/>
        </w:trPr>
        <w:tc>
          <w:tcPr>
            <w:tcW w:w="988" w:type="dxa"/>
          </w:tcPr>
          <w:p w14:paraId="74951C5B"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1312A057" w14:textId="77777777" w:rsidR="00F64FAD" w:rsidRDefault="00F64FAD">
            <w:pPr>
              <w:pStyle w:val="TableText"/>
              <w:rPr>
                <w:rFonts w:ascii="Calibri" w:hAnsi="Calibri"/>
                <w:sz w:val="24"/>
                <w:szCs w:val="24"/>
              </w:rPr>
            </w:pPr>
            <w:r>
              <w:rPr>
                <w:rFonts w:ascii="Calibri" w:hAnsi="Calibri"/>
                <w:sz w:val="24"/>
                <w:szCs w:val="24"/>
              </w:rPr>
              <w:t xml:space="preserve">The residential accommodation hereby approved shall be restricted to occupation by one resident at any one time and who works on the premises. </w:t>
            </w:r>
          </w:p>
          <w:p w14:paraId="5E290C75" w14:textId="77777777" w:rsidR="00F64FAD" w:rsidRDefault="00F64FAD">
            <w:pPr>
              <w:pStyle w:val="TableText"/>
              <w:rPr>
                <w:rFonts w:ascii="Calibri" w:hAnsi="Calibri"/>
                <w:sz w:val="24"/>
                <w:szCs w:val="24"/>
              </w:rPr>
            </w:pPr>
          </w:p>
          <w:p w14:paraId="673A2B28" w14:textId="77777777" w:rsidR="00F64FAD" w:rsidRDefault="00F64FAD">
            <w:pPr>
              <w:pStyle w:val="TableText"/>
              <w:rPr>
                <w:rFonts w:ascii="Calibri" w:hAnsi="Calibri"/>
                <w:sz w:val="24"/>
                <w:szCs w:val="24"/>
              </w:rPr>
            </w:pPr>
            <w:r>
              <w:rPr>
                <w:rFonts w:ascii="Calibri" w:hAnsi="Calibri"/>
                <w:sz w:val="24"/>
                <w:szCs w:val="24"/>
              </w:rPr>
              <w:t>REASON: In the interests of the amenities of the area and of the residential amenities of the occupier of the unit.</w:t>
            </w:r>
          </w:p>
          <w:p w14:paraId="176DBD81" w14:textId="284481F4" w:rsidR="00F64FAD" w:rsidRDefault="00F64FAD">
            <w:pPr>
              <w:pStyle w:val="TableText"/>
              <w:rPr>
                <w:rFonts w:ascii="Calibri" w:hAnsi="Calibri"/>
                <w:sz w:val="24"/>
                <w:szCs w:val="24"/>
              </w:rPr>
            </w:pPr>
          </w:p>
        </w:tc>
      </w:tr>
      <w:tr w:rsidR="00F64FAD" w:rsidRPr="00DD62CA" w14:paraId="5E5856FE" w14:textId="77777777" w:rsidTr="003243B5">
        <w:trPr>
          <w:cantSplit/>
          <w:trHeight w:val="527"/>
        </w:trPr>
        <w:tc>
          <w:tcPr>
            <w:tcW w:w="988" w:type="dxa"/>
          </w:tcPr>
          <w:p w14:paraId="24EFB75A"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512920C7" w14:textId="77777777" w:rsidR="00F64FAD" w:rsidRDefault="00F64FAD">
            <w:pPr>
              <w:pStyle w:val="TableText"/>
              <w:rPr>
                <w:rFonts w:ascii="Calibri" w:hAnsi="Calibri"/>
                <w:sz w:val="24"/>
                <w:szCs w:val="24"/>
              </w:rPr>
            </w:pPr>
            <w:r>
              <w:rPr>
                <w:rFonts w:ascii="Calibri" w:hAnsi="Calibri"/>
                <w:sz w:val="24"/>
                <w:szCs w:val="24"/>
              </w:rPr>
              <w:t>The bar hereby approved shall only be in use in conjunction with the display of retail products at ground floor and which are available to purchase whenever the bar is in use.</w:t>
            </w:r>
          </w:p>
          <w:p w14:paraId="450D25A3" w14:textId="77777777" w:rsidR="00F64FAD" w:rsidRDefault="00F64FAD">
            <w:pPr>
              <w:pStyle w:val="TableText"/>
              <w:rPr>
                <w:rFonts w:ascii="Calibri" w:hAnsi="Calibri"/>
                <w:sz w:val="24"/>
                <w:szCs w:val="24"/>
              </w:rPr>
            </w:pPr>
          </w:p>
          <w:p w14:paraId="6921AA8F" w14:textId="77777777" w:rsidR="00F64FAD" w:rsidRDefault="00F64FAD">
            <w:pPr>
              <w:pStyle w:val="TableText"/>
              <w:rPr>
                <w:rFonts w:ascii="Calibri" w:hAnsi="Calibri"/>
                <w:sz w:val="24"/>
                <w:szCs w:val="24"/>
              </w:rPr>
            </w:pPr>
            <w:r>
              <w:rPr>
                <w:rFonts w:ascii="Calibri" w:hAnsi="Calibri"/>
                <w:sz w:val="24"/>
                <w:szCs w:val="24"/>
              </w:rPr>
              <w:t>REASON: To clarify the scope of the permission and prevent the bar from becoming the sole use to ensure that the development remains compatible with the character of the area, to protect residential amenity and to protect the vitality of the town centre.</w:t>
            </w:r>
          </w:p>
          <w:p w14:paraId="2739CA6F" w14:textId="77777777" w:rsidR="00F64FAD" w:rsidRDefault="00F64FAD">
            <w:pPr>
              <w:pStyle w:val="TableText"/>
              <w:rPr>
                <w:rFonts w:ascii="Calibri" w:hAnsi="Calibri"/>
                <w:sz w:val="24"/>
                <w:szCs w:val="24"/>
              </w:rPr>
            </w:pPr>
          </w:p>
          <w:p w14:paraId="015F66AF" w14:textId="77777777" w:rsidR="00F64FAD" w:rsidRDefault="00F64FAD">
            <w:pPr>
              <w:pStyle w:val="TableText"/>
              <w:rPr>
                <w:rFonts w:ascii="Calibri" w:hAnsi="Calibri"/>
                <w:sz w:val="24"/>
                <w:szCs w:val="24"/>
              </w:rPr>
            </w:pPr>
          </w:p>
          <w:p w14:paraId="1B59C7F2" w14:textId="63AFF802" w:rsidR="00F64FAD" w:rsidRDefault="00F64FAD" w:rsidP="00F64FAD">
            <w:pPr>
              <w:pStyle w:val="TableText"/>
              <w:jc w:val="right"/>
              <w:rPr>
                <w:rFonts w:ascii="Calibri" w:hAnsi="Calibri"/>
                <w:sz w:val="24"/>
                <w:szCs w:val="24"/>
              </w:rPr>
            </w:pPr>
            <w:r>
              <w:rPr>
                <w:rFonts w:ascii="Calibri" w:hAnsi="Calibri"/>
                <w:sz w:val="24"/>
                <w:szCs w:val="24"/>
              </w:rPr>
              <w:t>P.T.O.</w:t>
            </w:r>
          </w:p>
        </w:tc>
      </w:tr>
      <w:tr w:rsidR="00F64FAD" w:rsidRPr="00DD62CA" w14:paraId="4FA4BADA" w14:textId="77777777" w:rsidTr="003243B5">
        <w:trPr>
          <w:cantSplit/>
          <w:trHeight w:val="527"/>
        </w:trPr>
        <w:tc>
          <w:tcPr>
            <w:tcW w:w="988" w:type="dxa"/>
          </w:tcPr>
          <w:p w14:paraId="152ACF51"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4F015807" w14:textId="77777777" w:rsidR="00F64FAD" w:rsidRDefault="00F64FAD">
            <w:pPr>
              <w:pStyle w:val="TableText"/>
              <w:rPr>
                <w:rFonts w:ascii="Calibri" w:hAnsi="Calibri"/>
                <w:sz w:val="24"/>
                <w:szCs w:val="24"/>
              </w:rPr>
            </w:pPr>
            <w:r>
              <w:rPr>
                <w:rFonts w:ascii="Calibri" w:hAnsi="Calibri"/>
                <w:sz w:val="24"/>
                <w:szCs w:val="24"/>
              </w:rPr>
              <w:t xml:space="preserve">The use of the premises hereby approved shall be restricted to the following </w:t>
            </w:r>
            <w:proofErr w:type="gramStart"/>
            <w:r>
              <w:rPr>
                <w:rFonts w:ascii="Calibri" w:hAnsi="Calibri"/>
                <w:sz w:val="24"/>
                <w:szCs w:val="24"/>
              </w:rPr>
              <w:t>hours:-</w:t>
            </w:r>
            <w:proofErr w:type="gramEnd"/>
          </w:p>
          <w:p w14:paraId="301B0734" w14:textId="77777777" w:rsidR="00F64FAD" w:rsidRDefault="00F64FAD">
            <w:pPr>
              <w:pStyle w:val="TableText"/>
              <w:rPr>
                <w:rFonts w:ascii="Calibri" w:hAnsi="Calibri"/>
                <w:sz w:val="24"/>
                <w:szCs w:val="24"/>
              </w:rPr>
            </w:pPr>
          </w:p>
          <w:p w14:paraId="70A3E14D" w14:textId="77777777" w:rsidR="00F64FAD" w:rsidRDefault="00F64FAD">
            <w:pPr>
              <w:pStyle w:val="TableText"/>
              <w:rPr>
                <w:rFonts w:ascii="Calibri" w:hAnsi="Calibri"/>
                <w:sz w:val="24"/>
                <w:szCs w:val="24"/>
              </w:rPr>
            </w:pPr>
            <w:r>
              <w:rPr>
                <w:rFonts w:ascii="Calibri" w:hAnsi="Calibri"/>
                <w:sz w:val="24"/>
                <w:szCs w:val="24"/>
              </w:rPr>
              <w:t>Monday - Saturday, 08:00 to 20:00</w:t>
            </w:r>
          </w:p>
          <w:p w14:paraId="5FF11CDB" w14:textId="77777777" w:rsidR="00F64FAD" w:rsidRDefault="00F64FAD">
            <w:pPr>
              <w:pStyle w:val="TableText"/>
              <w:rPr>
                <w:rFonts w:ascii="Calibri" w:hAnsi="Calibri"/>
                <w:sz w:val="24"/>
                <w:szCs w:val="24"/>
              </w:rPr>
            </w:pPr>
            <w:r>
              <w:rPr>
                <w:rFonts w:ascii="Calibri" w:hAnsi="Calibri"/>
                <w:sz w:val="24"/>
                <w:szCs w:val="24"/>
              </w:rPr>
              <w:t>Sunday/Bank Holiday, 08:00 to 17:00</w:t>
            </w:r>
          </w:p>
          <w:p w14:paraId="7F4EF059" w14:textId="77777777" w:rsidR="00F64FAD" w:rsidRDefault="00F64FAD">
            <w:pPr>
              <w:pStyle w:val="TableText"/>
              <w:rPr>
                <w:rFonts w:ascii="Calibri" w:hAnsi="Calibri"/>
                <w:sz w:val="24"/>
                <w:szCs w:val="24"/>
              </w:rPr>
            </w:pPr>
          </w:p>
          <w:p w14:paraId="46B3145A" w14:textId="77777777" w:rsidR="00F64FAD" w:rsidRDefault="00F64FAD">
            <w:pPr>
              <w:pStyle w:val="TableText"/>
              <w:rPr>
                <w:rFonts w:ascii="Calibri" w:hAnsi="Calibri"/>
                <w:sz w:val="24"/>
                <w:szCs w:val="24"/>
              </w:rPr>
            </w:pPr>
            <w:r>
              <w:rPr>
                <w:rFonts w:ascii="Calibri" w:hAnsi="Calibri"/>
                <w:sz w:val="24"/>
                <w:szCs w:val="24"/>
              </w:rPr>
              <w:t>REASON: To ensure that the development remains compatible with the character of the area and to minimise the risk of noise pollution that may cause nuisance and harm the amenity and/or health of occupiers of nearby buildings.</w:t>
            </w:r>
          </w:p>
          <w:p w14:paraId="266018D0" w14:textId="284DAB58" w:rsidR="00F64FAD" w:rsidRDefault="00F64FAD">
            <w:pPr>
              <w:pStyle w:val="TableText"/>
              <w:rPr>
                <w:rFonts w:ascii="Calibri" w:hAnsi="Calibri"/>
                <w:sz w:val="24"/>
                <w:szCs w:val="24"/>
              </w:rPr>
            </w:pPr>
          </w:p>
        </w:tc>
      </w:tr>
      <w:tr w:rsidR="00F64FAD" w:rsidRPr="00DD62CA" w14:paraId="47AA786E" w14:textId="77777777" w:rsidTr="003243B5">
        <w:trPr>
          <w:cantSplit/>
          <w:trHeight w:val="527"/>
        </w:trPr>
        <w:tc>
          <w:tcPr>
            <w:tcW w:w="988" w:type="dxa"/>
          </w:tcPr>
          <w:p w14:paraId="181FBFCC"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01FA7E41" w14:textId="77777777" w:rsidR="00F64FAD" w:rsidRDefault="00F64FAD">
            <w:pPr>
              <w:pStyle w:val="TableText"/>
              <w:rPr>
                <w:rFonts w:ascii="Calibri" w:hAnsi="Calibri"/>
                <w:sz w:val="24"/>
                <w:szCs w:val="24"/>
              </w:rPr>
            </w:pPr>
            <w:r>
              <w:rPr>
                <w:rFonts w:ascii="Calibri" w:hAnsi="Calibri"/>
                <w:sz w:val="24"/>
                <w:szCs w:val="24"/>
              </w:rPr>
              <w:t>Live or amplified music or musical instruments shall not be played outside of the following hours:</w:t>
            </w:r>
          </w:p>
          <w:p w14:paraId="45DE3CF6" w14:textId="77777777" w:rsidR="00F64FAD" w:rsidRDefault="00F64FAD">
            <w:pPr>
              <w:pStyle w:val="TableText"/>
              <w:rPr>
                <w:rFonts w:ascii="Calibri" w:hAnsi="Calibri"/>
                <w:sz w:val="24"/>
                <w:szCs w:val="24"/>
              </w:rPr>
            </w:pPr>
          </w:p>
          <w:p w14:paraId="0E569497" w14:textId="77777777" w:rsidR="00F64FAD" w:rsidRDefault="00F64FAD">
            <w:pPr>
              <w:pStyle w:val="TableText"/>
              <w:rPr>
                <w:rFonts w:ascii="Calibri" w:hAnsi="Calibri"/>
                <w:sz w:val="24"/>
                <w:szCs w:val="24"/>
              </w:rPr>
            </w:pPr>
            <w:r>
              <w:rPr>
                <w:rFonts w:ascii="Calibri" w:hAnsi="Calibri"/>
                <w:sz w:val="24"/>
                <w:szCs w:val="24"/>
              </w:rPr>
              <w:t>Monday - Saturday, 16:00 to 20:00</w:t>
            </w:r>
          </w:p>
          <w:p w14:paraId="4CB11D0E" w14:textId="77777777" w:rsidR="00F64FAD" w:rsidRDefault="00F64FAD">
            <w:pPr>
              <w:pStyle w:val="TableText"/>
              <w:rPr>
                <w:rFonts w:ascii="Calibri" w:hAnsi="Calibri"/>
                <w:sz w:val="24"/>
                <w:szCs w:val="24"/>
              </w:rPr>
            </w:pPr>
            <w:r>
              <w:rPr>
                <w:rFonts w:ascii="Calibri" w:hAnsi="Calibri"/>
                <w:sz w:val="24"/>
                <w:szCs w:val="24"/>
              </w:rPr>
              <w:t>Sunday/Bank Holiday, 14:00 to 17:00</w:t>
            </w:r>
          </w:p>
          <w:p w14:paraId="422B99FB" w14:textId="77777777" w:rsidR="00F64FAD" w:rsidRDefault="00F64FAD">
            <w:pPr>
              <w:pStyle w:val="TableText"/>
              <w:rPr>
                <w:rFonts w:ascii="Calibri" w:hAnsi="Calibri"/>
                <w:sz w:val="24"/>
                <w:szCs w:val="24"/>
              </w:rPr>
            </w:pPr>
          </w:p>
          <w:p w14:paraId="42F86DFA" w14:textId="77777777" w:rsidR="00F64FAD" w:rsidRDefault="00F64FAD">
            <w:pPr>
              <w:pStyle w:val="TableText"/>
              <w:rPr>
                <w:rFonts w:ascii="Calibri" w:hAnsi="Calibri"/>
                <w:sz w:val="24"/>
                <w:szCs w:val="24"/>
              </w:rPr>
            </w:pPr>
            <w:r>
              <w:rPr>
                <w:rFonts w:ascii="Calibri" w:hAnsi="Calibri"/>
                <w:sz w:val="24"/>
                <w:szCs w:val="24"/>
              </w:rPr>
              <w:t xml:space="preserve">No live or amplified music shall be played at any time in any external areas. </w:t>
            </w:r>
          </w:p>
          <w:p w14:paraId="4307DEC2" w14:textId="77777777" w:rsidR="00F64FAD" w:rsidRDefault="00F64FAD">
            <w:pPr>
              <w:pStyle w:val="TableText"/>
              <w:rPr>
                <w:rFonts w:ascii="Calibri" w:hAnsi="Calibri"/>
                <w:sz w:val="24"/>
                <w:szCs w:val="24"/>
              </w:rPr>
            </w:pPr>
          </w:p>
          <w:p w14:paraId="35FE75A2" w14:textId="77777777" w:rsidR="00F64FAD" w:rsidRDefault="00F64FAD">
            <w:pPr>
              <w:pStyle w:val="TableText"/>
              <w:rPr>
                <w:rFonts w:ascii="Calibri" w:hAnsi="Calibri"/>
                <w:sz w:val="24"/>
                <w:szCs w:val="24"/>
              </w:rPr>
            </w:pPr>
            <w:r>
              <w:rPr>
                <w:rFonts w:ascii="Calibri" w:hAnsi="Calibri"/>
                <w:sz w:val="24"/>
                <w:szCs w:val="24"/>
              </w:rPr>
              <w:t>REASON: To minimise the risk of noise pollution that may cause nuisance and harm the amenity and/or health of occupiers of nearby buildings.</w:t>
            </w:r>
          </w:p>
          <w:p w14:paraId="150DA61E" w14:textId="4571B375" w:rsidR="00F64FAD" w:rsidRDefault="00F64FAD">
            <w:pPr>
              <w:pStyle w:val="TableText"/>
              <w:rPr>
                <w:rFonts w:ascii="Calibri" w:hAnsi="Calibri"/>
                <w:sz w:val="24"/>
                <w:szCs w:val="24"/>
              </w:rPr>
            </w:pPr>
          </w:p>
        </w:tc>
      </w:tr>
      <w:tr w:rsidR="00F64FAD" w:rsidRPr="00DD62CA" w14:paraId="01ACE390" w14:textId="77777777" w:rsidTr="003243B5">
        <w:trPr>
          <w:cantSplit/>
          <w:trHeight w:val="527"/>
        </w:trPr>
        <w:tc>
          <w:tcPr>
            <w:tcW w:w="988" w:type="dxa"/>
          </w:tcPr>
          <w:p w14:paraId="6253880E"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041F110A" w14:textId="77777777" w:rsidR="00F64FAD" w:rsidRDefault="00F64FAD">
            <w:pPr>
              <w:pStyle w:val="TableText"/>
              <w:rPr>
                <w:rFonts w:ascii="Calibri" w:hAnsi="Calibri"/>
                <w:sz w:val="24"/>
                <w:szCs w:val="24"/>
              </w:rPr>
            </w:pPr>
            <w:r>
              <w:rPr>
                <w:rFonts w:ascii="Calibri" w:hAnsi="Calibri"/>
                <w:sz w:val="24"/>
                <w:szCs w:val="24"/>
              </w:rPr>
              <w:t>There shall be no more than 12 organised events (including private parties) in any one year, and no more than 4 organised events within any given 28-day period.</w:t>
            </w:r>
          </w:p>
          <w:p w14:paraId="67778FED" w14:textId="77777777" w:rsidR="00F64FAD" w:rsidRDefault="00F64FAD">
            <w:pPr>
              <w:pStyle w:val="TableText"/>
              <w:rPr>
                <w:rFonts w:ascii="Calibri" w:hAnsi="Calibri"/>
                <w:sz w:val="24"/>
                <w:szCs w:val="24"/>
              </w:rPr>
            </w:pPr>
          </w:p>
          <w:p w14:paraId="2AFC9889" w14:textId="77777777" w:rsidR="00F64FAD" w:rsidRDefault="00F64FAD">
            <w:pPr>
              <w:pStyle w:val="TableText"/>
              <w:rPr>
                <w:rFonts w:ascii="Calibri" w:hAnsi="Calibri"/>
                <w:sz w:val="24"/>
                <w:szCs w:val="24"/>
              </w:rPr>
            </w:pPr>
            <w:r>
              <w:rPr>
                <w:rFonts w:ascii="Calibri" w:hAnsi="Calibri"/>
                <w:sz w:val="24"/>
                <w:szCs w:val="24"/>
              </w:rPr>
              <w:tab/>
              <w:t>REASON: Reducing the frequency of organised event reduces the chance that a highway safety issue will arise as the premises does not offer any off-</w:t>
            </w:r>
            <w:proofErr w:type="gramStart"/>
            <w:r>
              <w:rPr>
                <w:rFonts w:ascii="Calibri" w:hAnsi="Calibri"/>
                <w:sz w:val="24"/>
                <w:szCs w:val="24"/>
              </w:rPr>
              <w:t>street car</w:t>
            </w:r>
            <w:proofErr w:type="gramEnd"/>
            <w:r>
              <w:rPr>
                <w:rFonts w:ascii="Calibri" w:hAnsi="Calibri"/>
                <w:sz w:val="24"/>
                <w:szCs w:val="24"/>
              </w:rPr>
              <w:t xml:space="preserve"> parking.</w:t>
            </w:r>
          </w:p>
          <w:p w14:paraId="39976FE8" w14:textId="5E923B5F" w:rsidR="00F64FAD" w:rsidRDefault="00F64FAD">
            <w:pPr>
              <w:pStyle w:val="TableText"/>
              <w:rPr>
                <w:rFonts w:ascii="Calibri" w:hAnsi="Calibri"/>
                <w:sz w:val="24"/>
                <w:szCs w:val="24"/>
              </w:rPr>
            </w:pPr>
          </w:p>
        </w:tc>
      </w:tr>
      <w:tr w:rsidR="00F64FAD" w:rsidRPr="00DD62CA" w14:paraId="3BBFA112" w14:textId="77777777" w:rsidTr="003243B5">
        <w:trPr>
          <w:cantSplit/>
          <w:trHeight w:val="527"/>
        </w:trPr>
        <w:tc>
          <w:tcPr>
            <w:tcW w:w="988" w:type="dxa"/>
          </w:tcPr>
          <w:p w14:paraId="56868B82"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62C85A44" w14:textId="77777777" w:rsidR="00F64FAD" w:rsidRDefault="00F64FAD">
            <w:pPr>
              <w:pStyle w:val="TableText"/>
              <w:rPr>
                <w:rFonts w:ascii="Calibri" w:hAnsi="Calibri"/>
                <w:sz w:val="24"/>
                <w:szCs w:val="24"/>
              </w:rPr>
            </w:pPr>
            <w:r>
              <w:rPr>
                <w:rFonts w:ascii="Calibri" w:hAnsi="Calibri"/>
                <w:sz w:val="24"/>
                <w:szCs w:val="24"/>
              </w:rPr>
              <w:t xml:space="preserve">Prior to the playing of any live or amplified music or musical instruments, the front door as identified on plan reference Plans and Elevations </w:t>
            </w:r>
            <w:proofErr w:type="spellStart"/>
            <w:r>
              <w:rPr>
                <w:rFonts w:ascii="Calibri" w:hAnsi="Calibri"/>
                <w:sz w:val="24"/>
                <w:szCs w:val="24"/>
              </w:rPr>
              <w:t>Dwg</w:t>
            </w:r>
            <w:proofErr w:type="spellEnd"/>
            <w:r>
              <w:rPr>
                <w:rFonts w:ascii="Calibri" w:hAnsi="Calibri"/>
                <w:sz w:val="24"/>
                <w:szCs w:val="24"/>
              </w:rPr>
              <w:t xml:space="preserve"> no 3154 001 shall be fitted with a door-closer / self-closing device, which is to be retained in perpetuity. </w:t>
            </w:r>
          </w:p>
          <w:p w14:paraId="7E80695F" w14:textId="77777777" w:rsidR="00F64FAD" w:rsidRDefault="00F64FAD">
            <w:pPr>
              <w:pStyle w:val="TableText"/>
              <w:rPr>
                <w:rFonts w:ascii="Calibri" w:hAnsi="Calibri"/>
                <w:sz w:val="24"/>
                <w:szCs w:val="24"/>
              </w:rPr>
            </w:pPr>
          </w:p>
          <w:p w14:paraId="747AD02D" w14:textId="77777777" w:rsidR="00F64FAD" w:rsidRDefault="00F64FAD">
            <w:pPr>
              <w:pStyle w:val="TableText"/>
              <w:rPr>
                <w:rFonts w:ascii="Calibri" w:hAnsi="Calibri"/>
                <w:sz w:val="24"/>
                <w:szCs w:val="24"/>
              </w:rPr>
            </w:pPr>
            <w:r>
              <w:rPr>
                <w:rFonts w:ascii="Calibri" w:hAnsi="Calibri"/>
                <w:sz w:val="24"/>
                <w:szCs w:val="24"/>
              </w:rPr>
              <w:tab/>
              <w:t>When live or amplified sound or musical instruments are being played the front door shall be kept closed except for access and egress of patrons.</w:t>
            </w:r>
          </w:p>
          <w:p w14:paraId="2D09C538" w14:textId="77777777" w:rsidR="00F64FAD" w:rsidRDefault="00F64FAD">
            <w:pPr>
              <w:pStyle w:val="TableText"/>
              <w:rPr>
                <w:rFonts w:ascii="Calibri" w:hAnsi="Calibri"/>
                <w:sz w:val="24"/>
                <w:szCs w:val="24"/>
              </w:rPr>
            </w:pPr>
          </w:p>
          <w:p w14:paraId="3817ED14" w14:textId="77777777" w:rsidR="00F64FAD" w:rsidRDefault="00F64FAD">
            <w:pPr>
              <w:pStyle w:val="TableText"/>
              <w:rPr>
                <w:rFonts w:ascii="Calibri" w:hAnsi="Calibri"/>
                <w:sz w:val="24"/>
                <w:szCs w:val="24"/>
              </w:rPr>
            </w:pPr>
            <w:r>
              <w:rPr>
                <w:rFonts w:ascii="Calibri" w:hAnsi="Calibri"/>
                <w:sz w:val="24"/>
                <w:szCs w:val="24"/>
              </w:rPr>
              <w:t>REASON: To minimise the risk of noise pollution that may cause nuisance and harm the amenity and/or health of occupiers of nearby buildings.</w:t>
            </w:r>
          </w:p>
          <w:p w14:paraId="1E443F02" w14:textId="77777777" w:rsidR="00F64FAD" w:rsidRDefault="00F64FAD">
            <w:pPr>
              <w:pStyle w:val="TableText"/>
              <w:rPr>
                <w:rFonts w:ascii="Calibri" w:hAnsi="Calibri"/>
                <w:sz w:val="24"/>
                <w:szCs w:val="24"/>
              </w:rPr>
            </w:pPr>
          </w:p>
          <w:p w14:paraId="05DFFCCE" w14:textId="77777777" w:rsidR="00F64FAD" w:rsidRDefault="00F64FAD">
            <w:pPr>
              <w:pStyle w:val="TableText"/>
              <w:rPr>
                <w:rFonts w:ascii="Calibri" w:hAnsi="Calibri"/>
                <w:sz w:val="24"/>
                <w:szCs w:val="24"/>
              </w:rPr>
            </w:pPr>
          </w:p>
          <w:p w14:paraId="6FFA6F4D" w14:textId="77777777" w:rsidR="00F64FAD" w:rsidRDefault="00F64FAD">
            <w:pPr>
              <w:pStyle w:val="TableText"/>
              <w:rPr>
                <w:rFonts w:ascii="Calibri" w:hAnsi="Calibri"/>
                <w:sz w:val="24"/>
                <w:szCs w:val="24"/>
              </w:rPr>
            </w:pPr>
          </w:p>
          <w:p w14:paraId="350B7BC1" w14:textId="77777777" w:rsidR="00F64FAD" w:rsidRDefault="00F64FAD">
            <w:pPr>
              <w:pStyle w:val="TableText"/>
              <w:rPr>
                <w:rFonts w:ascii="Calibri" w:hAnsi="Calibri"/>
                <w:sz w:val="24"/>
                <w:szCs w:val="24"/>
              </w:rPr>
            </w:pPr>
          </w:p>
          <w:p w14:paraId="113508E7" w14:textId="77777777" w:rsidR="00F64FAD" w:rsidRDefault="00F64FAD">
            <w:pPr>
              <w:pStyle w:val="TableText"/>
              <w:rPr>
                <w:rFonts w:ascii="Calibri" w:hAnsi="Calibri"/>
                <w:sz w:val="24"/>
                <w:szCs w:val="24"/>
              </w:rPr>
            </w:pPr>
          </w:p>
          <w:p w14:paraId="23A6E050" w14:textId="77777777" w:rsidR="00F64FAD" w:rsidRDefault="00F64FAD">
            <w:pPr>
              <w:pStyle w:val="TableText"/>
              <w:rPr>
                <w:rFonts w:ascii="Calibri" w:hAnsi="Calibri"/>
                <w:sz w:val="24"/>
                <w:szCs w:val="24"/>
              </w:rPr>
            </w:pPr>
          </w:p>
          <w:p w14:paraId="715130C4" w14:textId="77777777" w:rsidR="00F64FAD" w:rsidRDefault="00F64FAD">
            <w:pPr>
              <w:pStyle w:val="TableText"/>
              <w:rPr>
                <w:rFonts w:ascii="Calibri" w:hAnsi="Calibri"/>
                <w:sz w:val="24"/>
                <w:szCs w:val="24"/>
              </w:rPr>
            </w:pPr>
          </w:p>
          <w:p w14:paraId="783A8F08" w14:textId="77777777" w:rsidR="00F64FAD" w:rsidRDefault="00F64FAD">
            <w:pPr>
              <w:pStyle w:val="TableText"/>
              <w:rPr>
                <w:rFonts w:ascii="Calibri" w:hAnsi="Calibri"/>
                <w:sz w:val="24"/>
                <w:szCs w:val="24"/>
              </w:rPr>
            </w:pPr>
          </w:p>
          <w:p w14:paraId="5C19C033" w14:textId="77777777" w:rsidR="00F64FAD" w:rsidRDefault="00F64FAD">
            <w:pPr>
              <w:pStyle w:val="TableText"/>
              <w:rPr>
                <w:rFonts w:ascii="Calibri" w:hAnsi="Calibri"/>
                <w:sz w:val="24"/>
                <w:szCs w:val="24"/>
              </w:rPr>
            </w:pPr>
          </w:p>
          <w:p w14:paraId="0EB9F384" w14:textId="77777777" w:rsidR="00F64FAD" w:rsidRDefault="00F64FAD">
            <w:pPr>
              <w:pStyle w:val="TableText"/>
              <w:rPr>
                <w:rFonts w:ascii="Calibri" w:hAnsi="Calibri"/>
                <w:sz w:val="24"/>
                <w:szCs w:val="24"/>
              </w:rPr>
            </w:pPr>
          </w:p>
          <w:p w14:paraId="02A2D485" w14:textId="1063FE8B" w:rsidR="00F64FAD" w:rsidRDefault="00F64FAD" w:rsidP="00F64FAD">
            <w:pPr>
              <w:pStyle w:val="TableText"/>
              <w:jc w:val="right"/>
              <w:rPr>
                <w:rFonts w:ascii="Calibri" w:hAnsi="Calibri"/>
                <w:sz w:val="24"/>
                <w:szCs w:val="24"/>
              </w:rPr>
            </w:pPr>
            <w:r>
              <w:rPr>
                <w:rFonts w:ascii="Calibri" w:hAnsi="Calibri"/>
                <w:sz w:val="24"/>
                <w:szCs w:val="24"/>
              </w:rPr>
              <w:t>P.T.O.</w:t>
            </w:r>
          </w:p>
        </w:tc>
      </w:tr>
      <w:tr w:rsidR="00F64FAD" w:rsidRPr="00DD62CA" w14:paraId="49DD3D15" w14:textId="77777777" w:rsidTr="003243B5">
        <w:trPr>
          <w:cantSplit/>
          <w:trHeight w:val="527"/>
        </w:trPr>
        <w:tc>
          <w:tcPr>
            <w:tcW w:w="988" w:type="dxa"/>
          </w:tcPr>
          <w:p w14:paraId="186DCC17"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4E9D4C14" w14:textId="77777777" w:rsidR="00F64FAD" w:rsidRDefault="00F64FAD">
            <w:pPr>
              <w:pStyle w:val="TableText"/>
              <w:rPr>
                <w:rFonts w:ascii="Calibri" w:hAnsi="Calibri"/>
                <w:sz w:val="24"/>
                <w:szCs w:val="24"/>
              </w:rPr>
            </w:pPr>
            <w:r>
              <w:rPr>
                <w:rFonts w:ascii="Calibri" w:hAnsi="Calibri"/>
                <w:sz w:val="24"/>
                <w:szCs w:val="24"/>
              </w:rPr>
              <w:t xml:space="preserve">Prior to the playing of any live or amplified music or musical instruments, details of a sound limiter device capable of controlling the level of sound emitted, shall be submitted </w:t>
            </w:r>
            <w:proofErr w:type="gramStart"/>
            <w:r>
              <w:rPr>
                <w:rFonts w:ascii="Calibri" w:hAnsi="Calibri"/>
                <w:sz w:val="24"/>
                <w:szCs w:val="24"/>
              </w:rPr>
              <w:t>to</w:t>
            </w:r>
            <w:proofErr w:type="gramEnd"/>
            <w:r>
              <w:rPr>
                <w:rFonts w:ascii="Calibri" w:hAnsi="Calibri"/>
                <w:sz w:val="24"/>
                <w:szCs w:val="24"/>
              </w:rPr>
              <w:t xml:space="preserve"> and approved in writing by the Local Planning Authority. </w:t>
            </w:r>
          </w:p>
          <w:p w14:paraId="5AE164BE" w14:textId="77777777" w:rsidR="00F64FAD" w:rsidRDefault="00F64FAD">
            <w:pPr>
              <w:pStyle w:val="TableText"/>
              <w:rPr>
                <w:rFonts w:ascii="Calibri" w:hAnsi="Calibri"/>
                <w:sz w:val="24"/>
                <w:szCs w:val="24"/>
              </w:rPr>
            </w:pPr>
          </w:p>
          <w:p w14:paraId="386C3588" w14:textId="77777777" w:rsidR="00F64FAD" w:rsidRDefault="00F64FAD">
            <w:pPr>
              <w:pStyle w:val="TableText"/>
              <w:rPr>
                <w:rFonts w:ascii="Calibri" w:hAnsi="Calibri"/>
                <w:sz w:val="24"/>
                <w:szCs w:val="24"/>
              </w:rPr>
            </w:pPr>
            <w:r>
              <w:rPr>
                <w:rFonts w:ascii="Calibri" w:hAnsi="Calibri"/>
                <w:sz w:val="24"/>
                <w:szCs w:val="24"/>
              </w:rPr>
              <w:t xml:space="preserve">The details shall include specifications of the limiter device which demonstrate that noise levels generated from the sound system shall not exceed background noise level as agreed by the Local Authority at each of the following octave frequency bands a minimum: 63Hz, 125Hz, 250Hz, 500Hz, 1 </w:t>
            </w:r>
            <w:proofErr w:type="spellStart"/>
            <w:r>
              <w:rPr>
                <w:rFonts w:ascii="Calibri" w:hAnsi="Calibri"/>
                <w:sz w:val="24"/>
                <w:szCs w:val="24"/>
              </w:rPr>
              <w:t>KHz</w:t>
            </w:r>
            <w:proofErr w:type="spellEnd"/>
            <w:r>
              <w:rPr>
                <w:rFonts w:ascii="Calibri" w:hAnsi="Calibri"/>
                <w:sz w:val="24"/>
                <w:szCs w:val="24"/>
              </w:rPr>
              <w:t xml:space="preserve">, 2 </w:t>
            </w:r>
            <w:proofErr w:type="spellStart"/>
            <w:r>
              <w:rPr>
                <w:rFonts w:ascii="Calibri" w:hAnsi="Calibri"/>
                <w:sz w:val="24"/>
                <w:szCs w:val="24"/>
              </w:rPr>
              <w:t>KHz</w:t>
            </w:r>
            <w:proofErr w:type="spellEnd"/>
            <w:r>
              <w:rPr>
                <w:rFonts w:ascii="Calibri" w:hAnsi="Calibri"/>
                <w:sz w:val="24"/>
                <w:szCs w:val="24"/>
              </w:rPr>
              <w:t xml:space="preserve">, 4 </w:t>
            </w:r>
            <w:proofErr w:type="spellStart"/>
            <w:r>
              <w:rPr>
                <w:rFonts w:ascii="Calibri" w:hAnsi="Calibri"/>
                <w:sz w:val="24"/>
                <w:szCs w:val="24"/>
              </w:rPr>
              <w:t>KHz</w:t>
            </w:r>
            <w:proofErr w:type="spellEnd"/>
            <w:r>
              <w:rPr>
                <w:rFonts w:ascii="Calibri" w:hAnsi="Calibri"/>
                <w:sz w:val="24"/>
                <w:szCs w:val="24"/>
              </w:rPr>
              <w:t xml:space="preserve">, and 8 </w:t>
            </w:r>
            <w:proofErr w:type="spellStart"/>
            <w:r>
              <w:rPr>
                <w:rFonts w:ascii="Calibri" w:hAnsi="Calibri"/>
                <w:sz w:val="24"/>
                <w:szCs w:val="24"/>
              </w:rPr>
              <w:t>KHz</w:t>
            </w:r>
            <w:proofErr w:type="spellEnd"/>
            <w:r>
              <w:rPr>
                <w:rFonts w:ascii="Calibri" w:hAnsi="Calibri"/>
                <w:sz w:val="24"/>
                <w:szCs w:val="24"/>
              </w:rPr>
              <w:t xml:space="preserve"> when measured at the nearest noise sensitive residential properties. </w:t>
            </w:r>
          </w:p>
          <w:p w14:paraId="21883CF9" w14:textId="77777777" w:rsidR="00F64FAD" w:rsidRDefault="00F64FAD">
            <w:pPr>
              <w:pStyle w:val="TableText"/>
              <w:rPr>
                <w:rFonts w:ascii="Calibri" w:hAnsi="Calibri"/>
                <w:sz w:val="24"/>
                <w:szCs w:val="24"/>
              </w:rPr>
            </w:pPr>
          </w:p>
          <w:p w14:paraId="53378151" w14:textId="77777777" w:rsidR="00F64FAD" w:rsidRDefault="00F64FAD">
            <w:pPr>
              <w:pStyle w:val="TableText"/>
              <w:rPr>
                <w:rFonts w:ascii="Calibri" w:hAnsi="Calibri"/>
                <w:sz w:val="24"/>
                <w:szCs w:val="24"/>
              </w:rPr>
            </w:pPr>
            <w:r>
              <w:rPr>
                <w:rFonts w:ascii="Calibri" w:hAnsi="Calibri"/>
                <w:sz w:val="24"/>
                <w:szCs w:val="24"/>
              </w:rPr>
              <w:t xml:space="preserve">The limiter device shall be installed and set up in accordance with the approved specifications / noise levels prior to the playing of any live or amplified music or musical </w:t>
            </w:r>
            <w:proofErr w:type="gramStart"/>
            <w:r>
              <w:rPr>
                <w:rFonts w:ascii="Calibri" w:hAnsi="Calibri"/>
                <w:sz w:val="24"/>
                <w:szCs w:val="24"/>
              </w:rPr>
              <w:t>instruments, and</w:t>
            </w:r>
            <w:proofErr w:type="gramEnd"/>
            <w:r>
              <w:rPr>
                <w:rFonts w:ascii="Calibri" w:hAnsi="Calibri"/>
                <w:sz w:val="24"/>
                <w:szCs w:val="24"/>
              </w:rPr>
              <w:t xml:space="preserve"> shall thereafter be retained at the approved level. </w:t>
            </w:r>
          </w:p>
          <w:p w14:paraId="39A3E7B4" w14:textId="77777777" w:rsidR="00F64FAD" w:rsidRDefault="00F64FAD">
            <w:pPr>
              <w:pStyle w:val="TableText"/>
              <w:rPr>
                <w:rFonts w:ascii="Calibri" w:hAnsi="Calibri"/>
                <w:sz w:val="24"/>
                <w:szCs w:val="24"/>
              </w:rPr>
            </w:pPr>
          </w:p>
          <w:p w14:paraId="7CD24E5F" w14:textId="77777777" w:rsidR="00F64FAD" w:rsidRDefault="00F64FAD">
            <w:pPr>
              <w:pStyle w:val="TableText"/>
              <w:rPr>
                <w:rFonts w:ascii="Calibri" w:hAnsi="Calibri"/>
                <w:sz w:val="24"/>
                <w:szCs w:val="24"/>
              </w:rPr>
            </w:pPr>
            <w:r>
              <w:rPr>
                <w:rFonts w:ascii="Calibri" w:hAnsi="Calibri"/>
                <w:sz w:val="24"/>
                <w:szCs w:val="24"/>
              </w:rPr>
              <w:t xml:space="preserve">Any live or amplified sound or musical instruments shall be </w:t>
            </w:r>
            <w:proofErr w:type="gramStart"/>
            <w:r>
              <w:rPr>
                <w:rFonts w:ascii="Calibri" w:hAnsi="Calibri"/>
                <w:sz w:val="24"/>
                <w:szCs w:val="24"/>
              </w:rPr>
              <w:t>routed through the limiter at all times</w:t>
            </w:r>
            <w:proofErr w:type="gramEnd"/>
            <w:r>
              <w:rPr>
                <w:rFonts w:ascii="Calibri" w:hAnsi="Calibri"/>
                <w:sz w:val="24"/>
                <w:szCs w:val="24"/>
              </w:rPr>
              <w:t xml:space="preserve"> in accordance with the approved specifications / noise levels. There shall be no live music or musical instruments on the premises which can by-pass the noise limiter.</w:t>
            </w:r>
          </w:p>
          <w:p w14:paraId="75B007F7" w14:textId="77777777" w:rsidR="00F64FAD" w:rsidRDefault="00F64FAD">
            <w:pPr>
              <w:pStyle w:val="TableText"/>
              <w:rPr>
                <w:rFonts w:ascii="Calibri" w:hAnsi="Calibri"/>
                <w:sz w:val="24"/>
                <w:szCs w:val="24"/>
              </w:rPr>
            </w:pPr>
          </w:p>
          <w:p w14:paraId="65E6B61D" w14:textId="77777777" w:rsidR="00F64FAD" w:rsidRDefault="00F64FAD">
            <w:pPr>
              <w:pStyle w:val="TableText"/>
              <w:rPr>
                <w:rFonts w:ascii="Calibri" w:hAnsi="Calibri"/>
                <w:sz w:val="24"/>
                <w:szCs w:val="24"/>
              </w:rPr>
            </w:pPr>
            <w:r>
              <w:rPr>
                <w:rFonts w:ascii="Calibri" w:hAnsi="Calibri"/>
                <w:sz w:val="24"/>
                <w:szCs w:val="24"/>
              </w:rPr>
              <w:t>REASON: To minimise the risk of noise pollution that may cause nuisance and harm the amenity and/or health of occupiers of nearby buildings.</w:t>
            </w:r>
          </w:p>
          <w:p w14:paraId="473B529D" w14:textId="7DEC1B78" w:rsidR="00F64FAD" w:rsidRDefault="00F64FAD">
            <w:pPr>
              <w:pStyle w:val="TableText"/>
              <w:rPr>
                <w:rFonts w:ascii="Calibri" w:hAnsi="Calibri"/>
                <w:sz w:val="24"/>
                <w:szCs w:val="24"/>
              </w:rPr>
            </w:pPr>
          </w:p>
        </w:tc>
      </w:tr>
      <w:tr w:rsidR="00F64FAD" w:rsidRPr="00DD62CA" w14:paraId="67EAA8A5" w14:textId="77777777" w:rsidTr="003243B5">
        <w:trPr>
          <w:cantSplit/>
          <w:trHeight w:val="527"/>
        </w:trPr>
        <w:tc>
          <w:tcPr>
            <w:tcW w:w="988" w:type="dxa"/>
          </w:tcPr>
          <w:p w14:paraId="090E3340"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38428383" w14:textId="77777777" w:rsidR="00F64FAD" w:rsidRDefault="00F64FAD">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(or any Order revoking or re-enacting that Order, with or without modification), no new windows/dormer windows/rooflights shall be inserted or constructed at any time in any elevation of the building without express planning permission first being obtained. </w:t>
            </w:r>
          </w:p>
          <w:p w14:paraId="4BFC390E" w14:textId="77777777" w:rsidR="00F64FAD" w:rsidRDefault="00F64FAD">
            <w:pPr>
              <w:pStyle w:val="TableText"/>
              <w:rPr>
                <w:rFonts w:ascii="Calibri" w:hAnsi="Calibri"/>
                <w:sz w:val="24"/>
                <w:szCs w:val="24"/>
              </w:rPr>
            </w:pPr>
          </w:p>
          <w:p w14:paraId="7B205B71" w14:textId="77777777" w:rsidR="00F64FAD" w:rsidRDefault="00F64FAD">
            <w:pPr>
              <w:pStyle w:val="TableText"/>
              <w:rPr>
                <w:rFonts w:ascii="Calibri" w:hAnsi="Calibri"/>
                <w:sz w:val="24"/>
                <w:szCs w:val="24"/>
              </w:rPr>
            </w:pPr>
            <w:r>
              <w:rPr>
                <w:rFonts w:ascii="Calibri" w:hAnsi="Calibri"/>
                <w:sz w:val="24"/>
                <w:szCs w:val="24"/>
              </w:rPr>
              <w:t>REASON: To ensure any replacement windows are appropriate to minimise the risk of noise pollution that may cause nuisance and harm the amenity and/or health of occupiers of nearby buildings</w:t>
            </w:r>
          </w:p>
          <w:p w14:paraId="00D0DE3E" w14:textId="0EA21585" w:rsidR="00F64FAD" w:rsidRDefault="00F64FAD">
            <w:pPr>
              <w:pStyle w:val="TableText"/>
              <w:rPr>
                <w:rFonts w:ascii="Calibri" w:hAnsi="Calibri"/>
                <w:sz w:val="24"/>
                <w:szCs w:val="24"/>
              </w:rPr>
            </w:pPr>
          </w:p>
        </w:tc>
      </w:tr>
      <w:tr w:rsidR="00F64FAD" w:rsidRPr="00DD62CA" w14:paraId="5B65EC3A" w14:textId="77777777" w:rsidTr="003243B5">
        <w:trPr>
          <w:cantSplit/>
          <w:trHeight w:val="527"/>
        </w:trPr>
        <w:tc>
          <w:tcPr>
            <w:tcW w:w="988" w:type="dxa"/>
          </w:tcPr>
          <w:p w14:paraId="2815A863" w14:textId="77777777" w:rsidR="00F64FAD" w:rsidRPr="00DD62CA" w:rsidRDefault="00F64FAD">
            <w:pPr>
              <w:pStyle w:val="TableText"/>
              <w:numPr>
                <w:ilvl w:val="0"/>
                <w:numId w:val="3"/>
              </w:numPr>
              <w:rPr>
                <w:rFonts w:ascii="Calibri" w:hAnsi="Calibri"/>
                <w:sz w:val="24"/>
                <w:szCs w:val="24"/>
              </w:rPr>
            </w:pPr>
          </w:p>
        </w:tc>
        <w:tc>
          <w:tcPr>
            <w:tcW w:w="9365" w:type="dxa"/>
            <w:gridSpan w:val="2"/>
          </w:tcPr>
          <w:p w14:paraId="586BF35D" w14:textId="77777777" w:rsidR="00F64FAD" w:rsidRDefault="00F64FAD">
            <w:pPr>
              <w:pStyle w:val="TableText"/>
              <w:rPr>
                <w:rFonts w:ascii="Calibri" w:hAnsi="Calibri"/>
                <w:sz w:val="24"/>
                <w:szCs w:val="24"/>
              </w:rPr>
            </w:pPr>
            <w:r>
              <w:rPr>
                <w:rFonts w:ascii="Calibri" w:hAnsi="Calibri"/>
                <w:sz w:val="24"/>
                <w:szCs w:val="24"/>
              </w:rPr>
              <w:t xml:space="preserve">There shall not be any filling or emptying of bottle bins between the hours of 20:00 and 09:00 on any day. </w:t>
            </w:r>
          </w:p>
          <w:p w14:paraId="5A65B5B8" w14:textId="77777777" w:rsidR="00F64FAD" w:rsidRDefault="00F64FAD">
            <w:pPr>
              <w:pStyle w:val="TableText"/>
              <w:rPr>
                <w:rFonts w:ascii="Calibri" w:hAnsi="Calibri"/>
                <w:sz w:val="24"/>
                <w:szCs w:val="24"/>
              </w:rPr>
            </w:pPr>
          </w:p>
          <w:p w14:paraId="14014842" w14:textId="77777777" w:rsidR="00F64FAD" w:rsidRDefault="00F64FAD">
            <w:pPr>
              <w:pStyle w:val="TableText"/>
              <w:rPr>
                <w:rFonts w:ascii="Calibri" w:hAnsi="Calibri"/>
                <w:sz w:val="24"/>
                <w:szCs w:val="24"/>
              </w:rPr>
            </w:pPr>
            <w:r>
              <w:rPr>
                <w:rFonts w:ascii="Calibri" w:hAnsi="Calibri"/>
                <w:sz w:val="24"/>
                <w:szCs w:val="24"/>
              </w:rPr>
              <w:t>REASON: To minimise the risk of noise pollution that may cause nuisance and harm the amenity and/or health of occupiers of nearby buildings.</w:t>
            </w:r>
          </w:p>
          <w:p w14:paraId="2DBB21BC" w14:textId="77777777" w:rsidR="00F64FAD" w:rsidRDefault="00F64FAD">
            <w:pPr>
              <w:pStyle w:val="TableText"/>
              <w:rPr>
                <w:rFonts w:ascii="Calibri" w:hAnsi="Calibri"/>
                <w:sz w:val="24"/>
                <w:szCs w:val="24"/>
              </w:rPr>
            </w:pPr>
          </w:p>
          <w:p w14:paraId="61E9A4D8" w14:textId="103DCBAB" w:rsidR="00F64FAD" w:rsidRDefault="00F64FAD">
            <w:pPr>
              <w:pStyle w:val="TableText"/>
              <w:rPr>
                <w:rFonts w:ascii="Calibri" w:hAnsi="Calibri"/>
                <w:sz w:val="24"/>
                <w:szCs w:val="24"/>
              </w:rPr>
            </w:pPr>
          </w:p>
        </w:tc>
      </w:tr>
    </w:tbl>
    <w:p w14:paraId="59471E6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86547B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213"/>
        <w:gridCol w:w="169"/>
      </w:tblGrid>
      <w:tr w:rsidR="002F3ADA" w:rsidRPr="00DD62CA" w14:paraId="615DA557" w14:textId="77777777" w:rsidTr="00F64FAD">
        <w:tc>
          <w:tcPr>
            <w:tcW w:w="993" w:type="dxa"/>
          </w:tcPr>
          <w:p w14:paraId="007D9845"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6D473F8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F619B94" w14:textId="77777777" w:rsidTr="00F64FAD">
        <w:tc>
          <w:tcPr>
            <w:tcW w:w="993" w:type="dxa"/>
          </w:tcPr>
          <w:p w14:paraId="609CEAEC"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25E81ECF"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7D6765DE" w14:textId="77777777" w:rsidR="00F64FAD" w:rsidRDefault="00F64FAD">
            <w:pPr>
              <w:pStyle w:val="TableText"/>
              <w:rPr>
                <w:rFonts w:ascii="Calibri" w:hAnsi="Calibri"/>
                <w:sz w:val="24"/>
                <w:szCs w:val="24"/>
              </w:rPr>
            </w:pPr>
          </w:p>
          <w:p w14:paraId="7EED4449" w14:textId="77777777" w:rsidR="00F64FAD" w:rsidRPr="00DD62CA" w:rsidRDefault="00F64FAD">
            <w:pPr>
              <w:pStyle w:val="TableText"/>
              <w:rPr>
                <w:rFonts w:ascii="Calibri" w:hAnsi="Calibri"/>
                <w:sz w:val="24"/>
                <w:szCs w:val="24"/>
              </w:rPr>
            </w:pPr>
          </w:p>
        </w:tc>
      </w:tr>
      <w:tr w:rsidR="0070149C" w:rsidRPr="00DD62CA" w14:paraId="1A5021C5" w14:textId="77777777" w:rsidTr="00F64FAD">
        <w:tc>
          <w:tcPr>
            <w:tcW w:w="993" w:type="dxa"/>
          </w:tcPr>
          <w:p w14:paraId="0E9A6EBC" w14:textId="77777777" w:rsidR="0070149C" w:rsidRDefault="00091BF1" w:rsidP="00091BF1">
            <w:pPr>
              <w:pStyle w:val="TableText"/>
              <w:jc w:val="center"/>
              <w:rPr>
                <w:rFonts w:ascii="Calibri" w:hAnsi="Calibri"/>
                <w:sz w:val="24"/>
                <w:szCs w:val="24"/>
              </w:rPr>
            </w:pPr>
            <w:r>
              <w:rPr>
                <w:rFonts w:ascii="Calibri" w:hAnsi="Calibri"/>
                <w:sz w:val="24"/>
                <w:szCs w:val="24"/>
              </w:rPr>
              <w:lastRenderedPageBreak/>
              <w:t>3.</w:t>
            </w:r>
          </w:p>
          <w:p w14:paraId="5596E069" w14:textId="77777777" w:rsidR="00091BF1" w:rsidRDefault="00091BF1" w:rsidP="00091BF1">
            <w:pPr>
              <w:pStyle w:val="TableText"/>
              <w:jc w:val="center"/>
              <w:rPr>
                <w:rFonts w:ascii="Calibri" w:hAnsi="Calibri"/>
                <w:sz w:val="24"/>
                <w:szCs w:val="24"/>
              </w:rPr>
            </w:pPr>
          </w:p>
          <w:p w14:paraId="182C0C3D" w14:textId="77777777" w:rsidR="00091BF1" w:rsidRDefault="00091BF1" w:rsidP="00091BF1">
            <w:pPr>
              <w:pStyle w:val="TableText"/>
              <w:jc w:val="center"/>
              <w:rPr>
                <w:rFonts w:ascii="Calibri" w:hAnsi="Calibri"/>
                <w:sz w:val="24"/>
                <w:szCs w:val="24"/>
              </w:rPr>
            </w:pPr>
          </w:p>
          <w:p w14:paraId="6CDE4FCE"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gridSpan w:val="2"/>
          </w:tcPr>
          <w:p w14:paraId="27A89543"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0972F5E6"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81123F" w14:paraId="5CAE3B27" w14:textId="77777777" w:rsidTr="00F64FAD">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50A0CA3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37AFFDE"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0B6B798"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3202774" w14:textId="77777777" w:rsidR="0081123F" w:rsidRDefault="0081123F" w:rsidP="0081123F">
      <w:pPr>
        <w:pStyle w:val="TableText"/>
      </w:pPr>
    </w:p>
    <w:p w14:paraId="07E0621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61F6910" w14:textId="77777777" w:rsidR="00310FDD" w:rsidRPr="00310FDD" w:rsidRDefault="00310FDD" w:rsidP="00310FDD">
      <w:pPr>
        <w:pStyle w:val="TableText"/>
        <w:rPr>
          <w:rFonts w:ascii="Calibri" w:hAnsi="Calibri" w:cs="Calibri"/>
        </w:rPr>
      </w:pPr>
    </w:p>
    <w:p w14:paraId="3E0E75CF"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00697F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800694D"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12D4538A"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695A12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5556FEC" w14:textId="77777777" w:rsidR="00811162" w:rsidRDefault="00811162" w:rsidP="00811162">
      <w:pPr>
        <w:rPr>
          <w:rFonts w:ascii="Calibri" w:hAnsi="Calibri" w:cs="Calibri"/>
          <w:szCs w:val="22"/>
        </w:rPr>
      </w:pPr>
    </w:p>
    <w:p w14:paraId="19B3A7A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3348E6" w14:textId="77777777" w:rsidR="00811162" w:rsidRDefault="00811162" w:rsidP="00811162">
      <w:pPr>
        <w:rPr>
          <w:rFonts w:ascii="Calibri" w:hAnsi="Calibri" w:cs="Calibri"/>
          <w:szCs w:val="22"/>
        </w:rPr>
      </w:pPr>
    </w:p>
    <w:p w14:paraId="76805EDE"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35C45725"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CC53C88" w14:textId="77777777" w:rsidR="002F3ADA" w:rsidRPr="00DD62CA" w:rsidRDefault="002F3ADA" w:rsidP="0081123F">
      <w:pPr>
        <w:tabs>
          <w:tab w:val="left" w:pos="2840"/>
        </w:tabs>
        <w:rPr>
          <w:rFonts w:ascii="Calibri" w:hAnsi="Calibri"/>
          <w:sz w:val="24"/>
          <w:szCs w:val="24"/>
        </w:rPr>
      </w:pPr>
    </w:p>
    <w:sectPr w:rsidR="002F3ADA" w:rsidRPr="00DD62CA">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99A2E" w14:textId="77777777" w:rsidR="00F64FAD" w:rsidRDefault="00F64FAD">
      <w:r>
        <w:separator/>
      </w:r>
    </w:p>
  </w:endnote>
  <w:endnote w:type="continuationSeparator" w:id="0">
    <w:p w14:paraId="211C82A4" w14:textId="77777777" w:rsidR="00F64FAD" w:rsidRDefault="00F6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7D91"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2FB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2A97"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3C6D" w14:textId="77777777" w:rsidR="00F64FAD" w:rsidRDefault="00F64FAD">
      <w:r>
        <w:separator/>
      </w:r>
    </w:p>
  </w:footnote>
  <w:footnote w:type="continuationSeparator" w:id="0">
    <w:p w14:paraId="19EE7076" w14:textId="77777777" w:rsidR="00F64FAD" w:rsidRDefault="00F6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92F1"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2186" w14:textId="77777777" w:rsidR="002F3ADA" w:rsidRPr="0089171B" w:rsidRDefault="002F3ADA">
    <w:pPr>
      <w:rPr>
        <w:rFonts w:ascii="Calibri" w:hAnsi="Calibri" w:cs="Calibri"/>
      </w:rPr>
    </w:pPr>
    <w:r w:rsidRPr="0089171B">
      <w:rPr>
        <w:rFonts w:ascii="Calibri" w:hAnsi="Calibri" w:cs="Calibri"/>
      </w:rPr>
      <w:t>RIBBLE VALLEY BOROUGH COUNCIL</w:t>
    </w:r>
  </w:p>
  <w:p w14:paraId="201DBF8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049CAE7" w14:textId="77777777" w:rsidR="002F3ADA" w:rsidRPr="0089171B" w:rsidRDefault="002F3ADA">
    <w:pPr>
      <w:pStyle w:val="addresses"/>
      <w:rPr>
        <w:rFonts w:ascii="Calibri" w:hAnsi="Calibri" w:cs="Calibri"/>
      </w:rPr>
    </w:pPr>
  </w:p>
  <w:p w14:paraId="19F9DB7C" w14:textId="71E3215F" w:rsidR="002F3ADA" w:rsidRPr="0089171B" w:rsidRDefault="002F3ADA">
    <w:pPr>
      <w:rPr>
        <w:rFonts w:ascii="Calibri" w:hAnsi="Calibri" w:cs="Calibri"/>
        <w:b/>
        <w:bCs/>
      </w:rPr>
    </w:pPr>
    <w:r w:rsidRPr="0089171B">
      <w:rPr>
        <w:rFonts w:ascii="Calibri" w:hAnsi="Calibri" w:cs="Calibri"/>
        <w:b/>
        <w:bCs/>
      </w:rPr>
      <w:t xml:space="preserve">APPLICATION NO.  </w:t>
    </w:r>
    <w:r w:rsidR="00F64FAD">
      <w:rPr>
        <w:rFonts w:ascii="Calibri" w:hAnsi="Calibri" w:cs="Calibri"/>
        <w:b/>
        <w:bCs/>
      </w:rPr>
      <w:t>3/2023/0707</w:t>
    </w:r>
    <w:r w:rsidRPr="0089171B">
      <w:rPr>
        <w:rFonts w:ascii="Calibri" w:hAnsi="Calibri" w:cs="Calibri"/>
        <w:b/>
        <w:bCs/>
      </w:rPr>
      <w:t xml:space="preserve">                                DECISION DATE: </w:t>
    </w:r>
    <w:r w:rsidR="00690161">
      <w:rPr>
        <w:rFonts w:ascii="Calibri" w:hAnsi="Calibri" w:cs="Calibri"/>
        <w:b/>
        <w:bCs/>
      </w:rPr>
      <w:t xml:space="preserve"> </w:t>
    </w:r>
    <w:r w:rsidR="00F64FAD">
      <w:rPr>
        <w:rFonts w:ascii="Calibri" w:hAnsi="Calibri" w:cs="Calibri"/>
        <w:b/>
        <w:bCs/>
      </w:rPr>
      <w:t>08 December 2023</w:t>
    </w:r>
  </w:p>
  <w:p w14:paraId="2165D62D" w14:textId="77777777" w:rsidR="002F3ADA" w:rsidRDefault="002F3ADA">
    <w:pPr>
      <w:pBdr>
        <w:bottom w:val="single" w:sz="4" w:space="1" w:color="auto"/>
      </w:pBdr>
    </w:pPr>
  </w:p>
  <w:p w14:paraId="5AD643AE"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0CDB"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7068573">
    <w:abstractNumId w:val="3"/>
  </w:num>
  <w:num w:numId="2" w16cid:durableId="725952122">
    <w:abstractNumId w:val="2"/>
  </w:num>
  <w:num w:numId="3" w16cid:durableId="1601402985">
    <w:abstractNumId w:val="0"/>
  </w:num>
  <w:num w:numId="4" w16cid:durableId="375203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AD"/>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A559D"/>
    <w:rsid w:val="007A7F66"/>
    <w:rsid w:val="007C793E"/>
    <w:rsid w:val="00811162"/>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64FAD"/>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8A6E"/>
  <w15:chartTrackingRefBased/>
  <w15:docId w15:val="{D385F29E-1D29-452B-A783-75A5BA84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1622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10280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2023-12-08T11:22:00Z</cp:lastPrinted>
  <dcterms:created xsi:type="dcterms:W3CDTF">2023-12-08T11:23:00Z</dcterms:created>
  <dcterms:modified xsi:type="dcterms:W3CDTF">2023-12-08T11:23:00Z</dcterms:modified>
</cp:coreProperties>
</file>