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C7B11D9" w:rsidR="00837F4F" w:rsidRPr="00D2449B" w:rsidRDefault="00416DA3"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A7624E9" w:rsidR="00837F4F" w:rsidRPr="00D2449B" w:rsidRDefault="002C393F" w:rsidP="00D2449B">
            <w:pPr>
              <w:jc w:val="center"/>
              <w:rPr>
                <w:rFonts w:ascii="Calibri" w:hAnsi="Calibri"/>
                <w:b/>
                <w:szCs w:val="22"/>
              </w:rPr>
            </w:pPr>
            <w:r>
              <w:rPr>
                <w:rFonts w:ascii="Calibri" w:hAnsi="Calibri"/>
                <w:b/>
                <w:szCs w:val="22"/>
              </w:rPr>
              <w:t>30</w:t>
            </w:r>
            <w:r w:rsidR="000913EC">
              <w:rPr>
                <w:rFonts w:ascii="Calibri" w:hAnsi="Calibri"/>
                <w:b/>
                <w:szCs w:val="22"/>
              </w:rPr>
              <w:t>/11/23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3F33212" w:rsidR="00837F4F" w:rsidRPr="00D2449B" w:rsidRDefault="007C334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ED7A6EF" w:rsidR="00837F4F" w:rsidRPr="00D2449B" w:rsidRDefault="007C3348" w:rsidP="00D2449B">
            <w:pPr>
              <w:jc w:val="center"/>
              <w:rPr>
                <w:rFonts w:ascii="Calibri" w:hAnsi="Calibri"/>
                <w:b/>
                <w:szCs w:val="22"/>
              </w:rPr>
            </w:pPr>
            <w:r>
              <w:rPr>
                <w:rFonts w:ascii="Calibri" w:hAnsi="Calibri"/>
                <w:b/>
                <w:szCs w:val="22"/>
              </w:rPr>
              <w:t>30/11/23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8904D5F" w:rsidR="004A5EA9" w:rsidRPr="00250879" w:rsidRDefault="00416DA3" w:rsidP="008542DE">
            <w:pPr>
              <w:rPr>
                <w:rFonts w:ascii="Calibri" w:hAnsi="Calibri"/>
                <w:color w:val="548DD4" w:themeColor="text2" w:themeTint="99"/>
                <w:szCs w:val="22"/>
              </w:rPr>
            </w:pPr>
            <w:r w:rsidRPr="00416DA3">
              <w:rPr>
                <w:rFonts w:ascii="Calibri" w:hAnsi="Calibri"/>
                <w:szCs w:val="22"/>
              </w:rPr>
              <w:t>3/2023/0719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005C5B9" w:rsidR="00824DB6" w:rsidRPr="00C0704D" w:rsidRDefault="00416DA3" w:rsidP="002C6277">
            <w:pPr>
              <w:rPr>
                <w:rFonts w:ascii="Calibri" w:hAnsi="Calibri"/>
                <w:szCs w:val="22"/>
              </w:rPr>
            </w:pPr>
            <w:r>
              <w:rPr>
                <w:rFonts w:ascii="Calibri" w:hAnsi="Calibri"/>
                <w:szCs w:val="22"/>
              </w:rPr>
              <w:t>23/10/23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6C7351F" w:rsidR="00824DB6" w:rsidRPr="00C0704D" w:rsidRDefault="00416DA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C5A11B6" w:rsidR="004A5EA9" w:rsidRPr="00250879" w:rsidRDefault="00416DA3" w:rsidP="00811771">
            <w:pPr>
              <w:rPr>
                <w:rFonts w:ascii="Calibri" w:hAnsi="Calibri"/>
                <w:color w:val="548DD4" w:themeColor="text2" w:themeTint="99"/>
                <w:szCs w:val="22"/>
              </w:rPr>
            </w:pPr>
            <w:r w:rsidRPr="00416DA3">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046F40D" w:rsidR="004A5EA9" w:rsidRPr="002C6277" w:rsidRDefault="00416DA3">
            <w:pPr>
              <w:rPr>
                <w:rFonts w:ascii="Calibri" w:hAnsi="Calibri"/>
                <w:szCs w:val="22"/>
              </w:rPr>
            </w:pPr>
            <w:r>
              <w:rPr>
                <w:rFonts w:ascii="Calibri" w:hAnsi="Calibri"/>
                <w:szCs w:val="22"/>
              </w:rPr>
              <w:t xml:space="preserve">Proposed demolition of existing garage and conservatory and erection of new side and rear extensions along with loft conversion to include dormer to rear elevation. Resubmission of 3/2022/0192.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DB9179" w:rsidR="002A01CF" w:rsidRPr="002C6277" w:rsidRDefault="00416DA3" w:rsidP="00A42E82">
            <w:pPr>
              <w:rPr>
                <w:rFonts w:ascii="Calibri" w:hAnsi="Calibri"/>
                <w:szCs w:val="22"/>
              </w:rPr>
            </w:pPr>
            <w:r>
              <w:rPr>
                <w:rFonts w:ascii="Calibri" w:hAnsi="Calibri"/>
                <w:szCs w:val="22"/>
              </w:rPr>
              <w:t xml:space="preserve">11 </w:t>
            </w:r>
            <w:proofErr w:type="spellStart"/>
            <w:r>
              <w:rPr>
                <w:rFonts w:ascii="Calibri" w:hAnsi="Calibri"/>
                <w:szCs w:val="22"/>
              </w:rPr>
              <w:t>Risedale</w:t>
            </w:r>
            <w:proofErr w:type="spellEnd"/>
            <w:r>
              <w:rPr>
                <w:rFonts w:ascii="Calibri" w:hAnsi="Calibri"/>
                <w:szCs w:val="22"/>
              </w:rPr>
              <w:t xml:space="preserve"> Drive, Longridge, PR3 3SA</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5B47525" w:rsidR="002A01CF" w:rsidRPr="00416DA3" w:rsidRDefault="00416DA3">
            <w:pPr>
              <w:rPr>
                <w:rFonts w:ascii="Calibri" w:hAnsi="Calibri"/>
                <w:bCs/>
                <w:szCs w:val="22"/>
              </w:rPr>
            </w:pPr>
            <w:r>
              <w:rPr>
                <w:rFonts w:ascii="Calibri" w:hAnsi="Calibri"/>
                <w:bCs/>
                <w:szCs w:val="22"/>
              </w:rPr>
              <w:t xml:space="preserve">No comments received in respect of the proposal.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3427FD9" w:rsidR="002A01CF" w:rsidRPr="00416DA3" w:rsidRDefault="00416DA3">
            <w:pPr>
              <w:rPr>
                <w:rFonts w:ascii="Calibri" w:hAnsi="Calibri"/>
                <w:bCs/>
                <w:szCs w:val="22"/>
              </w:rPr>
            </w:pPr>
            <w:r>
              <w:rPr>
                <w:rFonts w:ascii="Calibri" w:hAnsi="Calibri"/>
                <w:bCs/>
                <w:szCs w:val="22"/>
              </w:rPr>
              <w:t xml:space="preserve">No objection subject to imposition of conditions. </w:t>
            </w:r>
          </w:p>
        </w:tc>
      </w:tr>
      <w:tr w:rsidR="0059538A" w:rsidRPr="00D2449B" w14:paraId="743194B7"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B218A0" w14:textId="7D5796C0" w:rsidR="0059538A" w:rsidRPr="00D2449B" w:rsidRDefault="0059538A">
            <w:pPr>
              <w:rPr>
                <w:rFonts w:ascii="Calibri" w:hAnsi="Calibri"/>
                <w:b/>
                <w:szCs w:val="22"/>
              </w:rPr>
            </w:pPr>
            <w:r>
              <w:rPr>
                <w:rFonts w:ascii="Calibri" w:hAnsi="Calibri"/>
                <w:b/>
                <w:szCs w:val="22"/>
              </w:rPr>
              <w:t xml:space="preserve">United Utilities: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679E51" w14:textId="6D1E0D0D" w:rsidR="0059538A" w:rsidRDefault="0059538A">
            <w:pPr>
              <w:rPr>
                <w:rFonts w:ascii="Calibri" w:hAnsi="Calibri"/>
                <w:bCs/>
                <w:szCs w:val="22"/>
              </w:rPr>
            </w:pPr>
            <w:r>
              <w:rPr>
                <w:rFonts w:ascii="Calibri" w:hAnsi="Calibri"/>
                <w:bCs/>
                <w:szCs w:val="22"/>
              </w:rPr>
              <w:t xml:space="preserve">No comments received. </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D40FE29" w:rsidR="00C0704D" w:rsidRPr="00C0704D" w:rsidRDefault="00416DA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0C9EA6B" w:rsidR="0046548C" w:rsidRPr="00416DA3" w:rsidRDefault="00416DA3" w:rsidP="00C0704D">
            <w:pPr>
              <w:pStyle w:val="PLANNING"/>
              <w:rPr>
                <w:rFonts w:ascii="Calibri" w:hAnsi="Calibri"/>
                <w:szCs w:val="22"/>
              </w:rPr>
            </w:pPr>
            <w:r>
              <w:rPr>
                <w:rFonts w:ascii="Calibri" w:hAnsi="Calibri"/>
                <w:szCs w:val="22"/>
              </w:rPr>
              <w:t>3/2022/0192: Proposed demolition of existing garage and conservatory and erection of new side and rear extensions along with loft conversion to include dormer to rear elevation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0FFBE12" w14:textId="0498A01E" w:rsidR="00A21E25" w:rsidRDefault="00416DA3"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 detached bungalow property, situated within the defined settlement area of Longridge. The property consists of brickwork, slate roof tiles and uPVC windows and benefits from an existing integral garage and conservatory a</w:t>
            </w:r>
            <w:r w:rsidR="00CF36DF">
              <w:rPr>
                <w:rFonts w:ascii="Calibri" w:hAnsi="Calibri"/>
                <w:bCs/>
                <w:szCs w:val="22"/>
              </w:rPr>
              <w:t xml:space="preserve">djoined to the north-western side elevation and south-western rear elevation respectively, both of which are proposed for demolition. The surrounding area is predominantly residential in character, comprising of numerous detached two-storey and dormer bungalow properties.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C0C2128" w14:textId="0B103812" w:rsidR="00CF36DF" w:rsidRDefault="00CF36DF" w:rsidP="00440CB6">
            <w:pPr>
              <w:pStyle w:val="Header"/>
              <w:tabs>
                <w:tab w:val="clear" w:pos="4153"/>
                <w:tab w:val="clear" w:pos="8306"/>
              </w:tabs>
              <w:jc w:val="both"/>
              <w:rPr>
                <w:rFonts w:ascii="Calibri" w:hAnsi="Calibri"/>
                <w:bCs/>
                <w:szCs w:val="22"/>
              </w:rPr>
            </w:pPr>
            <w:r>
              <w:rPr>
                <w:rFonts w:ascii="Calibri" w:hAnsi="Calibri"/>
                <w:bCs/>
                <w:szCs w:val="22"/>
              </w:rPr>
              <w:t xml:space="preserve">Consent it sought for the proposed demolition of the existing garage and conservatory and construction of a single storey side and rear extension and rear box dormer. </w:t>
            </w:r>
          </w:p>
          <w:p w14:paraId="2A6DDF83" w14:textId="77777777" w:rsidR="00A21E25" w:rsidRDefault="00A21E25" w:rsidP="00440CB6">
            <w:pPr>
              <w:pStyle w:val="Header"/>
              <w:tabs>
                <w:tab w:val="clear" w:pos="4153"/>
                <w:tab w:val="clear" w:pos="8306"/>
              </w:tabs>
              <w:jc w:val="both"/>
              <w:rPr>
                <w:rFonts w:ascii="Calibri" w:hAnsi="Calibri"/>
                <w:bCs/>
                <w:szCs w:val="22"/>
              </w:rPr>
            </w:pPr>
          </w:p>
          <w:p w14:paraId="1289C7E2" w14:textId="1308A492" w:rsidR="00A21E25" w:rsidRDefault="00A21E25" w:rsidP="00440CB6">
            <w:pPr>
              <w:pStyle w:val="Header"/>
              <w:tabs>
                <w:tab w:val="clear" w:pos="4153"/>
                <w:tab w:val="clear" w:pos="8306"/>
              </w:tabs>
              <w:jc w:val="both"/>
              <w:rPr>
                <w:rFonts w:ascii="Calibri" w:hAnsi="Calibri"/>
                <w:bCs/>
                <w:szCs w:val="22"/>
              </w:rPr>
            </w:pPr>
            <w:r>
              <w:rPr>
                <w:rFonts w:ascii="Calibri" w:hAnsi="Calibri"/>
                <w:bCs/>
                <w:szCs w:val="22"/>
              </w:rPr>
              <w:t xml:space="preserve">The application is a resubmission of application </w:t>
            </w:r>
            <w:r w:rsidR="00A163A3">
              <w:rPr>
                <w:rFonts w:ascii="Calibri" w:hAnsi="Calibri"/>
                <w:bCs/>
                <w:szCs w:val="22"/>
              </w:rPr>
              <w:t>3/2022/0192 which received planning consent in May 2022</w:t>
            </w:r>
            <w:r w:rsidR="00A85F84">
              <w:rPr>
                <w:rFonts w:ascii="Calibri" w:hAnsi="Calibri"/>
                <w:bCs/>
                <w:szCs w:val="22"/>
              </w:rPr>
              <w:t xml:space="preserve">, with works having already commenced on site. </w:t>
            </w:r>
          </w:p>
          <w:p w14:paraId="2ACC0664" w14:textId="77777777" w:rsidR="00CF36DF" w:rsidRDefault="00CF36DF" w:rsidP="00440CB6">
            <w:pPr>
              <w:pStyle w:val="Header"/>
              <w:tabs>
                <w:tab w:val="clear" w:pos="4153"/>
                <w:tab w:val="clear" w:pos="8306"/>
              </w:tabs>
              <w:jc w:val="both"/>
              <w:rPr>
                <w:rFonts w:ascii="Calibri" w:hAnsi="Calibri"/>
                <w:bCs/>
                <w:szCs w:val="22"/>
              </w:rPr>
            </w:pPr>
          </w:p>
          <w:p w14:paraId="4AFD1282" w14:textId="2113DB73" w:rsidR="00CF36DF" w:rsidRDefault="00CF36DF"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rear extension would project 3.6m beyond the rear elevation of the application property and would extend a length of 4.04m. A reverse gable roof form would be incorporated which would measure 2.48m to the eaves and 4.29m to the ridge. To the rear elevation of the proposal, 2no. full length glazed panels would be featured, whilst a set of double doors would be included to the north-western facing side elevation. 2no. roof lights would also be incorporated. </w:t>
            </w:r>
          </w:p>
          <w:p w14:paraId="70344D10" w14:textId="77777777" w:rsidR="00CF36DF" w:rsidRDefault="00CF36DF" w:rsidP="00440CB6">
            <w:pPr>
              <w:pStyle w:val="Header"/>
              <w:tabs>
                <w:tab w:val="clear" w:pos="4153"/>
                <w:tab w:val="clear" w:pos="8306"/>
              </w:tabs>
              <w:jc w:val="both"/>
              <w:rPr>
                <w:rFonts w:ascii="Calibri" w:hAnsi="Calibri"/>
                <w:bCs/>
                <w:szCs w:val="22"/>
              </w:rPr>
            </w:pPr>
          </w:p>
          <w:p w14:paraId="5F48E9EE" w14:textId="42C9CE5B" w:rsidR="00CF36DF" w:rsidRDefault="00CF36DF" w:rsidP="00440CB6">
            <w:pPr>
              <w:pStyle w:val="Header"/>
              <w:tabs>
                <w:tab w:val="clear" w:pos="4153"/>
                <w:tab w:val="clear" w:pos="8306"/>
              </w:tabs>
              <w:jc w:val="both"/>
              <w:rPr>
                <w:rFonts w:ascii="Calibri" w:hAnsi="Calibri"/>
                <w:bCs/>
                <w:szCs w:val="22"/>
              </w:rPr>
            </w:pPr>
            <w:r>
              <w:rPr>
                <w:rFonts w:ascii="Calibri" w:hAnsi="Calibri"/>
                <w:bCs/>
                <w:szCs w:val="22"/>
              </w:rPr>
              <w:t>The proposed side extension</w:t>
            </w:r>
            <w:r w:rsidR="007C55CF">
              <w:rPr>
                <w:rFonts w:ascii="Calibri" w:hAnsi="Calibri"/>
                <w:bCs/>
                <w:szCs w:val="22"/>
              </w:rPr>
              <w:t xml:space="preserve"> </w:t>
            </w:r>
            <w:r>
              <w:rPr>
                <w:rFonts w:ascii="Calibri" w:hAnsi="Calibri"/>
                <w:bCs/>
                <w:szCs w:val="22"/>
              </w:rPr>
              <w:t>would have a</w:t>
            </w:r>
            <w:r w:rsidR="00D5623C">
              <w:rPr>
                <w:rFonts w:ascii="Calibri" w:hAnsi="Calibri"/>
                <w:bCs/>
                <w:szCs w:val="22"/>
              </w:rPr>
              <w:t xml:space="preserve"> maximum outward projection of </w:t>
            </w:r>
            <w:r w:rsidR="008834B5" w:rsidRPr="008834B5">
              <w:rPr>
                <w:rFonts w:ascii="Calibri" w:hAnsi="Calibri"/>
                <w:bCs/>
                <w:szCs w:val="22"/>
              </w:rPr>
              <w:t>5.68m</w:t>
            </w:r>
            <w:r w:rsidR="00D5623C" w:rsidRPr="008834B5">
              <w:rPr>
                <w:rFonts w:ascii="Calibri" w:hAnsi="Calibri"/>
                <w:bCs/>
                <w:szCs w:val="22"/>
              </w:rPr>
              <w:t xml:space="preserve"> </w:t>
            </w:r>
            <w:r w:rsidR="00D5623C">
              <w:rPr>
                <w:rFonts w:ascii="Calibri" w:hAnsi="Calibri"/>
                <w:bCs/>
                <w:szCs w:val="22"/>
              </w:rPr>
              <w:t xml:space="preserve">and depth of 6.97m. A pitched roof form would be featured which would measure 5.06m to the ridge with the eaves falling to 2.46m to the front elevation and 2.18m to the rear elevation. </w:t>
            </w:r>
            <w:r w:rsidR="00C202C2">
              <w:rPr>
                <w:rFonts w:ascii="Calibri" w:hAnsi="Calibri"/>
                <w:bCs/>
                <w:szCs w:val="22"/>
              </w:rPr>
              <w:t xml:space="preserve">To the front elevation of the proposal </w:t>
            </w:r>
            <w:r w:rsidR="008834B5">
              <w:rPr>
                <w:rFonts w:ascii="Calibri" w:hAnsi="Calibri"/>
                <w:bCs/>
                <w:szCs w:val="22"/>
              </w:rPr>
              <w:t>a set of double doors and 2no. windows</w:t>
            </w:r>
            <w:r w:rsidR="00C202C2">
              <w:rPr>
                <w:rFonts w:ascii="Calibri" w:hAnsi="Calibri"/>
                <w:bCs/>
                <w:szCs w:val="22"/>
              </w:rPr>
              <w:t xml:space="preserve"> would be featured, along with </w:t>
            </w:r>
            <w:r w:rsidR="008834B5">
              <w:rPr>
                <w:rFonts w:ascii="Calibri" w:hAnsi="Calibri"/>
                <w:bCs/>
                <w:szCs w:val="22"/>
              </w:rPr>
              <w:t>1no. window</w:t>
            </w:r>
            <w:r w:rsidR="00C202C2">
              <w:rPr>
                <w:rFonts w:ascii="Calibri" w:hAnsi="Calibri"/>
                <w:bCs/>
                <w:szCs w:val="22"/>
              </w:rPr>
              <w:t xml:space="preserve"> to the rear. </w:t>
            </w:r>
          </w:p>
          <w:p w14:paraId="531AFB9F" w14:textId="77777777" w:rsidR="00C202C2" w:rsidRDefault="00C202C2" w:rsidP="00440CB6">
            <w:pPr>
              <w:pStyle w:val="Header"/>
              <w:tabs>
                <w:tab w:val="clear" w:pos="4153"/>
                <w:tab w:val="clear" w:pos="8306"/>
              </w:tabs>
              <w:jc w:val="both"/>
              <w:rPr>
                <w:rFonts w:ascii="Calibri" w:hAnsi="Calibri"/>
                <w:bCs/>
                <w:szCs w:val="22"/>
              </w:rPr>
            </w:pPr>
          </w:p>
          <w:p w14:paraId="5CDBCC80" w14:textId="44C89234" w:rsidR="00C202C2" w:rsidRDefault="00C202C2"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rear </w:t>
            </w:r>
            <w:r w:rsidR="008834B5">
              <w:rPr>
                <w:rFonts w:ascii="Calibri" w:hAnsi="Calibri"/>
                <w:bCs/>
                <w:szCs w:val="22"/>
              </w:rPr>
              <w:t xml:space="preserve">box </w:t>
            </w:r>
            <w:r>
              <w:rPr>
                <w:rFonts w:ascii="Calibri" w:hAnsi="Calibri"/>
                <w:bCs/>
                <w:szCs w:val="22"/>
              </w:rPr>
              <w:t xml:space="preserve">dormer </w:t>
            </w:r>
            <w:r w:rsidR="008834B5">
              <w:rPr>
                <w:rFonts w:ascii="Calibri" w:hAnsi="Calibri"/>
                <w:bCs/>
                <w:szCs w:val="22"/>
              </w:rPr>
              <w:t>would project 3.5m from the roof slope of the main dwellinghouse, extend a length of 1</w:t>
            </w:r>
            <w:r w:rsidR="002C393F">
              <w:rPr>
                <w:rFonts w:ascii="Calibri" w:hAnsi="Calibri"/>
                <w:bCs/>
                <w:szCs w:val="22"/>
              </w:rPr>
              <w:t>3</w:t>
            </w:r>
            <w:r w:rsidR="008834B5">
              <w:rPr>
                <w:rFonts w:ascii="Calibri" w:hAnsi="Calibri"/>
                <w:bCs/>
                <w:szCs w:val="22"/>
              </w:rPr>
              <w:t xml:space="preserve">m and measure approximately 2.42m in height. To the main elevation, </w:t>
            </w:r>
            <w:r w:rsidR="002C393F">
              <w:rPr>
                <w:rFonts w:ascii="Calibri" w:hAnsi="Calibri"/>
                <w:bCs/>
                <w:szCs w:val="22"/>
              </w:rPr>
              <w:t>3</w:t>
            </w:r>
            <w:r w:rsidR="008834B5">
              <w:rPr>
                <w:rFonts w:ascii="Calibri" w:hAnsi="Calibri"/>
                <w:bCs/>
                <w:szCs w:val="22"/>
              </w:rPr>
              <w:t xml:space="preserve">no. windows would be included. </w:t>
            </w:r>
          </w:p>
          <w:p w14:paraId="683E8841" w14:textId="77777777" w:rsidR="00C202C2" w:rsidRDefault="00C202C2" w:rsidP="00440CB6">
            <w:pPr>
              <w:pStyle w:val="Header"/>
              <w:tabs>
                <w:tab w:val="clear" w:pos="4153"/>
                <w:tab w:val="clear" w:pos="8306"/>
              </w:tabs>
              <w:jc w:val="both"/>
              <w:rPr>
                <w:rFonts w:ascii="Calibri" w:hAnsi="Calibri"/>
                <w:bCs/>
                <w:szCs w:val="22"/>
              </w:rPr>
            </w:pPr>
          </w:p>
          <w:p w14:paraId="05719351" w14:textId="5DD29F68" w:rsidR="00C0704D" w:rsidRDefault="00C202C2" w:rsidP="008834B5">
            <w:pPr>
              <w:pStyle w:val="Header"/>
              <w:tabs>
                <w:tab w:val="clear" w:pos="4153"/>
                <w:tab w:val="clear" w:pos="8306"/>
              </w:tabs>
              <w:jc w:val="both"/>
              <w:rPr>
                <w:rFonts w:ascii="Calibri" w:hAnsi="Calibri"/>
                <w:bCs/>
                <w:szCs w:val="22"/>
              </w:rPr>
            </w:pPr>
            <w:proofErr w:type="gramStart"/>
            <w:r>
              <w:rPr>
                <w:rFonts w:ascii="Calibri" w:hAnsi="Calibri"/>
                <w:bCs/>
                <w:szCs w:val="22"/>
              </w:rPr>
              <w:t>In regard to</w:t>
            </w:r>
            <w:proofErr w:type="gramEnd"/>
            <w:r>
              <w:rPr>
                <w:rFonts w:ascii="Calibri" w:hAnsi="Calibri"/>
                <w:bCs/>
                <w:szCs w:val="22"/>
              </w:rPr>
              <w:t xml:space="preserve"> materiality </w:t>
            </w:r>
            <w:r w:rsidR="008834B5">
              <w:rPr>
                <w:rFonts w:ascii="Calibri" w:hAnsi="Calibri"/>
                <w:bCs/>
                <w:szCs w:val="22"/>
              </w:rPr>
              <w:t>the proposed side and rear extension would be finished in render</w:t>
            </w:r>
            <w:r w:rsidR="002B1958">
              <w:rPr>
                <w:rFonts w:ascii="Calibri" w:hAnsi="Calibri"/>
                <w:bCs/>
                <w:szCs w:val="22"/>
              </w:rPr>
              <w:t xml:space="preserve"> and brickwork</w:t>
            </w:r>
            <w:r w:rsidR="008834B5">
              <w:rPr>
                <w:rFonts w:ascii="Calibri" w:hAnsi="Calibri"/>
                <w:bCs/>
                <w:szCs w:val="22"/>
              </w:rPr>
              <w:t xml:space="preserve">, Marley modern grey roof tiles and grey uPVC windows and doors. </w:t>
            </w:r>
            <w:r w:rsidR="00C45E6E">
              <w:rPr>
                <w:rFonts w:ascii="Calibri" w:hAnsi="Calibri"/>
                <w:bCs/>
                <w:szCs w:val="22"/>
              </w:rPr>
              <w:t xml:space="preserve">Alterations are also proposed to the main dwellinghouse, including the incorporation of render to the external elevations and replacement tiles and windows/doors to match the proposed extensions, whilst the proposed dormer extension would be finished in grey composite cladding to tie in with the new roof tiles. </w:t>
            </w:r>
          </w:p>
          <w:p w14:paraId="1B20488F" w14:textId="6C5C55F5" w:rsidR="00C45E6E" w:rsidRPr="00D54E67" w:rsidRDefault="00C45E6E" w:rsidP="008834B5">
            <w:pPr>
              <w:pStyle w:val="Header"/>
              <w:tabs>
                <w:tab w:val="clear" w:pos="4153"/>
                <w:tab w:val="clear" w:pos="8306"/>
              </w:tabs>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A3A5B35" w14:textId="71C62067" w:rsidR="00C202C2" w:rsidRPr="00C202C2" w:rsidRDefault="00C202C2"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w:t>
            </w:r>
            <w:r w:rsidR="00C45E6E">
              <w:rPr>
                <w:rFonts w:ascii="Calibri" w:hAnsi="Calibri"/>
                <w:bCs/>
                <w:szCs w:val="22"/>
              </w:rPr>
              <w:t xml:space="preserve">a </w:t>
            </w:r>
            <w:r>
              <w:rPr>
                <w:rFonts w:ascii="Calibri" w:hAnsi="Calibri"/>
                <w:bCs/>
                <w:szCs w:val="22"/>
              </w:rPr>
              <w:t xml:space="preserve">domestic extension to an existing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6DC69AB" w14:textId="759C979E" w:rsidR="00C202C2" w:rsidRDefault="00C202C2" w:rsidP="00C202C2">
            <w:pPr>
              <w:jc w:val="both"/>
              <w:rPr>
                <w:rFonts w:ascii="Calibri" w:hAnsi="Calibri"/>
                <w:szCs w:val="22"/>
              </w:rPr>
            </w:pPr>
            <w:r>
              <w:rPr>
                <w:rFonts w:ascii="Calibri" w:hAnsi="Calibri"/>
                <w:szCs w:val="22"/>
              </w:rPr>
              <w:t xml:space="preserve">The proposed rear extension would solely provide views into the property’s rear garden with the windows on the front elevation of the proposed side extension providing views </w:t>
            </w:r>
            <w:proofErr w:type="gramStart"/>
            <w:r>
              <w:rPr>
                <w:rFonts w:ascii="Calibri" w:hAnsi="Calibri"/>
                <w:szCs w:val="22"/>
              </w:rPr>
              <w:t>similar to</w:t>
            </w:r>
            <w:proofErr w:type="gramEnd"/>
            <w:r>
              <w:rPr>
                <w:rFonts w:ascii="Calibri" w:hAnsi="Calibri"/>
                <w:szCs w:val="22"/>
              </w:rPr>
              <w:t xml:space="preserve"> those afforded by the existing openings to the principal elevation of the main dwellinghouse. The proposed rear dormer extension has the potential to partially overlook into the rear garden areas of no.36 Highfield Drive and no.9 </w:t>
            </w:r>
            <w:proofErr w:type="spellStart"/>
            <w:r>
              <w:rPr>
                <w:rFonts w:ascii="Calibri" w:hAnsi="Calibri"/>
                <w:szCs w:val="22"/>
              </w:rPr>
              <w:t>Risedale</w:t>
            </w:r>
            <w:proofErr w:type="spellEnd"/>
            <w:r>
              <w:rPr>
                <w:rFonts w:ascii="Calibri" w:hAnsi="Calibri"/>
                <w:szCs w:val="22"/>
              </w:rPr>
              <w:t xml:space="preserve"> Drive however the dormer would primarily provide views into the property’s own rear garden and as such would not unduly compromise the privacy of the adjacent properties. </w:t>
            </w:r>
          </w:p>
          <w:p w14:paraId="03EEA094" w14:textId="77777777" w:rsidR="00C202C2" w:rsidRDefault="00C202C2" w:rsidP="00C202C2">
            <w:pPr>
              <w:jc w:val="both"/>
              <w:rPr>
                <w:rFonts w:ascii="Calibri" w:hAnsi="Calibri"/>
                <w:szCs w:val="22"/>
              </w:rPr>
            </w:pPr>
          </w:p>
          <w:p w14:paraId="52B03E3A" w14:textId="7615382A" w:rsidR="007C55CF" w:rsidRDefault="00C202C2" w:rsidP="00C202C2">
            <w:pPr>
              <w:jc w:val="both"/>
              <w:rPr>
                <w:rFonts w:ascii="Calibri" w:hAnsi="Calibri"/>
                <w:szCs w:val="22"/>
              </w:rPr>
            </w:pPr>
            <w:r>
              <w:rPr>
                <w:rFonts w:ascii="Calibri" w:hAnsi="Calibri"/>
                <w:szCs w:val="22"/>
              </w:rPr>
              <w:t xml:space="preserve">Both the proposed side and rear extensions have the potential to lead to some minor overshadowing however desktop analysis shows that any overshadowing would solely occur within the property’s curtilage. </w:t>
            </w:r>
          </w:p>
          <w:p w14:paraId="78BF268A" w14:textId="02D05735" w:rsidR="007C55CF" w:rsidRDefault="007C55CF" w:rsidP="00C202C2">
            <w:pPr>
              <w:jc w:val="both"/>
              <w:rPr>
                <w:rFonts w:ascii="Calibri" w:hAnsi="Calibri"/>
                <w:szCs w:val="22"/>
              </w:rPr>
            </w:pPr>
            <w:r>
              <w:rPr>
                <w:rFonts w:ascii="Calibri" w:hAnsi="Calibri"/>
                <w:szCs w:val="22"/>
              </w:rPr>
              <w:lastRenderedPageBreak/>
              <w:t xml:space="preserve">It has also been confirmed by the agent, that the proposed workshop would be used solely for private use and in association with the residential use of the application property and thus no adverse impacts are anticipated as a result. Despite this, an appropriate condition has been attached to the accompanying decision notice. </w:t>
            </w:r>
          </w:p>
          <w:p w14:paraId="3EA33922" w14:textId="77777777" w:rsidR="007C55CF" w:rsidRDefault="007C55CF" w:rsidP="00C202C2">
            <w:pPr>
              <w:jc w:val="both"/>
              <w:rPr>
                <w:rFonts w:ascii="Calibri" w:hAnsi="Calibri"/>
                <w:szCs w:val="22"/>
              </w:rPr>
            </w:pPr>
          </w:p>
          <w:p w14:paraId="2CADB90C" w14:textId="0A216819" w:rsidR="00C202C2" w:rsidRPr="00C202C2" w:rsidRDefault="00C202C2" w:rsidP="00C202C2">
            <w:pPr>
              <w:jc w:val="both"/>
              <w:rPr>
                <w:rFonts w:ascii="Calibri" w:hAnsi="Calibri"/>
                <w:szCs w:val="22"/>
              </w:rPr>
            </w:pPr>
            <w:r>
              <w:rPr>
                <w:rFonts w:ascii="Calibri" w:hAnsi="Calibri"/>
                <w:szCs w:val="22"/>
              </w:rPr>
              <w:t>Accordingly, it is not considered that the proposal would be harmful to the amenity of any neighbouring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5E707C">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5E707C">
            <w:pPr>
              <w:pStyle w:val="Header"/>
              <w:tabs>
                <w:tab w:val="clear" w:pos="4153"/>
                <w:tab w:val="clear" w:pos="8306"/>
              </w:tabs>
              <w:contextualSpacing/>
              <w:jc w:val="both"/>
              <w:rPr>
                <w:rFonts w:ascii="Calibri" w:hAnsi="Calibri"/>
                <w:b/>
                <w:szCs w:val="22"/>
              </w:rPr>
            </w:pPr>
          </w:p>
          <w:p w14:paraId="58D0FC9C" w14:textId="7F3EC487" w:rsidR="00C0704D" w:rsidRDefault="00172AA4" w:rsidP="005E707C">
            <w:pPr>
              <w:contextualSpacing/>
              <w:jc w:val="both"/>
              <w:rPr>
                <w:rFonts w:ascii="Calibri" w:hAnsi="Calibri"/>
                <w:bCs/>
                <w:szCs w:val="22"/>
              </w:rPr>
            </w:pPr>
            <w:r>
              <w:rPr>
                <w:rFonts w:ascii="Calibri" w:hAnsi="Calibri"/>
                <w:bCs/>
                <w:szCs w:val="22"/>
              </w:rPr>
              <w:t xml:space="preserve">Whilst the proposed side extension would comprise a relatively large footprint and incorporate a roof pitch to match that of the host property, the development would be primarily sited on the footprint of the property’s existing integral garage which has an outward projection of approximately </w:t>
            </w:r>
            <w:r w:rsidR="00BA5564">
              <w:rPr>
                <w:rFonts w:ascii="Calibri" w:hAnsi="Calibri"/>
                <w:bCs/>
                <w:szCs w:val="22"/>
              </w:rPr>
              <w:t>6m</w:t>
            </w:r>
            <w:r>
              <w:rPr>
                <w:rFonts w:ascii="Calibri" w:hAnsi="Calibri"/>
                <w:bCs/>
                <w:szCs w:val="22"/>
              </w:rPr>
              <w:t xml:space="preserve">. In addition to this, the proposed extension would not exceed 50% of the width of the parent building and would be set back from the principal elevation. </w:t>
            </w:r>
            <w:r w:rsidR="00BA5564">
              <w:rPr>
                <w:rFonts w:ascii="Calibri" w:hAnsi="Calibri"/>
                <w:bCs/>
                <w:szCs w:val="22"/>
              </w:rPr>
              <w:t>Furthermore, the</w:t>
            </w:r>
            <w:r>
              <w:rPr>
                <w:rFonts w:ascii="Calibri" w:hAnsi="Calibri"/>
                <w:bCs/>
                <w:szCs w:val="22"/>
              </w:rPr>
              <w:t xml:space="preserve"> proposed rear extension would read as a relatively modest addition in terms of footprint, being largely sited on the footprint of the existing conservatory and its roof pitch set below that of the primary dwelling. As such, it is not considered that the proposed side and rear extension would appear as an overtly incongruous or over-dominant addition to the host property that would warrant the refusal to grant planning permission. </w:t>
            </w:r>
          </w:p>
          <w:p w14:paraId="6FCE92FB" w14:textId="77777777" w:rsidR="005E707C" w:rsidRDefault="005E707C" w:rsidP="005E707C">
            <w:pPr>
              <w:contextualSpacing/>
              <w:jc w:val="both"/>
              <w:rPr>
                <w:rFonts w:ascii="Calibri" w:hAnsi="Calibri"/>
                <w:bCs/>
                <w:szCs w:val="22"/>
              </w:rPr>
            </w:pPr>
          </w:p>
          <w:p w14:paraId="556C050D" w14:textId="53E8710D" w:rsidR="00BA5564" w:rsidRDefault="005E707C" w:rsidP="005E707C">
            <w:pPr>
              <w:contextualSpacing/>
              <w:jc w:val="both"/>
              <w:rPr>
                <w:rFonts w:ascii="Calibri" w:hAnsi="Calibri"/>
                <w:bCs/>
                <w:szCs w:val="22"/>
              </w:rPr>
            </w:pPr>
            <w:r>
              <w:rPr>
                <w:rFonts w:ascii="Calibri" w:hAnsi="Calibri"/>
                <w:bCs/>
                <w:szCs w:val="22"/>
              </w:rPr>
              <w:t xml:space="preserve">The proposed rear dormer extension would comprise a </w:t>
            </w:r>
            <w:r w:rsidR="00BA5564">
              <w:rPr>
                <w:rFonts w:ascii="Calibri" w:hAnsi="Calibri"/>
                <w:bCs/>
                <w:szCs w:val="22"/>
              </w:rPr>
              <w:t xml:space="preserve">relatively large </w:t>
            </w:r>
            <w:r>
              <w:rPr>
                <w:rFonts w:ascii="Calibri" w:hAnsi="Calibri"/>
                <w:bCs/>
                <w:szCs w:val="22"/>
              </w:rPr>
              <w:t xml:space="preserve">cubic volume of approximately </w:t>
            </w:r>
            <w:r w:rsidR="002C393F">
              <w:rPr>
                <w:rFonts w:ascii="Calibri" w:hAnsi="Calibri"/>
                <w:bCs/>
                <w:szCs w:val="22"/>
              </w:rPr>
              <w:t>55</w:t>
            </w:r>
            <w:r w:rsidR="00BA5564">
              <w:rPr>
                <w:rFonts w:ascii="Calibri" w:hAnsi="Calibri"/>
                <w:bCs/>
                <w:szCs w:val="22"/>
              </w:rPr>
              <w:t xml:space="preserve"> cubic metres</w:t>
            </w:r>
            <w:r>
              <w:rPr>
                <w:rFonts w:ascii="Calibri" w:hAnsi="Calibri"/>
                <w:bCs/>
                <w:szCs w:val="22"/>
              </w:rPr>
              <w:t>, however the proposal would be set inward</w:t>
            </w:r>
            <w:r w:rsidR="00BA5564">
              <w:rPr>
                <w:rFonts w:ascii="Calibri" w:hAnsi="Calibri"/>
                <w:bCs/>
                <w:szCs w:val="22"/>
              </w:rPr>
              <w:t xml:space="preserve"> of the property’s gable ends, above the eaves and below the roof pitch. Furthermore, it is noted that there is prevalence of both front and rear dormer extensions within the immediate and surrounding area and therefore the proposal would not appear an anomalous or out of keeping addition. The proposed development would also be sited to the rear of the property and would therefore be afforded limited visibility from the adjacent public realm, resulting in negligible visual impact upon the existing street scene. </w:t>
            </w:r>
          </w:p>
          <w:p w14:paraId="318749BD" w14:textId="77777777" w:rsidR="00BA5564" w:rsidRDefault="00BA5564" w:rsidP="005E707C">
            <w:pPr>
              <w:contextualSpacing/>
              <w:jc w:val="both"/>
              <w:rPr>
                <w:rFonts w:ascii="Calibri" w:hAnsi="Calibri"/>
                <w:bCs/>
                <w:szCs w:val="22"/>
              </w:rPr>
            </w:pPr>
          </w:p>
          <w:p w14:paraId="2E2D4BA1" w14:textId="44850AA1" w:rsidR="00BA5564" w:rsidRDefault="00BA5564" w:rsidP="005E707C">
            <w:pPr>
              <w:contextualSpacing/>
              <w:jc w:val="both"/>
              <w:rPr>
                <w:rFonts w:ascii="Calibri" w:hAnsi="Calibri"/>
                <w:bCs/>
                <w:szCs w:val="22"/>
              </w:rPr>
            </w:pPr>
            <w:r>
              <w:rPr>
                <w:rFonts w:ascii="Calibri" w:hAnsi="Calibri"/>
                <w:bCs/>
                <w:szCs w:val="22"/>
              </w:rPr>
              <w:t xml:space="preserve">Moreover, whilst the incorporation of render, grey roof tiles and grey uPVC windows would introduce new materials to the application property, the existing street scene is characterised by various house types, architectural </w:t>
            </w:r>
            <w:r w:rsidR="002B1958">
              <w:rPr>
                <w:rFonts w:ascii="Calibri" w:hAnsi="Calibri"/>
                <w:bCs/>
                <w:szCs w:val="22"/>
              </w:rPr>
              <w:t>features,</w:t>
            </w:r>
            <w:r>
              <w:rPr>
                <w:rFonts w:ascii="Calibri" w:hAnsi="Calibri"/>
                <w:bCs/>
                <w:szCs w:val="22"/>
              </w:rPr>
              <w:t xml:space="preserve"> and external facing materials and as such it is not </w:t>
            </w:r>
            <w:r w:rsidR="00C63450">
              <w:rPr>
                <w:rFonts w:ascii="Calibri" w:hAnsi="Calibri"/>
                <w:bCs/>
                <w:szCs w:val="22"/>
              </w:rPr>
              <w:t>anticipated</w:t>
            </w:r>
            <w:r>
              <w:rPr>
                <w:rFonts w:ascii="Calibri" w:hAnsi="Calibri"/>
                <w:bCs/>
                <w:szCs w:val="22"/>
              </w:rPr>
              <w:t xml:space="preserve"> that the proposed development would result in any undue harm </w:t>
            </w:r>
            <w:r w:rsidR="00C63450">
              <w:rPr>
                <w:rFonts w:ascii="Calibri" w:hAnsi="Calibri"/>
                <w:bCs/>
                <w:szCs w:val="22"/>
              </w:rPr>
              <w:t xml:space="preserve">upon the immediate or wider locality. </w:t>
            </w:r>
          </w:p>
          <w:p w14:paraId="5DD0F61E" w14:textId="77777777" w:rsidR="005E707C" w:rsidRDefault="005E707C" w:rsidP="005E707C">
            <w:pPr>
              <w:contextualSpacing/>
              <w:jc w:val="both"/>
              <w:rPr>
                <w:rFonts w:ascii="Calibri" w:hAnsi="Calibri"/>
                <w:bCs/>
                <w:szCs w:val="22"/>
              </w:rPr>
            </w:pPr>
          </w:p>
          <w:p w14:paraId="644C0723" w14:textId="0D3AB762" w:rsidR="00172AA4" w:rsidRDefault="005E707C" w:rsidP="005E707C">
            <w:pPr>
              <w:contextualSpacing/>
              <w:jc w:val="both"/>
              <w:rPr>
                <w:rFonts w:ascii="Calibri" w:hAnsi="Calibri"/>
                <w:bCs/>
                <w:szCs w:val="22"/>
              </w:rPr>
            </w:pPr>
            <w:r>
              <w:rPr>
                <w:rFonts w:ascii="Calibri" w:hAnsi="Calibri"/>
                <w:bCs/>
                <w:szCs w:val="22"/>
              </w:rPr>
              <w:t xml:space="preserve">Accordingly, it is not considered that the works proposed would result in significant or measurable harm upon the character of the host property or the visual amenities of the surrounding area. </w:t>
            </w:r>
          </w:p>
          <w:p w14:paraId="10A3648A" w14:textId="07DAD849" w:rsidR="00172AA4" w:rsidRPr="00172AA4" w:rsidRDefault="00172AA4" w:rsidP="005E707C">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9B05A59" w14:textId="295B41D2" w:rsidR="00824DB6" w:rsidRPr="00C63450" w:rsidRDefault="00C6345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w:t>
            </w:r>
            <w:proofErr w:type="gramStart"/>
            <w:r>
              <w:rPr>
                <w:rFonts w:ascii="Calibri" w:hAnsi="Calibri"/>
                <w:bCs/>
                <w:szCs w:val="22"/>
              </w:rPr>
              <w:t>in regard to</w:t>
            </w:r>
            <w:proofErr w:type="gramEnd"/>
            <w:r>
              <w:rPr>
                <w:rFonts w:ascii="Calibri" w:hAnsi="Calibri"/>
                <w:bCs/>
                <w:szCs w:val="22"/>
              </w:rPr>
              <w:t xml:space="preserve"> the proposed development and raised no objection subject to the imposition of conditions. The proposal is therefore considered to be acceptable in relation to highway safety and parking. </w:t>
            </w:r>
          </w:p>
          <w:p w14:paraId="337694ED" w14:textId="22D0F4AC" w:rsidR="005E707C" w:rsidRDefault="005E707C"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4CAF76FE" w:rsidR="00C0704D" w:rsidRDefault="00C0704D" w:rsidP="00EA09F9">
            <w:pPr>
              <w:pStyle w:val="Header"/>
              <w:tabs>
                <w:tab w:val="clear" w:pos="4153"/>
                <w:tab w:val="clear" w:pos="8306"/>
              </w:tabs>
              <w:contextualSpacing/>
              <w:jc w:val="both"/>
              <w:rPr>
                <w:rFonts w:ascii="Calibri" w:hAnsi="Calibri"/>
                <w:b/>
                <w:szCs w:val="22"/>
              </w:rPr>
            </w:pPr>
          </w:p>
          <w:p w14:paraId="57CB9413" w14:textId="1ACA4DA8" w:rsidR="005E707C" w:rsidRDefault="00A21E25" w:rsidP="00EA09F9">
            <w:pPr>
              <w:pStyle w:val="Header"/>
              <w:tabs>
                <w:tab w:val="clear" w:pos="4153"/>
                <w:tab w:val="clear" w:pos="8306"/>
              </w:tabs>
              <w:contextualSpacing/>
              <w:jc w:val="both"/>
              <w:rPr>
                <w:rFonts w:ascii="Calibri" w:hAnsi="Calibri"/>
                <w:bCs/>
                <w:szCs w:val="22"/>
              </w:rPr>
            </w:pPr>
            <w:r>
              <w:rPr>
                <w:rFonts w:ascii="Calibri" w:hAnsi="Calibri"/>
                <w:bCs/>
                <w:szCs w:val="22"/>
              </w:rPr>
              <w:t>A daytime bat survey has been submitted with the application</w:t>
            </w:r>
            <w:r w:rsidR="00A85F84">
              <w:rPr>
                <w:rFonts w:ascii="Calibri" w:hAnsi="Calibri"/>
                <w:bCs/>
                <w:szCs w:val="22"/>
              </w:rPr>
              <w:t>, dated 17</w:t>
            </w:r>
            <w:r w:rsidR="00A85F84" w:rsidRPr="00A85F84">
              <w:rPr>
                <w:rFonts w:ascii="Calibri" w:hAnsi="Calibri"/>
                <w:bCs/>
                <w:szCs w:val="22"/>
                <w:vertAlign w:val="superscript"/>
              </w:rPr>
              <w:t>th</w:t>
            </w:r>
            <w:r w:rsidR="00A85F84">
              <w:rPr>
                <w:rFonts w:ascii="Calibri" w:hAnsi="Calibri"/>
                <w:bCs/>
                <w:szCs w:val="22"/>
              </w:rPr>
              <w:t xml:space="preserve"> March 2022. The report concluded that no evidence was recorded to suggest bats were roosting within the building and no bats were observed or recorded using the building for roosting. The building is therefore considered to be of negligible potential for roosting bats. </w:t>
            </w:r>
          </w:p>
          <w:p w14:paraId="6F02D430" w14:textId="77777777" w:rsidR="00A85F84" w:rsidRDefault="00A85F84" w:rsidP="00EA09F9">
            <w:pPr>
              <w:pStyle w:val="Header"/>
              <w:tabs>
                <w:tab w:val="clear" w:pos="4153"/>
                <w:tab w:val="clear" w:pos="8306"/>
              </w:tabs>
              <w:contextualSpacing/>
              <w:jc w:val="both"/>
              <w:rPr>
                <w:rFonts w:ascii="Calibri" w:hAnsi="Calibri"/>
                <w:bCs/>
                <w:szCs w:val="22"/>
              </w:rPr>
            </w:pPr>
          </w:p>
          <w:p w14:paraId="5A3340B5" w14:textId="17D0282D" w:rsidR="00A85F84" w:rsidRPr="005E707C" w:rsidRDefault="00A85F8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submitted bat survey is now out of date, it is acknowledged that works to the roof of the application dwelling have already commenced on site following planning permission 3/2022/0192. As such, there is not considered to be any merit in requesting an updated bat survey be carried out at the site in this </w:t>
            </w:r>
            <w:proofErr w:type="gramStart"/>
            <w:r>
              <w:rPr>
                <w:rFonts w:ascii="Calibri" w:hAnsi="Calibri"/>
                <w:bCs/>
                <w:szCs w:val="22"/>
              </w:rPr>
              <w:t>particular instance</w:t>
            </w:r>
            <w:proofErr w:type="gramEnd"/>
            <w:r>
              <w:rPr>
                <w:rFonts w:ascii="Calibri" w:hAnsi="Calibri"/>
                <w:bCs/>
                <w:szCs w:val="22"/>
              </w:rPr>
              <w:t xml:space="preserve">. A cautionary approach is however advised, and </w:t>
            </w:r>
            <w:proofErr w:type="gramStart"/>
            <w:r>
              <w:rPr>
                <w:rFonts w:ascii="Calibri" w:hAnsi="Calibri"/>
                <w:bCs/>
                <w:szCs w:val="22"/>
              </w:rPr>
              <w:t>in the event that</w:t>
            </w:r>
            <w:proofErr w:type="gramEnd"/>
            <w:r>
              <w:rPr>
                <w:rFonts w:ascii="Calibri" w:hAnsi="Calibri"/>
                <w:bCs/>
                <w:szCs w:val="22"/>
              </w:rPr>
              <w:t xml:space="preserve"> any bats </w:t>
            </w:r>
            <w:r>
              <w:rPr>
                <w:rFonts w:ascii="Calibri" w:hAnsi="Calibri"/>
                <w:bCs/>
                <w:szCs w:val="22"/>
              </w:rPr>
              <w:lastRenderedPageBreak/>
              <w:t xml:space="preserve">are discovered, disturbed, or harmed during the development, all work must cease immediately, and further advice be sought from a licenced ecologist.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467EF11"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E707C">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5E707C"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5E707C" w:rsidRPr="00D2449B" w:rsidRDefault="005E707C" w:rsidP="005E707C">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8D8E8CE" w:rsidR="005E707C" w:rsidRPr="00D2449B" w:rsidRDefault="005E707C" w:rsidP="005E707C">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D0193E" w:rsidRPr="00D2449B" w:rsidRDefault="00D0193E">
      <w:pPr>
        <w:rPr>
          <w:rFonts w:ascii="Calibri" w:hAnsi="Calibri"/>
          <w:szCs w:val="22"/>
        </w:rPr>
      </w:pPr>
    </w:p>
    <w:sectPr w:rsidR="00D0193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3CFE"/>
    <w:rsid w:val="000913EC"/>
    <w:rsid w:val="000B5CB5"/>
    <w:rsid w:val="00130035"/>
    <w:rsid w:val="00172AA4"/>
    <w:rsid w:val="001B3C81"/>
    <w:rsid w:val="001D4F7A"/>
    <w:rsid w:val="00250879"/>
    <w:rsid w:val="00282E3A"/>
    <w:rsid w:val="0029334A"/>
    <w:rsid w:val="002954E5"/>
    <w:rsid w:val="002A01CF"/>
    <w:rsid w:val="002B1958"/>
    <w:rsid w:val="002C393F"/>
    <w:rsid w:val="002C6277"/>
    <w:rsid w:val="002F2580"/>
    <w:rsid w:val="00321B6E"/>
    <w:rsid w:val="00416DA3"/>
    <w:rsid w:val="00440CB6"/>
    <w:rsid w:val="0046548C"/>
    <w:rsid w:val="004947BB"/>
    <w:rsid w:val="00497407"/>
    <w:rsid w:val="004A5EA9"/>
    <w:rsid w:val="004C2434"/>
    <w:rsid w:val="004F0649"/>
    <w:rsid w:val="00510FA2"/>
    <w:rsid w:val="00556ECD"/>
    <w:rsid w:val="0059538A"/>
    <w:rsid w:val="005E1C6C"/>
    <w:rsid w:val="005E65DF"/>
    <w:rsid w:val="005E707C"/>
    <w:rsid w:val="00692B60"/>
    <w:rsid w:val="006A71AD"/>
    <w:rsid w:val="006C2BFA"/>
    <w:rsid w:val="006F6849"/>
    <w:rsid w:val="0070054B"/>
    <w:rsid w:val="00761D2C"/>
    <w:rsid w:val="00773A66"/>
    <w:rsid w:val="00776AE2"/>
    <w:rsid w:val="007C3348"/>
    <w:rsid w:val="007C55CF"/>
    <w:rsid w:val="007C791C"/>
    <w:rsid w:val="007D7DF4"/>
    <w:rsid w:val="007E0D23"/>
    <w:rsid w:val="007F16D6"/>
    <w:rsid w:val="00811771"/>
    <w:rsid w:val="00824DB6"/>
    <w:rsid w:val="00837F4F"/>
    <w:rsid w:val="008542DE"/>
    <w:rsid w:val="008834B5"/>
    <w:rsid w:val="008A28C8"/>
    <w:rsid w:val="009F4443"/>
    <w:rsid w:val="00A163A3"/>
    <w:rsid w:val="00A21E25"/>
    <w:rsid w:val="00A42E82"/>
    <w:rsid w:val="00A579BB"/>
    <w:rsid w:val="00A63D55"/>
    <w:rsid w:val="00A85F84"/>
    <w:rsid w:val="00A95D89"/>
    <w:rsid w:val="00B93EB5"/>
    <w:rsid w:val="00BA5564"/>
    <w:rsid w:val="00BD3F03"/>
    <w:rsid w:val="00C0704D"/>
    <w:rsid w:val="00C202C2"/>
    <w:rsid w:val="00C25722"/>
    <w:rsid w:val="00C45E6E"/>
    <w:rsid w:val="00C618DB"/>
    <w:rsid w:val="00C63450"/>
    <w:rsid w:val="00CF36DF"/>
    <w:rsid w:val="00D0193E"/>
    <w:rsid w:val="00D11007"/>
    <w:rsid w:val="00D17EB1"/>
    <w:rsid w:val="00D2449B"/>
    <w:rsid w:val="00D54E67"/>
    <w:rsid w:val="00D5623C"/>
    <w:rsid w:val="00DD62F6"/>
    <w:rsid w:val="00E46243"/>
    <w:rsid w:val="00E66534"/>
    <w:rsid w:val="00E70F42"/>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3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2023-12-01T10:01:00Z</cp:lastPrinted>
  <dcterms:created xsi:type="dcterms:W3CDTF">2023-12-01T10:03:00Z</dcterms:created>
  <dcterms:modified xsi:type="dcterms:W3CDTF">2023-12-01T10:03:00Z</dcterms:modified>
</cp:coreProperties>
</file>