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61F2"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421D2AA0" w14:textId="77777777">
        <w:trPr>
          <w:cantSplit/>
        </w:trPr>
        <w:tc>
          <w:tcPr>
            <w:tcW w:w="6990" w:type="dxa"/>
            <w:gridSpan w:val="4"/>
          </w:tcPr>
          <w:p w14:paraId="349D670B"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1586DA94" w14:textId="77777777" w:rsidR="004D6A8E" w:rsidRPr="00533C3D" w:rsidRDefault="004D6A8E">
            <w:pPr>
              <w:pStyle w:val="DefaultText"/>
              <w:rPr>
                <w:rFonts w:ascii="Calibri" w:hAnsi="Calibri"/>
                <w:sz w:val="24"/>
                <w:szCs w:val="24"/>
              </w:rPr>
            </w:pPr>
          </w:p>
        </w:tc>
        <w:tc>
          <w:tcPr>
            <w:tcW w:w="1713" w:type="dxa"/>
          </w:tcPr>
          <w:p w14:paraId="717C217A" w14:textId="77777777" w:rsidR="004D6A8E" w:rsidRPr="00533C3D" w:rsidRDefault="004D6A8E">
            <w:pPr>
              <w:pStyle w:val="DefaultText"/>
              <w:rPr>
                <w:rFonts w:ascii="Calibri" w:hAnsi="Calibri"/>
                <w:sz w:val="24"/>
                <w:szCs w:val="24"/>
              </w:rPr>
            </w:pPr>
          </w:p>
        </w:tc>
      </w:tr>
      <w:tr w:rsidR="004D6A8E" w:rsidRPr="00533C3D" w14:paraId="3C4E9B07" w14:textId="77777777">
        <w:trPr>
          <w:cantSplit/>
        </w:trPr>
        <w:tc>
          <w:tcPr>
            <w:tcW w:w="4124" w:type="dxa"/>
            <w:gridSpan w:val="2"/>
          </w:tcPr>
          <w:p w14:paraId="73F905C7"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335F9256" w14:textId="77777777" w:rsidR="004D6A8E" w:rsidRPr="00533C3D" w:rsidRDefault="004D6A8E">
            <w:pPr>
              <w:pStyle w:val="DefaultText"/>
              <w:rPr>
                <w:rFonts w:ascii="Calibri" w:hAnsi="Calibri"/>
                <w:sz w:val="24"/>
                <w:szCs w:val="24"/>
              </w:rPr>
            </w:pPr>
          </w:p>
        </w:tc>
        <w:tc>
          <w:tcPr>
            <w:tcW w:w="1410" w:type="dxa"/>
          </w:tcPr>
          <w:p w14:paraId="747DCE92" w14:textId="77777777" w:rsidR="004D6A8E" w:rsidRPr="00533C3D" w:rsidRDefault="004D6A8E">
            <w:pPr>
              <w:pStyle w:val="DefaultText"/>
              <w:rPr>
                <w:rFonts w:ascii="Calibri" w:hAnsi="Calibri"/>
                <w:sz w:val="24"/>
                <w:szCs w:val="24"/>
              </w:rPr>
            </w:pPr>
          </w:p>
        </w:tc>
        <w:tc>
          <w:tcPr>
            <w:tcW w:w="1713" w:type="dxa"/>
          </w:tcPr>
          <w:p w14:paraId="196AB55F" w14:textId="77777777" w:rsidR="004D6A8E" w:rsidRPr="00533C3D" w:rsidRDefault="004D6A8E">
            <w:pPr>
              <w:pStyle w:val="DefaultText"/>
              <w:rPr>
                <w:rFonts w:ascii="Calibri" w:hAnsi="Calibri"/>
                <w:sz w:val="24"/>
                <w:szCs w:val="24"/>
              </w:rPr>
            </w:pPr>
          </w:p>
        </w:tc>
        <w:tc>
          <w:tcPr>
            <w:tcW w:w="1713" w:type="dxa"/>
          </w:tcPr>
          <w:p w14:paraId="2DBCBA94" w14:textId="77777777" w:rsidR="004D6A8E" w:rsidRPr="00533C3D" w:rsidRDefault="004D6A8E">
            <w:pPr>
              <w:pStyle w:val="DefaultText"/>
              <w:rPr>
                <w:rFonts w:ascii="Calibri" w:hAnsi="Calibri"/>
                <w:sz w:val="24"/>
                <w:szCs w:val="24"/>
              </w:rPr>
            </w:pPr>
          </w:p>
        </w:tc>
      </w:tr>
      <w:tr w:rsidR="00BF398E" w:rsidRPr="00533C3D" w14:paraId="031D0F41" w14:textId="77777777" w:rsidTr="003116C7">
        <w:trPr>
          <w:cantSplit/>
        </w:trPr>
        <w:tc>
          <w:tcPr>
            <w:tcW w:w="6990" w:type="dxa"/>
            <w:gridSpan w:val="4"/>
          </w:tcPr>
          <w:p w14:paraId="2E9E3E86"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07D17280" w14:textId="77777777" w:rsidR="00BF398E" w:rsidRPr="00533C3D" w:rsidRDefault="00BF398E">
            <w:pPr>
              <w:pStyle w:val="DefaultText"/>
              <w:rPr>
                <w:rFonts w:ascii="Calibri" w:hAnsi="Calibri"/>
                <w:sz w:val="24"/>
                <w:szCs w:val="24"/>
              </w:rPr>
            </w:pPr>
          </w:p>
        </w:tc>
        <w:tc>
          <w:tcPr>
            <w:tcW w:w="1713" w:type="dxa"/>
          </w:tcPr>
          <w:p w14:paraId="0922477C" w14:textId="77777777" w:rsidR="00BF398E" w:rsidRPr="00533C3D" w:rsidRDefault="00BF398E">
            <w:pPr>
              <w:pStyle w:val="DefaultText"/>
              <w:rPr>
                <w:rFonts w:ascii="Calibri" w:hAnsi="Calibri"/>
                <w:sz w:val="24"/>
                <w:szCs w:val="24"/>
              </w:rPr>
            </w:pPr>
          </w:p>
        </w:tc>
      </w:tr>
      <w:tr w:rsidR="00BF398E" w:rsidRPr="00533C3D" w14:paraId="407388A7" w14:textId="77777777" w:rsidTr="003116C7">
        <w:trPr>
          <w:cantSplit/>
        </w:trPr>
        <w:tc>
          <w:tcPr>
            <w:tcW w:w="8703" w:type="dxa"/>
            <w:gridSpan w:val="5"/>
            <w:tcBorders>
              <w:bottom w:val="single" w:sz="6" w:space="0" w:color="auto"/>
            </w:tcBorders>
          </w:tcPr>
          <w:p w14:paraId="0CDEF4BA"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605F3B51" w14:textId="77777777" w:rsidR="00BF398E" w:rsidRPr="00533C3D" w:rsidRDefault="00BF398E">
            <w:pPr>
              <w:pStyle w:val="DefaultText"/>
              <w:rPr>
                <w:rFonts w:ascii="Calibri" w:hAnsi="Calibri"/>
                <w:sz w:val="24"/>
                <w:szCs w:val="24"/>
              </w:rPr>
            </w:pPr>
          </w:p>
        </w:tc>
      </w:tr>
      <w:tr w:rsidR="004D6A8E" w:rsidRPr="00533C3D" w14:paraId="09CFF43F" w14:textId="77777777">
        <w:trPr>
          <w:cantSplit/>
        </w:trPr>
        <w:tc>
          <w:tcPr>
            <w:tcW w:w="5580" w:type="dxa"/>
            <w:gridSpan w:val="3"/>
          </w:tcPr>
          <w:p w14:paraId="2B4E515A"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7693A5A3" w14:textId="77777777" w:rsidR="004D6A8E" w:rsidRPr="00533C3D" w:rsidRDefault="004D6A8E">
            <w:pPr>
              <w:pStyle w:val="DefaultText"/>
              <w:rPr>
                <w:rFonts w:ascii="Calibri" w:hAnsi="Calibri"/>
                <w:sz w:val="24"/>
                <w:szCs w:val="24"/>
              </w:rPr>
            </w:pPr>
          </w:p>
        </w:tc>
        <w:tc>
          <w:tcPr>
            <w:tcW w:w="1713" w:type="dxa"/>
          </w:tcPr>
          <w:p w14:paraId="1946440C" w14:textId="77777777" w:rsidR="004D6A8E" w:rsidRPr="00533C3D" w:rsidRDefault="004D6A8E">
            <w:pPr>
              <w:pStyle w:val="DefaultText"/>
              <w:rPr>
                <w:rFonts w:ascii="Calibri" w:hAnsi="Calibri"/>
                <w:sz w:val="24"/>
                <w:szCs w:val="24"/>
              </w:rPr>
            </w:pPr>
          </w:p>
        </w:tc>
        <w:tc>
          <w:tcPr>
            <w:tcW w:w="1713" w:type="dxa"/>
          </w:tcPr>
          <w:p w14:paraId="37AD2E24" w14:textId="77777777" w:rsidR="004D6A8E" w:rsidRPr="00533C3D" w:rsidRDefault="004D6A8E">
            <w:pPr>
              <w:pStyle w:val="DefaultText"/>
              <w:rPr>
                <w:rFonts w:ascii="Calibri" w:hAnsi="Calibri"/>
                <w:sz w:val="24"/>
                <w:szCs w:val="24"/>
              </w:rPr>
            </w:pPr>
          </w:p>
        </w:tc>
      </w:tr>
      <w:tr w:rsidR="004D6A8E" w:rsidRPr="00533C3D" w14:paraId="03C89F60" w14:textId="77777777">
        <w:trPr>
          <w:cantSplit/>
        </w:trPr>
        <w:tc>
          <w:tcPr>
            <w:tcW w:w="10416" w:type="dxa"/>
            <w:gridSpan w:val="6"/>
          </w:tcPr>
          <w:p w14:paraId="09D9CE36"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4FE90009" w14:textId="77777777">
        <w:trPr>
          <w:cantSplit/>
        </w:trPr>
        <w:tc>
          <w:tcPr>
            <w:tcW w:w="2411" w:type="dxa"/>
          </w:tcPr>
          <w:p w14:paraId="4296CA5E"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2DDE3D3C" w14:textId="1D91AC99" w:rsidR="004D6A8E" w:rsidRPr="00533C3D" w:rsidRDefault="00D36680">
            <w:pPr>
              <w:rPr>
                <w:rFonts w:ascii="Calibri" w:hAnsi="Calibri"/>
                <w:sz w:val="24"/>
                <w:szCs w:val="24"/>
              </w:rPr>
            </w:pPr>
            <w:r>
              <w:rPr>
                <w:rFonts w:ascii="Calibri" w:hAnsi="Calibri"/>
                <w:sz w:val="24"/>
                <w:szCs w:val="24"/>
              </w:rPr>
              <w:t>3/2023/0738</w:t>
            </w:r>
          </w:p>
        </w:tc>
        <w:tc>
          <w:tcPr>
            <w:tcW w:w="1410" w:type="dxa"/>
          </w:tcPr>
          <w:p w14:paraId="41DFEC68" w14:textId="77777777" w:rsidR="004D6A8E" w:rsidRPr="00533C3D" w:rsidRDefault="004D6A8E">
            <w:pPr>
              <w:pStyle w:val="DefaultText"/>
              <w:rPr>
                <w:rFonts w:ascii="Calibri" w:hAnsi="Calibri"/>
                <w:sz w:val="24"/>
                <w:szCs w:val="24"/>
              </w:rPr>
            </w:pPr>
          </w:p>
        </w:tc>
        <w:tc>
          <w:tcPr>
            <w:tcW w:w="1713" w:type="dxa"/>
          </w:tcPr>
          <w:p w14:paraId="467D21CE" w14:textId="77777777" w:rsidR="004D6A8E" w:rsidRPr="00533C3D" w:rsidRDefault="004D6A8E">
            <w:pPr>
              <w:pStyle w:val="DefaultText"/>
              <w:rPr>
                <w:rFonts w:ascii="Calibri" w:hAnsi="Calibri"/>
                <w:sz w:val="24"/>
                <w:szCs w:val="24"/>
              </w:rPr>
            </w:pPr>
          </w:p>
        </w:tc>
        <w:tc>
          <w:tcPr>
            <w:tcW w:w="1713" w:type="dxa"/>
          </w:tcPr>
          <w:p w14:paraId="4986B560" w14:textId="77777777" w:rsidR="004D6A8E" w:rsidRPr="00533C3D" w:rsidRDefault="004D6A8E">
            <w:pPr>
              <w:pStyle w:val="DefaultText"/>
              <w:rPr>
                <w:rFonts w:ascii="Calibri" w:hAnsi="Calibri"/>
                <w:sz w:val="24"/>
                <w:szCs w:val="24"/>
              </w:rPr>
            </w:pPr>
          </w:p>
        </w:tc>
      </w:tr>
      <w:tr w:rsidR="004D6A8E" w:rsidRPr="00533C3D" w14:paraId="534EC3E7" w14:textId="77777777">
        <w:trPr>
          <w:cantSplit/>
        </w:trPr>
        <w:tc>
          <w:tcPr>
            <w:tcW w:w="2411" w:type="dxa"/>
          </w:tcPr>
          <w:p w14:paraId="38B34325"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5023AF2B" w14:textId="076F8A06" w:rsidR="004D6A8E" w:rsidRPr="00533C3D" w:rsidRDefault="00D36680">
            <w:pPr>
              <w:rPr>
                <w:rFonts w:ascii="Calibri" w:hAnsi="Calibri"/>
                <w:sz w:val="24"/>
                <w:szCs w:val="24"/>
              </w:rPr>
            </w:pPr>
            <w:r>
              <w:rPr>
                <w:rFonts w:ascii="Calibri" w:hAnsi="Calibri"/>
                <w:sz w:val="24"/>
                <w:szCs w:val="24"/>
              </w:rPr>
              <w:t>1</w:t>
            </w:r>
            <w:r w:rsidR="00666386">
              <w:rPr>
                <w:rFonts w:ascii="Calibri" w:hAnsi="Calibri"/>
                <w:sz w:val="24"/>
                <w:szCs w:val="24"/>
              </w:rPr>
              <w:t>5</w:t>
            </w:r>
            <w:r>
              <w:rPr>
                <w:rFonts w:ascii="Calibri" w:hAnsi="Calibri"/>
                <w:sz w:val="24"/>
                <w:szCs w:val="24"/>
              </w:rPr>
              <w:t xml:space="preserve"> March 2024</w:t>
            </w:r>
          </w:p>
        </w:tc>
        <w:tc>
          <w:tcPr>
            <w:tcW w:w="1410" w:type="dxa"/>
          </w:tcPr>
          <w:p w14:paraId="0403DE77" w14:textId="77777777" w:rsidR="004D6A8E" w:rsidRPr="00533C3D" w:rsidRDefault="004D6A8E">
            <w:pPr>
              <w:pStyle w:val="DefaultText"/>
              <w:rPr>
                <w:rFonts w:ascii="Calibri" w:hAnsi="Calibri"/>
                <w:sz w:val="24"/>
                <w:szCs w:val="24"/>
              </w:rPr>
            </w:pPr>
          </w:p>
        </w:tc>
        <w:tc>
          <w:tcPr>
            <w:tcW w:w="1713" w:type="dxa"/>
          </w:tcPr>
          <w:p w14:paraId="237A268B" w14:textId="77777777" w:rsidR="004D6A8E" w:rsidRPr="00533C3D" w:rsidRDefault="004D6A8E">
            <w:pPr>
              <w:pStyle w:val="DefaultText"/>
              <w:rPr>
                <w:rFonts w:ascii="Calibri" w:hAnsi="Calibri"/>
                <w:sz w:val="24"/>
                <w:szCs w:val="24"/>
              </w:rPr>
            </w:pPr>
          </w:p>
        </w:tc>
        <w:tc>
          <w:tcPr>
            <w:tcW w:w="1713" w:type="dxa"/>
          </w:tcPr>
          <w:p w14:paraId="20255586" w14:textId="77777777" w:rsidR="004D6A8E" w:rsidRPr="00533C3D" w:rsidRDefault="004D6A8E">
            <w:pPr>
              <w:pStyle w:val="DefaultText"/>
              <w:rPr>
                <w:rFonts w:ascii="Calibri" w:hAnsi="Calibri"/>
                <w:sz w:val="24"/>
                <w:szCs w:val="24"/>
              </w:rPr>
            </w:pPr>
          </w:p>
        </w:tc>
      </w:tr>
      <w:tr w:rsidR="004D6A8E" w:rsidRPr="00533C3D" w14:paraId="1DAA044C" w14:textId="77777777">
        <w:trPr>
          <w:cantSplit/>
        </w:trPr>
        <w:tc>
          <w:tcPr>
            <w:tcW w:w="2411" w:type="dxa"/>
          </w:tcPr>
          <w:p w14:paraId="0FBE6709"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16839040" w14:textId="0F09369C" w:rsidR="004D6A8E" w:rsidRPr="00533C3D" w:rsidRDefault="00D36680">
            <w:pPr>
              <w:rPr>
                <w:rFonts w:ascii="Calibri" w:hAnsi="Calibri"/>
                <w:sz w:val="24"/>
                <w:szCs w:val="24"/>
              </w:rPr>
            </w:pPr>
            <w:r>
              <w:rPr>
                <w:rFonts w:ascii="Calibri" w:hAnsi="Calibri"/>
                <w:sz w:val="24"/>
                <w:szCs w:val="24"/>
              </w:rPr>
              <w:t>19/01/2024</w:t>
            </w:r>
          </w:p>
        </w:tc>
        <w:tc>
          <w:tcPr>
            <w:tcW w:w="1410" w:type="dxa"/>
          </w:tcPr>
          <w:p w14:paraId="5041A1C5" w14:textId="77777777" w:rsidR="004D6A8E" w:rsidRPr="00533C3D" w:rsidRDefault="004D6A8E">
            <w:pPr>
              <w:pStyle w:val="DefaultText"/>
              <w:rPr>
                <w:rFonts w:ascii="Calibri" w:hAnsi="Calibri"/>
                <w:sz w:val="24"/>
                <w:szCs w:val="24"/>
              </w:rPr>
            </w:pPr>
          </w:p>
        </w:tc>
        <w:tc>
          <w:tcPr>
            <w:tcW w:w="1713" w:type="dxa"/>
          </w:tcPr>
          <w:p w14:paraId="00E7D717" w14:textId="77777777" w:rsidR="004D6A8E" w:rsidRPr="00533C3D" w:rsidRDefault="004D6A8E">
            <w:pPr>
              <w:pStyle w:val="DefaultText"/>
              <w:rPr>
                <w:rFonts w:ascii="Calibri" w:hAnsi="Calibri"/>
                <w:sz w:val="24"/>
                <w:szCs w:val="24"/>
              </w:rPr>
            </w:pPr>
          </w:p>
        </w:tc>
        <w:tc>
          <w:tcPr>
            <w:tcW w:w="1713" w:type="dxa"/>
          </w:tcPr>
          <w:p w14:paraId="59333CA2" w14:textId="77777777" w:rsidR="004D6A8E" w:rsidRPr="00533C3D" w:rsidRDefault="004D6A8E">
            <w:pPr>
              <w:pStyle w:val="DefaultText"/>
              <w:rPr>
                <w:rFonts w:ascii="Calibri" w:hAnsi="Calibri"/>
                <w:sz w:val="24"/>
                <w:szCs w:val="24"/>
              </w:rPr>
            </w:pPr>
          </w:p>
        </w:tc>
      </w:tr>
      <w:tr w:rsidR="004D6A8E" w:rsidRPr="00533C3D" w14:paraId="5369289E" w14:textId="77777777">
        <w:trPr>
          <w:cantSplit/>
        </w:trPr>
        <w:tc>
          <w:tcPr>
            <w:tcW w:w="10416" w:type="dxa"/>
            <w:gridSpan w:val="6"/>
          </w:tcPr>
          <w:p w14:paraId="1E7396B4" w14:textId="77777777" w:rsidR="004D6A8E" w:rsidRPr="00533C3D" w:rsidRDefault="004D6A8E">
            <w:pPr>
              <w:pStyle w:val="DefaultText"/>
              <w:rPr>
                <w:rFonts w:ascii="Calibri" w:hAnsi="Calibri"/>
                <w:sz w:val="24"/>
                <w:szCs w:val="24"/>
              </w:rPr>
            </w:pPr>
          </w:p>
        </w:tc>
      </w:tr>
      <w:tr w:rsidR="004D6A8E" w:rsidRPr="00533C3D" w14:paraId="453B59D0" w14:textId="77777777">
        <w:trPr>
          <w:cantSplit/>
        </w:trPr>
        <w:tc>
          <w:tcPr>
            <w:tcW w:w="2411" w:type="dxa"/>
          </w:tcPr>
          <w:p w14:paraId="04481C34"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5D6EB275" w14:textId="77777777" w:rsidR="004D6A8E" w:rsidRPr="00533C3D" w:rsidRDefault="004D6A8E">
            <w:pPr>
              <w:pStyle w:val="DefaultText"/>
              <w:rPr>
                <w:rFonts w:ascii="Calibri" w:hAnsi="Calibri"/>
                <w:sz w:val="24"/>
                <w:szCs w:val="24"/>
              </w:rPr>
            </w:pPr>
          </w:p>
        </w:tc>
        <w:tc>
          <w:tcPr>
            <w:tcW w:w="1456" w:type="dxa"/>
          </w:tcPr>
          <w:p w14:paraId="7AC11BDA" w14:textId="77777777" w:rsidR="004D6A8E" w:rsidRPr="00533C3D" w:rsidRDefault="004D6A8E">
            <w:pPr>
              <w:pStyle w:val="DefaultText"/>
              <w:rPr>
                <w:rFonts w:ascii="Calibri" w:hAnsi="Calibri"/>
                <w:sz w:val="24"/>
                <w:szCs w:val="24"/>
              </w:rPr>
            </w:pPr>
          </w:p>
        </w:tc>
        <w:tc>
          <w:tcPr>
            <w:tcW w:w="1410" w:type="dxa"/>
          </w:tcPr>
          <w:p w14:paraId="5D5662DE"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561BD569" w14:textId="77777777" w:rsidR="004D6A8E" w:rsidRPr="00533C3D" w:rsidRDefault="004D6A8E">
            <w:pPr>
              <w:pStyle w:val="DefaultText"/>
              <w:rPr>
                <w:rFonts w:ascii="Calibri" w:hAnsi="Calibri"/>
                <w:sz w:val="24"/>
                <w:szCs w:val="24"/>
              </w:rPr>
            </w:pPr>
          </w:p>
        </w:tc>
        <w:tc>
          <w:tcPr>
            <w:tcW w:w="1713" w:type="dxa"/>
          </w:tcPr>
          <w:p w14:paraId="04D6F32B" w14:textId="77777777" w:rsidR="004D6A8E" w:rsidRPr="00533C3D" w:rsidRDefault="004D6A8E">
            <w:pPr>
              <w:pStyle w:val="DefaultText"/>
              <w:rPr>
                <w:rFonts w:ascii="Calibri" w:hAnsi="Calibri"/>
                <w:sz w:val="24"/>
                <w:szCs w:val="24"/>
              </w:rPr>
            </w:pPr>
          </w:p>
        </w:tc>
      </w:tr>
      <w:tr w:rsidR="004D6A8E" w:rsidRPr="00533C3D" w14:paraId="7BAAC0FF" w14:textId="77777777">
        <w:trPr>
          <w:cantSplit/>
        </w:trPr>
        <w:tc>
          <w:tcPr>
            <w:tcW w:w="4124" w:type="dxa"/>
            <w:gridSpan w:val="2"/>
            <w:vMerge w:val="restart"/>
            <w:tcBorders>
              <w:bottom w:val="single" w:sz="4" w:space="0" w:color="auto"/>
            </w:tcBorders>
          </w:tcPr>
          <w:p w14:paraId="10F16C50" w14:textId="4A360429" w:rsidR="004D6A8E" w:rsidRPr="00533C3D" w:rsidRDefault="00D36680">
            <w:pPr>
              <w:rPr>
                <w:rFonts w:ascii="Calibri" w:hAnsi="Calibri"/>
                <w:sz w:val="24"/>
                <w:szCs w:val="24"/>
              </w:rPr>
            </w:pPr>
            <w:r>
              <w:rPr>
                <w:rFonts w:ascii="Calibri" w:hAnsi="Calibri"/>
                <w:sz w:val="24"/>
                <w:szCs w:val="24"/>
              </w:rPr>
              <w:t>Mr G Gregson and Ms S Mercer</w:t>
            </w:r>
          </w:p>
          <w:p w14:paraId="20FA78F8" w14:textId="77777777" w:rsidR="00D36680" w:rsidRDefault="00D36680">
            <w:pPr>
              <w:rPr>
                <w:rFonts w:ascii="Calibri" w:hAnsi="Calibri"/>
                <w:sz w:val="24"/>
                <w:szCs w:val="24"/>
              </w:rPr>
            </w:pPr>
            <w:r>
              <w:rPr>
                <w:rFonts w:ascii="Calibri" w:hAnsi="Calibri"/>
                <w:sz w:val="24"/>
                <w:szCs w:val="24"/>
              </w:rPr>
              <w:t>1 Ferry Butts</w:t>
            </w:r>
          </w:p>
          <w:p w14:paraId="3C03200E" w14:textId="77777777" w:rsidR="00D36680" w:rsidRDefault="00D36680">
            <w:pPr>
              <w:rPr>
                <w:rFonts w:ascii="Calibri" w:hAnsi="Calibri"/>
                <w:sz w:val="24"/>
                <w:szCs w:val="24"/>
              </w:rPr>
            </w:pPr>
            <w:r>
              <w:rPr>
                <w:rFonts w:ascii="Calibri" w:hAnsi="Calibri"/>
                <w:sz w:val="24"/>
                <w:szCs w:val="24"/>
              </w:rPr>
              <w:t>Garstang Road</w:t>
            </w:r>
          </w:p>
          <w:p w14:paraId="72AA3645" w14:textId="77777777" w:rsidR="00D36680" w:rsidRDefault="00D36680">
            <w:pPr>
              <w:rPr>
                <w:rFonts w:ascii="Calibri" w:hAnsi="Calibri"/>
                <w:sz w:val="24"/>
                <w:szCs w:val="24"/>
              </w:rPr>
            </w:pPr>
            <w:r>
              <w:rPr>
                <w:rFonts w:ascii="Calibri" w:hAnsi="Calibri"/>
                <w:sz w:val="24"/>
                <w:szCs w:val="24"/>
              </w:rPr>
              <w:t>Chipping</w:t>
            </w:r>
          </w:p>
          <w:p w14:paraId="6326BF05" w14:textId="77777777" w:rsidR="00D36680" w:rsidRDefault="00D36680">
            <w:pPr>
              <w:rPr>
                <w:rFonts w:ascii="Calibri" w:hAnsi="Calibri"/>
                <w:sz w:val="24"/>
                <w:szCs w:val="24"/>
              </w:rPr>
            </w:pPr>
            <w:r>
              <w:rPr>
                <w:rFonts w:ascii="Calibri" w:hAnsi="Calibri"/>
                <w:sz w:val="24"/>
                <w:szCs w:val="24"/>
              </w:rPr>
              <w:t>Preston</w:t>
            </w:r>
          </w:p>
          <w:p w14:paraId="6DC1F695" w14:textId="77777777" w:rsidR="00D36680" w:rsidRDefault="00D36680">
            <w:pPr>
              <w:rPr>
                <w:rFonts w:ascii="Calibri" w:hAnsi="Calibri"/>
                <w:sz w:val="24"/>
                <w:szCs w:val="24"/>
              </w:rPr>
            </w:pPr>
            <w:r>
              <w:rPr>
                <w:rFonts w:ascii="Calibri" w:hAnsi="Calibri"/>
                <w:sz w:val="24"/>
                <w:szCs w:val="24"/>
              </w:rPr>
              <w:t>PR3 2QJ</w:t>
            </w:r>
          </w:p>
          <w:p w14:paraId="18D4F42F" w14:textId="607B1ADA" w:rsidR="004D6A8E" w:rsidRPr="00533C3D" w:rsidRDefault="004D6A8E">
            <w:pPr>
              <w:rPr>
                <w:rFonts w:ascii="Calibri" w:hAnsi="Calibri"/>
                <w:sz w:val="24"/>
                <w:szCs w:val="24"/>
              </w:rPr>
            </w:pPr>
          </w:p>
        </w:tc>
        <w:tc>
          <w:tcPr>
            <w:tcW w:w="1456" w:type="dxa"/>
          </w:tcPr>
          <w:p w14:paraId="3CA86E9D"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24A85813" w14:textId="14C7AC28" w:rsidR="004D6A8E" w:rsidRPr="00533C3D" w:rsidRDefault="00D36680">
            <w:pPr>
              <w:jc w:val="left"/>
              <w:rPr>
                <w:rFonts w:ascii="Calibri" w:hAnsi="Calibri"/>
                <w:sz w:val="24"/>
                <w:szCs w:val="24"/>
              </w:rPr>
            </w:pPr>
            <w:r>
              <w:rPr>
                <w:rFonts w:ascii="Calibri" w:hAnsi="Calibri"/>
                <w:sz w:val="24"/>
                <w:szCs w:val="24"/>
              </w:rPr>
              <w:t>Mr J Hadfield</w:t>
            </w:r>
          </w:p>
          <w:p w14:paraId="0497770D" w14:textId="77777777" w:rsidR="00D36680" w:rsidRDefault="00D36680">
            <w:pPr>
              <w:jc w:val="left"/>
              <w:rPr>
                <w:rFonts w:ascii="Calibri" w:hAnsi="Calibri"/>
                <w:sz w:val="24"/>
                <w:szCs w:val="24"/>
              </w:rPr>
            </w:pPr>
            <w:r>
              <w:rPr>
                <w:rFonts w:ascii="Calibri" w:hAnsi="Calibri"/>
                <w:sz w:val="24"/>
                <w:szCs w:val="24"/>
              </w:rPr>
              <w:t>J Hadfield Engineering Surveying</w:t>
            </w:r>
          </w:p>
          <w:p w14:paraId="538FEAAA" w14:textId="77777777" w:rsidR="00D36680" w:rsidRDefault="00D36680">
            <w:pPr>
              <w:jc w:val="left"/>
              <w:rPr>
                <w:rFonts w:ascii="Calibri" w:hAnsi="Calibri"/>
                <w:sz w:val="24"/>
                <w:szCs w:val="24"/>
              </w:rPr>
            </w:pPr>
            <w:r>
              <w:rPr>
                <w:rFonts w:ascii="Calibri" w:hAnsi="Calibri"/>
                <w:sz w:val="24"/>
                <w:szCs w:val="24"/>
              </w:rPr>
              <w:t>Springs House</w:t>
            </w:r>
          </w:p>
          <w:p w14:paraId="198D26FB" w14:textId="77777777" w:rsidR="00D36680" w:rsidRDefault="00D36680">
            <w:pPr>
              <w:jc w:val="left"/>
              <w:rPr>
                <w:rFonts w:ascii="Calibri" w:hAnsi="Calibri"/>
                <w:sz w:val="24"/>
                <w:szCs w:val="24"/>
              </w:rPr>
            </w:pPr>
            <w:r>
              <w:rPr>
                <w:rFonts w:ascii="Calibri" w:hAnsi="Calibri"/>
                <w:sz w:val="24"/>
                <w:szCs w:val="24"/>
              </w:rPr>
              <w:t>Chipping</w:t>
            </w:r>
          </w:p>
          <w:p w14:paraId="167B250C" w14:textId="77777777" w:rsidR="00D36680" w:rsidRDefault="00D36680">
            <w:pPr>
              <w:jc w:val="left"/>
              <w:rPr>
                <w:rFonts w:ascii="Calibri" w:hAnsi="Calibri"/>
                <w:sz w:val="24"/>
                <w:szCs w:val="24"/>
              </w:rPr>
            </w:pPr>
            <w:r>
              <w:rPr>
                <w:rFonts w:ascii="Calibri" w:hAnsi="Calibri"/>
                <w:sz w:val="24"/>
                <w:szCs w:val="24"/>
              </w:rPr>
              <w:t>Preston</w:t>
            </w:r>
          </w:p>
          <w:p w14:paraId="69479EFA" w14:textId="0D49006C" w:rsidR="004D6A8E" w:rsidRPr="00533C3D" w:rsidRDefault="00D36680">
            <w:pPr>
              <w:jc w:val="left"/>
              <w:rPr>
                <w:rFonts w:ascii="Calibri" w:hAnsi="Calibri"/>
                <w:sz w:val="24"/>
                <w:szCs w:val="24"/>
              </w:rPr>
            </w:pPr>
            <w:r>
              <w:rPr>
                <w:rFonts w:ascii="Calibri" w:hAnsi="Calibri"/>
                <w:sz w:val="24"/>
                <w:szCs w:val="24"/>
              </w:rPr>
              <w:t>PR3 2GQ</w:t>
            </w:r>
          </w:p>
        </w:tc>
      </w:tr>
      <w:tr w:rsidR="004D6A8E" w:rsidRPr="00533C3D" w14:paraId="5A8586BE" w14:textId="77777777">
        <w:trPr>
          <w:cantSplit/>
        </w:trPr>
        <w:tc>
          <w:tcPr>
            <w:tcW w:w="4124" w:type="dxa"/>
            <w:gridSpan w:val="2"/>
            <w:vMerge/>
            <w:tcBorders>
              <w:bottom w:val="single" w:sz="4" w:space="0" w:color="auto"/>
            </w:tcBorders>
          </w:tcPr>
          <w:p w14:paraId="60BAF138" w14:textId="77777777" w:rsidR="004D6A8E" w:rsidRPr="00533C3D" w:rsidRDefault="004D6A8E">
            <w:pPr>
              <w:pStyle w:val="DefaultText"/>
              <w:rPr>
                <w:rFonts w:ascii="Calibri" w:hAnsi="Calibri"/>
                <w:sz w:val="24"/>
                <w:szCs w:val="24"/>
              </w:rPr>
            </w:pPr>
          </w:p>
        </w:tc>
        <w:tc>
          <w:tcPr>
            <w:tcW w:w="1456" w:type="dxa"/>
          </w:tcPr>
          <w:p w14:paraId="7EC4D17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FA510E2" w14:textId="77777777" w:rsidR="004D6A8E" w:rsidRPr="00533C3D" w:rsidRDefault="004D6A8E">
            <w:pPr>
              <w:pStyle w:val="DefaultText"/>
              <w:rPr>
                <w:rFonts w:ascii="Calibri" w:hAnsi="Calibri"/>
                <w:sz w:val="24"/>
                <w:szCs w:val="24"/>
              </w:rPr>
            </w:pPr>
          </w:p>
        </w:tc>
      </w:tr>
      <w:tr w:rsidR="004D6A8E" w:rsidRPr="00533C3D" w14:paraId="659CCB8C" w14:textId="77777777">
        <w:trPr>
          <w:cantSplit/>
        </w:trPr>
        <w:tc>
          <w:tcPr>
            <w:tcW w:w="4124" w:type="dxa"/>
            <w:gridSpan w:val="2"/>
            <w:vMerge/>
            <w:tcBorders>
              <w:bottom w:val="single" w:sz="4" w:space="0" w:color="auto"/>
            </w:tcBorders>
          </w:tcPr>
          <w:p w14:paraId="4F8EFC4B" w14:textId="77777777" w:rsidR="004D6A8E" w:rsidRPr="00533C3D" w:rsidRDefault="004D6A8E">
            <w:pPr>
              <w:pStyle w:val="DefaultText"/>
              <w:rPr>
                <w:rFonts w:ascii="Calibri" w:hAnsi="Calibri"/>
                <w:sz w:val="24"/>
                <w:szCs w:val="24"/>
              </w:rPr>
            </w:pPr>
          </w:p>
        </w:tc>
        <w:tc>
          <w:tcPr>
            <w:tcW w:w="1456" w:type="dxa"/>
          </w:tcPr>
          <w:p w14:paraId="3B7197D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FDB2811" w14:textId="77777777" w:rsidR="004D6A8E" w:rsidRPr="00533C3D" w:rsidRDefault="004D6A8E">
            <w:pPr>
              <w:pStyle w:val="DefaultText"/>
              <w:rPr>
                <w:rFonts w:ascii="Calibri" w:hAnsi="Calibri"/>
                <w:sz w:val="24"/>
                <w:szCs w:val="24"/>
              </w:rPr>
            </w:pPr>
          </w:p>
        </w:tc>
      </w:tr>
      <w:tr w:rsidR="004D6A8E" w:rsidRPr="00533C3D" w14:paraId="72B33E39" w14:textId="77777777">
        <w:trPr>
          <w:cantSplit/>
        </w:trPr>
        <w:tc>
          <w:tcPr>
            <w:tcW w:w="4124" w:type="dxa"/>
            <w:gridSpan w:val="2"/>
            <w:vMerge/>
            <w:tcBorders>
              <w:bottom w:val="single" w:sz="4" w:space="0" w:color="auto"/>
            </w:tcBorders>
          </w:tcPr>
          <w:p w14:paraId="4B399C9D" w14:textId="77777777" w:rsidR="004D6A8E" w:rsidRPr="00533C3D" w:rsidRDefault="004D6A8E">
            <w:pPr>
              <w:pStyle w:val="DefaultText"/>
              <w:rPr>
                <w:rFonts w:ascii="Calibri" w:hAnsi="Calibri"/>
                <w:sz w:val="24"/>
                <w:szCs w:val="24"/>
              </w:rPr>
            </w:pPr>
          </w:p>
        </w:tc>
        <w:tc>
          <w:tcPr>
            <w:tcW w:w="1456" w:type="dxa"/>
          </w:tcPr>
          <w:p w14:paraId="7C3A1C4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C5CE468" w14:textId="77777777" w:rsidR="004D6A8E" w:rsidRPr="00533C3D" w:rsidRDefault="004D6A8E">
            <w:pPr>
              <w:pStyle w:val="DefaultText"/>
              <w:rPr>
                <w:rFonts w:ascii="Calibri" w:hAnsi="Calibri"/>
                <w:sz w:val="24"/>
                <w:szCs w:val="24"/>
              </w:rPr>
            </w:pPr>
          </w:p>
        </w:tc>
      </w:tr>
      <w:tr w:rsidR="004D6A8E" w:rsidRPr="00533C3D" w14:paraId="0F93BDB9" w14:textId="77777777">
        <w:trPr>
          <w:cantSplit/>
        </w:trPr>
        <w:tc>
          <w:tcPr>
            <w:tcW w:w="4124" w:type="dxa"/>
            <w:gridSpan w:val="2"/>
            <w:vMerge/>
            <w:tcBorders>
              <w:bottom w:val="single" w:sz="4" w:space="0" w:color="auto"/>
            </w:tcBorders>
          </w:tcPr>
          <w:p w14:paraId="616705BE"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48543FBC"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31DF6D9" w14:textId="77777777" w:rsidR="004D6A8E" w:rsidRPr="00533C3D" w:rsidRDefault="004D6A8E">
            <w:pPr>
              <w:pStyle w:val="DefaultText"/>
              <w:rPr>
                <w:rFonts w:ascii="Calibri" w:hAnsi="Calibri"/>
                <w:sz w:val="24"/>
                <w:szCs w:val="24"/>
              </w:rPr>
            </w:pPr>
          </w:p>
        </w:tc>
      </w:tr>
    </w:tbl>
    <w:p w14:paraId="31E22259"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31265249" w14:textId="77777777">
        <w:trPr>
          <w:gridAfter w:val="1"/>
          <w:wAfter w:w="290" w:type="dxa"/>
          <w:cantSplit/>
        </w:trPr>
        <w:tc>
          <w:tcPr>
            <w:tcW w:w="3494" w:type="dxa"/>
            <w:gridSpan w:val="5"/>
          </w:tcPr>
          <w:p w14:paraId="4B4C7664"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4F66ADCC" w14:textId="4A8DFAE7" w:rsidR="004D6A8E" w:rsidRPr="00533C3D" w:rsidRDefault="00D36680">
            <w:pPr>
              <w:rPr>
                <w:rFonts w:ascii="Calibri" w:hAnsi="Calibri"/>
                <w:sz w:val="24"/>
                <w:szCs w:val="24"/>
              </w:rPr>
            </w:pPr>
            <w:r>
              <w:rPr>
                <w:rFonts w:ascii="Calibri" w:hAnsi="Calibri"/>
                <w:sz w:val="24"/>
                <w:szCs w:val="24"/>
              </w:rPr>
              <w:t>Demolition of existing garage and workshop and replace with two-storey extension of living accommodation and domestic garage.</w:t>
            </w:r>
          </w:p>
        </w:tc>
      </w:tr>
      <w:tr w:rsidR="004D6A8E" w:rsidRPr="00533C3D" w14:paraId="35233071" w14:textId="77777777">
        <w:trPr>
          <w:gridAfter w:val="1"/>
          <w:wAfter w:w="290" w:type="dxa"/>
          <w:cantSplit/>
        </w:trPr>
        <w:tc>
          <w:tcPr>
            <w:tcW w:w="841" w:type="dxa"/>
            <w:gridSpan w:val="2"/>
          </w:tcPr>
          <w:p w14:paraId="262F98EE"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123E08A2" w14:textId="77777777" w:rsidR="00D36680" w:rsidRDefault="00D36680">
            <w:pPr>
              <w:rPr>
                <w:rFonts w:ascii="Calibri" w:hAnsi="Calibri"/>
                <w:sz w:val="24"/>
                <w:szCs w:val="24"/>
              </w:rPr>
            </w:pPr>
            <w:r>
              <w:rPr>
                <w:rFonts w:ascii="Calibri" w:hAnsi="Calibri"/>
                <w:sz w:val="24"/>
                <w:szCs w:val="24"/>
              </w:rPr>
              <w:t>1 Ferry Butts Garstang Road Chipping PR3 2QJ</w:t>
            </w:r>
          </w:p>
          <w:p w14:paraId="0B0AB735" w14:textId="6811E9AA" w:rsidR="004D6A8E" w:rsidRPr="00533C3D" w:rsidRDefault="004D6A8E">
            <w:pPr>
              <w:rPr>
                <w:rFonts w:ascii="Calibri" w:hAnsi="Calibri"/>
                <w:sz w:val="24"/>
                <w:szCs w:val="24"/>
              </w:rPr>
            </w:pPr>
          </w:p>
        </w:tc>
      </w:tr>
      <w:tr w:rsidR="004D6A8E" w:rsidRPr="00533C3D" w14:paraId="5FB0C350" w14:textId="77777777">
        <w:trPr>
          <w:gridAfter w:val="1"/>
          <w:wAfter w:w="290" w:type="dxa"/>
          <w:cantSplit/>
        </w:trPr>
        <w:tc>
          <w:tcPr>
            <w:tcW w:w="10156" w:type="dxa"/>
            <w:gridSpan w:val="8"/>
          </w:tcPr>
          <w:p w14:paraId="22061DC5" w14:textId="77777777" w:rsidR="004D6A8E" w:rsidRPr="00533C3D"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tc>
      </w:tr>
      <w:tr w:rsidR="004D6A8E" w:rsidRPr="00533C3D" w14:paraId="775BF142" w14:textId="77777777">
        <w:trPr>
          <w:gridAfter w:val="1"/>
          <w:wAfter w:w="290" w:type="dxa"/>
          <w:cantSplit/>
        </w:trPr>
        <w:tc>
          <w:tcPr>
            <w:tcW w:w="993" w:type="dxa"/>
            <w:gridSpan w:val="3"/>
          </w:tcPr>
          <w:p w14:paraId="36559674" w14:textId="77777777" w:rsidR="00666386" w:rsidRDefault="00666386">
            <w:pPr>
              <w:rPr>
                <w:rFonts w:ascii="Calibri" w:hAnsi="Calibri"/>
                <w:sz w:val="24"/>
                <w:szCs w:val="24"/>
              </w:rPr>
            </w:pPr>
            <w:bookmarkStart w:id="0" w:name="Reasons" w:colFirst="0" w:colLast="1"/>
          </w:p>
          <w:p w14:paraId="1B41CF79" w14:textId="4CA6CEBA" w:rsidR="004D6A8E" w:rsidRPr="00533C3D" w:rsidRDefault="00D36680">
            <w:pPr>
              <w:rPr>
                <w:rFonts w:ascii="Calibri" w:hAnsi="Calibri"/>
                <w:sz w:val="24"/>
                <w:szCs w:val="24"/>
              </w:rPr>
            </w:pPr>
            <w:r>
              <w:rPr>
                <w:rFonts w:ascii="Calibri" w:hAnsi="Calibri"/>
                <w:sz w:val="24"/>
                <w:szCs w:val="24"/>
              </w:rPr>
              <w:t>1</w:t>
            </w:r>
          </w:p>
        </w:tc>
        <w:tc>
          <w:tcPr>
            <w:tcW w:w="9163" w:type="dxa"/>
            <w:gridSpan w:val="5"/>
          </w:tcPr>
          <w:p w14:paraId="34148D0A" w14:textId="77777777" w:rsidR="00666386" w:rsidRDefault="00666386">
            <w:pPr>
              <w:rPr>
                <w:rFonts w:ascii="Calibri" w:hAnsi="Calibri"/>
                <w:sz w:val="24"/>
                <w:szCs w:val="24"/>
              </w:rPr>
            </w:pPr>
          </w:p>
          <w:p w14:paraId="46C10EA7" w14:textId="0C79B4AA" w:rsidR="004D6A8E" w:rsidRPr="00533C3D" w:rsidRDefault="00D36680">
            <w:pPr>
              <w:rPr>
                <w:rFonts w:ascii="Calibri" w:hAnsi="Calibri"/>
                <w:sz w:val="24"/>
                <w:szCs w:val="24"/>
              </w:rPr>
            </w:pPr>
            <w:r>
              <w:rPr>
                <w:rFonts w:ascii="Calibri" w:hAnsi="Calibri"/>
                <w:sz w:val="24"/>
                <w:szCs w:val="24"/>
              </w:rPr>
              <w:t xml:space="preserve">The proposed two-storey extension of living accommodation would result in the introduction of an over dominant, incongruous, and unsympathetic form of development that would not appear subordinate to the principal dwellinghouse or read as a structure incidental to the residential use of the application property. The proposal is therefore in conflict with Policy EN2, DMG1, DMG2, and DMH5 of the Ribble Valley Core Strategy and Paragraph 135 of the National Planning Policy Framework. </w:t>
            </w:r>
          </w:p>
        </w:tc>
      </w:tr>
      <w:tr w:rsidR="004D6A8E" w:rsidRPr="00533C3D" w14:paraId="61D6ADF2" w14:textId="77777777">
        <w:trPr>
          <w:gridAfter w:val="1"/>
          <w:wAfter w:w="290" w:type="dxa"/>
          <w:cantSplit/>
        </w:trPr>
        <w:tc>
          <w:tcPr>
            <w:tcW w:w="993" w:type="dxa"/>
            <w:gridSpan w:val="3"/>
          </w:tcPr>
          <w:p w14:paraId="1D4373F4" w14:textId="77777777" w:rsidR="004D6A8E" w:rsidRPr="00533C3D" w:rsidRDefault="004D6A8E">
            <w:pPr>
              <w:rPr>
                <w:rFonts w:ascii="Calibri" w:hAnsi="Calibri"/>
                <w:sz w:val="24"/>
                <w:szCs w:val="24"/>
              </w:rPr>
            </w:pPr>
          </w:p>
        </w:tc>
        <w:tc>
          <w:tcPr>
            <w:tcW w:w="9163" w:type="dxa"/>
            <w:gridSpan w:val="5"/>
          </w:tcPr>
          <w:p w14:paraId="3FC41E99" w14:textId="77777777" w:rsidR="004D6A8E" w:rsidRPr="00533C3D" w:rsidRDefault="004D6A8E">
            <w:pPr>
              <w:rPr>
                <w:rFonts w:ascii="Calibri" w:hAnsi="Calibri"/>
                <w:sz w:val="24"/>
                <w:szCs w:val="24"/>
              </w:rPr>
            </w:pPr>
          </w:p>
        </w:tc>
      </w:tr>
      <w:tr w:rsidR="00BF7ED8" w:rsidRPr="00533C3D" w14:paraId="0DF53022" w14:textId="77777777">
        <w:trPr>
          <w:gridAfter w:val="1"/>
          <w:wAfter w:w="290" w:type="dxa"/>
          <w:cantSplit/>
        </w:trPr>
        <w:tc>
          <w:tcPr>
            <w:tcW w:w="993" w:type="dxa"/>
            <w:gridSpan w:val="3"/>
          </w:tcPr>
          <w:p w14:paraId="03DBF901" w14:textId="77777777" w:rsidR="00BF7ED8" w:rsidRPr="00533C3D" w:rsidRDefault="00BF7ED8">
            <w:pPr>
              <w:rPr>
                <w:rFonts w:ascii="Calibri" w:hAnsi="Calibri"/>
                <w:sz w:val="24"/>
                <w:szCs w:val="24"/>
              </w:rPr>
            </w:pPr>
          </w:p>
        </w:tc>
        <w:tc>
          <w:tcPr>
            <w:tcW w:w="9163" w:type="dxa"/>
            <w:gridSpan w:val="5"/>
          </w:tcPr>
          <w:p w14:paraId="28EC57E8" w14:textId="77777777" w:rsidR="00BF7ED8" w:rsidRPr="00533C3D" w:rsidRDefault="00BF7ED8">
            <w:pPr>
              <w:rPr>
                <w:rFonts w:ascii="Calibri" w:hAnsi="Calibri"/>
                <w:sz w:val="24"/>
                <w:szCs w:val="24"/>
              </w:rPr>
            </w:pPr>
          </w:p>
        </w:tc>
      </w:tr>
      <w:tr w:rsidR="00BF7ED8" w:rsidRPr="00533C3D" w14:paraId="2D5EF8E0" w14:textId="77777777">
        <w:trPr>
          <w:gridAfter w:val="1"/>
          <w:wAfter w:w="290" w:type="dxa"/>
          <w:cantSplit/>
        </w:trPr>
        <w:tc>
          <w:tcPr>
            <w:tcW w:w="993" w:type="dxa"/>
            <w:gridSpan w:val="3"/>
          </w:tcPr>
          <w:p w14:paraId="12443B75" w14:textId="77777777" w:rsidR="00BF7ED8" w:rsidRPr="00533C3D" w:rsidRDefault="00BF7ED8">
            <w:pPr>
              <w:rPr>
                <w:rFonts w:ascii="Calibri" w:hAnsi="Calibri"/>
                <w:sz w:val="24"/>
                <w:szCs w:val="24"/>
              </w:rPr>
            </w:pPr>
          </w:p>
        </w:tc>
        <w:tc>
          <w:tcPr>
            <w:tcW w:w="9163" w:type="dxa"/>
            <w:gridSpan w:val="5"/>
          </w:tcPr>
          <w:p w14:paraId="5EA9A655" w14:textId="77777777" w:rsidR="00BF7ED8" w:rsidRPr="00533C3D" w:rsidRDefault="00BF7ED8">
            <w:pPr>
              <w:rPr>
                <w:rFonts w:ascii="Calibri" w:hAnsi="Calibri"/>
                <w:sz w:val="24"/>
                <w:szCs w:val="24"/>
              </w:rPr>
            </w:pPr>
          </w:p>
        </w:tc>
      </w:tr>
      <w:tr w:rsidR="00BF7ED8" w:rsidRPr="00533C3D" w14:paraId="768FB9BC" w14:textId="77777777">
        <w:trPr>
          <w:gridAfter w:val="1"/>
          <w:wAfter w:w="290" w:type="dxa"/>
          <w:cantSplit/>
        </w:trPr>
        <w:tc>
          <w:tcPr>
            <w:tcW w:w="993" w:type="dxa"/>
            <w:gridSpan w:val="3"/>
          </w:tcPr>
          <w:p w14:paraId="2F7E75BA" w14:textId="77777777" w:rsidR="00BF7ED8" w:rsidRPr="00533C3D" w:rsidRDefault="00BF7ED8">
            <w:pPr>
              <w:rPr>
                <w:rFonts w:ascii="Calibri" w:hAnsi="Calibri"/>
                <w:sz w:val="24"/>
                <w:szCs w:val="24"/>
              </w:rPr>
            </w:pPr>
          </w:p>
        </w:tc>
        <w:tc>
          <w:tcPr>
            <w:tcW w:w="9163" w:type="dxa"/>
            <w:gridSpan w:val="5"/>
          </w:tcPr>
          <w:p w14:paraId="21773DEF" w14:textId="77777777" w:rsidR="00BF7ED8" w:rsidRPr="00533C3D" w:rsidRDefault="00BF7ED8">
            <w:pPr>
              <w:rPr>
                <w:rFonts w:ascii="Calibri" w:hAnsi="Calibri"/>
                <w:sz w:val="24"/>
                <w:szCs w:val="24"/>
              </w:rPr>
            </w:pPr>
          </w:p>
        </w:tc>
      </w:tr>
      <w:tr w:rsidR="00BF7ED8" w:rsidRPr="00533C3D" w14:paraId="7C52C7C3" w14:textId="77777777">
        <w:trPr>
          <w:gridAfter w:val="1"/>
          <w:wAfter w:w="290" w:type="dxa"/>
          <w:cantSplit/>
        </w:trPr>
        <w:tc>
          <w:tcPr>
            <w:tcW w:w="993" w:type="dxa"/>
            <w:gridSpan w:val="3"/>
          </w:tcPr>
          <w:p w14:paraId="02D55F2E" w14:textId="77777777" w:rsidR="00BF7ED8" w:rsidRPr="00533C3D" w:rsidRDefault="00BF7ED8">
            <w:pPr>
              <w:rPr>
                <w:rFonts w:ascii="Calibri" w:hAnsi="Calibri"/>
                <w:sz w:val="24"/>
                <w:szCs w:val="24"/>
              </w:rPr>
            </w:pPr>
          </w:p>
        </w:tc>
        <w:tc>
          <w:tcPr>
            <w:tcW w:w="9163" w:type="dxa"/>
            <w:gridSpan w:val="5"/>
          </w:tcPr>
          <w:p w14:paraId="4EB1212E" w14:textId="77777777" w:rsidR="00BF7ED8" w:rsidRPr="00533C3D" w:rsidRDefault="00BF7ED8">
            <w:pPr>
              <w:rPr>
                <w:rFonts w:ascii="Calibri" w:hAnsi="Calibri"/>
                <w:sz w:val="24"/>
                <w:szCs w:val="24"/>
              </w:rPr>
            </w:pPr>
          </w:p>
        </w:tc>
      </w:tr>
      <w:tr w:rsidR="004D6A8E" w:rsidRPr="00533C3D" w14:paraId="6F901AD6" w14:textId="77777777">
        <w:trPr>
          <w:gridAfter w:val="1"/>
          <w:wAfter w:w="290" w:type="dxa"/>
          <w:cantSplit/>
        </w:trPr>
        <w:tc>
          <w:tcPr>
            <w:tcW w:w="993" w:type="dxa"/>
            <w:gridSpan w:val="3"/>
          </w:tcPr>
          <w:p w14:paraId="0EC683D2" w14:textId="77777777" w:rsidR="004D6A8E" w:rsidRPr="00533C3D" w:rsidRDefault="004D6A8E">
            <w:pPr>
              <w:rPr>
                <w:rFonts w:ascii="Calibri" w:hAnsi="Calibri"/>
                <w:sz w:val="24"/>
                <w:szCs w:val="24"/>
              </w:rPr>
            </w:pPr>
          </w:p>
        </w:tc>
        <w:tc>
          <w:tcPr>
            <w:tcW w:w="9163" w:type="dxa"/>
            <w:gridSpan w:val="5"/>
          </w:tcPr>
          <w:p w14:paraId="70BBCC0E" w14:textId="77777777" w:rsidR="004D6A8E" w:rsidRPr="00533C3D" w:rsidRDefault="004D6A8E">
            <w:pPr>
              <w:rPr>
                <w:rFonts w:ascii="Calibri" w:hAnsi="Calibri"/>
                <w:sz w:val="24"/>
                <w:szCs w:val="24"/>
              </w:rPr>
            </w:pPr>
          </w:p>
        </w:tc>
      </w:tr>
      <w:tr w:rsidR="004D6A8E" w:rsidRPr="00533C3D" w14:paraId="61F3321F" w14:textId="77777777">
        <w:trPr>
          <w:gridAfter w:val="1"/>
          <w:wAfter w:w="290" w:type="dxa"/>
          <w:cantSplit/>
        </w:trPr>
        <w:tc>
          <w:tcPr>
            <w:tcW w:w="993" w:type="dxa"/>
            <w:gridSpan w:val="3"/>
          </w:tcPr>
          <w:p w14:paraId="0662775C" w14:textId="77777777" w:rsidR="004D6A8E" w:rsidRPr="00533C3D" w:rsidRDefault="004D6A8E">
            <w:pPr>
              <w:rPr>
                <w:rFonts w:ascii="Calibri" w:hAnsi="Calibri"/>
                <w:sz w:val="24"/>
                <w:szCs w:val="24"/>
              </w:rPr>
            </w:pPr>
          </w:p>
        </w:tc>
        <w:tc>
          <w:tcPr>
            <w:tcW w:w="9163" w:type="dxa"/>
            <w:gridSpan w:val="5"/>
          </w:tcPr>
          <w:p w14:paraId="0A89C264" w14:textId="77777777" w:rsidR="004D6A8E" w:rsidRPr="00533C3D" w:rsidRDefault="004D6A8E">
            <w:pPr>
              <w:rPr>
                <w:rFonts w:ascii="Calibri" w:hAnsi="Calibri"/>
                <w:sz w:val="24"/>
                <w:szCs w:val="24"/>
              </w:rPr>
            </w:pPr>
          </w:p>
        </w:tc>
      </w:tr>
      <w:tr w:rsidR="004D6A8E" w:rsidRPr="00533C3D" w14:paraId="4376C321" w14:textId="77777777">
        <w:trPr>
          <w:gridAfter w:val="1"/>
          <w:wAfter w:w="290" w:type="dxa"/>
          <w:cantSplit/>
        </w:trPr>
        <w:tc>
          <w:tcPr>
            <w:tcW w:w="993" w:type="dxa"/>
            <w:gridSpan w:val="3"/>
          </w:tcPr>
          <w:p w14:paraId="49D6A727" w14:textId="77777777" w:rsidR="004D6A8E" w:rsidRPr="00533C3D" w:rsidRDefault="004D6A8E">
            <w:pPr>
              <w:rPr>
                <w:rFonts w:ascii="Calibri" w:hAnsi="Calibri"/>
                <w:sz w:val="24"/>
                <w:szCs w:val="24"/>
              </w:rPr>
            </w:pPr>
          </w:p>
        </w:tc>
        <w:tc>
          <w:tcPr>
            <w:tcW w:w="9163" w:type="dxa"/>
            <w:gridSpan w:val="5"/>
          </w:tcPr>
          <w:p w14:paraId="4AD75F7B" w14:textId="77777777" w:rsidR="004D6A8E" w:rsidRPr="00533C3D" w:rsidRDefault="004D6A8E">
            <w:pPr>
              <w:rPr>
                <w:rFonts w:ascii="Calibri" w:hAnsi="Calibri"/>
                <w:sz w:val="24"/>
                <w:szCs w:val="24"/>
              </w:rPr>
            </w:pPr>
          </w:p>
        </w:tc>
      </w:tr>
      <w:bookmarkEnd w:id="0"/>
      <w:tr w:rsidR="004D6A8E" w:rsidRPr="00533C3D" w14:paraId="6DA19202" w14:textId="77777777">
        <w:trPr>
          <w:gridAfter w:val="1"/>
          <w:wAfter w:w="290" w:type="dxa"/>
          <w:cantSplit/>
        </w:trPr>
        <w:tc>
          <w:tcPr>
            <w:tcW w:w="993" w:type="dxa"/>
            <w:gridSpan w:val="3"/>
          </w:tcPr>
          <w:p w14:paraId="3E28B3D6"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3A87F355" w14:textId="77777777" w:rsidR="004D6A8E" w:rsidRPr="00533C3D" w:rsidRDefault="004D6A8E">
            <w:pPr>
              <w:rPr>
                <w:rFonts w:ascii="Calibri" w:hAnsi="Calibri"/>
                <w:sz w:val="24"/>
                <w:szCs w:val="24"/>
              </w:rPr>
            </w:pPr>
          </w:p>
        </w:tc>
        <w:tc>
          <w:tcPr>
            <w:tcW w:w="1187" w:type="dxa"/>
          </w:tcPr>
          <w:p w14:paraId="0C8ECE83" w14:textId="77777777" w:rsidR="004D6A8E" w:rsidRPr="00533C3D" w:rsidRDefault="004D6A8E">
            <w:pPr>
              <w:rPr>
                <w:rFonts w:ascii="Calibri" w:hAnsi="Calibri"/>
                <w:sz w:val="24"/>
                <w:szCs w:val="24"/>
              </w:rPr>
            </w:pPr>
          </w:p>
        </w:tc>
        <w:tc>
          <w:tcPr>
            <w:tcW w:w="1466" w:type="dxa"/>
          </w:tcPr>
          <w:p w14:paraId="5D9527C4" w14:textId="77777777" w:rsidR="004D6A8E" w:rsidRPr="00533C3D" w:rsidRDefault="004D6A8E">
            <w:pPr>
              <w:rPr>
                <w:rFonts w:ascii="Calibri" w:hAnsi="Calibri"/>
                <w:sz w:val="24"/>
                <w:szCs w:val="24"/>
              </w:rPr>
            </w:pPr>
          </w:p>
        </w:tc>
        <w:tc>
          <w:tcPr>
            <w:tcW w:w="1466" w:type="dxa"/>
          </w:tcPr>
          <w:p w14:paraId="3E23828A" w14:textId="77777777" w:rsidR="004D6A8E" w:rsidRPr="00533C3D" w:rsidRDefault="004D6A8E">
            <w:pPr>
              <w:rPr>
                <w:rFonts w:ascii="Calibri" w:hAnsi="Calibri"/>
                <w:sz w:val="24"/>
                <w:szCs w:val="24"/>
              </w:rPr>
            </w:pPr>
          </w:p>
        </w:tc>
        <w:tc>
          <w:tcPr>
            <w:tcW w:w="3730" w:type="dxa"/>
          </w:tcPr>
          <w:p w14:paraId="7353B708" w14:textId="77777777" w:rsidR="004D6A8E" w:rsidRPr="00533C3D" w:rsidRDefault="004D6A8E">
            <w:pPr>
              <w:rPr>
                <w:rFonts w:ascii="Calibri" w:hAnsi="Calibri"/>
                <w:sz w:val="24"/>
                <w:szCs w:val="24"/>
              </w:rPr>
            </w:pPr>
          </w:p>
        </w:tc>
      </w:tr>
      <w:tr w:rsidR="004D6A8E" w:rsidRPr="00533C3D" w14:paraId="30EB5DFF" w14:textId="77777777">
        <w:trPr>
          <w:gridAfter w:val="1"/>
          <w:wAfter w:w="290" w:type="dxa"/>
          <w:cantSplit/>
        </w:trPr>
        <w:tc>
          <w:tcPr>
            <w:tcW w:w="993" w:type="dxa"/>
            <w:gridSpan w:val="3"/>
          </w:tcPr>
          <w:p w14:paraId="6A6B4A57" w14:textId="77777777" w:rsidR="004D6A8E" w:rsidRDefault="004D6A8E">
            <w:pPr>
              <w:rPr>
                <w:rFonts w:ascii="Calibri" w:hAnsi="Calibri"/>
                <w:sz w:val="24"/>
                <w:szCs w:val="24"/>
              </w:rPr>
            </w:pPr>
            <w:r w:rsidRPr="00533C3D">
              <w:rPr>
                <w:rFonts w:ascii="Calibri" w:hAnsi="Calibri"/>
                <w:sz w:val="24"/>
                <w:szCs w:val="24"/>
              </w:rPr>
              <w:lastRenderedPageBreak/>
              <w:t>1</w:t>
            </w:r>
          </w:p>
          <w:p w14:paraId="310FCFF0" w14:textId="77777777" w:rsidR="00F81553" w:rsidRDefault="00F81553">
            <w:pPr>
              <w:rPr>
                <w:rFonts w:ascii="Calibri" w:hAnsi="Calibri"/>
                <w:sz w:val="24"/>
                <w:szCs w:val="24"/>
              </w:rPr>
            </w:pPr>
          </w:p>
          <w:p w14:paraId="46A8E5FB" w14:textId="77777777" w:rsidR="00F81553" w:rsidRDefault="00F81553">
            <w:pPr>
              <w:rPr>
                <w:rFonts w:ascii="Calibri" w:hAnsi="Calibri"/>
                <w:sz w:val="24"/>
                <w:szCs w:val="24"/>
              </w:rPr>
            </w:pPr>
          </w:p>
          <w:p w14:paraId="588BA613" w14:textId="77777777" w:rsidR="00F81553" w:rsidRDefault="00F81553">
            <w:pPr>
              <w:rPr>
                <w:rFonts w:ascii="Calibri" w:hAnsi="Calibri"/>
                <w:sz w:val="24"/>
                <w:szCs w:val="24"/>
              </w:rPr>
            </w:pPr>
          </w:p>
          <w:p w14:paraId="006F0338" w14:textId="77777777" w:rsidR="00F81553" w:rsidRDefault="00F81553">
            <w:pPr>
              <w:rPr>
                <w:rFonts w:ascii="Calibri" w:hAnsi="Calibri"/>
                <w:sz w:val="24"/>
                <w:szCs w:val="24"/>
              </w:rPr>
            </w:pPr>
          </w:p>
          <w:p w14:paraId="3DDB266E" w14:textId="77777777" w:rsidR="00F81553" w:rsidRDefault="00F81553">
            <w:pPr>
              <w:rPr>
                <w:rFonts w:ascii="Calibri" w:hAnsi="Calibri"/>
                <w:sz w:val="24"/>
                <w:szCs w:val="24"/>
              </w:rPr>
            </w:pPr>
            <w:r>
              <w:rPr>
                <w:rFonts w:ascii="Calibri" w:hAnsi="Calibri"/>
                <w:sz w:val="24"/>
                <w:szCs w:val="24"/>
              </w:rPr>
              <w:t>2</w:t>
            </w:r>
          </w:p>
          <w:p w14:paraId="1B5E0E73" w14:textId="77777777" w:rsidR="00F81553" w:rsidRDefault="00F81553">
            <w:pPr>
              <w:rPr>
                <w:rFonts w:ascii="Calibri" w:hAnsi="Calibri"/>
                <w:sz w:val="24"/>
                <w:szCs w:val="24"/>
              </w:rPr>
            </w:pPr>
          </w:p>
          <w:p w14:paraId="025D1178" w14:textId="77777777" w:rsidR="00F81553" w:rsidRDefault="00F81553">
            <w:pPr>
              <w:rPr>
                <w:rFonts w:ascii="Calibri" w:hAnsi="Calibri"/>
                <w:sz w:val="24"/>
                <w:szCs w:val="24"/>
              </w:rPr>
            </w:pPr>
          </w:p>
          <w:p w14:paraId="4773EB34" w14:textId="77777777" w:rsidR="00F81553" w:rsidRPr="00533C3D" w:rsidRDefault="00F81553">
            <w:pPr>
              <w:rPr>
                <w:rFonts w:ascii="Calibri" w:hAnsi="Calibri"/>
                <w:sz w:val="24"/>
                <w:szCs w:val="24"/>
              </w:rPr>
            </w:pPr>
            <w:r>
              <w:rPr>
                <w:rFonts w:ascii="Calibri" w:hAnsi="Calibri"/>
                <w:sz w:val="24"/>
                <w:szCs w:val="24"/>
              </w:rPr>
              <w:t>3</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23091E54" w14:textId="77777777" w:rsidTr="00F81553">
              <w:trPr>
                <w:cantSplit/>
                <w:trHeight w:val="2496"/>
              </w:trPr>
              <w:tc>
                <w:tcPr>
                  <w:tcW w:w="9163" w:type="dxa"/>
                  <w:hideMark/>
                </w:tcPr>
                <w:p w14:paraId="45131617"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084345ED" w14:textId="77777777" w:rsidR="00793BBA" w:rsidRPr="000043C6" w:rsidRDefault="00793BBA" w:rsidP="00793BBA">
                  <w:pPr>
                    <w:rPr>
                      <w:rFonts w:ascii="Calibri" w:hAnsi="Calibri" w:cs="Calibri"/>
                    </w:rPr>
                  </w:pPr>
                </w:p>
                <w:p w14:paraId="17DE5936"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4811245D" w14:textId="77777777" w:rsidR="00793BBA" w:rsidRDefault="00793BBA" w:rsidP="00793BBA"/>
                <w:p w14:paraId="54ACE305" w14:textId="77777777" w:rsidR="00F81553" w:rsidRPr="0098531B" w:rsidRDefault="00F81553" w:rsidP="00F81553">
                  <w:pPr>
                    <w:rPr>
                      <w:rFonts w:ascii="Calibri" w:hAnsi="Calibri" w:cs="Calibri"/>
                      <w:szCs w:val="22"/>
                    </w:rPr>
                  </w:pPr>
                  <w:r>
                    <w:rPr>
                      <w:rFonts w:ascii="Calibri" w:hAnsi="Calibri"/>
                      <w:szCs w:val="22"/>
                    </w:rPr>
                    <w:t>This Decision Notice should be read in conjunction with the officer’s report which is available to view on the website.</w:t>
                  </w:r>
                </w:p>
                <w:p w14:paraId="078E0B7D" w14:textId="77777777" w:rsidR="00F81553" w:rsidRPr="00793BBA" w:rsidRDefault="00F81553" w:rsidP="00793BBA"/>
                <w:p w14:paraId="6F5B77A0" w14:textId="77777777" w:rsidR="00793BBA" w:rsidRDefault="00793BBA" w:rsidP="00793BBA">
                  <w:pPr>
                    <w:rPr>
                      <w:rFonts w:ascii="Calibri" w:hAnsi="Calibri"/>
                      <w:sz w:val="24"/>
                      <w:szCs w:val="24"/>
                    </w:rPr>
                  </w:pPr>
                </w:p>
              </w:tc>
            </w:tr>
            <w:tr w:rsidR="00793BBA" w14:paraId="53A97364" w14:textId="77777777" w:rsidTr="00793BBA">
              <w:trPr>
                <w:cantSplit/>
              </w:trPr>
              <w:tc>
                <w:tcPr>
                  <w:tcW w:w="9163" w:type="dxa"/>
                </w:tcPr>
                <w:p w14:paraId="2FDD30E4" w14:textId="77777777" w:rsidR="00793BBA" w:rsidRDefault="00793BBA" w:rsidP="00793BBA">
                  <w:pPr>
                    <w:rPr>
                      <w:rFonts w:ascii="Calibri" w:hAnsi="Calibri"/>
                      <w:sz w:val="24"/>
                      <w:szCs w:val="24"/>
                    </w:rPr>
                  </w:pPr>
                </w:p>
              </w:tc>
            </w:tr>
          </w:tbl>
          <w:p w14:paraId="26BCB7FE" w14:textId="77777777" w:rsidR="004D6A8E" w:rsidRPr="00533C3D" w:rsidRDefault="004D6A8E">
            <w:pPr>
              <w:rPr>
                <w:rFonts w:ascii="Calibri" w:hAnsi="Calibri"/>
                <w:sz w:val="24"/>
                <w:szCs w:val="24"/>
              </w:rPr>
            </w:pPr>
          </w:p>
        </w:tc>
      </w:tr>
      <w:tr w:rsidR="000B583D" w:rsidRPr="00533C3D" w14:paraId="2B5A19E8" w14:textId="77777777">
        <w:trPr>
          <w:gridAfter w:val="1"/>
          <w:wAfter w:w="290" w:type="dxa"/>
          <w:cantSplit/>
        </w:trPr>
        <w:tc>
          <w:tcPr>
            <w:tcW w:w="993" w:type="dxa"/>
            <w:gridSpan w:val="3"/>
          </w:tcPr>
          <w:p w14:paraId="5081C77E" w14:textId="77777777" w:rsidR="000B583D" w:rsidRPr="00533C3D" w:rsidRDefault="000B583D">
            <w:pPr>
              <w:rPr>
                <w:rFonts w:ascii="Calibri" w:hAnsi="Calibri"/>
                <w:sz w:val="24"/>
                <w:szCs w:val="24"/>
              </w:rPr>
            </w:pPr>
          </w:p>
        </w:tc>
        <w:tc>
          <w:tcPr>
            <w:tcW w:w="9163" w:type="dxa"/>
            <w:gridSpan w:val="5"/>
          </w:tcPr>
          <w:p w14:paraId="1DCF0E08" w14:textId="77777777" w:rsidR="000B583D" w:rsidRPr="00533C3D" w:rsidRDefault="000B583D">
            <w:pPr>
              <w:rPr>
                <w:rFonts w:ascii="Calibri" w:hAnsi="Calibri"/>
                <w:sz w:val="24"/>
                <w:szCs w:val="24"/>
              </w:rPr>
            </w:pPr>
          </w:p>
        </w:tc>
      </w:tr>
      <w:tr w:rsidR="004D6A8E" w:rsidRPr="00533C3D" w14:paraId="2C552968" w14:textId="77777777">
        <w:trPr>
          <w:gridAfter w:val="1"/>
          <w:wAfter w:w="290" w:type="dxa"/>
          <w:cantSplit/>
        </w:trPr>
        <w:tc>
          <w:tcPr>
            <w:tcW w:w="993" w:type="dxa"/>
            <w:gridSpan w:val="3"/>
          </w:tcPr>
          <w:p w14:paraId="3AA09A52"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3E4D08BE" w14:textId="519D30B2" w:rsidR="004D6A8E" w:rsidRPr="00533C3D" w:rsidRDefault="004D6A8E">
            <w:pPr>
              <w:rPr>
                <w:rFonts w:ascii="Calibri" w:hAnsi="Calibri"/>
                <w:sz w:val="24"/>
                <w:szCs w:val="24"/>
              </w:rPr>
            </w:pPr>
          </w:p>
        </w:tc>
      </w:tr>
      <w:tr w:rsidR="004D6A8E" w:rsidRPr="00533C3D" w14:paraId="29860AAC" w14:textId="77777777">
        <w:trPr>
          <w:gridAfter w:val="1"/>
          <w:wAfter w:w="290" w:type="dxa"/>
          <w:cantSplit/>
        </w:trPr>
        <w:tc>
          <w:tcPr>
            <w:tcW w:w="993" w:type="dxa"/>
            <w:gridSpan w:val="3"/>
          </w:tcPr>
          <w:p w14:paraId="5A224017" w14:textId="77777777" w:rsidR="004D6A8E" w:rsidRPr="00533C3D" w:rsidRDefault="004D6A8E">
            <w:pPr>
              <w:rPr>
                <w:rFonts w:ascii="Calibri" w:hAnsi="Calibri"/>
                <w:sz w:val="24"/>
                <w:szCs w:val="24"/>
              </w:rPr>
            </w:pPr>
          </w:p>
        </w:tc>
        <w:tc>
          <w:tcPr>
            <w:tcW w:w="9163" w:type="dxa"/>
            <w:gridSpan w:val="5"/>
          </w:tcPr>
          <w:p w14:paraId="6F018CDE" w14:textId="77777777" w:rsidR="004D6A8E" w:rsidRPr="00533C3D" w:rsidRDefault="004D6A8E">
            <w:pPr>
              <w:rPr>
                <w:rFonts w:ascii="Calibri" w:hAnsi="Calibri"/>
                <w:sz w:val="24"/>
                <w:szCs w:val="24"/>
              </w:rPr>
            </w:pPr>
          </w:p>
        </w:tc>
      </w:tr>
      <w:tr w:rsidR="004D6A8E" w:rsidRPr="00533C3D" w14:paraId="592DDDBB" w14:textId="77777777">
        <w:trPr>
          <w:gridAfter w:val="1"/>
          <w:wAfter w:w="290" w:type="dxa"/>
          <w:cantSplit/>
        </w:trPr>
        <w:tc>
          <w:tcPr>
            <w:tcW w:w="993" w:type="dxa"/>
            <w:gridSpan w:val="3"/>
          </w:tcPr>
          <w:p w14:paraId="1654433A" w14:textId="77777777" w:rsidR="004D6A8E" w:rsidRPr="00533C3D" w:rsidRDefault="004D6A8E">
            <w:pPr>
              <w:rPr>
                <w:rFonts w:ascii="Calibri" w:hAnsi="Calibri"/>
                <w:sz w:val="24"/>
                <w:szCs w:val="24"/>
              </w:rPr>
            </w:pPr>
          </w:p>
        </w:tc>
        <w:tc>
          <w:tcPr>
            <w:tcW w:w="9163" w:type="dxa"/>
            <w:gridSpan w:val="5"/>
          </w:tcPr>
          <w:p w14:paraId="39A3BA46" w14:textId="77777777" w:rsidR="004D6A8E" w:rsidRPr="00533C3D" w:rsidRDefault="004D6A8E">
            <w:pPr>
              <w:rPr>
                <w:rFonts w:ascii="Calibri" w:hAnsi="Calibri"/>
                <w:sz w:val="24"/>
                <w:szCs w:val="24"/>
              </w:rPr>
            </w:pPr>
          </w:p>
        </w:tc>
      </w:tr>
      <w:tr w:rsidR="004D6A8E" w:rsidRPr="00533C3D" w14:paraId="764772B8" w14:textId="77777777">
        <w:trPr>
          <w:gridAfter w:val="1"/>
          <w:wAfter w:w="290" w:type="dxa"/>
          <w:cantSplit/>
        </w:trPr>
        <w:tc>
          <w:tcPr>
            <w:tcW w:w="993" w:type="dxa"/>
            <w:gridSpan w:val="3"/>
          </w:tcPr>
          <w:p w14:paraId="4FA021A7" w14:textId="77777777" w:rsidR="004D6A8E" w:rsidRPr="00533C3D" w:rsidRDefault="004D6A8E">
            <w:pPr>
              <w:rPr>
                <w:rFonts w:ascii="Calibri" w:hAnsi="Calibri"/>
                <w:sz w:val="24"/>
                <w:szCs w:val="24"/>
              </w:rPr>
            </w:pPr>
          </w:p>
        </w:tc>
        <w:tc>
          <w:tcPr>
            <w:tcW w:w="9163" w:type="dxa"/>
            <w:gridSpan w:val="5"/>
          </w:tcPr>
          <w:p w14:paraId="4D37F1E3" w14:textId="77777777" w:rsidR="004D6A8E" w:rsidRPr="00533C3D" w:rsidRDefault="004D6A8E">
            <w:pPr>
              <w:rPr>
                <w:rFonts w:ascii="Calibri" w:hAnsi="Calibri"/>
                <w:sz w:val="24"/>
                <w:szCs w:val="24"/>
              </w:rPr>
            </w:pPr>
          </w:p>
        </w:tc>
      </w:tr>
      <w:tr w:rsidR="004D6A8E" w:rsidRPr="00533C3D" w14:paraId="51372811" w14:textId="77777777">
        <w:trPr>
          <w:gridAfter w:val="1"/>
          <w:wAfter w:w="290" w:type="dxa"/>
          <w:cantSplit/>
        </w:trPr>
        <w:tc>
          <w:tcPr>
            <w:tcW w:w="993" w:type="dxa"/>
            <w:gridSpan w:val="3"/>
          </w:tcPr>
          <w:p w14:paraId="2E08F435" w14:textId="77777777" w:rsidR="004D6A8E" w:rsidRPr="00533C3D" w:rsidRDefault="004D6A8E">
            <w:pPr>
              <w:rPr>
                <w:rFonts w:ascii="Calibri" w:hAnsi="Calibri"/>
                <w:sz w:val="24"/>
                <w:szCs w:val="24"/>
              </w:rPr>
            </w:pPr>
          </w:p>
        </w:tc>
        <w:tc>
          <w:tcPr>
            <w:tcW w:w="9163" w:type="dxa"/>
            <w:gridSpan w:val="5"/>
          </w:tcPr>
          <w:p w14:paraId="288D565E" w14:textId="77777777" w:rsidR="004D6A8E" w:rsidRPr="00533C3D" w:rsidRDefault="004D6A8E">
            <w:pPr>
              <w:rPr>
                <w:rFonts w:ascii="Calibri" w:hAnsi="Calibri"/>
                <w:sz w:val="24"/>
                <w:szCs w:val="24"/>
              </w:rPr>
            </w:pPr>
          </w:p>
        </w:tc>
      </w:tr>
      <w:bookmarkEnd w:id="1"/>
      <w:tr w:rsidR="00BD6012" w14:paraId="749DC9BF" w14:textId="77777777" w:rsidTr="000B5AE4">
        <w:trPr>
          <w:gridBefore w:val="1"/>
          <w:wBefore w:w="43" w:type="dxa"/>
          <w:cantSplit/>
        </w:trPr>
        <w:tc>
          <w:tcPr>
            <w:tcW w:w="10403" w:type="dxa"/>
            <w:gridSpan w:val="8"/>
          </w:tcPr>
          <w:p w14:paraId="4C08FECC"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1023C429" w14:textId="77777777" w:rsidR="00C85FCA" w:rsidRDefault="00C85FCA" w:rsidP="00C85FCA">
            <w:pPr>
              <w:rPr>
                <w:rFonts w:ascii="Arial" w:hAnsi="Arial" w:cs="Arial"/>
              </w:rPr>
            </w:pPr>
          </w:p>
          <w:p w14:paraId="47290986" w14:textId="77777777" w:rsidR="00C85FCA" w:rsidRDefault="00C85FCA" w:rsidP="00C85FCA">
            <w:pPr>
              <w:rPr>
                <w:rFonts w:ascii="Arial" w:hAnsi="Arial" w:cs="Arial"/>
              </w:rPr>
            </w:pPr>
          </w:p>
          <w:p w14:paraId="0C5F2F1A" w14:textId="77777777" w:rsidR="00C85FCA" w:rsidRDefault="00C85FCA" w:rsidP="00C85FCA">
            <w:pPr>
              <w:rPr>
                <w:rFonts w:ascii="Arial" w:hAnsi="Arial" w:cs="Arial"/>
              </w:rPr>
            </w:pPr>
            <w:r>
              <w:rPr>
                <w:rFonts w:ascii="Arial" w:hAnsi="Arial" w:cs="Arial"/>
              </w:rPr>
              <w:t>NICOLA HOPKINS</w:t>
            </w:r>
          </w:p>
          <w:p w14:paraId="3A9EAE9E"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6451A93C"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2BD63E96" w14:textId="77777777" w:rsidR="005327E5" w:rsidRDefault="005327E5" w:rsidP="005327E5">
      <w:pPr>
        <w:pStyle w:val="TableText"/>
        <w:rPr>
          <w:rFonts w:ascii="Calibri" w:hAnsi="Calibri" w:cs="Calibri"/>
        </w:rPr>
      </w:pPr>
    </w:p>
    <w:p w14:paraId="552BC786"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0B924104" w14:textId="77777777" w:rsidR="001E50F1" w:rsidRDefault="001E50F1" w:rsidP="001E50F1">
      <w:pPr>
        <w:rPr>
          <w:rFonts w:ascii="Calibri" w:hAnsi="Calibri" w:cs="Calibri"/>
          <w:b/>
          <w:bCs/>
          <w:szCs w:val="22"/>
        </w:rPr>
      </w:pPr>
    </w:p>
    <w:p w14:paraId="04D4E80F"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6D7445D"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3B66977A"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9CDE82D"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B5103C8" w14:textId="77777777" w:rsidR="001E50F1" w:rsidRDefault="001E50F1" w:rsidP="001E50F1">
      <w:pPr>
        <w:rPr>
          <w:rFonts w:ascii="Calibri" w:hAnsi="Calibri" w:cs="Calibri"/>
          <w:szCs w:val="22"/>
        </w:rPr>
      </w:pPr>
    </w:p>
    <w:p w14:paraId="0E0AC5AF"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w:t>
      </w:r>
      <w:r>
        <w:rPr>
          <w:rFonts w:ascii="Calibri" w:hAnsi="Calibri" w:cs="Calibri"/>
          <w:szCs w:val="22"/>
        </w:rPr>
        <w:lastRenderedPageBreak/>
        <w:t xml:space="preserve">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E4E7CA0" w14:textId="77777777" w:rsidR="001E50F1" w:rsidRDefault="001E50F1" w:rsidP="001E50F1">
      <w:pPr>
        <w:rPr>
          <w:rFonts w:ascii="Calibri" w:hAnsi="Calibri" w:cs="Calibri"/>
          <w:szCs w:val="22"/>
        </w:rPr>
      </w:pPr>
    </w:p>
    <w:p w14:paraId="340FECDA"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61FE4228"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23CE600"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6BFE" w14:textId="77777777" w:rsidR="00D36680" w:rsidRDefault="00D36680">
      <w:r>
        <w:separator/>
      </w:r>
    </w:p>
  </w:endnote>
  <w:endnote w:type="continuationSeparator" w:id="0">
    <w:p w14:paraId="2AE84913" w14:textId="77777777" w:rsidR="00D36680" w:rsidRDefault="00D3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DB37"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3BD2" w14:textId="77777777" w:rsidR="00D36680" w:rsidRDefault="00D36680">
      <w:r>
        <w:separator/>
      </w:r>
    </w:p>
  </w:footnote>
  <w:footnote w:type="continuationSeparator" w:id="0">
    <w:p w14:paraId="089CB1F0" w14:textId="77777777" w:rsidR="00D36680" w:rsidRDefault="00D3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2B90"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7ED41D2F"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2A70873E" w14:textId="77777777" w:rsidR="004D6A8E" w:rsidRPr="00533C3D" w:rsidRDefault="004D6A8E">
    <w:pPr>
      <w:pStyle w:val="DefaultText"/>
      <w:rPr>
        <w:rFonts w:ascii="Calibri" w:hAnsi="Calibri"/>
        <w:sz w:val="24"/>
        <w:szCs w:val="24"/>
      </w:rPr>
    </w:pPr>
  </w:p>
  <w:p w14:paraId="3A01100B" w14:textId="790E5164"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D36680">
      <w:rPr>
        <w:rFonts w:ascii="Calibri" w:hAnsi="Calibri"/>
        <w:b/>
        <w:sz w:val="24"/>
        <w:szCs w:val="24"/>
      </w:rPr>
      <w:t>3/2023/0738</w:t>
    </w:r>
    <w:r w:rsidRPr="00533C3D">
      <w:rPr>
        <w:rFonts w:ascii="Calibri" w:hAnsi="Calibri"/>
        <w:b/>
        <w:sz w:val="24"/>
        <w:szCs w:val="24"/>
      </w:rPr>
      <w:t xml:space="preserve">                       DECISION DATE:</w:t>
    </w:r>
    <w:r w:rsidR="00666386">
      <w:rPr>
        <w:rFonts w:ascii="Calibri" w:hAnsi="Calibri"/>
        <w:b/>
        <w:sz w:val="24"/>
        <w:szCs w:val="24"/>
      </w:rPr>
      <w:t xml:space="preserve"> 15</w:t>
    </w:r>
    <w:r w:rsidR="00666386" w:rsidRPr="00666386">
      <w:rPr>
        <w:rFonts w:ascii="Calibri" w:hAnsi="Calibri"/>
        <w:b/>
        <w:sz w:val="24"/>
        <w:szCs w:val="24"/>
        <w:vertAlign w:val="superscript"/>
      </w:rPr>
      <w:t>th</w:t>
    </w:r>
    <w:r w:rsidR="00666386">
      <w:rPr>
        <w:rFonts w:ascii="Calibri" w:hAnsi="Calibri"/>
        <w:b/>
        <w:sz w:val="24"/>
        <w:szCs w:val="24"/>
      </w:rPr>
      <w:t xml:space="preserve"> March 2024</w:t>
    </w:r>
  </w:p>
  <w:p w14:paraId="55D14A84"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80"/>
    <w:rsid w:val="000043C6"/>
    <w:rsid w:val="000B583D"/>
    <w:rsid w:val="000B5AE4"/>
    <w:rsid w:val="001E50F1"/>
    <w:rsid w:val="00280C79"/>
    <w:rsid w:val="002B298C"/>
    <w:rsid w:val="003116C7"/>
    <w:rsid w:val="004D6A8E"/>
    <w:rsid w:val="005327E5"/>
    <w:rsid w:val="00533C3D"/>
    <w:rsid w:val="00666386"/>
    <w:rsid w:val="007448F2"/>
    <w:rsid w:val="00793BBA"/>
    <w:rsid w:val="008001EE"/>
    <w:rsid w:val="008B1E49"/>
    <w:rsid w:val="008C2A1A"/>
    <w:rsid w:val="008E5B94"/>
    <w:rsid w:val="00947DA1"/>
    <w:rsid w:val="009D443A"/>
    <w:rsid w:val="009F4657"/>
    <w:rsid w:val="00AB36DC"/>
    <w:rsid w:val="00B676C4"/>
    <w:rsid w:val="00B70E27"/>
    <w:rsid w:val="00BD6012"/>
    <w:rsid w:val="00BF398E"/>
    <w:rsid w:val="00BF7ED8"/>
    <w:rsid w:val="00C85FCA"/>
    <w:rsid w:val="00D36680"/>
    <w:rsid w:val="00E61BAB"/>
    <w:rsid w:val="00EA0C20"/>
    <w:rsid w:val="00F8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C4E4C"/>
  <w15:chartTrackingRefBased/>
  <w15:docId w15:val="{3A713785-9C90-415E-ABB4-5B99C787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908</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5956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Carly Miskell</cp:lastModifiedBy>
  <cp:revision>2</cp:revision>
  <cp:lastPrinted>2024-03-15T09:16:00Z</cp:lastPrinted>
  <dcterms:created xsi:type="dcterms:W3CDTF">2024-03-15T09:18:00Z</dcterms:created>
  <dcterms:modified xsi:type="dcterms:W3CDTF">2024-03-15T09:18:00Z</dcterms:modified>
</cp:coreProperties>
</file>