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66"/>
        <w:gridCol w:w="489"/>
        <w:gridCol w:w="699"/>
        <w:gridCol w:w="579"/>
        <w:gridCol w:w="1030"/>
        <w:gridCol w:w="1030"/>
        <w:gridCol w:w="1031"/>
      </w:tblGrid>
      <w:tr w:rsidR="006011BD" w:rsidRPr="006011BD" w14:paraId="230E00AF"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6011BD" w:rsidRDefault="00D2449B" w:rsidP="00D2449B">
            <w:pPr>
              <w:jc w:val="center"/>
              <w:rPr>
                <w:rFonts w:ascii="Calibri" w:hAnsi="Calibri"/>
                <w:b/>
                <w:szCs w:val="22"/>
              </w:rPr>
            </w:pPr>
            <w:r w:rsidRPr="006011BD">
              <w:rPr>
                <w:rFonts w:ascii="Calibri" w:hAnsi="Calibri"/>
                <w:b/>
                <w:szCs w:val="22"/>
              </w:rPr>
              <w:t>R</w:t>
            </w:r>
            <w:r w:rsidR="004A5EA9" w:rsidRPr="006011BD">
              <w:rPr>
                <w:rFonts w:ascii="Calibri" w:hAnsi="Calibri"/>
                <w:b/>
                <w:szCs w:val="22"/>
              </w:rPr>
              <w:t>eport to be read in conjunction with the Decision Notice.</w:t>
            </w:r>
          </w:p>
        </w:tc>
      </w:tr>
      <w:tr w:rsidR="006011BD" w:rsidRPr="006011BD" w14:paraId="10F7DD32" w14:textId="77777777" w:rsidTr="000214F2">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6011BD" w:rsidRDefault="00837F4F" w:rsidP="00D2449B">
            <w:pPr>
              <w:jc w:val="center"/>
              <w:rPr>
                <w:rFonts w:ascii="Calibri" w:hAnsi="Calibri"/>
                <w:b/>
                <w:szCs w:val="22"/>
              </w:rPr>
            </w:pPr>
            <w:r w:rsidRPr="006011BD">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6011BD" w:rsidRDefault="00837F4F" w:rsidP="00D2449B">
            <w:pPr>
              <w:jc w:val="center"/>
              <w:rPr>
                <w:rFonts w:ascii="Calibri" w:hAnsi="Calibri"/>
                <w:b/>
                <w:szCs w:val="22"/>
              </w:rPr>
            </w:pPr>
            <w:r w:rsidRPr="006011BD">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DAD2869" w:rsidR="00837F4F" w:rsidRPr="006011BD" w:rsidRDefault="006011BD" w:rsidP="00D2449B">
            <w:pPr>
              <w:jc w:val="center"/>
              <w:rPr>
                <w:rFonts w:ascii="Calibri" w:hAnsi="Calibri"/>
                <w:bCs/>
                <w:szCs w:val="22"/>
              </w:rPr>
            </w:pPr>
            <w:r w:rsidRPr="006011BD">
              <w:rPr>
                <w:rFonts w:ascii="Calibri" w:hAnsi="Calibri"/>
                <w:bCs/>
                <w:szCs w:val="22"/>
              </w:rPr>
              <w:t>B</w:t>
            </w:r>
            <w:r w:rsidR="00D230C8">
              <w:rPr>
                <w:rFonts w:ascii="Calibri" w:hAnsi="Calibri"/>
                <w:bCs/>
                <w:szCs w:val="22"/>
              </w:rPr>
              <w:t>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6011BD" w:rsidRDefault="00837F4F" w:rsidP="00D2449B">
            <w:pPr>
              <w:jc w:val="center"/>
              <w:rPr>
                <w:rFonts w:ascii="Calibri" w:hAnsi="Calibri"/>
                <w:b/>
                <w:szCs w:val="22"/>
              </w:rPr>
            </w:pPr>
            <w:r w:rsidRPr="006011BD">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BA54651" w:rsidR="00837F4F" w:rsidRPr="009B5C59" w:rsidRDefault="00133EED" w:rsidP="00D2449B">
            <w:pPr>
              <w:jc w:val="center"/>
              <w:rPr>
                <w:rFonts w:ascii="Calibri" w:hAnsi="Calibri"/>
                <w:bCs/>
                <w:szCs w:val="22"/>
              </w:rPr>
            </w:pPr>
            <w:r>
              <w:rPr>
                <w:rFonts w:ascii="Calibri" w:hAnsi="Calibri"/>
                <w:bCs/>
                <w:szCs w:val="22"/>
              </w:rPr>
              <w:t>3</w:t>
            </w:r>
            <w:r w:rsidR="00C31E8B">
              <w:rPr>
                <w:rFonts w:ascii="Calibri" w:hAnsi="Calibri"/>
                <w:bCs/>
                <w:szCs w:val="22"/>
              </w:rPr>
              <w:t>0</w:t>
            </w:r>
            <w:r w:rsidR="009B5C59" w:rsidRPr="009B5C59">
              <w:rPr>
                <w:rFonts w:ascii="Calibri" w:hAnsi="Calibri"/>
                <w:bCs/>
                <w:szCs w:val="22"/>
              </w:rPr>
              <w:t>/</w:t>
            </w:r>
            <w:r w:rsidR="000214F2">
              <w:rPr>
                <w:rFonts w:ascii="Calibri" w:hAnsi="Calibri"/>
                <w:bCs/>
                <w:szCs w:val="22"/>
              </w:rPr>
              <w:t>11</w:t>
            </w:r>
            <w:r w:rsidR="009B5C59" w:rsidRPr="009B5C59">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6011BD" w:rsidRDefault="00837F4F" w:rsidP="00D2449B">
            <w:pPr>
              <w:jc w:val="center"/>
              <w:rPr>
                <w:rFonts w:ascii="Calibri" w:hAnsi="Calibri"/>
                <w:b/>
                <w:szCs w:val="22"/>
              </w:rPr>
            </w:pPr>
            <w:r w:rsidRPr="006011BD">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27B946B" w:rsidR="00837F4F" w:rsidRPr="006011BD" w:rsidRDefault="00B86C4F" w:rsidP="000214F2">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6011BD" w:rsidRDefault="00837F4F" w:rsidP="00D2449B">
            <w:pPr>
              <w:jc w:val="center"/>
              <w:rPr>
                <w:rFonts w:ascii="Calibri" w:hAnsi="Calibri"/>
                <w:b/>
                <w:szCs w:val="22"/>
              </w:rPr>
            </w:pPr>
            <w:r w:rsidRPr="006011BD">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05413E4" w:rsidR="00837F4F" w:rsidRPr="006011BD" w:rsidRDefault="00B86C4F" w:rsidP="00133EED">
            <w:pPr>
              <w:rPr>
                <w:rFonts w:ascii="Calibri" w:hAnsi="Calibri"/>
                <w:b/>
                <w:szCs w:val="22"/>
              </w:rPr>
            </w:pPr>
            <w:r>
              <w:rPr>
                <w:rFonts w:ascii="Calibri" w:hAnsi="Calibri"/>
                <w:b/>
                <w:szCs w:val="22"/>
              </w:rPr>
              <w:t>1/12/23</w:t>
            </w:r>
          </w:p>
        </w:tc>
      </w:tr>
      <w:tr w:rsidR="006011BD" w:rsidRPr="006011BD" w14:paraId="2094A164" w14:textId="77777777" w:rsidTr="000214F2">
        <w:trPr>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6011BD" w:rsidRDefault="004A5EA9" w:rsidP="004A5EA9">
            <w:pPr>
              <w:jc w:val="center"/>
              <w:rPr>
                <w:rFonts w:ascii="Calibri" w:hAnsi="Calibri"/>
                <w:b/>
                <w:szCs w:val="22"/>
              </w:rPr>
            </w:pPr>
          </w:p>
        </w:tc>
      </w:tr>
      <w:tr w:rsidR="006011BD" w:rsidRPr="006011BD" w14:paraId="0EA0E6A7" w14:textId="77777777" w:rsidTr="000214F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6011BD" w:rsidRDefault="004A5EA9">
            <w:pPr>
              <w:rPr>
                <w:rFonts w:ascii="Calibri" w:hAnsi="Calibri"/>
                <w:b/>
                <w:szCs w:val="22"/>
              </w:rPr>
            </w:pPr>
            <w:r w:rsidRPr="006011BD">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E2B991B" w:rsidR="004A5EA9" w:rsidRPr="006011BD" w:rsidRDefault="006011BD" w:rsidP="008542DE">
            <w:pPr>
              <w:rPr>
                <w:rFonts w:ascii="Calibri" w:hAnsi="Calibri"/>
                <w:szCs w:val="22"/>
              </w:rPr>
            </w:pPr>
            <w:r w:rsidRPr="006011BD">
              <w:rPr>
                <w:rFonts w:ascii="Calibri" w:hAnsi="Calibri"/>
                <w:szCs w:val="22"/>
              </w:rPr>
              <w:t>3/2023/</w:t>
            </w:r>
            <w:r w:rsidR="000214F2">
              <w:rPr>
                <w:rFonts w:ascii="Calibri" w:hAnsi="Calibri"/>
                <w:szCs w:val="22"/>
              </w:rPr>
              <w:t>0778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6011BD" w:rsidRDefault="004A5EA9">
            <w:pPr>
              <w:rPr>
                <w:rFonts w:ascii="Calibri" w:hAnsi="Calibri"/>
                <w:szCs w:val="22"/>
              </w:rPr>
            </w:pPr>
            <w:r w:rsidRPr="006011BD">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011BD" w:rsidRPr="006011BD" w14:paraId="311D78EF" w14:textId="77777777" w:rsidTr="000214F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6011BD" w:rsidRDefault="00824DB6">
            <w:pPr>
              <w:rPr>
                <w:rFonts w:ascii="Calibri" w:hAnsi="Calibri"/>
                <w:b/>
                <w:szCs w:val="22"/>
              </w:rPr>
            </w:pPr>
            <w:r w:rsidRPr="006011B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850249F" w:rsidR="00824DB6" w:rsidRPr="006011BD" w:rsidRDefault="00133EED" w:rsidP="002C6277">
            <w:pPr>
              <w:rPr>
                <w:rFonts w:ascii="Calibri" w:hAnsi="Calibri"/>
                <w:szCs w:val="22"/>
              </w:rPr>
            </w:pPr>
            <w:r>
              <w:rPr>
                <w:rFonts w:ascii="Calibri" w:hAnsi="Calibri"/>
                <w:szCs w:val="22"/>
              </w:rPr>
              <w:t>3</w:t>
            </w:r>
            <w:r w:rsidR="004B1ADE">
              <w:rPr>
                <w:rFonts w:ascii="Calibri" w:hAnsi="Calibri"/>
                <w:szCs w:val="22"/>
              </w:rPr>
              <w:t>/</w:t>
            </w:r>
            <w:r>
              <w:rPr>
                <w:rFonts w:ascii="Calibri" w:hAnsi="Calibri"/>
                <w:szCs w:val="22"/>
              </w:rPr>
              <w:t>7</w:t>
            </w:r>
            <w:r w:rsidR="004B1ADE">
              <w:rPr>
                <w:rFonts w:ascii="Calibri" w:hAnsi="Calibri"/>
                <w:szCs w:val="22"/>
              </w:rPr>
              <w:t>/23</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6011BD" w:rsidRDefault="00824DB6" w:rsidP="002C6277">
            <w:pPr>
              <w:rPr>
                <w:rFonts w:ascii="Calibri" w:hAnsi="Calibri"/>
                <w:b/>
                <w:bCs/>
                <w:szCs w:val="22"/>
              </w:rPr>
            </w:pPr>
            <w:r w:rsidRPr="006011BD">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5D067C7" w:rsidR="00824DB6" w:rsidRPr="006011BD" w:rsidRDefault="00944924"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6011BD" w:rsidRDefault="00824DB6">
            <w:pPr>
              <w:rPr>
                <w:rFonts w:ascii="Calibri" w:hAnsi="Calibri"/>
                <w:szCs w:val="22"/>
              </w:rPr>
            </w:pPr>
          </w:p>
        </w:tc>
      </w:tr>
      <w:tr w:rsidR="006011BD" w:rsidRPr="006011BD" w14:paraId="03FA8232" w14:textId="77777777" w:rsidTr="000214F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6011BD" w:rsidRDefault="00D2449B">
            <w:pPr>
              <w:rPr>
                <w:rFonts w:ascii="Calibri" w:hAnsi="Calibri"/>
                <w:b/>
                <w:szCs w:val="22"/>
              </w:rPr>
            </w:pPr>
            <w:r w:rsidRPr="006011BD">
              <w:rPr>
                <w:rFonts w:ascii="Calibri" w:hAnsi="Calibri"/>
                <w:b/>
                <w:szCs w:val="22"/>
              </w:rPr>
              <w:t>Officer</w:t>
            </w:r>
            <w:r w:rsidR="004A5EA9" w:rsidRPr="006011BD">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B3031B2" w:rsidR="004A5EA9" w:rsidRPr="006011BD" w:rsidRDefault="004B1ADE"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6011BD" w:rsidRDefault="004A5EA9">
            <w:pPr>
              <w:rPr>
                <w:rFonts w:ascii="Calibri" w:hAnsi="Calibri"/>
                <w:szCs w:val="22"/>
              </w:rPr>
            </w:pPr>
          </w:p>
        </w:tc>
      </w:tr>
      <w:tr w:rsidR="006011BD" w:rsidRPr="006011BD" w14:paraId="4B874D58" w14:textId="77777777" w:rsidTr="000214F2">
        <w:trPr>
          <w:jc w:val="center"/>
        </w:trPr>
        <w:tc>
          <w:tcPr>
            <w:tcW w:w="58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6011BD" w:rsidRDefault="004A5EA9" w:rsidP="004A5EA9">
            <w:pPr>
              <w:rPr>
                <w:rFonts w:ascii="Calibri" w:hAnsi="Calibri"/>
                <w:b/>
                <w:szCs w:val="22"/>
              </w:rPr>
            </w:pPr>
            <w:r w:rsidRPr="006011BD">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6011BD" w:rsidRDefault="009F4443" w:rsidP="002A01CF">
            <w:pPr>
              <w:jc w:val="center"/>
              <w:rPr>
                <w:rFonts w:ascii="Calibri" w:hAnsi="Calibri"/>
                <w:b/>
                <w:szCs w:val="22"/>
              </w:rPr>
            </w:pPr>
            <w:r w:rsidRPr="006011BD">
              <w:rPr>
                <w:rFonts w:ascii="Calibri" w:hAnsi="Calibri"/>
                <w:b/>
                <w:szCs w:val="22"/>
              </w:rPr>
              <w:t>REFUSAL</w:t>
            </w:r>
          </w:p>
        </w:tc>
      </w:tr>
      <w:tr w:rsidR="006011BD" w:rsidRPr="006011BD" w14:paraId="7813B96A" w14:textId="77777777" w:rsidTr="000214F2">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6011BD" w:rsidRDefault="007E0D23" w:rsidP="007E0D23">
            <w:pPr>
              <w:tabs>
                <w:tab w:val="left" w:pos="4007"/>
              </w:tabs>
              <w:rPr>
                <w:rFonts w:ascii="Calibri" w:hAnsi="Calibri"/>
                <w:b/>
                <w:szCs w:val="22"/>
              </w:rPr>
            </w:pPr>
            <w:r w:rsidRPr="006011BD">
              <w:rPr>
                <w:rFonts w:ascii="Calibri" w:hAnsi="Calibri"/>
                <w:b/>
                <w:szCs w:val="22"/>
              </w:rPr>
              <w:tab/>
            </w:r>
          </w:p>
        </w:tc>
      </w:tr>
      <w:tr w:rsidR="006011BD" w:rsidRPr="006011BD" w14:paraId="58F5F758" w14:textId="77777777" w:rsidTr="000214F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6011BD" w:rsidRDefault="004A5EA9" w:rsidP="00A95D89">
            <w:pPr>
              <w:rPr>
                <w:rFonts w:ascii="Calibri" w:hAnsi="Calibri"/>
                <w:b/>
                <w:szCs w:val="22"/>
              </w:rPr>
            </w:pPr>
            <w:r w:rsidRPr="006011BD">
              <w:rPr>
                <w:rFonts w:ascii="Calibri" w:hAnsi="Calibri"/>
                <w:b/>
                <w:szCs w:val="22"/>
              </w:rPr>
              <w:t xml:space="preserve">Development </w:t>
            </w:r>
            <w:r w:rsidR="00A95D89" w:rsidRPr="006011BD">
              <w:rPr>
                <w:rFonts w:ascii="Calibri" w:hAnsi="Calibri"/>
                <w:b/>
                <w:szCs w:val="22"/>
              </w:rPr>
              <w:t>Description</w:t>
            </w:r>
            <w:r w:rsidRPr="006011BD">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802B041" w:rsidR="004A5EA9" w:rsidRPr="006011BD" w:rsidRDefault="000214F2">
            <w:pPr>
              <w:rPr>
                <w:rFonts w:ascii="Calibri" w:hAnsi="Calibri"/>
                <w:szCs w:val="22"/>
              </w:rPr>
            </w:pPr>
            <w:r w:rsidRPr="000214F2">
              <w:rPr>
                <w:rFonts w:ascii="Calibri" w:hAnsi="Calibri"/>
                <w:szCs w:val="22"/>
              </w:rPr>
              <w:t>Proposed change of use from residential to holiday let. Resubmission of application 3/2023/0303.</w:t>
            </w:r>
          </w:p>
        </w:tc>
      </w:tr>
      <w:tr w:rsidR="006011BD" w:rsidRPr="006011BD" w14:paraId="52988241" w14:textId="77777777" w:rsidTr="000214F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6011BD" w:rsidRDefault="002A01CF">
            <w:pPr>
              <w:rPr>
                <w:rFonts w:ascii="Calibri" w:hAnsi="Calibri"/>
                <w:b/>
                <w:szCs w:val="22"/>
              </w:rPr>
            </w:pPr>
            <w:r w:rsidRPr="006011BD">
              <w:rPr>
                <w:rFonts w:ascii="Calibri" w:hAnsi="Calibri"/>
                <w:b/>
                <w:szCs w:val="22"/>
              </w:rPr>
              <w:t>Site Address</w:t>
            </w:r>
            <w:r w:rsidR="00A95D89" w:rsidRPr="006011BD">
              <w:rPr>
                <w:rFonts w:ascii="Calibri" w:hAnsi="Calibri"/>
                <w:b/>
                <w:szCs w:val="22"/>
              </w:rPr>
              <w:t>/Location</w:t>
            </w:r>
            <w:r w:rsidRPr="006011BD">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51176F6" w:rsidR="002A01CF" w:rsidRPr="004B1ADE" w:rsidRDefault="00133EED" w:rsidP="00A42E82">
            <w:pPr>
              <w:rPr>
                <w:rFonts w:ascii="Calibri" w:hAnsi="Calibri"/>
                <w:szCs w:val="22"/>
              </w:rPr>
            </w:pPr>
            <w:r>
              <w:rPr>
                <w:rFonts w:ascii="Calibri" w:hAnsi="Calibri"/>
                <w:szCs w:val="22"/>
              </w:rPr>
              <w:t>2 Goosebutts Lane, Clitheroe, BB7 1JT</w:t>
            </w:r>
          </w:p>
        </w:tc>
      </w:tr>
      <w:tr w:rsidR="006011BD" w:rsidRPr="006011BD" w14:paraId="3FB99B2E" w14:textId="77777777" w:rsidTr="000214F2">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6011BD" w:rsidRDefault="007E0D23" w:rsidP="007E0D23">
            <w:pPr>
              <w:tabs>
                <w:tab w:val="left" w:pos="2667"/>
              </w:tabs>
              <w:rPr>
                <w:rFonts w:ascii="Calibri" w:hAnsi="Calibri"/>
                <w:b/>
                <w:szCs w:val="22"/>
              </w:rPr>
            </w:pPr>
            <w:r w:rsidRPr="006011BD">
              <w:rPr>
                <w:rFonts w:ascii="Calibri" w:hAnsi="Calibri"/>
                <w:b/>
                <w:szCs w:val="22"/>
              </w:rPr>
              <w:tab/>
            </w:r>
          </w:p>
        </w:tc>
      </w:tr>
      <w:tr w:rsidR="006011BD" w:rsidRPr="006011BD" w14:paraId="38B2CAC8" w14:textId="77777777" w:rsidTr="000214F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6011BD" w:rsidRDefault="00C618DB">
            <w:pPr>
              <w:rPr>
                <w:rFonts w:ascii="Calibri" w:hAnsi="Calibri"/>
                <w:b/>
                <w:szCs w:val="22"/>
              </w:rPr>
            </w:pPr>
            <w:r w:rsidRPr="006011BD">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6011BD" w:rsidRDefault="00C618DB">
            <w:pPr>
              <w:rPr>
                <w:rFonts w:ascii="Calibri" w:hAnsi="Calibri"/>
                <w:b/>
                <w:szCs w:val="22"/>
              </w:rPr>
            </w:pPr>
            <w:r w:rsidRPr="006011BD">
              <w:rPr>
                <w:rFonts w:ascii="Calibri" w:hAnsi="Calibri"/>
                <w:b/>
                <w:szCs w:val="22"/>
              </w:rPr>
              <w:t>Parish/Town Council</w:t>
            </w:r>
          </w:p>
        </w:tc>
      </w:tr>
      <w:tr w:rsidR="004B1ADE" w:rsidRPr="006011BD" w14:paraId="39BD361D" w14:textId="77777777" w:rsidTr="000214F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CB353D" w14:textId="107F8FAD" w:rsidR="004B1ADE" w:rsidRPr="006011BD" w:rsidRDefault="00133EED">
            <w:pPr>
              <w:rPr>
                <w:rFonts w:ascii="Calibri" w:hAnsi="Calibri"/>
                <w:b/>
                <w:szCs w:val="22"/>
              </w:rPr>
            </w:pPr>
            <w:r>
              <w:rPr>
                <w:rFonts w:ascii="Calibri" w:hAnsi="Calibri"/>
                <w:b/>
                <w:szCs w:val="22"/>
              </w:rPr>
              <w:t>Clitheroe Town</w:t>
            </w:r>
            <w:r w:rsidR="004B1ADE" w:rsidRPr="004B1ADE">
              <w:rPr>
                <w:rFonts w:ascii="Calibri" w:hAnsi="Calibri"/>
                <w:b/>
                <w:szCs w:val="22"/>
              </w:rPr>
              <w:t xml:space="preserve"> Council</w:t>
            </w:r>
            <w:r w:rsidR="004B1ADE">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C61916" w14:textId="08E8BF3C" w:rsidR="004B1ADE" w:rsidRPr="004B1ADE" w:rsidRDefault="00133EED">
            <w:pPr>
              <w:rPr>
                <w:rFonts w:ascii="Calibri" w:hAnsi="Calibri"/>
                <w:bCs/>
                <w:szCs w:val="22"/>
              </w:rPr>
            </w:pPr>
            <w:r>
              <w:rPr>
                <w:rFonts w:ascii="Calibri" w:hAnsi="Calibri"/>
                <w:bCs/>
                <w:szCs w:val="22"/>
              </w:rPr>
              <w:t>No objections.</w:t>
            </w:r>
          </w:p>
        </w:tc>
      </w:tr>
      <w:tr w:rsidR="006011BD" w:rsidRPr="006011BD" w14:paraId="639E958B" w14:textId="77777777" w:rsidTr="000214F2">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6011BD" w:rsidRDefault="00C618DB">
            <w:pPr>
              <w:rPr>
                <w:rFonts w:ascii="Calibri" w:hAnsi="Calibri"/>
                <w:bCs/>
                <w:szCs w:val="22"/>
              </w:rPr>
            </w:pPr>
          </w:p>
        </w:tc>
      </w:tr>
      <w:tr w:rsidR="006011BD" w:rsidRPr="006011BD" w14:paraId="5C2B7839" w14:textId="77777777" w:rsidTr="000214F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6011BD" w:rsidRDefault="00C618DB" w:rsidP="00C618DB">
            <w:pPr>
              <w:rPr>
                <w:rFonts w:ascii="Calibri" w:hAnsi="Calibri"/>
                <w:b/>
                <w:szCs w:val="22"/>
              </w:rPr>
            </w:pPr>
            <w:r w:rsidRPr="006011BD">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6011BD" w:rsidRDefault="00C618DB" w:rsidP="00C618DB">
            <w:pPr>
              <w:rPr>
                <w:rFonts w:ascii="Calibri" w:hAnsi="Calibri"/>
                <w:b/>
                <w:szCs w:val="22"/>
              </w:rPr>
            </w:pPr>
            <w:r w:rsidRPr="006011BD">
              <w:rPr>
                <w:rFonts w:ascii="Calibri" w:hAnsi="Calibri"/>
                <w:b/>
                <w:szCs w:val="22"/>
              </w:rPr>
              <w:t>Highways/Water Authority/Other Bodies</w:t>
            </w:r>
          </w:p>
        </w:tc>
      </w:tr>
      <w:tr w:rsidR="006011BD" w:rsidRPr="006011BD" w14:paraId="1EA955B4" w14:textId="77777777" w:rsidTr="000214F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6011BD" w:rsidRDefault="002A01CF">
            <w:pPr>
              <w:rPr>
                <w:rFonts w:ascii="Calibri" w:hAnsi="Calibri"/>
                <w:b/>
                <w:szCs w:val="22"/>
              </w:rPr>
            </w:pPr>
            <w:r w:rsidRPr="006011BD">
              <w:rPr>
                <w:rFonts w:ascii="Calibri" w:hAnsi="Calibri"/>
                <w:b/>
                <w:szCs w:val="22"/>
              </w:rPr>
              <w:t>LCC Highways:</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9B1598E" w:rsidR="002A01CF" w:rsidRPr="004B1ADE" w:rsidRDefault="000214F2">
            <w:pPr>
              <w:rPr>
                <w:rFonts w:ascii="Calibri" w:hAnsi="Calibri"/>
                <w:bCs/>
                <w:szCs w:val="22"/>
              </w:rPr>
            </w:pPr>
            <w:r>
              <w:rPr>
                <w:rFonts w:ascii="Calibri" w:hAnsi="Calibri"/>
                <w:bCs/>
                <w:szCs w:val="22"/>
              </w:rPr>
              <w:t>No objections.</w:t>
            </w:r>
          </w:p>
        </w:tc>
      </w:tr>
      <w:tr w:rsidR="004B1ADE" w:rsidRPr="006011BD" w14:paraId="6714DC02"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ACC52C" w14:textId="77777777" w:rsidR="004B1ADE" w:rsidRPr="004B1ADE" w:rsidRDefault="004B1ADE">
            <w:pPr>
              <w:rPr>
                <w:rFonts w:ascii="Calibri" w:hAnsi="Calibri"/>
                <w:bCs/>
                <w:szCs w:val="22"/>
              </w:rPr>
            </w:pPr>
          </w:p>
        </w:tc>
      </w:tr>
      <w:tr w:rsidR="004B1ADE" w:rsidRPr="006011BD" w14:paraId="396124CF" w14:textId="77777777" w:rsidTr="000214F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49D8B0" w14:textId="29BC050C" w:rsidR="004B1ADE" w:rsidRPr="006011BD" w:rsidRDefault="004B1ADE">
            <w:pPr>
              <w:rPr>
                <w:rFonts w:ascii="Calibri" w:hAnsi="Calibri"/>
                <w:b/>
                <w:szCs w:val="22"/>
              </w:rPr>
            </w:pPr>
            <w:r>
              <w:rPr>
                <w:rFonts w:ascii="Calibri" w:hAnsi="Calibri"/>
                <w:b/>
                <w:szCs w:val="22"/>
              </w:rPr>
              <w:t>RVBC Environmental Health:</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0AB8D1" w14:textId="2C7D5829" w:rsidR="004B1ADE" w:rsidRPr="004B1ADE" w:rsidRDefault="004B5383">
            <w:pPr>
              <w:rPr>
                <w:rFonts w:ascii="Calibri" w:hAnsi="Calibri"/>
                <w:bCs/>
                <w:szCs w:val="22"/>
              </w:rPr>
            </w:pPr>
            <w:r>
              <w:rPr>
                <w:rFonts w:ascii="Calibri" w:hAnsi="Calibri"/>
                <w:bCs/>
                <w:szCs w:val="22"/>
              </w:rPr>
              <w:t>No</w:t>
            </w:r>
            <w:r w:rsidR="00133EED">
              <w:rPr>
                <w:rFonts w:ascii="Calibri" w:hAnsi="Calibri"/>
                <w:bCs/>
                <w:szCs w:val="22"/>
              </w:rPr>
              <w:t xml:space="preserve"> comments to make.</w:t>
            </w:r>
          </w:p>
        </w:tc>
      </w:tr>
      <w:tr w:rsidR="004B1ADE" w:rsidRPr="006011BD" w14:paraId="4651A333"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9F3F71" w14:textId="77777777" w:rsidR="004B1ADE" w:rsidRPr="004B1ADE" w:rsidRDefault="004B1ADE">
            <w:pPr>
              <w:rPr>
                <w:rFonts w:ascii="Calibri" w:hAnsi="Calibri"/>
                <w:bCs/>
                <w:szCs w:val="22"/>
              </w:rPr>
            </w:pPr>
          </w:p>
        </w:tc>
      </w:tr>
      <w:tr w:rsidR="006011BD" w:rsidRPr="006011BD" w14:paraId="29EBDA1F" w14:textId="77777777" w:rsidTr="000214F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6011BD" w:rsidRDefault="00C0704D" w:rsidP="00C618DB">
            <w:pPr>
              <w:rPr>
                <w:rFonts w:ascii="Calibri" w:hAnsi="Calibri"/>
                <w:b/>
                <w:szCs w:val="22"/>
              </w:rPr>
            </w:pPr>
            <w:r w:rsidRPr="006011BD">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6011BD" w:rsidRDefault="00C0704D" w:rsidP="00C618DB">
            <w:pPr>
              <w:rPr>
                <w:rFonts w:ascii="Calibri" w:hAnsi="Calibri"/>
                <w:b/>
                <w:szCs w:val="22"/>
              </w:rPr>
            </w:pPr>
            <w:r w:rsidRPr="006011BD">
              <w:rPr>
                <w:rFonts w:ascii="Calibri" w:hAnsi="Calibri"/>
                <w:b/>
                <w:szCs w:val="22"/>
              </w:rPr>
              <w:t>Additional Representations.</w:t>
            </w:r>
          </w:p>
        </w:tc>
      </w:tr>
      <w:tr w:rsidR="004B1ADE" w:rsidRPr="006011BD" w14:paraId="7D67ED72"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81EC5" w14:textId="07A70943" w:rsidR="004B1ADE" w:rsidRDefault="00DC6323" w:rsidP="00C618DB">
            <w:pPr>
              <w:rPr>
                <w:rFonts w:ascii="Calibri" w:hAnsi="Calibri"/>
                <w:bCs/>
                <w:szCs w:val="22"/>
              </w:rPr>
            </w:pPr>
            <w:r>
              <w:rPr>
                <w:rFonts w:ascii="Calibri" w:hAnsi="Calibri"/>
                <w:bCs/>
                <w:szCs w:val="22"/>
              </w:rPr>
              <w:t>Two</w:t>
            </w:r>
            <w:r w:rsidR="00133EED">
              <w:rPr>
                <w:rFonts w:ascii="Calibri" w:hAnsi="Calibri"/>
                <w:bCs/>
                <w:szCs w:val="22"/>
              </w:rPr>
              <w:t xml:space="preserve"> objection</w:t>
            </w:r>
            <w:r w:rsidR="00DC5508">
              <w:rPr>
                <w:rFonts w:ascii="Calibri" w:hAnsi="Calibri"/>
                <w:bCs/>
                <w:szCs w:val="22"/>
              </w:rPr>
              <w:t>s from one household</w:t>
            </w:r>
            <w:r w:rsidR="00133EED">
              <w:rPr>
                <w:rFonts w:ascii="Calibri" w:hAnsi="Calibri"/>
                <w:bCs/>
                <w:szCs w:val="22"/>
              </w:rPr>
              <w:t xml:space="preserve"> </w:t>
            </w:r>
            <w:r w:rsidR="00DC5508">
              <w:rPr>
                <w:rFonts w:ascii="Calibri" w:hAnsi="Calibri"/>
                <w:bCs/>
                <w:szCs w:val="22"/>
              </w:rPr>
              <w:t>have</w:t>
            </w:r>
            <w:r w:rsidR="008B4763" w:rsidRPr="008B4763">
              <w:rPr>
                <w:rFonts w:ascii="Calibri" w:hAnsi="Calibri"/>
                <w:bCs/>
                <w:szCs w:val="22"/>
              </w:rPr>
              <w:t xml:space="preserve"> been received in relation to the proposal </w:t>
            </w:r>
            <w:r w:rsidR="008B4763">
              <w:rPr>
                <w:rFonts w:ascii="Calibri" w:hAnsi="Calibri"/>
                <w:bCs/>
                <w:szCs w:val="22"/>
              </w:rPr>
              <w:t xml:space="preserve">which </w:t>
            </w:r>
            <w:r w:rsidR="00DC5508">
              <w:rPr>
                <w:rFonts w:ascii="Calibri" w:hAnsi="Calibri"/>
                <w:bCs/>
                <w:szCs w:val="22"/>
              </w:rPr>
              <w:t>are</w:t>
            </w:r>
            <w:r w:rsidR="008B4763">
              <w:rPr>
                <w:rFonts w:ascii="Calibri" w:hAnsi="Calibri"/>
                <w:bCs/>
                <w:szCs w:val="22"/>
              </w:rPr>
              <w:t xml:space="preserve"> summarised as follows:</w:t>
            </w:r>
          </w:p>
          <w:p w14:paraId="00425E16" w14:textId="77777777" w:rsidR="008B4763" w:rsidRPr="00133EED" w:rsidRDefault="008B4763" w:rsidP="00133EED">
            <w:pPr>
              <w:rPr>
                <w:rFonts w:ascii="Calibri" w:hAnsi="Calibri"/>
                <w:bCs/>
                <w:szCs w:val="22"/>
              </w:rPr>
            </w:pPr>
          </w:p>
          <w:p w14:paraId="46F3FF4B" w14:textId="3835BA8C" w:rsidR="008B4763" w:rsidRDefault="008B4763" w:rsidP="008B4763">
            <w:pPr>
              <w:pStyle w:val="ListParagraph"/>
              <w:numPr>
                <w:ilvl w:val="0"/>
                <w:numId w:val="2"/>
              </w:numPr>
              <w:rPr>
                <w:rFonts w:ascii="Calibri" w:hAnsi="Calibri"/>
                <w:bCs/>
                <w:szCs w:val="22"/>
              </w:rPr>
            </w:pPr>
            <w:r>
              <w:rPr>
                <w:rFonts w:ascii="Calibri" w:hAnsi="Calibri"/>
                <w:bCs/>
                <w:szCs w:val="22"/>
              </w:rPr>
              <w:t>Impact of the proposal upon residential amenity</w:t>
            </w:r>
          </w:p>
          <w:p w14:paraId="493E7DAB" w14:textId="1D959F76" w:rsidR="008B4763" w:rsidRPr="008B4763" w:rsidRDefault="008B4763" w:rsidP="008B4763">
            <w:pPr>
              <w:rPr>
                <w:rFonts w:ascii="Calibri" w:hAnsi="Calibri"/>
                <w:bCs/>
                <w:szCs w:val="22"/>
              </w:rPr>
            </w:pPr>
          </w:p>
        </w:tc>
      </w:tr>
      <w:tr w:rsidR="006011BD" w:rsidRPr="006011BD" w14:paraId="1CDFA4C3" w14:textId="77777777" w:rsidTr="000214F2">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6011BD" w:rsidRDefault="00C0704D">
            <w:pPr>
              <w:rPr>
                <w:rFonts w:ascii="Calibri" w:hAnsi="Calibri"/>
                <w:szCs w:val="22"/>
              </w:rPr>
            </w:pPr>
          </w:p>
        </w:tc>
      </w:tr>
      <w:tr w:rsidR="006011BD" w:rsidRPr="006011BD" w14:paraId="55EAB664"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6011BD" w:rsidRDefault="00C0704D">
            <w:pPr>
              <w:rPr>
                <w:rFonts w:ascii="Calibri" w:hAnsi="Calibri"/>
                <w:b/>
                <w:szCs w:val="22"/>
              </w:rPr>
            </w:pPr>
            <w:r w:rsidRPr="006011BD">
              <w:rPr>
                <w:rFonts w:ascii="Calibri" w:hAnsi="Calibri"/>
                <w:b/>
                <w:szCs w:val="22"/>
              </w:rPr>
              <w:t>RELEVANT POLICIES AND SITE PLANNING HISTORY:</w:t>
            </w:r>
          </w:p>
        </w:tc>
      </w:tr>
      <w:tr w:rsidR="006011BD" w:rsidRPr="006011BD" w14:paraId="421609D9"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6011BD" w:rsidRDefault="00992C6F" w:rsidP="00992C6F">
            <w:pPr>
              <w:pStyle w:val="PLANNING"/>
              <w:rPr>
                <w:rFonts w:ascii="Calibri" w:hAnsi="Calibri"/>
                <w:b/>
                <w:bCs/>
                <w:szCs w:val="22"/>
              </w:rPr>
            </w:pPr>
            <w:r w:rsidRPr="006011BD">
              <w:rPr>
                <w:rFonts w:ascii="Calibri" w:hAnsi="Calibri"/>
                <w:b/>
                <w:bCs/>
                <w:szCs w:val="22"/>
              </w:rPr>
              <w:t>Ribble Valley Core Strategy:</w:t>
            </w:r>
          </w:p>
          <w:p w14:paraId="69BDE1B6" w14:textId="77777777" w:rsidR="00992C6F" w:rsidRPr="006011BD" w:rsidRDefault="00992C6F" w:rsidP="00992C6F">
            <w:pPr>
              <w:rPr>
                <w:rFonts w:ascii="Calibri" w:hAnsi="Calibri"/>
                <w:b/>
                <w:szCs w:val="22"/>
              </w:rPr>
            </w:pPr>
          </w:p>
          <w:p w14:paraId="3489057E" w14:textId="37776D0A" w:rsidR="00992C6F" w:rsidRPr="006011BD" w:rsidRDefault="00992C6F" w:rsidP="00992C6F">
            <w:pPr>
              <w:pStyle w:val="PLANNING"/>
              <w:rPr>
                <w:rFonts w:ascii="Calibri" w:hAnsi="Calibri"/>
                <w:szCs w:val="22"/>
              </w:rPr>
            </w:pPr>
            <w:r w:rsidRPr="006011BD">
              <w:rPr>
                <w:rFonts w:ascii="Calibri" w:hAnsi="Calibri"/>
                <w:szCs w:val="22"/>
              </w:rPr>
              <w:t>Key Statement DS1:</w:t>
            </w:r>
            <w:r w:rsidR="004B1ADE">
              <w:rPr>
                <w:rFonts w:ascii="Calibri" w:hAnsi="Calibri"/>
                <w:szCs w:val="22"/>
              </w:rPr>
              <w:t xml:space="preserve"> </w:t>
            </w:r>
            <w:r w:rsidRPr="006011BD">
              <w:rPr>
                <w:rFonts w:ascii="Calibri" w:hAnsi="Calibri"/>
                <w:szCs w:val="22"/>
              </w:rPr>
              <w:t>Development Strategy</w:t>
            </w:r>
          </w:p>
          <w:p w14:paraId="07A48EB7" w14:textId="7B9EEBE0" w:rsidR="00992C6F" w:rsidRDefault="00992C6F" w:rsidP="00992C6F">
            <w:pPr>
              <w:pStyle w:val="PLANNING"/>
              <w:rPr>
                <w:rFonts w:ascii="Calibri" w:hAnsi="Calibri"/>
                <w:szCs w:val="22"/>
              </w:rPr>
            </w:pPr>
            <w:r w:rsidRPr="006011BD">
              <w:rPr>
                <w:rFonts w:ascii="Calibri" w:hAnsi="Calibri"/>
                <w:szCs w:val="22"/>
              </w:rPr>
              <w:t>Key Statement DS2: Sustainable Development</w:t>
            </w:r>
          </w:p>
          <w:p w14:paraId="07902916" w14:textId="32113604" w:rsidR="00992C6F" w:rsidRPr="006011BD" w:rsidRDefault="00992C6F" w:rsidP="00992C6F">
            <w:pPr>
              <w:pStyle w:val="PLANNING"/>
              <w:rPr>
                <w:rFonts w:ascii="Calibri" w:hAnsi="Calibri"/>
                <w:szCs w:val="22"/>
              </w:rPr>
            </w:pPr>
            <w:r w:rsidRPr="006011BD">
              <w:rPr>
                <w:rFonts w:ascii="Calibri" w:hAnsi="Calibri"/>
                <w:szCs w:val="22"/>
              </w:rPr>
              <w:t>Key Statement EC3:</w:t>
            </w:r>
            <w:r w:rsidR="004B1ADE">
              <w:rPr>
                <w:rFonts w:ascii="Calibri" w:hAnsi="Calibri"/>
                <w:szCs w:val="22"/>
              </w:rPr>
              <w:t xml:space="preserve"> </w:t>
            </w:r>
            <w:r w:rsidRPr="006011BD">
              <w:rPr>
                <w:rFonts w:ascii="Calibri" w:hAnsi="Calibri"/>
                <w:szCs w:val="22"/>
              </w:rPr>
              <w:t>Visitor Economy</w:t>
            </w:r>
          </w:p>
          <w:p w14:paraId="79FB0018" w14:textId="39E1B947" w:rsidR="00992C6F" w:rsidRPr="006011BD" w:rsidRDefault="00992C6F" w:rsidP="00992C6F">
            <w:pPr>
              <w:pStyle w:val="PLANNING"/>
              <w:rPr>
                <w:rFonts w:ascii="Calibri" w:hAnsi="Calibri"/>
                <w:szCs w:val="22"/>
              </w:rPr>
            </w:pPr>
            <w:r w:rsidRPr="006011BD">
              <w:rPr>
                <w:rFonts w:ascii="Calibri" w:hAnsi="Calibri"/>
                <w:szCs w:val="22"/>
              </w:rPr>
              <w:t>Key Statement DMI2:</w:t>
            </w:r>
            <w:r w:rsidR="004B1ADE">
              <w:rPr>
                <w:rFonts w:ascii="Calibri" w:hAnsi="Calibri"/>
                <w:szCs w:val="22"/>
              </w:rPr>
              <w:t xml:space="preserve"> </w:t>
            </w:r>
            <w:r w:rsidRPr="006011BD">
              <w:rPr>
                <w:rFonts w:ascii="Calibri" w:hAnsi="Calibri"/>
                <w:szCs w:val="22"/>
              </w:rPr>
              <w:t>Transport Considerations</w:t>
            </w:r>
          </w:p>
          <w:p w14:paraId="2D3F7EEC" w14:textId="0A700C0A" w:rsidR="00992C6F" w:rsidRPr="006011BD" w:rsidRDefault="00992C6F" w:rsidP="00992C6F">
            <w:pPr>
              <w:pStyle w:val="PLANNING"/>
              <w:rPr>
                <w:rFonts w:ascii="Calibri" w:hAnsi="Calibri"/>
                <w:szCs w:val="22"/>
              </w:rPr>
            </w:pPr>
            <w:r w:rsidRPr="006011BD">
              <w:rPr>
                <w:rFonts w:ascii="Calibri" w:hAnsi="Calibri"/>
                <w:szCs w:val="22"/>
              </w:rPr>
              <w:t>Policy DMG1:</w:t>
            </w:r>
            <w:r w:rsidR="004B1ADE">
              <w:rPr>
                <w:rFonts w:ascii="Calibri" w:hAnsi="Calibri"/>
                <w:szCs w:val="22"/>
              </w:rPr>
              <w:t xml:space="preserve"> </w:t>
            </w:r>
            <w:r w:rsidRPr="006011BD">
              <w:rPr>
                <w:rFonts w:ascii="Calibri" w:hAnsi="Calibri"/>
                <w:szCs w:val="22"/>
              </w:rPr>
              <w:t>General Considerations</w:t>
            </w:r>
          </w:p>
          <w:p w14:paraId="0B4C521D" w14:textId="1A9B682B" w:rsidR="00992C6F" w:rsidRPr="006011BD" w:rsidRDefault="00992C6F" w:rsidP="00992C6F">
            <w:pPr>
              <w:pStyle w:val="PLANNING"/>
              <w:rPr>
                <w:rFonts w:ascii="Calibri" w:hAnsi="Calibri"/>
                <w:szCs w:val="22"/>
              </w:rPr>
            </w:pPr>
            <w:r w:rsidRPr="006011BD">
              <w:rPr>
                <w:rFonts w:ascii="Calibri" w:hAnsi="Calibri"/>
                <w:szCs w:val="22"/>
              </w:rPr>
              <w:t>Policy DMG3:</w:t>
            </w:r>
            <w:r w:rsidR="004B1ADE">
              <w:rPr>
                <w:rFonts w:ascii="Calibri" w:hAnsi="Calibri"/>
                <w:szCs w:val="22"/>
              </w:rPr>
              <w:t xml:space="preserve"> </w:t>
            </w:r>
            <w:r w:rsidRPr="006011BD">
              <w:rPr>
                <w:rFonts w:ascii="Calibri" w:hAnsi="Calibri"/>
                <w:szCs w:val="22"/>
              </w:rPr>
              <w:t>Transport &amp; Mobility</w:t>
            </w:r>
          </w:p>
          <w:p w14:paraId="5A523D92" w14:textId="5983433C" w:rsidR="00992C6F" w:rsidRPr="006011BD" w:rsidRDefault="00992C6F" w:rsidP="00992C6F">
            <w:pPr>
              <w:pStyle w:val="PLANNING"/>
              <w:rPr>
                <w:rFonts w:ascii="Calibri" w:hAnsi="Calibri"/>
                <w:szCs w:val="22"/>
              </w:rPr>
            </w:pPr>
            <w:r w:rsidRPr="006011BD">
              <w:rPr>
                <w:rFonts w:ascii="Calibri" w:hAnsi="Calibri"/>
                <w:szCs w:val="22"/>
              </w:rPr>
              <w:t>Policy DMB1:</w:t>
            </w:r>
            <w:r w:rsidR="004B1ADE">
              <w:rPr>
                <w:rFonts w:ascii="Calibri" w:hAnsi="Calibri"/>
                <w:szCs w:val="22"/>
              </w:rPr>
              <w:t xml:space="preserve"> </w:t>
            </w:r>
            <w:r w:rsidRPr="006011BD">
              <w:rPr>
                <w:rFonts w:ascii="Calibri" w:hAnsi="Calibri"/>
                <w:szCs w:val="22"/>
              </w:rPr>
              <w:t>Supporting Business Growth and the Local Economy</w:t>
            </w:r>
          </w:p>
          <w:p w14:paraId="45FF9E02" w14:textId="603C9597" w:rsidR="00992C6F" w:rsidRPr="006011BD" w:rsidRDefault="00992C6F" w:rsidP="00992C6F">
            <w:pPr>
              <w:pStyle w:val="PLANNING"/>
              <w:rPr>
                <w:rFonts w:ascii="Calibri" w:hAnsi="Calibri"/>
                <w:szCs w:val="22"/>
              </w:rPr>
            </w:pPr>
            <w:r w:rsidRPr="006011BD">
              <w:rPr>
                <w:rFonts w:ascii="Calibri" w:hAnsi="Calibri"/>
                <w:szCs w:val="22"/>
              </w:rPr>
              <w:t>Policy DMB3:</w:t>
            </w:r>
            <w:r w:rsidR="004B1ADE">
              <w:rPr>
                <w:rFonts w:ascii="Calibri" w:hAnsi="Calibri"/>
                <w:szCs w:val="22"/>
              </w:rPr>
              <w:t xml:space="preserve"> </w:t>
            </w:r>
            <w:r w:rsidRPr="006011BD">
              <w:rPr>
                <w:rFonts w:ascii="Calibri" w:hAnsi="Calibri"/>
                <w:szCs w:val="22"/>
              </w:rPr>
              <w:t>Recreation and Tourism Development</w:t>
            </w:r>
          </w:p>
          <w:p w14:paraId="33F6EE5A" w14:textId="77777777" w:rsidR="00992C6F" w:rsidRPr="006011BD" w:rsidRDefault="00992C6F" w:rsidP="00992C6F">
            <w:pPr>
              <w:pStyle w:val="PLANNING"/>
              <w:rPr>
                <w:rFonts w:ascii="Calibri" w:hAnsi="Calibri"/>
                <w:szCs w:val="22"/>
              </w:rPr>
            </w:pPr>
          </w:p>
          <w:p w14:paraId="0A0D49EF" w14:textId="77777777" w:rsidR="00992C6F" w:rsidRPr="006011BD" w:rsidRDefault="00992C6F" w:rsidP="00992C6F">
            <w:pPr>
              <w:rPr>
                <w:rFonts w:ascii="Calibri" w:hAnsi="Calibri"/>
                <w:szCs w:val="22"/>
              </w:rPr>
            </w:pPr>
            <w:r w:rsidRPr="006011BD">
              <w:rPr>
                <w:rFonts w:ascii="Calibri" w:hAnsi="Calibri"/>
                <w:szCs w:val="22"/>
              </w:rPr>
              <w:t>National Planning Policy Framework (NPPF)</w:t>
            </w:r>
          </w:p>
          <w:p w14:paraId="6C4C318E" w14:textId="77777777" w:rsidR="008542DE" w:rsidRPr="006011BD" w:rsidRDefault="008542DE" w:rsidP="00C0704D">
            <w:pPr>
              <w:rPr>
                <w:rFonts w:ascii="Calibri" w:hAnsi="Calibri"/>
                <w:b/>
                <w:szCs w:val="22"/>
              </w:rPr>
            </w:pPr>
          </w:p>
        </w:tc>
      </w:tr>
      <w:tr w:rsidR="006011BD" w:rsidRPr="006011BD" w14:paraId="08181FD6"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49FAD4CF" w:rsidR="00C0704D" w:rsidRPr="00770DDE" w:rsidRDefault="00770DDE" w:rsidP="006A71AD">
            <w:pPr>
              <w:pStyle w:val="PLANNING"/>
              <w:rPr>
                <w:rFonts w:ascii="Calibri" w:hAnsi="Calibri"/>
                <w:szCs w:val="22"/>
              </w:rPr>
            </w:pPr>
            <w:r w:rsidRPr="00770DDE">
              <w:rPr>
                <w:rFonts w:ascii="Calibri" w:hAnsi="Calibri"/>
                <w:szCs w:val="22"/>
              </w:rPr>
              <w:t>Relevant planning history:</w:t>
            </w:r>
          </w:p>
          <w:p w14:paraId="1D356246" w14:textId="77777777" w:rsidR="00C0704D" w:rsidRPr="00770DDE" w:rsidRDefault="00C0704D" w:rsidP="00C0704D">
            <w:pPr>
              <w:pStyle w:val="PLANNING"/>
              <w:rPr>
                <w:rFonts w:ascii="Calibri" w:hAnsi="Calibri"/>
                <w:szCs w:val="22"/>
              </w:rPr>
            </w:pPr>
          </w:p>
          <w:p w14:paraId="1909A906" w14:textId="67858271" w:rsidR="000214F2" w:rsidRDefault="000214F2" w:rsidP="00133EED">
            <w:pPr>
              <w:pStyle w:val="PLANNING"/>
              <w:rPr>
                <w:rFonts w:ascii="Calibri" w:hAnsi="Calibri"/>
                <w:b/>
                <w:bCs/>
                <w:szCs w:val="22"/>
              </w:rPr>
            </w:pPr>
            <w:r>
              <w:rPr>
                <w:rFonts w:ascii="Calibri" w:hAnsi="Calibri"/>
                <w:b/>
                <w:bCs/>
                <w:szCs w:val="22"/>
              </w:rPr>
              <w:t>3/2023/0303:</w:t>
            </w:r>
          </w:p>
          <w:p w14:paraId="1DAA25D4" w14:textId="6CBFD1F8" w:rsidR="000214F2" w:rsidRPr="000214F2" w:rsidRDefault="000214F2" w:rsidP="000214F2">
            <w:pPr>
              <w:pStyle w:val="PLANNING"/>
              <w:rPr>
                <w:rFonts w:ascii="Calibri" w:hAnsi="Calibri"/>
                <w:szCs w:val="22"/>
              </w:rPr>
            </w:pPr>
            <w:r w:rsidRPr="000214F2">
              <w:rPr>
                <w:rFonts w:ascii="Calibri" w:hAnsi="Calibri"/>
                <w:szCs w:val="22"/>
              </w:rPr>
              <w:t>Proposed change of use from residential to holiday let</w:t>
            </w:r>
            <w:r>
              <w:rPr>
                <w:rFonts w:ascii="Calibri" w:hAnsi="Calibri"/>
                <w:szCs w:val="22"/>
              </w:rPr>
              <w:t xml:space="preserve"> (Refused)</w:t>
            </w:r>
          </w:p>
          <w:p w14:paraId="55BF9DD9" w14:textId="77777777" w:rsidR="000214F2" w:rsidRDefault="000214F2" w:rsidP="00133EED">
            <w:pPr>
              <w:pStyle w:val="PLANNING"/>
              <w:rPr>
                <w:rFonts w:ascii="Calibri" w:hAnsi="Calibri"/>
                <w:b/>
                <w:bCs/>
                <w:szCs w:val="22"/>
              </w:rPr>
            </w:pPr>
          </w:p>
          <w:p w14:paraId="08F3F724" w14:textId="22A602A1" w:rsidR="0046548C" w:rsidRPr="00770DDE" w:rsidRDefault="00770DDE" w:rsidP="00133EED">
            <w:pPr>
              <w:pStyle w:val="PLANNING"/>
              <w:rPr>
                <w:rFonts w:ascii="Calibri" w:hAnsi="Calibri"/>
                <w:b/>
                <w:bCs/>
                <w:szCs w:val="22"/>
              </w:rPr>
            </w:pPr>
            <w:r w:rsidRPr="00770DDE">
              <w:rPr>
                <w:rFonts w:ascii="Calibri" w:hAnsi="Calibri"/>
                <w:b/>
                <w:bCs/>
                <w:szCs w:val="22"/>
              </w:rPr>
              <w:lastRenderedPageBreak/>
              <w:t>3/1996/0080:</w:t>
            </w:r>
          </w:p>
          <w:p w14:paraId="17147D50" w14:textId="458C1A78" w:rsidR="00770DDE" w:rsidRPr="00770DDE" w:rsidRDefault="00770DDE" w:rsidP="00133EED">
            <w:pPr>
              <w:pStyle w:val="PLANNING"/>
              <w:rPr>
                <w:rFonts w:ascii="Calibri" w:hAnsi="Calibri"/>
                <w:szCs w:val="22"/>
              </w:rPr>
            </w:pPr>
            <w:r w:rsidRPr="00770DDE">
              <w:rPr>
                <w:rFonts w:ascii="Calibri" w:hAnsi="Calibri"/>
                <w:szCs w:val="22"/>
              </w:rPr>
              <w:t>Extension to front of garage</w:t>
            </w:r>
            <w:r>
              <w:rPr>
                <w:rFonts w:ascii="Calibri" w:hAnsi="Calibri"/>
                <w:szCs w:val="22"/>
              </w:rPr>
              <w:t xml:space="preserve"> (Approved)</w:t>
            </w:r>
          </w:p>
        </w:tc>
      </w:tr>
      <w:tr w:rsidR="006011BD" w:rsidRPr="006011BD" w14:paraId="6AAC3B0A" w14:textId="77777777" w:rsidTr="000214F2">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011BD" w:rsidRDefault="00C0704D" w:rsidP="006A71AD">
            <w:pPr>
              <w:pStyle w:val="PLANNING"/>
              <w:rPr>
                <w:rFonts w:ascii="Calibri" w:hAnsi="Calibri"/>
                <w:b/>
                <w:bCs/>
                <w:szCs w:val="22"/>
              </w:rPr>
            </w:pPr>
          </w:p>
        </w:tc>
      </w:tr>
      <w:tr w:rsidR="006011BD" w:rsidRPr="006011BD" w14:paraId="014E595D"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6011BD" w:rsidRDefault="00C0704D" w:rsidP="006C2BFA">
            <w:pPr>
              <w:rPr>
                <w:rFonts w:ascii="Calibri" w:hAnsi="Calibri"/>
                <w:b/>
                <w:szCs w:val="22"/>
              </w:rPr>
            </w:pPr>
            <w:r w:rsidRPr="006011BD">
              <w:rPr>
                <w:rFonts w:ascii="Calibri" w:hAnsi="Calibri"/>
                <w:b/>
                <w:bCs/>
                <w:szCs w:val="22"/>
              </w:rPr>
              <w:t>ASSESSMENT OF PROPOSED DEVELOPMENT:</w:t>
            </w:r>
          </w:p>
        </w:tc>
      </w:tr>
      <w:tr w:rsidR="006011BD" w:rsidRPr="006011BD" w14:paraId="7538C7A5"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6011BD" w:rsidRDefault="00C0704D" w:rsidP="00440CB6">
            <w:pPr>
              <w:pStyle w:val="Header"/>
              <w:tabs>
                <w:tab w:val="clear" w:pos="4153"/>
                <w:tab w:val="clear" w:pos="8306"/>
              </w:tabs>
              <w:contextualSpacing/>
              <w:jc w:val="both"/>
              <w:rPr>
                <w:rFonts w:ascii="Calibri" w:hAnsi="Calibri"/>
                <w:b/>
                <w:szCs w:val="22"/>
              </w:rPr>
            </w:pPr>
            <w:r w:rsidRPr="006011BD">
              <w:rPr>
                <w:rFonts w:ascii="Calibri" w:hAnsi="Calibri"/>
                <w:b/>
                <w:szCs w:val="22"/>
              </w:rPr>
              <w:t>Site Description and Surrounding Area:</w:t>
            </w:r>
          </w:p>
          <w:p w14:paraId="2A719392" w14:textId="77777777" w:rsidR="00C0704D" w:rsidRPr="006011BD" w:rsidRDefault="00C0704D" w:rsidP="00811771">
            <w:pPr>
              <w:pStyle w:val="Header"/>
              <w:tabs>
                <w:tab w:val="clear" w:pos="4153"/>
                <w:tab w:val="clear" w:pos="8306"/>
              </w:tabs>
              <w:contextualSpacing/>
              <w:jc w:val="both"/>
              <w:rPr>
                <w:rFonts w:ascii="Calibri" w:hAnsi="Calibri"/>
                <w:bCs/>
                <w:szCs w:val="22"/>
              </w:rPr>
            </w:pPr>
          </w:p>
          <w:p w14:paraId="00547FD4" w14:textId="5E4DBD50" w:rsidR="00C0704D" w:rsidRDefault="008C6144"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CE04C1">
              <w:rPr>
                <w:rFonts w:ascii="Calibri" w:hAnsi="Calibri"/>
                <w:bCs/>
                <w:szCs w:val="22"/>
              </w:rPr>
              <w:t xml:space="preserve">a detached </w:t>
            </w:r>
            <w:r w:rsidR="004E0D45">
              <w:rPr>
                <w:rFonts w:ascii="Calibri" w:hAnsi="Calibri"/>
                <w:bCs/>
                <w:szCs w:val="22"/>
              </w:rPr>
              <w:t xml:space="preserve">four bedroom </w:t>
            </w:r>
            <w:r w:rsidR="00CE04C1">
              <w:rPr>
                <w:rFonts w:ascii="Calibri" w:hAnsi="Calibri"/>
                <w:bCs/>
                <w:szCs w:val="22"/>
              </w:rPr>
              <w:t xml:space="preserve">dormer bungalow property in Clitheroe. The property </w:t>
            </w:r>
            <w:r w:rsidR="004E0D45">
              <w:rPr>
                <w:rFonts w:ascii="Calibri" w:hAnsi="Calibri"/>
                <w:bCs/>
                <w:szCs w:val="22"/>
              </w:rPr>
              <w:t xml:space="preserve">occupies a corner plot location on the junction between Goosebutts Lane and Pendle Road with access to the property’s front driveway </w:t>
            </w:r>
            <w:r w:rsidR="00827827">
              <w:rPr>
                <w:rFonts w:ascii="Calibri" w:hAnsi="Calibri"/>
                <w:bCs/>
                <w:szCs w:val="22"/>
              </w:rPr>
              <w:t>from</w:t>
            </w:r>
            <w:r w:rsidR="004E0D45">
              <w:rPr>
                <w:rFonts w:ascii="Calibri" w:hAnsi="Calibri"/>
                <w:bCs/>
                <w:szCs w:val="22"/>
              </w:rPr>
              <w:t xml:space="preserve"> Goosebutts Lane. The dwelling </w:t>
            </w:r>
            <w:r w:rsidR="00CE04C1">
              <w:rPr>
                <w:rFonts w:ascii="Calibri" w:hAnsi="Calibri"/>
                <w:bCs/>
                <w:szCs w:val="22"/>
              </w:rPr>
              <w:t>compris</w:t>
            </w:r>
            <w:r w:rsidR="004E0D45">
              <w:rPr>
                <w:rFonts w:ascii="Calibri" w:hAnsi="Calibri"/>
                <w:bCs/>
                <w:szCs w:val="22"/>
              </w:rPr>
              <w:t>ing a mixture of</w:t>
            </w:r>
            <w:r w:rsidR="00CE04C1">
              <w:rPr>
                <w:rFonts w:ascii="Calibri" w:hAnsi="Calibri"/>
                <w:bCs/>
                <w:szCs w:val="22"/>
              </w:rPr>
              <w:t xml:space="preserve"> brick, pebble dashed render, slate roof tiles and UPVC windows</w:t>
            </w:r>
            <w:r w:rsidR="004E0D45">
              <w:rPr>
                <w:rFonts w:ascii="Calibri" w:hAnsi="Calibri"/>
                <w:bCs/>
                <w:szCs w:val="22"/>
              </w:rPr>
              <w:t xml:space="preserve"> and </w:t>
            </w:r>
            <w:r w:rsidR="00770DDE">
              <w:rPr>
                <w:rFonts w:ascii="Calibri" w:hAnsi="Calibri"/>
                <w:bCs/>
                <w:szCs w:val="22"/>
              </w:rPr>
              <w:t>appears to have</w:t>
            </w:r>
            <w:r w:rsidR="004E0D45">
              <w:rPr>
                <w:rFonts w:ascii="Calibri" w:hAnsi="Calibri"/>
                <w:bCs/>
                <w:szCs w:val="22"/>
              </w:rPr>
              <w:t xml:space="preserve"> been previously extended to the rear by way of a </w:t>
            </w:r>
            <w:r w:rsidR="00770DDE">
              <w:rPr>
                <w:rFonts w:ascii="Calibri" w:hAnsi="Calibri"/>
                <w:bCs/>
                <w:szCs w:val="22"/>
              </w:rPr>
              <w:t>two storey extension.</w:t>
            </w:r>
            <w:r w:rsidR="004E0D45">
              <w:rPr>
                <w:rFonts w:ascii="Calibri" w:hAnsi="Calibri"/>
                <w:bCs/>
                <w:szCs w:val="22"/>
              </w:rPr>
              <w:t xml:space="preserve"> The property’s rear </w:t>
            </w:r>
            <w:r w:rsidR="000214F2">
              <w:rPr>
                <w:rFonts w:ascii="Calibri" w:hAnsi="Calibri"/>
                <w:bCs/>
                <w:szCs w:val="22"/>
              </w:rPr>
              <w:t>yard</w:t>
            </w:r>
            <w:r w:rsidR="004E0D45">
              <w:rPr>
                <w:rFonts w:ascii="Calibri" w:hAnsi="Calibri"/>
                <w:bCs/>
                <w:szCs w:val="22"/>
              </w:rPr>
              <w:t xml:space="preserve"> area abuts the rear garden areas of No. 58 Pendle Road, No. 4 Goosebutts Lane and No. 81 Bolland Prospect. The area surrounding the application site is predominantly residential.</w:t>
            </w:r>
          </w:p>
          <w:p w14:paraId="62370E9F" w14:textId="77777777" w:rsidR="008B4763" w:rsidRPr="006011BD" w:rsidRDefault="008B4763" w:rsidP="00B93EB5">
            <w:pPr>
              <w:pStyle w:val="Header"/>
              <w:tabs>
                <w:tab w:val="clear" w:pos="4153"/>
                <w:tab w:val="clear" w:pos="8306"/>
              </w:tabs>
              <w:contextualSpacing/>
              <w:jc w:val="both"/>
              <w:rPr>
                <w:rFonts w:ascii="Calibri" w:hAnsi="Calibri"/>
                <w:bCs/>
                <w:szCs w:val="22"/>
              </w:rPr>
            </w:pPr>
          </w:p>
        </w:tc>
      </w:tr>
      <w:tr w:rsidR="006011BD" w:rsidRPr="006011BD" w14:paraId="408C6380"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6011BD" w:rsidRDefault="00C0704D" w:rsidP="00440CB6">
            <w:pPr>
              <w:pStyle w:val="Header"/>
              <w:tabs>
                <w:tab w:val="clear" w:pos="4153"/>
                <w:tab w:val="clear" w:pos="8306"/>
              </w:tabs>
              <w:jc w:val="both"/>
              <w:rPr>
                <w:rFonts w:ascii="Calibri" w:hAnsi="Calibri"/>
                <w:b/>
                <w:szCs w:val="22"/>
              </w:rPr>
            </w:pPr>
            <w:r w:rsidRPr="006011BD">
              <w:rPr>
                <w:rFonts w:ascii="Calibri" w:hAnsi="Calibri"/>
                <w:b/>
                <w:szCs w:val="22"/>
              </w:rPr>
              <w:t>Proposed Development for which consent is sought:</w:t>
            </w:r>
          </w:p>
          <w:p w14:paraId="7C8F28E1" w14:textId="77777777" w:rsidR="00C0704D" w:rsidRPr="006011BD" w:rsidRDefault="00C0704D" w:rsidP="00440CB6">
            <w:pPr>
              <w:pStyle w:val="Header"/>
              <w:tabs>
                <w:tab w:val="clear" w:pos="4153"/>
                <w:tab w:val="clear" w:pos="8306"/>
              </w:tabs>
              <w:jc w:val="both"/>
              <w:rPr>
                <w:rFonts w:ascii="Calibri" w:hAnsi="Calibri"/>
                <w:b/>
                <w:szCs w:val="22"/>
              </w:rPr>
            </w:pPr>
          </w:p>
          <w:p w14:paraId="0E84E13F" w14:textId="1B306121" w:rsidR="00855915" w:rsidRDefault="006E182C" w:rsidP="001F00A1">
            <w:pPr>
              <w:rPr>
                <w:rFonts w:ascii="Calibri" w:hAnsi="Calibri"/>
                <w:szCs w:val="22"/>
              </w:rPr>
            </w:pPr>
            <w:r>
              <w:rPr>
                <w:rFonts w:ascii="Calibri" w:hAnsi="Calibri"/>
                <w:szCs w:val="22"/>
              </w:rPr>
              <w:t xml:space="preserve">Consent is sought for a proposed change of use </w:t>
            </w:r>
            <w:r w:rsidR="001F00A1">
              <w:rPr>
                <w:rFonts w:ascii="Calibri" w:hAnsi="Calibri"/>
                <w:szCs w:val="22"/>
              </w:rPr>
              <w:t>of an existing residential property to holiday let accommodation.</w:t>
            </w:r>
            <w:r>
              <w:rPr>
                <w:rFonts w:ascii="Calibri" w:hAnsi="Calibri"/>
                <w:szCs w:val="22"/>
              </w:rPr>
              <w:t xml:space="preserve"> </w:t>
            </w:r>
            <w:r w:rsidR="0094107E">
              <w:rPr>
                <w:rFonts w:ascii="Calibri" w:hAnsi="Calibri"/>
                <w:szCs w:val="22"/>
              </w:rPr>
              <w:t xml:space="preserve">The proposal is a resubmission of previous planning application 3/2023/0303 which was refused </w:t>
            </w:r>
            <w:r w:rsidR="00D83F03">
              <w:rPr>
                <w:rFonts w:ascii="Calibri" w:hAnsi="Calibri"/>
                <w:szCs w:val="22"/>
              </w:rPr>
              <w:t>on the grounds of its impact upon neighbouring amenity and the lack of information provided with respect to off-street parking</w:t>
            </w:r>
            <w:r w:rsidR="00B86C4F">
              <w:rPr>
                <w:rFonts w:ascii="Calibri" w:hAnsi="Calibri"/>
                <w:szCs w:val="22"/>
              </w:rPr>
              <w:t xml:space="preserve"> and mitigation</w:t>
            </w:r>
            <w:r w:rsidR="00D83F03">
              <w:rPr>
                <w:rFonts w:ascii="Calibri" w:hAnsi="Calibri"/>
                <w:szCs w:val="22"/>
              </w:rPr>
              <w:t>.</w:t>
            </w:r>
          </w:p>
          <w:p w14:paraId="1B20488F" w14:textId="5A7CF4D9" w:rsidR="001F00A1" w:rsidRPr="006011BD" w:rsidRDefault="001F00A1" w:rsidP="001F00A1">
            <w:pPr>
              <w:rPr>
                <w:rFonts w:ascii="Calibri" w:hAnsi="Calibri"/>
                <w:szCs w:val="22"/>
              </w:rPr>
            </w:pPr>
          </w:p>
        </w:tc>
      </w:tr>
      <w:tr w:rsidR="006011BD" w:rsidRPr="006011BD" w14:paraId="06BBE02F"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6011BD" w:rsidRDefault="0046548C" w:rsidP="0046548C">
            <w:pPr>
              <w:pStyle w:val="Header"/>
              <w:tabs>
                <w:tab w:val="clear" w:pos="4153"/>
                <w:tab w:val="clear" w:pos="8306"/>
              </w:tabs>
              <w:contextualSpacing/>
              <w:jc w:val="both"/>
              <w:rPr>
                <w:rFonts w:ascii="Calibri" w:hAnsi="Calibri"/>
                <w:b/>
                <w:szCs w:val="22"/>
              </w:rPr>
            </w:pPr>
            <w:r w:rsidRPr="006011BD">
              <w:rPr>
                <w:rFonts w:ascii="Calibri" w:hAnsi="Calibri"/>
                <w:b/>
                <w:szCs w:val="22"/>
              </w:rPr>
              <w:t>Principle of Development:</w:t>
            </w:r>
          </w:p>
          <w:p w14:paraId="0809965F" w14:textId="77777777" w:rsidR="0046548C" w:rsidRPr="006011BD" w:rsidRDefault="0046548C" w:rsidP="008542DE">
            <w:pPr>
              <w:pStyle w:val="Header"/>
              <w:tabs>
                <w:tab w:val="clear" w:pos="4153"/>
                <w:tab w:val="clear" w:pos="8306"/>
              </w:tabs>
              <w:contextualSpacing/>
              <w:jc w:val="both"/>
              <w:rPr>
                <w:rFonts w:ascii="Calibri" w:hAnsi="Calibri"/>
                <w:b/>
                <w:szCs w:val="22"/>
              </w:rPr>
            </w:pPr>
          </w:p>
          <w:p w14:paraId="5DC6EF42" w14:textId="65B0CDFE" w:rsidR="008538BA" w:rsidRPr="00A22770" w:rsidRDefault="008538BA" w:rsidP="008542DE">
            <w:pPr>
              <w:pStyle w:val="Header"/>
              <w:tabs>
                <w:tab w:val="clear" w:pos="4153"/>
                <w:tab w:val="clear" w:pos="8306"/>
              </w:tabs>
              <w:contextualSpacing/>
              <w:jc w:val="both"/>
              <w:rPr>
                <w:rFonts w:ascii="Calibri" w:hAnsi="Calibri"/>
                <w:bCs/>
                <w:szCs w:val="22"/>
              </w:rPr>
            </w:pPr>
            <w:r w:rsidRPr="00A22770">
              <w:rPr>
                <w:rFonts w:ascii="Calibri" w:hAnsi="Calibri"/>
                <w:bCs/>
                <w:szCs w:val="22"/>
              </w:rPr>
              <w:t>Key Statement EC3 of the Ribble Valley Core Strategy states:</w:t>
            </w:r>
          </w:p>
          <w:p w14:paraId="25DBF42C" w14:textId="77777777" w:rsidR="008538BA" w:rsidRPr="00A22770" w:rsidRDefault="008538BA" w:rsidP="008542DE">
            <w:pPr>
              <w:pStyle w:val="Header"/>
              <w:tabs>
                <w:tab w:val="clear" w:pos="4153"/>
                <w:tab w:val="clear" w:pos="8306"/>
              </w:tabs>
              <w:contextualSpacing/>
              <w:jc w:val="both"/>
              <w:rPr>
                <w:rFonts w:ascii="Calibri" w:hAnsi="Calibri"/>
                <w:b/>
                <w:szCs w:val="22"/>
              </w:rPr>
            </w:pPr>
          </w:p>
          <w:p w14:paraId="307E26A3" w14:textId="42652E99" w:rsidR="0046548C" w:rsidRPr="00A22770" w:rsidRDefault="008538BA" w:rsidP="008542DE">
            <w:pPr>
              <w:pStyle w:val="Header"/>
              <w:tabs>
                <w:tab w:val="clear" w:pos="4153"/>
                <w:tab w:val="clear" w:pos="8306"/>
              </w:tabs>
              <w:contextualSpacing/>
              <w:jc w:val="both"/>
              <w:rPr>
                <w:rFonts w:ascii="Calibri" w:hAnsi="Calibri"/>
                <w:bCs/>
                <w:i/>
                <w:iCs/>
                <w:szCs w:val="22"/>
              </w:rPr>
            </w:pPr>
            <w:r w:rsidRPr="00A22770">
              <w:rPr>
                <w:rFonts w:ascii="Calibri" w:hAnsi="Calibri"/>
                <w:bCs/>
                <w:i/>
                <w:iCs/>
                <w:szCs w:val="22"/>
              </w:rPr>
              <w:t>‘Proposals that contribute to and strengthen the visitor economy of Ribble Valley will be encouraged, including the creation of new accommodation and tourism facilities through the conversion of existing buildings or associated with existing attractions.’</w:t>
            </w:r>
          </w:p>
          <w:p w14:paraId="54FC7D94" w14:textId="77777777" w:rsidR="00AA12AB" w:rsidRDefault="00AA12AB" w:rsidP="008542DE">
            <w:pPr>
              <w:pStyle w:val="Header"/>
              <w:tabs>
                <w:tab w:val="clear" w:pos="4153"/>
                <w:tab w:val="clear" w:pos="8306"/>
              </w:tabs>
              <w:contextualSpacing/>
              <w:jc w:val="both"/>
              <w:rPr>
                <w:rFonts w:ascii="Calibri" w:hAnsi="Calibri"/>
                <w:bCs/>
                <w:i/>
                <w:iCs/>
                <w:color w:val="00B050"/>
                <w:szCs w:val="22"/>
              </w:rPr>
            </w:pPr>
          </w:p>
          <w:p w14:paraId="47D56CCF" w14:textId="4BE4199C" w:rsidR="00AA12AB" w:rsidRPr="00A22770" w:rsidRDefault="00AA12AB" w:rsidP="008542DE">
            <w:pPr>
              <w:pStyle w:val="Header"/>
              <w:tabs>
                <w:tab w:val="clear" w:pos="4153"/>
                <w:tab w:val="clear" w:pos="8306"/>
              </w:tabs>
              <w:contextualSpacing/>
              <w:jc w:val="both"/>
              <w:rPr>
                <w:rFonts w:ascii="Calibri" w:hAnsi="Calibri"/>
                <w:bCs/>
                <w:szCs w:val="22"/>
              </w:rPr>
            </w:pPr>
            <w:r w:rsidRPr="00A22770">
              <w:rPr>
                <w:rFonts w:ascii="Calibri" w:hAnsi="Calibri"/>
                <w:bCs/>
                <w:szCs w:val="22"/>
              </w:rPr>
              <w:t xml:space="preserve">Policy DMB3 </w:t>
            </w:r>
            <w:r w:rsidR="00A22770">
              <w:rPr>
                <w:rFonts w:ascii="Calibri" w:hAnsi="Calibri"/>
                <w:bCs/>
                <w:szCs w:val="22"/>
              </w:rPr>
              <w:t xml:space="preserve">of the Core Strategy </w:t>
            </w:r>
            <w:r w:rsidR="00C60821">
              <w:rPr>
                <w:rFonts w:ascii="Calibri" w:hAnsi="Calibri"/>
                <w:bCs/>
                <w:szCs w:val="22"/>
              </w:rPr>
              <w:t>offers some expansion on the above</w:t>
            </w:r>
            <w:r w:rsidRPr="00A22770">
              <w:rPr>
                <w:rFonts w:ascii="Calibri" w:hAnsi="Calibri"/>
                <w:bCs/>
                <w:szCs w:val="22"/>
              </w:rPr>
              <w:t>:</w:t>
            </w:r>
          </w:p>
          <w:p w14:paraId="071E6F0D" w14:textId="77777777" w:rsidR="00AA12AB" w:rsidRPr="00A22770" w:rsidRDefault="00AA12AB" w:rsidP="008542DE">
            <w:pPr>
              <w:pStyle w:val="Header"/>
              <w:tabs>
                <w:tab w:val="clear" w:pos="4153"/>
                <w:tab w:val="clear" w:pos="8306"/>
              </w:tabs>
              <w:contextualSpacing/>
              <w:jc w:val="both"/>
              <w:rPr>
                <w:rFonts w:ascii="Calibri" w:hAnsi="Calibri"/>
                <w:bCs/>
                <w:i/>
                <w:iCs/>
                <w:szCs w:val="22"/>
              </w:rPr>
            </w:pPr>
          </w:p>
          <w:p w14:paraId="47C40A1B" w14:textId="61BC127F" w:rsidR="00AA12AB" w:rsidRPr="00A22770" w:rsidRDefault="00AA12AB" w:rsidP="008542DE">
            <w:pPr>
              <w:pStyle w:val="Header"/>
              <w:tabs>
                <w:tab w:val="clear" w:pos="4153"/>
                <w:tab w:val="clear" w:pos="8306"/>
              </w:tabs>
              <w:contextualSpacing/>
              <w:jc w:val="both"/>
              <w:rPr>
                <w:rFonts w:ascii="Calibri" w:hAnsi="Calibri"/>
                <w:bCs/>
                <w:szCs w:val="22"/>
              </w:rPr>
            </w:pPr>
            <w:r w:rsidRPr="00A22770">
              <w:rPr>
                <w:rFonts w:ascii="Calibri" w:hAnsi="Calibri"/>
                <w:bCs/>
                <w:i/>
                <w:iCs/>
                <w:szCs w:val="22"/>
              </w:rPr>
              <w:t>Planning permission will be granted for development proposals that extend the range of tourism and visitor facilities in the borough. This is subject to the following criteria being met:</w:t>
            </w:r>
            <w:r w:rsidRPr="00A22770">
              <w:rPr>
                <w:rFonts w:ascii="Calibri" w:hAnsi="Calibri"/>
                <w:bCs/>
                <w:szCs w:val="22"/>
              </w:rPr>
              <w:t xml:space="preserve"> </w:t>
            </w:r>
          </w:p>
          <w:p w14:paraId="7F749BDE" w14:textId="77777777" w:rsidR="00AA12AB" w:rsidRPr="00A22770" w:rsidRDefault="00AA12AB" w:rsidP="008542DE">
            <w:pPr>
              <w:pStyle w:val="Header"/>
              <w:tabs>
                <w:tab w:val="clear" w:pos="4153"/>
                <w:tab w:val="clear" w:pos="8306"/>
              </w:tabs>
              <w:contextualSpacing/>
              <w:jc w:val="both"/>
              <w:rPr>
                <w:rFonts w:ascii="Calibri" w:hAnsi="Calibri"/>
                <w:bCs/>
                <w:szCs w:val="22"/>
              </w:rPr>
            </w:pPr>
          </w:p>
          <w:p w14:paraId="241FC5D4" w14:textId="14DCBAE8" w:rsidR="00AA12AB" w:rsidRPr="00A22770" w:rsidRDefault="00AA12AB" w:rsidP="008542DE">
            <w:pPr>
              <w:pStyle w:val="Header"/>
              <w:tabs>
                <w:tab w:val="clear" w:pos="4153"/>
                <w:tab w:val="clear" w:pos="8306"/>
              </w:tabs>
              <w:contextualSpacing/>
              <w:jc w:val="both"/>
              <w:rPr>
                <w:rFonts w:ascii="Calibri" w:hAnsi="Calibri"/>
                <w:bCs/>
                <w:i/>
                <w:iCs/>
                <w:szCs w:val="22"/>
              </w:rPr>
            </w:pPr>
            <w:r w:rsidRPr="00A22770">
              <w:rPr>
                <w:rFonts w:ascii="Calibri" w:hAnsi="Calibri"/>
                <w:bCs/>
                <w:i/>
                <w:iCs/>
                <w:szCs w:val="22"/>
              </w:rPr>
              <w:t xml:space="preserve">1. The proposal must not conflict with other policies of this plan; </w:t>
            </w:r>
          </w:p>
          <w:p w14:paraId="6248C39F" w14:textId="77777777" w:rsidR="00AA12AB" w:rsidRPr="00A22770" w:rsidRDefault="00AA12AB" w:rsidP="008542DE">
            <w:pPr>
              <w:pStyle w:val="Header"/>
              <w:tabs>
                <w:tab w:val="clear" w:pos="4153"/>
                <w:tab w:val="clear" w:pos="8306"/>
              </w:tabs>
              <w:contextualSpacing/>
              <w:jc w:val="both"/>
              <w:rPr>
                <w:rFonts w:ascii="Calibri" w:hAnsi="Calibri"/>
                <w:bCs/>
                <w:i/>
                <w:iCs/>
                <w:szCs w:val="22"/>
              </w:rPr>
            </w:pPr>
          </w:p>
          <w:p w14:paraId="13850CE9" w14:textId="23368EB6" w:rsidR="00AA12AB" w:rsidRPr="00A22770" w:rsidRDefault="00AA12AB" w:rsidP="008542DE">
            <w:pPr>
              <w:pStyle w:val="Header"/>
              <w:tabs>
                <w:tab w:val="clear" w:pos="4153"/>
                <w:tab w:val="clear" w:pos="8306"/>
              </w:tabs>
              <w:contextualSpacing/>
              <w:jc w:val="both"/>
              <w:rPr>
                <w:rFonts w:ascii="Calibri" w:hAnsi="Calibri"/>
                <w:bCs/>
                <w:i/>
                <w:iCs/>
                <w:szCs w:val="22"/>
              </w:rPr>
            </w:pPr>
            <w:r w:rsidRPr="00A22770">
              <w:rPr>
                <w:rFonts w:ascii="Calibri" w:hAnsi="Calibri"/>
                <w:bCs/>
                <w:i/>
                <w:iCs/>
                <w:szCs w:val="22"/>
              </w:rPr>
              <w:t>2. The proposal must be physically well related to an existing main settlement or village or to an existing group of buildings,</w:t>
            </w:r>
          </w:p>
          <w:p w14:paraId="4D3C2B94" w14:textId="77777777" w:rsidR="00AA12AB" w:rsidRPr="00A22770" w:rsidRDefault="00AA12AB" w:rsidP="008542DE">
            <w:pPr>
              <w:pStyle w:val="Header"/>
              <w:tabs>
                <w:tab w:val="clear" w:pos="4153"/>
                <w:tab w:val="clear" w:pos="8306"/>
              </w:tabs>
              <w:contextualSpacing/>
              <w:jc w:val="both"/>
              <w:rPr>
                <w:rFonts w:ascii="Calibri" w:hAnsi="Calibri"/>
                <w:bCs/>
                <w:i/>
                <w:iCs/>
                <w:szCs w:val="22"/>
              </w:rPr>
            </w:pPr>
          </w:p>
          <w:p w14:paraId="08BE7245" w14:textId="49CB638A" w:rsidR="00AA12AB" w:rsidRPr="00A22770" w:rsidRDefault="00AA12AB" w:rsidP="008542DE">
            <w:pPr>
              <w:pStyle w:val="Header"/>
              <w:tabs>
                <w:tab w:val="clear" w:pos="4153"/>
                <w:tab w:val="clear" w:pos="8306"/>
              </w:tabs>
              <w:contextualSpacing/>
              <w:jc w:val="both"/>
              <w:rPr>
                <w:rFonts w:ascii="Calibri" w:hAnsi="Calibri"/>
                <w:bCs/>
                <w:i/>
                <w:iCs/>
                <w:szCs w:val="22"/>
              </w:rPr>
            </w:pPr>
            <w:r w:rsidRPr="00A22770">
              <w:rPr>
                <w:rFonts w:ascii="Calibri" w:hAnsi="Calibri"/>
                <w:bCs/>
                <w:i/>
                <w:iCs/>
                <w:szCs w:val="22"/>
              </w:rPr>
              <w:t xml:space="preserve">3. The development should not undermine the character, quality or visual amenities of the plan area by virtue of its scale, siting, materials or design; </w:t>
            </w:r>
          </w:p>
          <w:p w14:paraId="63BF0964" w14:textId="77777777" w:rsidR="00AA12AB" w:rsidRPr="00A22770" w:rsidRDefault="00AA12AB" w:rsidP="008542DE">
            <w:pPr>
              <w:pStyle w:val="Header"/>
              <w:tabs>
                <w:tab w:val="clear" w:pos="4153"/>
                <w:tab w:val="clear" w:pos="8306"/>
              </w:tabs>
              <w:contextualSpacing/>
              <w:jc w:val="both"/>
              <w:rPr>
                <w:rFonts w:ascii="Calibri" w:hAnsi="Calibri"/>
                <w:bCs/>
                <w:i/>
                <w:iCs/>
                <w:szCs w:val="22"/>
              </w:rPr>
            </w:pPr>
          </w:p>
          <w:p w14:paraId="2990FB89" w14:textId="50E3FFE4" w:rsidR="00AA12AB" w:rsidRPr="00A22770" w:rsidRDefault="00AA12AB" w:rsidP="008542DE">
            <w:pPr>
              <w:pStyle w:val="Header"/>
              <w:tabs>
                <w:tab w:val="clear" w:pos="4153"/>
                <w:tab w:val="clear" w:pos="8306"/>
              </w:tabs>
              <w:contextualSpacing/>
              <w:jc w:val="both"/>
              <w:rPr>
                <w:rFonts w:ascii="Calibri" w:hAnsi="Calibri"/>
                <w:bCs/>
                <w:i/>
                <w:iCs/>
                <w:szCs w:val="22"/>
              </w:rPr>
            </w:pPr>
            <w:r w:rsidRPr="00A22770">
              <w:rPr>
                <w:rFonts w:ascii="Calibri" w:hAnsi="Calibri"/>
                <w:bCs/>
                <w:i/>
                <w:iCs/>
                <w:szCs w:val="22"/>
              </w:rPr>
              <w:t xml:space="preserve">4. The proposals should be well related to the existing highway network. It should not generate additional traffic movements of a scale and type likely to cause undue problems or disturbance. where possible the proposals should be well related to the public transport network; </w:t>
            </w:r>
          </w:p>
          <w:p w14:paraId="56877F20" w14:textId="77777777" w:rsidR="00AA12AB" w:rsidRPr="00A22770" w:rsidRDefault="00AA12AB" w:rsidP="008542DE">
            <w:pPr>
              <w:pStyle w:val="Header"/>
              <w:tabs>
                <w:tab w:val="clear" w:pos="4153"/>
                <w:tab w:val="clear" w:pos="8306"/>
              </w:tabs>
              <w:contextualSpacing/>
              <w:jc w:val="both"/>
              <w:rPr>
                <w:rFonts w:ascii="Calibri" w:hAnsi="Calibri"/>
                <w:bCs/>
                <w:i/>
                <w:iCs/>
                <w:szCs w:val="22"/>
              </w:rPr>
            </w:pPr>
          </w:p>
          <w:p w14:paraId="4BE8AF59" w14:textId="44884012" w:rsidR="00AA12AB" w:rsidRPr="00A22770" w:rsidRDefault="00AA12AB" w:rsidP="008542DE">
            <w:pPr>
              <w:pStyle w:val="Header"/>
              <w:tabs>
                <w:tab w:val="clear" w:pos="4153"/>
                <w:tab w:val="clear" w:pos="8306"/>
              </w:tabs>
              <w:contextualSpacing/>
              <w:jc w:val="both"/>
              <w:rPr>
                <w:rFonts w:ascii="Calibri" w:hAnsi="Calibri"/>
                <w:bCs/>
                <w:i/>
                <w:iCs/>
                <w:szCs w:val="22"/>
              </w:rPr>
            </w:pPr>
            <w:r w:rsidRPr="00A22770">
              <w:rPr>
                <w:rFonts w:ascii="Calibri" w:hAnsi="Calibri"/>
                <w:bCs/>
                <w:i/>
                <w:iCs/>
                <w:szCs w:val="22"/>
              </w:rPr>
              <w:t xml:space="preserve">5. The site should be large enough to accommodate the necessary car parking, service areas and appropriate landscaped areas; and </w:t>
            </w:r>
          </w:p>
          <w:p w14:paraId="49538F66" w14:textId="77777777" w:rsidR="00AA12AB" w:rsidRPr="00A22770" w:rsidRDefault="00AA12AB" w:rsidP="008542DE">
            <w:pPr>
              <w:pStyle w:val="Header"/>
              <w:tabs>
                <w:tab w:val="clear" w:pos="4153"/>
                <w:tab w:val="clear" w:pos="8306"/>
              </w:tabs>
              <w:contextualSpacing/>
              <w:jc w:val="both"/>
              <w:rPr>
                <w:rFonts w:ascii="Calibri" w:hAnsi="Calibri"/>
                <w:bCs/>
                <w:i/>
                <w:iCs/>
                <w:szCs w:val="22"/>
              </w:rPr>
            </w:pPr>
          </w:p>
          <w:p w14:paraId="4D6EAACB" w14:textId="2F0B947E" w:rsidR="00AA12AB" w:rsidRPr="00A22770" w:rsidRDefault="00AA12AB" w:rsidP="008542DE">
            <w:pPr>
              <w:pStyle w:val="Header"/>
              <w:tabs>
                <w:tab w:val="clear" w:pos="4153"/>
                <w:tab w:val="clear" w:pos="8306"/>
              </w:tabs>
              <w:contextualSpacing/>
              <w:jc w:val="both"/>
              <w:rPr>
                <w:rFonts w:ascii="Calibri" w:hAnsi="Calibri"/>
                <w:bCs/>
                <w:i/>
                <w:iCs/>
                <w:szCs w:val="22"/>
              </w:rPr>
            </w:pPr>
            <w:r w:rsidRPr="00A22770">
              <w:rPr>
                <w:rFonts w:ascii="Calibri" w:hAnsi="Calibri"/>
                <w:bCs/>
                <w:i/>
                <w:iCs/>
                <w:szCs w:val="22"/>
              </w:rPr>
              <w:t xml:space="preserve">6. The proposal must take into account any nature conservation impacts using suitable survey information and where possible seek to incorporate any important existing associations within the development. </w:t>
            </w:r>
            <w:r w:rsidR="00C95872">
              <w:rPr>
                <w:rFonts w:ascii="Calibri" w:hAnsi="Calibri"/>
                <w:bCs/>
                <w:i/>
                <w:iCs/>
                <w:szCs w:val="22"/>
              </w:rPr>
              <w:t>F</w:t>
            </w:r>
            <w:r w:rsidRPr="00A22770">
              <w:rPr>
                <w:rFonts w:ascii="Calibri" w:hAnsi="Calibri"/>
                <w:bCs/>
                <w:i/>
                <w:iCs/>
                <w:szCs w:val="22"/>
              </w:rPr>
              <w:t>ailing this then adequate mitigation will be sought.</w:t>
            </w:r>
          </w:p>
          <w:p w14:paraId="39BCBF63" w14:textId="77777777" w:rsidR="00A22770" w:rsidRDefault="00A22770" w:rsidP="008542DE">
            <w:pPr>
              <w:pStyle w:val="Header"/>
              <w:tabs>
                <w:tab w:val="clear" w:pos="4153"/>
                <w:tab w:val="clear" w:pos="8306"/>
              </w:tabs>
              <w:contextualSpacing/>
              <w:jc w:val="both"/>
              <w:rPr>
                <w:rFonts w:ascii="Calibri" w:hAnsi="Calibri"/>
                <w:bCs/>
                <w:i/>
                <w:iCs/>
                <w:szCs w:val="22"/>
              </w:rPr>
            </w:pPr>
          </w:p>
          <w:p w14:paraId="11240336" w14:textId="40F98E82" w:rsidR="00A22770" w:rsidRDefault="00CD453C" w:rsidP="008542DE">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In this instance, the proposal relates to the creation of new tourist accommodation that could potentially offer small scale benefits to the economy of the Borough. As such, the proposal would broadly accord with </w:t>
            </w:r>
            <w:r w:rsidR="00791025">
              <w:rPr>
                <w:rFonts w:ascii="Calibri" w:hAnsi="Calibri"/>
                <w:bCs/>
                <w:szCs w:val="22"/>
              </w:rPr>
              <w:t xml:space="preserve">the intentions of </w:t>
            </w:r>
            <w:r>
              <w:rPr>
                <w:rFonts w:ascii="Calibri" w:hAnsi="Calibri"/>
                <w:bCs/>
                <w:szCs w:val="22"/>
              </w:rPr>
              <w:t>Key Statement EC3.</w:t>
            </w:r>
            <w:r w:rsidR="00791025">
              <w:rPr>
                <w:rFonts w:ascii="Calibri" w:hAnsi="Calibri"/>
                <w:bCs/>
                <w:szCs w:val="22"/>
              </w:rPr>
              <w:t xml:space="preserve"> </w:t>
            </w:r>
            <w:r>
              <w:rPr>
                <w:rFonts w:ascii="Calibri" w:hAnsi="Calibri"/>
                <w:bCs/>
                <w:szCs w:val="22"/>
              </w:rPr>
              <w:t xml:space="preserve">In addition, the </w:t>
            </w:r>
            <w:r w:rsidR="00827827">
              <w:rPr>
                <w:rFonts w:ascii="Calibri" w:hAnsi="Calibri"/>
                <w:bCs/>
                <w:szCs w:val="22"/>
              </w:rPr>
              <w:t>application property</w:t>
            </w:r>
            <w:r>
              <w:rPr>
                <w:rFonts w:ascii="Calibri" w:hAnsi="Calibri"/>
                <w:bCs/>
                <w:szCs w:val="22"/>
              </w:rPr>
              <w:t xml:space="preserve"> is</w:t>
            </w:r>
            <w:r w:rsidR="00D83F03">
              <w:rPr>
                <w:rFonts w:ascii="Calibri" w:hAnsi="Calibri"/>
                <w:bCs/>
                <w:szCs w:val="22"/>
              </w:rPr>
              <w:t xml:space="preserve"> </w:t>
            </w:r>
            <w:r w:rsidR="00827827">
              <w:rPr>
                <w:rFonts w:ascii="Calibri" w:hAnsi="Calibri"/>
                <w:bCs/>
                <w:szCs w:val="22"/>
              </w:rPr>
              <w:t xml:space="preserve">situated amongst </w:t>
            </w:r>
            <w:r w:rsidR="00D83F03">
              <w:rPr>
                <w:rFonts w:ascii="Calibri" w:hAnsi="Calibri"/>
                <w:bCs/>
                <w:szCs w:val="22"/>
              </w:rPr>
              <w:t>existing built form</w:t>
            </w:r>
            <w:r w:rsidR="00827827">
              <w:rPr>
                <w:rFonts w:ascii="Calibri" w:hAnsi="Calibri"/>
                <w:bCs/>
                <w:szCs w:val="22"/>
              </w:rPr>
              <w:t xml:space="preserve"> within the defined settlement area of Clitheroe</w:t>
            </w:r>
            <w:r w:rsidR="00FF52D2">
              <w:rPr>
                <w:rFonts w:ascii="Calibri" w:hAnsi="Calibri"/>
                <w:bCs/>
                <w:szCs w:val="22"/>
              </w:rPr>
              <w:t>,</w:t>
            </w:r>
            <w:r w:rsidR="00827827">
              <w:rPr>
                <w:rFonts w:ascii="Calibri" w:hAnsi="Calibri"/>
                <w:bCs/>
                <w:szCs w:val="22"/>
              </w:rPr>
              <w:t xml:space="preserve"> with Clitheroe town centre being </w:t>
            </w:r>
            <w:r w:rsidR="00FF52D2">
              <w:rPr>
                <w:rFonts w:ascii="Calibri" w:hAnsi="Calibri"/>
                <w:bCs/>
                <w:szCs w:val="22"/>
              </w:rPr>
              <w:t xml:space="preserve">easily accessible by foot and nearby public transport links and with the application site being well related to the existing highway network. </w:t>
            </w:r>
            <w:r w:rsidR="00022EC8">
              <w:rPr>
                <w:rFonts w:ascii="Calibri" w:hAnsi="Calibri"/>
                <w:bCs/>
                <w:szCs w:val="22"/>
              </w:rPr>
              <w:t xml:space="preserve">Furthermore, photographs of the application property’s driveway and integral garage have been provided to demonstrate off-street parking capacity on site and this has been deemed </w:t>
            </w:r>
            <w:r w:rsidR="00791025">
              <w:rPr>
                <w:rFonts w:ascii="Calibri" w:hAnsi="Calibri"/>
                <w:bCs/>
                <w:szCs w:val="22"/>
              </w:rPr>
              <w:t>to be</w:t>
            </w:r>
            <w:r w:rsidR="00022EC8">
              <w:rPr>
                <w:rFonts w:ascii="Calibri" w:hAnsi="Calibri"/>
                <w:bCs/>
                <w:szCs w:val="22"/>
              </w:rPr>
              <w:t xml:space="preserve"> acceptable by the Local Highways Authority. Moreover, n</w:t>
            </w:r>
            <w:r w:rsidR="00827827">
              <w:rPr>
                <w:rFonts w:ascii="Calibri" w:hAnsi="Calibri"/>
                <w:bCs/>
                <w:szCs w:val="22"/>
              </w:rPr>
              <w:t>o external alterations or extensions are proposed as part of the proposed change of use</w:t>
            </w:r>
            <w:r w:rsidR="00C95872">
              <w:rPr>
                <w:rFonts w:ascii="Calibri" w:hAnsi="Calibri"/>
                <w:bCs/>
                <w:szCs w:val="22"/>
              </w:rPr>
              <w:t xml:space="preserve"> and </w:t>
            </w:r>
            <w:r w:rsidR="00FF52D2">
              <w:rPr>
                <w:rFonts w:ascii="Calibri" w:hAnsi="Calibri"/>
                <w:bCs/>
                <w:szCs w:val="22"/>
              </w:rPr>
              <w:t xml:space="preserve">it is not anticipated that </w:t>
            </w:r>
            <w:r w:rsidR="00C95872">
              <w:rPr>
                <w:rFonts w:ascii="Calibri" w:hAnsi="Calibri"/>
                <w:bCs/>
                <w:szCs w:val="22"/>
              </w:rPr>
              <w:t>the proposal would</w:t>
            </w:r>
            <w:r w:rsidR="00827827">
              <w:rPr>
                <w:rFonts w:ascii="Calibri" w:hAnsi="Calibri"/>
                <w:bCs/>
                <w:szCs w:val="22"/>
              </w:rPr>
              <w:t xml:space="preserve"> </w:t>
            </w:r>
            <w:r w:rsidR="00C95872">
              <w:rPr>
                <w:rFonts w:ascii="Calibri" w:hAnsi="Calibri"/>
                <w:bCs/>
                <w:szCs w:val="22"/>
              </w:rPr>
              <w:t xml:space="preserve">have any undue impact upon </w:t>
            </w:r>
            <w:r w:rsidR="001D2516">
              <w:rPr>
                <w:rFonts w:ascii="Calibri" w:hAnsi="Calibri"/>
                <w:bCs/>
                <w:szCs w:val="22"/>
              </w:rPr>
              <w:t>aspects of</w:t>
            </w:r>
            <w:r w:rsidR="00C95872">
              <w:rPr>
                <w:rFonts w:ascii="Calibri" w:hAnsi="Calibri"/>
                <w:bCs/>
                <w:szCs w:val="22"/>
              </w:rPr>
              <w:t xml:space="preserve"> nature conservation.</w:t>
            </w:r>
            <w:r w:rsidR="000A10C5">
              <w:rPr>
                <w:rFonts w:ascii="Calibri" w:hAnsi="Calibri"/>
                <w:bCs/>
                <w:szCs w:val="22"/>
              </w:rPr>
              <w:t xml:space="preserve"> </w:t>
            </w:r>
            <w:r w:rsidR="00C95872">
              <w:rPr>
                <w:rFonts w:ascii="Calibri" w:hAnsi="Calibri"/>
                <w:bCs/>
                <w:szCs w:val="22"/>
              </w:rPr>
              <w:t xml:space="preserve">Accordingly, the proposed development would </w:t>
            </w:r>
            <w:r w:rsidR="001D2516">
              <w:rPr>
                <w:rFonts w:ascii="Calibri" w:hAnsi="Calibri"/>
                <w:bCs/>
                <w:szCs w:val="22"/>
              </w:rPr>
              <w:t>be compliant with</w:t>
            </w:r>
            <w:r w:rsidR="00C95872">
              <w:rPr>
                <w:rFonts w:ascii="Calibri" w:hAnsi="Calibri"/>
                <w:bCs/>
                <w:szCs w:val="22"/>
              </w:rPr>
              <w:t xml:space="preserve"> criteria points 2, 3, </w:t>
            </w:r>
            <w:r w:rsidR="00FF52D2">
              <w:rPr>
                <w:rFonts w:ascii="Calibri" w:hAnsi="Calibri"/>
                <w:bCs/>
                <w:szCs w:val="22"/>
              </w:rPr>
              <w:t xml:space="preserve">4, </w:t>
            </w:r>
            <w:r w:rsidR="00D83F03">
              <w:rPr>
                <w:rFonts w:ascii="Calibri" w:hAnsi="Calibri"/>
                <w:bCs/>
                <w:szCs w:val="22"/>
              </w:rPr>
              <w:t xml:space="preserve">5 </w:t>
            </w:r>
            <w:r w:rsidR="00FF52D2">
              <w:rPr>
                <w:rFonts w:ascii="Calibri" w:hAnsi="Calibri"/>
                <w:bCs/>
                <w:szCs w:val="22"/>
              </w:rPr>
              <w:t xml:space="preserve">and </w:t>
            </w:r>
            <w:r w:rsidR="00C95872">
              <w:rPr>
                <w:rFonts w:ascii="Calibri" w:hAnsi="Calibri"/>
                <w:bCs/>
                <w:szCs w:val="22"/>
              </w:rPr>
              <w:t>6 of Policy DMB3.</w:t>
            </w:r>
          </w:p>
          <w:p w14:paraId="3EAD8A2F" w14:textId="77777777" w:rsidR="0026108E" w:rsidRDefault="0026108E" w:rsidP="00E30E4C">
            <w:pPr>
              <w:pStyle w:val="Header"/>
              <w:tabs>
                <w:tab w:val="clear" w:pos="4153"/>
                <w:tab w:val="clear" w:pos="8306"/>
              </w:tabs>
              <w:contextualSpacing/>
              <w:jc w:val="both"/>
              <w:rPr>
                <w:rFonts w:ascii="Calibri" w:hAnsi="Calibri"/>
                <w:bCs/>
                <w:szCs w:val="22"/>
              </w:rPr>
            </w:pPr>
          </w:p>
          <w:p w14:paraId="450C17B9" w14:textId="6FD5420F" w:rsidR="000F4095" w:rsidRDefault="00022EC8" w:rsidP="00E30E4C">
            <w:pPr>
              <w:pStyle w:val="Header"/>
              <w:tabs>
                <w:tab w:val="clear" w:pos="4153"/>
                <w:tab w:val="clear" w:pos="8306"/>
              </w:tabs>
              <w:contextualSpacing/>
              <w:jc w:val="both"/>
              <w:rPr>
                <w:rFonts w:ascii="Calibri" w:hAnsi="Calibri"/>
                <w:bCs/>
                <w:szCs w:val="22"/>
              </w:rPr>
            </w:pPr>
            <w:r>
              <w:rPr>
                <w:rFonts w:ascii="Calibri" w:hAnsi="Calibri"/>
                <w:bCs/>
                <w:szCs w:val="22"/>
              </w:rPr>
              <w:t xml:space="preserve">Notwithstanding the above, </w:t>
            </w:r>
            <w:r w:rsidRPr="00022EC8">
              <w:rPr>
                <w:rFonts w:ascii="Calibri" w:hAnsi="Calibri"/>
                <w:bCs/>
                <w:szCs w:val="22"/>
              </w:rPr>
              <w:t xml:space="preserve">Policy DMG1 </w:t>
            </w:r>
            <w:r w:rsidR="000409BC">
              <w:rPr>
                <w:rFonts w:ascii="Calibri" w:hAnsi="Calibri"/>
                <w:bCs/>
                <w:szCs w:val="22"/>
              </w:rPr>
              <w:t xml:space="preserve">of the Core Strategy </w:t>
            </w:r>
            <w:r>
              <w:rPr>
                <w:rFonts w:ascii="Calibri" w:hAnsi="Calibri"/>
                <w:bCs/>
                <w:szCs w:val="22"/>
              </w:rPr>
              <w:t>stipulates that</w:t>
            </w:r>
            <w:r w:rsidRPr="00022EC8">
              <w:rPr>
                <w:rFonts w:ascii="Calibri" w:hAnsi="Calibri"/>
                <w:bCs/>
                <w:szCs w:val="22"/>
              </w:rPr>
              <w:t xml:space="preserve"> development must </w:t>
            </w:r>
            <w:r w:rsidR="00886829" w:rsidRPr="00886829">
              <w:rPr>
                <w:rFonts w:ascii="Calibri" w:hAnsi="Calibri"/>
                <w:bCs/>
                <w:szCs w:val="22"/>
              </w:rPr>
              <w:t>not adversely affect the amenities of the surrounding area</w:t>
            </w:r>
            <w:r w:rsidR="00886829">
              <w:rPr>
                <w:rFonts w:ascii="Calibri" w:hAnsi="Calibri"/>
                <w:bCs/>
                <w:szCs w:val="22"/>
              </w:rPr>
              <w:t xml:space="preserve">. In this instance, </w:t>
            </w:r>
            <w:r w:rsidR="00340AC2">
              <w:rPr>
                <w:rFonts w:ascii="Calibri" w:hAnsi="Calibri"/>
                <w:bCs/>
                <w:szCs w:val="22"/>
              </w:rPr>
              <w:t xml:space="preserve">use of the application property as holiday let accommodation poses numerous implications for surrounding neighbouring residents with </w:t>
            </w:r>
            <w:r w:rsidR="00886829">
              <w:rPr>
                <w:rFonts w:ascii="Calibri" w:hAnsi="Calibri"/>
                <w:bCs/>
                <w:szCs w:val="22"/>
              </w:rPr>
              <w:t>respect</w:t>
            </w:r>
            <w:r w:rsidR="00340AC2">
              <w:rPr>
                <w:rFonts w:ascii="Calibri" w:hAnsi="Calibri"/>
                <w:bCs/>
                <w:szCs w:val="22"/>
              </w:rPr>
              <w:t xml:space="preserve"> to potential noise disturbances</w:t>
            </w:r>
            <w:r w:rsidR="000409BC">
              <w:rPr>
                <w:rFonts w:ascii="Calibri" w:hAnsi="Calibri"/>
                <w:bCs/>
                <w:szCs w:val="22"/>
              </w:rPr>
              <w:t xml:space="preserve"> </w:t>
            </w:r>
            <w:r w:rsidR="00791025">
              <w:rPr>
                <w:rFonts w:ascii="Calibri" w:hAnsi="Calibri"/>
                <w:bCs/>
                <w:szCs w:val="22"/>
              </w:rPr>
              <w:t>(namely</w:t>
            </w:r>
            <w:r w:rsidR="00791025" w:rsidRPr="00886829">
              <w:rPr>
                <w:rFonts w:asciiTheme="minorHAnsi" w:hAnsiTheme="minorHAnsi"/>
                <w:bCs/>
                <w:szCs w:val="22"/>
              </w:rPr>
              <w:t xml:space="preserve"> </w:t>
            </w:r>
            <w:r w:rsidR="00791025" w:rsidRPr="00886829">
              <w:rPr>
                <w:rFonts w:ascii="Calibri" w:hAnsi="Calibri"/>
                <w:bCs/>
                <w:szCs w:val="22"/>
              </w:rPr>
              <w:t>No. 58 Pendle Road, No. 4 Goosebutts Lane and No. 81 Bolland Prospect</w:t>
            </w:r>
            <w:r w:rsidR="00791025">
              <w:rPr>
                <w:rFonts w:ascii="Calibri" w:hAnsi="Calibri"/>
                <w:bCs/>
                <w:szCs w:val="22"/>
              </w:rPr>
              <w:t xml:space="preserve">) </w:t>
            </w:r>
            <w:r w:rsidR="000409BC">
              <w:rPr>
                <w:rFonts w:ascii="Calibri" w:hAnsi="Calibri"/>
                <w:bCs/>
                <w:szCs w:val="22"/>
              </w:rPr>
              <w:t xml:space="preserve">and these concerns partially formed the basis for refusal of previous planning application 3/2023/0303. </w:t>
            </w:r>
          </w:p>
          <w:p w14:paraId="4D223C7E" w14:textId="77777777" w:rsidR="000F4095" w:rsidRDefault="000F4095" w:rsidP="00E30E4C">
            <w:pPr>
              <w:pStyle w:val="Header"/>
              <w:tabs>
                <w:tab w:val="clear" w:pos="4153"/>
                <w:tab w:val="clear" w:pos="8306"/>
              </w:tabs>
              <w:contextualSpacing/>
              <w:jc w:val="both"/>
              <w:rPr>
                <w:rFonts w:ascii="Calibri" w:hAnsi="Calibri"/>
                <w:bCs/>
                <w:szCs w:val="22"/>
              </w:rPr>
            </w:pPr>
          </w:p>
          <w:p w14:paraId="1AE3630F" w14:textId="2A993ED4" w:rsidR="00E30E4C" w:rsidRDefault="000F4095" w:rsidP="00E30E4C">
            <w:pPr>
              <w:pStyle w:val="Header"/>
              <w:tabs>
                <w:tab w:val="clear" w:pos="4153"/>
                <w:tab w:val="clear" w:pos="8306"/>
              </w:tabs>
              <w:contextualSpacing/>
              <w:jc w:val="both"/>
              <w:rPr>
                <w:rFonts w:ascii="Calibri" w:hAnsi="Calibri"/>
                <w:bCs/>
                <w:szCs w:val="22"/>
              </w:rPr>
            </w:pPr>
            <w:r>
              <w:rPr>
                <w:rFonts w:ascii="Calibri" w:hAnsi="Calibri"/>
                <w:bCs/>
                <w:szCs w:val="22"/>
              </w:rPr>
              <w:t>S</w:t>
            </w:r>
            <w:r w:rsidR="000409BC">
              <w:rPr>
                <w:rFonts w:ascii="Calibri" w:hAnsi="Calibri"/>
                <w:bCs/>
                <w:szCs w:val="22"/>
              </w:rPr>
              <w:t xml:space="preserve">upplementary information has been </w:t>
            </w:r>
            <w:r w:rsidR="008F3573">
              <w:rPr>
                <w:rFonts w:ascii="Calibri" w:hAnsi="Calibri"/>
                <w:bCs/>
                <w:szCs w:val="22"/>
              </w:rPr>
              <w:t xml:space="preserve">provided in support of the current application in an attempt to demonstrate that the proposed change of use would not unduly impact upon the amenity of neighbouring residents however </w:t>
            </w:r>
            <w:r>
              <w:rPr>
                <w:rFonts w:ascii="Calibri" w:hAnsi="Calibri"/>
                <w:bCs/>
                <w:szCs w:val="22"/>
              </w:rPr>
              <w:t>having reviewed this information (the supplementary information referred to is reviewed in more detail below) the Council still has concerns with respect to the potential for noise disturbances to neighbouring residents arising from the propose</w:t>
            </w:r>
            <w:r w:rsidR="00791025">
              <w:rPr>
                <w:rFonts w:ascii="Calibri" w:hAnsi="Calibri"/>
                <w:bCs/>
                <w:szCs w:val="22"/>
              </w:rPr>
              <w:t>d</w:t>
            </w:r>
            <w:r>
              <w:rPr>
                <w:rFonts w:ascii="Calibri" w:hAnsi="Calibri"/>
                <w:bCs/>
                <w:szCs w:val="22"/>
              </w:rPr>
              <w:t xml:space="preserve"> change of use. As such, the proposed development would fail to satisfy the requirements of Policy DMG1 and, by extension, Policy DMB3, which states that </w:t>
            </w:r>
            <w:r w:rsidRPr="000F4095">
              <w:rPr>
                <w:rFonts w:ascii="Calibri" w:hAnsi="Calibri"/>
                <w:bCs/>
                <w:szCs w:val="22"/>
              </w:rPr>
              <w:t xml:space="preserve">proposals must not conflict with </w:t>
            </w:r>
            <w:r>
              <w:rPr>
                <w:rFonts w:ascii="Calibri" w:hAnsi="Calibri"/>
                <w:bCs/>
                <w:szCs w:val="22"/>
              </w:rPr>
              <w:t xml:space="preserve">any </w:t>
            </w:r>
            <w:r w:rsidRPr="000F4095">
              <w:rPr>
                <w:rFonts w:ascii="Calibri" w:hAnsi="Calibri"/>
                <w:bCs/>
                <w:szCs w:val="22"/>
              </w:rPr>
              <w:t>other policies within the Core strategy.</w:t>
            </w:r>
            <w:r w:rsidRPr="000F4095">
              <w:rPr>
                <w:rFonts w:ascii="Calibri" w:hAnsi="Calibri"/>
                <w:bCs/>
                <w:i/>
                <w:iCs/>
                <w:szCs w:val="22"/>
              </w:rPr>
              <w:t xml:space="preserve"> </w:t>
            </w:r>
            <w:r>
              <w:rPr>
                <w:rFonts w:ascii="Calibri" w:hAnsi="Calibri"/>
                <w:bCs/>
                <w:szCs w:val="22"/>
              </w:rPr>
              <w:t>T</w:t>
            </w:r>
            <w:r w:rsidR="00855915">
              <w:rPr>
                <w:rFonts w:ascii="Calibri" w:hAnsi="Calibri"/>
                <w:bCs/>
                <w:szCs w:val="22"/>
              </w:rPr>
              <w:t xml:space="preserve">he proposed development </w:t>
            </w:r>
            <w:r>
              <w:rPr>
                <w:rFonts w:ascii="Calibri" w:hAnsi="Calibri"/>
                <w:bCs/>
                <w:szCs w:val="22"/>
              </w:rPr>
              <w:t xml:space="preserve">is therefore </w:t>
            </w:r>
            <w:r w:rsidR="00855915">
              <w:rPr>
                <w:rFonts w:ascii="Calibri" w:hAnsi="Calibri"/>
                <w:bCs/>
                <w:szCs w:val="22"/>
              </w:rPr>
              <w:t>considered to be unacceptable in principle.</w:t>
            </w:r>
          </w:p>
          <w:p w14:paraId="07A958AF" w14:textId="2F6670FE" w:rsidR="008B4763" w:rsidRPr="006011BD" w:rsidRDefault="008B4763" w:rsidP="008542DE">
            <w:pPr>
              <w:pStyle w:val="Header"/>
              <w:tabs>
                <w:tab w:val="clear" w:pos="4153"/>
                <w:tab w:val="clear" w:pos="8306"/>
              </w:tabs>
              <w:contextualSpacing/>
              <w:jc w:val="both"/>
              <w:rPr>
                <w:rFonts w:ascii="Calibri" w:hAnsi="Calibri"/>
                <w:b/>
                <w:szCs w:val="22"/>
              </w:rPr>
            </w:pPr>
          </w:p>
        </w:tc>
      </w:tr>
      <w:tr w:rsidR="006011BD" w:rsidRPr="006011BD" w14:paraId="617768FF"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6011BD" w:rsidRDefault="00C0704D" w:rsidP="00EA09F9">
            <w:pPr>
              <w:pStyle w:val="Header"/>
              <w:tabs>
                <w:tab w:val="clear" w:pos="4153"/>
                <w:tab w:val="clear" w:pos="8306"/>
              </w:tabs>
              <w:contextualSpacing/>
              <w:jc w:val="both"/>
              <w:rPr>
                <w:rFonts w:ascii="Calibri" w:hAnsi="Calibri"/>
                <w:b/>
                <w:szCs w:val="22"/>
              </w:rPr>
            </w:pPr>
            <w:r w:rsidRPr="006011BD">
              <w:rPr>
                <w:rFonts w:ascii="Calibri" w:hAnsi="Calibri"/>
                <w:b/>
                <w:szCs w:val="22"/>
              </w:rPr>
              <w:lastRenderedPageBreak/>
              <w:t>Impact Upon Residential Amenity:</w:t>
            </w:r>
          </w:p>
          <w:p w14:paraId="5C832091" w14:textId="77777777" w:rsidR="00B92617" w:rsidRDefault="00B92617" w:rsidP="00A36F65">
            <w:pPr>
              <w:pStyle w:val="Header"/>
              <w:tabs>
                <w:tab w:val="clear" w:pos="4153"/>
                <w:tab w:val="clear" w:pos="8306"/>
              </w:tabs>
              <w:contextualSpacing/>
              <w:jc w:val="both"/>
              <w:rPr>
                <w:rFonts w:ascii="Calibri" w:hAnsi="Calibri"/>
                <w:bCs/>
                <w:szCs w:val="22"/>
              </w:rPr>
            </w:pPr>
          </w:p>
          <w:p w14:paraId="41A04BBB" w14:textId="77777777" w:rsidR="00B92617" w:rsidRPr="008009F6" w:rsidRDefault="00B92617" w:rsidP="00B92617">
            <w:pPr>
              <w:pStyle w:val="Header"/>
              <w:rPr>
                <w:rFonts w:ascii="Calibri" w:hAnsi="Calibri"/>
                <w:bCs/>
                <w:szCs w:val="22"/>
              </w:rPr>
            </w:pPr>
            <w:r w:rsidRPr="008009F6">
              <w:rPr>
                <w:rFonts w:ascii="Calibri" w:hAnsi="Calibri"/>
                <w:bCs/>
                <w:szCs w:val="22"/>
              </w:rPr>
              <w:t>Paragraph 130 of the National Planning Policy Framework states:</w:t>
            </w:r>
          </w:p>
          <w:p w14:paraId="16908739" w14:textId="77777777" w:rsidR="00B92617" w:rsidRPr="00B92617" w:rsidRDefault="00B92617" w:rsidP="00B92617">
            <w:pPr>
              <w:pStyle w:val="Header"/>
              <w:tabs>
                <w:tab w:val="clear" w:pos="4153"/>
                <w:tab w:val="clear" w:pos="8306"/>
              </w:tabs>
              <w:contextualSpacing/>
              <w:jc w:val="both"/>
              <w:rPr>
                <w:rFonts w:ascii="Calibri" w:hAnsi="Calibri"/>
                <w:bCs/>
                <w:szCs w:val="22"/>
              </w:rPr>
            </w:pPr>
          </w:p>
          <w:p w14:paraId="475BB1B3" w14:textId="77777777" w:rsidR="00B92617" w:rsidRPr="00B92617" w:rsidRDefault="00B92617" w:rsidP="00B92617">
            <w:pPr>
              <w:pStyle w:val="Header"/>
              <w:tabs>
                <w:tab w:val="clear" w:pos="4153"/>
                <w:tab w:val="clear" w:pos="8306"/>
              </w:tabs>
              <w:contextualSpacing/>
              <w:jc w:val="both"/>
              <w:rPr>
                <w:rFonts w:ascii="Calibri" w:hAnsi="Calibri"/>
                <w:bCs/>
                <w:i/>
                <w:iCs/>
                <w:szCs w:val="22"/>
              </w:rPr>
            </w:pPr>
            <w:r w:rsidRPr="00B92617">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23BD06C2" w14:textId="77777777" w:rsidR="00B92617" w:rsidRPr="00B92617" w:rsidRDefault="00B92617" w:rsidP="00B92617">
            <w:pPr>
              <w:pStyle w:val="Header"/>
              <w:tabs>
                <w:tab w:val="clear" w:pos="4153"/>
                <w:tab w:val="clear" w:pos="8306"/>
              </w:tabs>
              <w:contextualSpacing/>
              <w:jc w:val="both"/>
              <w:rPr>
                <w:rFonts w:ascii="Calibri" w:hAnsi="Calibri"/>
                <w:bCs/>
                <w:i/>
                <w:iCs/>
                <w:szCs w:val="22"/>
              </w:rPr>
            </w:pPr>
          </w:p>
          <w:p w14:paraId="25B8F514" w14:textId="77777777" w:rsidR="00B92617" w:rsidRPr="00B92617" w:rsidRDefault="00B92617" w:rsidP="00B92617">
            <w:pPr>
              <w:pStyle w:val="Header"/>
              <w:tabs>
                <w:tab w:val="clear" w:pos="4153"/>
                <w:tab w:val="clear" w:pos="8306"/>
              </w:tabs>
              <w:contextualSpacing/>
              <w:jc w:val="both"/>
              <w:rPr>
                <w:rFonts w:ascii="Calibri" w:hAnsi="Calibri"/>
                <w:bCs/>
                <w:szCs w:val="22"/>
              </w:rPr>
            </w:pPr>
            <w:r w:rsidRPr="00B92617">
              <w:rPr>
                <w:rFonts w:ascii="Calibri" w:hAnsi="Calibri"/>
                <w:bCs/>
                <w:szCs w:val="22"/>
              </w:rPr>
              <w:t>In addition, Paragraph 185 of the National Planning Policy Framework states:</w:t>
            </w:r>
          </w:p>
          <w:p w14:paraId="439EC75F" w14:textId="77777777" w:rsidR="00B92617" w:rsidRPr="00B92617" w:rsidRDefault="00B92617" w:rsidP="00B92617">
            <w:pPr>
              <w:pStyle w:val="Header"/>
              <w:tabs>
                <w:tab w:val="clear" w:pos="4153"/>
                <w:tab w:val="clear" w:pos="8306"/>
              </w:tabs>
              <w:contextualSpacing/>
              <w:jc w:val="both"/>
              <w:rPr>
                <w:rFonts w:ascii="Calibri" w:hAnsi="Calibri"/>
                <w:bCs/>
                <w:szCs w:val="22"/>
              </w:rPr>
            </w:pPr>
          </w:p>
          <w:p w14:paraId="3D536FD0" w14:textId="77777777" w:rsidR="00B92617" w:rsidRPr="00B92617" w:rsidRDefault="00B92617" w:rsidP="00B92617">
            <w:pPr>
              <w:pStyle w:val="Header"/>
              <w:tabs>
                <w:tab w:val="clear" w:pos="4153"/>
                <w:tab w:val="clear" w:pos="8306"/>
              </w:tabs>
              <w:contextualSpacing/>
              <w:jc w:val="both"/>
              <w:rPr>
                <w:rFonts w:ascii="Calibri" w:hAnsi="Calibri"/>
                <w:bCs/>
                <w:i/>
                <w:iCs/>
                <w:szCs w:val="22"/>
              </w:rPr>
            </w:pPr>
            <w:r w:rsidRPr="00B92617">
              <w:rPr>
                <w:rFonts w:ascii="Calibri" w:hAnsi="Calibri"/>
                <w:bCs/>
                <w:i/>
                <w:iCs/>
                <w:szCs w:val="22"/>
              </w:rPr>
              <w:t>‘Planning policies and decisions should also ensure that new development is appropriate for its location taking into account the likely effects (including cumulative effects) of pollution on health, living conditions and the natural environment, as well as the potential sensitivity of the site or the wider area to impacts that could arise from the development…in doing so they should mitigate and reduce to a minimum potential adverse impacts resulting from noise from new development – and avoid noise giving rise to significant adverse impacts on health and the quality of life.’</w:t>
            </w:r>
          </w:p>
          <w:p w14:paraId="44F55268" w14:textId="77777777" w:rsidR="00B92617" w:rsidRPr="00B92617" w:rsidRDefault="00B92617" w:rsidP="00B92617">
            <w:pPr>
              <w:pStyle w:val="Header"/>
              <w:tabs>
                <w:tab w:val="clear" w:pos="4153"/>
                <w:tab w:val="clear" w:pos="8306"/>
              </w:tabs>
              <w:contextualSpacing/>
              <w:jc w:val="both"/>
              <w:rPr>
                <w:rFonts w:ascii="Calibri" w:hAnsi="Calibri"/>
                <w:bCs/>
                <w:szCs w:val="22"/>
              </w:rPr>
            </w:pPr>
          </w:p>
          <w:p w14:paraId="12674370" w14:textId="77777777" w:rsidR="00B92617" w:rsidRPr="00B92617" w:rsidRDefault="00B92617" w:rsidP="00B92617">
            <w:pPr>
              <w:pStyle w:val="Header"/>
              <w:tabs>
                <w:tab w:val="clear" w:pos="4153"/>
                <w:tab w:val="clear" w:pos="8306"/>
              </w:tabs>
              <w:contextualSpacing/>
              <w:jc w:val="both"/>
              <w:rPr>
                <w:rFonts w:ascii="Calibri" w:hAnsi="Calibri"/>
                <w:bCs/>
                <w:szCs w:val="22"/>
              </w:rPr>
            </w:pPr>
            <w:r w:rsidRPr="00B92617">
              <w:rPr>
                <w:rFonts w:ascii="Calibri" w:hAnsi="Calibri"/>
                <w:bCs/>
                <w:szCs w:val="22"/>
              </w:rPr>
              <w:t>Additional national planning practice guidance with respect to the management of potential noise impacts from developments advises:</w:t>
            </w:r>
          </w:p>
          <w:p w14:paraId="1E92E97F" w14:textId="77777777" w:rsidR="00B92617" w:rsidRPr="00B92617" w:rsidRDefault="00B92617" w:rsidP="00B92617">
            <w:pPr>
              <w:pStyle w:val="Header"/>
              <w:tabs>
                <w:tab w:val="clear" w:pos="4153"/>
                <w:tab w:val="clear" w:pos="8306"/>
              </w:tabs>
              <w:contextualSpacing/>
              <w:jc w:val="both"/>
              <w:rPr>
                <w:rFonts w:ascii="Calibri" w:hAnsi="Calibri"/>
                <w:bCs/>
                <w:szCs w:val="22"/>
              </w:rPr>
            </w:pPr>
          </w:p>
          <w:p w14:paraId="05145D65" w14:textId="77777777" w:rsidR="00B92617" w:rsidRPr="00B92617" w:rsidRDefault="00B92617" w:rsidP="00B92617">
            <w:pPr>
              <w:pStyle w:val="Header"/>
              <w:tabs>
                <w:tab w:val="clear" w:pos="4153"/>
                <w:tab w:val="clear" w:pos="8306"/>
              </w:tabs>
              <w:contextualSpacing/>
              <w:rPr>
                <w:rFonts w:ascii="Calibri" w:hAnsi="Calibri"/>
                <w:bCs/>
                <w:i/>
                <w:iCs/>
                <w:szCs w:val="22"/>
              </w:rPr>
            </w:pPr>
            <w:r w:rsidRPr="00B92617">
              <w:rPr>
                <w:rFonts w:ascii="Calibri" w:hAnsi="Calibri"/>
                <w:bCs/>
                <w:i/>
                <w:iCs/>
                <w:szCs w:val="22"/>
              </w:rPr>
              <w:t>‘Noise needs to be considered when development may create additional noise… plan-making and decision making need to take account of the acoustic environment and in doing so consider whether or not a significant adverse effect is occurring or likely to occur; whether or not an adverse effect is occurring or likely to occur and whether or not a good standard of amenity can be achieved.’</w:t>
            </w:r>
          </w:p>
          <w:p w14:paraId="794F9E44" w14:textId="77777777" w:rsidR="00B92617" w:rsidRPr="00B92617" w:rsidRDefault="00B92617" w:rsidP="00B92617">
            <w:pPr>
              <w:pStyle w:val="Header"/>
              <w:rPr>
                <w:rFonts w:ascii="Calibri" w:hAnsi="Calibri"/>
                <w:bCs/>
                <w:szCs w:val="22"/>
              </w:rPr>
            </w:pPr>
          </w:p>
          <w:p w14:paraId="7E7787D7" w14:textId="22F259C1" w:rsidR="00B92617" w:rsidRPr="00B92617" w:rsidRDefault="00B92617" w:rsidP="00B92617">
            <w:pPr>
              <w:pStyle w:val="Header"/>
              <w:rPr>
                <w:rFonts w:ascii="Calibri" w:hAnsi="Calibri"/>
                <w:bCs/>
                <w:szCs w:val="22"/>
              </w:rPr>
            </w:pPr>
            <w:r w:rsidRPr="00B92617">
              <w:rPr>
                <w:rFonts w:ascii="Calibri" w:hAnsi="Calibri"/>
                <w:bCs/>
                <w:szCs w:val="22"/>
              </w:rPr>
              <w:lastRenderedPageBreak/>
              <w:t>Furthermore, Policy DMG1 of the Core Strategy requires all proposals for development to consider the effects of development upon existing amenities.</w:t>
            </w:r>
          </w:p>
          <w:p w14:paraId="6CDD1F5C" w14:textId="77777777" w:rsidR="00B92617" w:rsidRDefault="00B92617" w:rsidP="00A36F65">
            <w:pPr>
              <w:pStyle w:val="Header"/>
              <w:tabs>
                <w:tab w:val="clear" w:pos="4153"/>
                <w:tab w:val="clear" w:pos="8306"/>
              </w:tabs>
              <w:contextualSpacing/>
              <w:jc w:val="both"/>
              <w:rPr>
                <w:rFonts w:ascii="Calibri" w:hAnsi="Calibri"/>
                <w:bCs/>
                <w:szCs w:val="22"/>
              </w:rPr>
            </w:pPr>
          </w:p>
          <w:p w14:paraId="608B6259" w14:textId="10A97A43" w:rsidR="005E2308" w:rsidRPr="005E2308" w:rsidRDefault="00E567DF" w:rsidP="005E2308">
            <w:pPr>
              <w:pStyle w:val="Header"/>
              <w:rPr>
                <w:rFonts w:ascii="Calibri" w:hAnsi="Calibri"/>
                <w:bCs/>
                <w:szCs w:val="22"/>
              </w:rPr>
            </w:pPr>
            <w:r>
              <w:rPr>
                <w:rFonts w:ascii="Calibri" w:hAnsi="Calibri"/>
                <w:bCs/>
                <w:szCs w:val="22"/>
              </w:rPr>
              <w:t>T</w:t>
            </w:r>
            <w:r w:rsidR="005E2308" w:rsidRPr="005E2308">
              <w:rPr>
                <w:rFonts w:ascii="Calibri" w:hAnsi="Calibri"/>
                <w:bCs/>
                <w:szCs w:val="22"/>
              </w:rPr>
              <w:t>he application property in question is situated within a relatively sedate residential area with the property’s rear yard area sharing a common boundary with the rear garden areas of No. 58 Pendle Road, No. 4 Goosebutts Lane and No. 81 Bolland Prospect, all of which are currently in private residential use. In this instance the applicant proposes to utilise the application property as holiday let accommodation therefore consideration must be given towards the activities that would likely occur from such a use and, more importantly, the impact of these activities upon neighbouring amenity.</w:t>
            </w:r>
          </w:p>
          <w:p w14:paraId="732A02F5" w14:textId="77777777" w:rsidR="00D63D27" w:rsidRDefault="00D63D27" w:rsidP="00A36F65">
            <w:pPr>
              <w:pStyle w:val="Header"/>
              <w:tabs>
                <w:tab w:val="clear" w:pos="4153"/>
                <w:tab w:val="clear" w:pos="8306"/>
              </w:tabs>
              <w:contextualSpacing/>
              <w:jc w:val="both"/>
              <w:rPr>
                <w:rFonts w:ascii="Calibri" w:hAnsi="Calibri"/>
                <w:bCs/>
                <w:szCs w:val="22"/>
              </w:rPr>
            </w:pPr>
          </w:p>
          <w:p w14:paraId="1F94BE6E" w14:textId="02251A55" w:rsidR="0072294B" w:rsidRDefault="00E567DF" w:rsidP="00970F71">
            <w:pPr>
              <w:pStyle w:val="Header"/>
              <w:tabs>
                <w:tab w:val="clear" w:pos="4153"/>
                <w:tab w:val="clear" w:pos="8306"/>
              </w:tabs>
              <w:contextualSpacing/>
              <w:jc w:val="both"/>
              <w:rPr>
                <w:rFonts w:ascii="Calibri" w:hAnsi="Calibri"/>
                <w:bCs/>
                <w:szCs w:val="22"/>
              </w:rPr>
            </w:pPr>
            <w:r>
              <w:rPr>
                <w:rFonts w:ascii="Calibri" w:hAnsi="Calibri"/>
                <w:bCs/>
                <w:szCs w:val="22"/>
              </w:rPr>
              <w:t xml:space="preserve">In </w:t>
            </w:r>
            <w:r w:rsidR="00536E2B">
              <w:rPr>
                <w:rFonts w:ascii="Calibri" w:hAnsi="Calibri"/>
                <w:bCs/>
                <w:szCs w:val="22"/>
              </w:rPr>
              <w:t>this case</w:t>
            </w:r>
            <w:r w:rsidR="003D7223">
              <w:rPr>
                <w:rFonts w:ascii="Calibri" w:hAnsi="Calibri"/>
                <w:bCs/>
                <w:szCs w:val="22"/>
              </w:rPr>
              <w:t xml:space="preserve">, </w:t>
            </w:r>
            <w:r w:rsidR="008E697B">
              <w:rPr>
                <w:rFonts w:ascii="Calibri" w:hAnsi="Calibri"/>
                <w:bCs/>
                <w:szCs w:val="22"/>
              </w:rPr>
              <w:t xml:space="preserve">it is not considered unreasonable to assume that users of the </w:t>
            </w:r>
            <w:r w:rsidR="0072294B">
              <w:rPr>
                <w:rFonts w:ascii="Calibri" w:hAnsi="Calibri"/>
                <w:bCs/>
                <w:szCs w:val="22"/>
              </w:rPr>
              <w:t xml:space="preserve">application </w:t>
            </w:r>
            <w:r w:rsidR="008E697B">
              <w:rPr>
                <w:rFonts w:ascii="Calibri" w:hAnsi="Calibri"/>
                <w:bCs/>
                <w:szCs w:val="22"/>
              </w:rPr>
              <w:t xml:space="preserve">property would </w:t>
            </w:r>
            <w:r w:rsidR="00536E2B">
              <w:rPr>
                <w:rFonts w:ascii="Calibri" w:hAnsi="Calibri"/>
                <w:bCs/>
                <w:szCs w:val="22"/>
              </w:rPr>
              <w:t xml:space="preserve">for the most part be </w:t>
            </w:r>
            <w:r w:rsidR="008E697B">
              <w:rPr>
                <w:rFonts w:ascii="Calibri" w:hAnsi="Calibri"/>
                <w:bCs/>
                <w:szCs w:val="22"/>
              </w:rPr>
              <w:t>unbound from the</w:t>
            </w:r>
            <w:r w:rsidR="00536E2B">
              <w:rPr>
                <w:rFonts w:ascii="Calibri" w:hAnsi="Calibri"/>
                <w:bCs/>
                <w:szCs w:val="22"/>
              </w:rPr>
              <w:t xml:space="preserve">ir normal </w:t>
            </w:r>
            <w:r w:rsidR="006911A1">
              <w:rPr>
                <w:rFonts w:ascii="Calibri" w:hAnsi="Calibri"/>
                <w:bCs/>
                <w:szCs w:val="22"/>
              </w:rPr>
              <w:t xml:space="preserve">daily </w:t>
            </w:r>
            <w:r w:rsidR="00536E2B">
              <w:rPr>
                <w:rFonts w:ascii="Calibri" w:hAnsi="Calibri"/>
                <w:bCs/>
                <w:szCs w:val="22"/>
              </w:rPr>
              <w:t>routines with respect to their comings and goings to and from the property associated with a recr</w:t>
            </w:r>
            <w:r w:rsidR="00553817">
              <w:rPr>
                <w:rFonts w:ascii="Calibri" w:hAnsi="Calibri"/>
                <w:bCs/>
                <w:szCs w:val="22"/>
              </w:rPr>
              <w:t>eational use (some of which would be during unsociable hours</w:t>
            </w:r>
            <w:r w:rsidR="006911A1">
              <w:rPr>
                <w:rFonts w:ascii="Calibri" w:hAnsi="Calibri"/>
                <w:bCs/>
                <w:szCs w:val="22"/>
              </w:rPr>
              <w:t xml:space="preserve">), </w:t>
            </w:r>
            <w:r w:rsidR="00536E2B">
              <w:rPr>
                <w:rFonts w:ascii="Calibri" w:hAnsi="Calibri"/>
                <w:bCs/>
                <w:szCs w:val="22"/>
              </w:rPr>
              <w:t xml:space="preserve">sleeping patterns </w:t>
            </w:r>
            <w:r w:rsidR="0072294B">
              <w:rPr>
                <w:rFonts w:ascii="Calibri" w:hAnsi="Calibri"/>
                <w:bCs/>
                <w:szCs w:val="22"/>
              </w:rPr>
              <w:t>(</w:t>
            </w:r>
            <w:r w:rsidR="00536E2B">
              <w:rPr>
                <w:rFonts w:ascii="Calibri" w:hAnsi="Calibri"/>
                <w:bCs/>
                <w:szCs w:val="22"/>
              </w:rPr>
              <w:t>I.E. staying up until later in the evening</w:t>
            </w:r>
            <w:r w:rsidR="0072294B">
              <w:rPr>
                <w:rFonts w:ascii="Calibri" w:hAnsi="Calibri"/>
                <w:bCs/>
                <w:szCs w:val="22"/>
              </w:rPr>
              <w:t>)</w:t>
            </w:r>
            <w:r w:rsidR="00536E2B">
              <w:rPr>
                <w:rFonts w:ascii="Calibri" w:hAnsi="Calibri"/>
                <w:bCs/>
                <w:szCs w:val="22"/>
              </w:rPr>
              <w:t xml:space="preserve"> </w:t>
            </w:r>
            <w:r w:rsidR="006911A1">
              <w:rPr>
                <w:rFonts w:ascii="Calibri" w:hAnsi="Calibri"/>
                <w:bCs/>
                <w:szCs w:val="22"/>
              </w:rPr>
              <w:t xml:space="preserve">and engaging in recreational activities </w:t>
            </w:r>
            <w:r w:rsidR="003864F5">
              <w:rPr>
                <w:rFonts w:ascii="Calibri" w:hAnsi="Calibri"/>
                <w:bCs/>
                <w:szCs w:val="22"/>
              </w:rPr>
              <w:t>on weekdays</w:t>
            </w:r>
            <w:r w:rsidR="006911A1">
              <w:rPr>
                <w:rFonts w:ascii="Calibri" w:hAnsi="Calibri"/>
                <w:bCs/>
                <w:szCs w:val="22"/>
              </w:rPr>
              <w:t xml:space="preserve"> that would typically be limited to weekends </w:t>
            </w:r>
            <w:r w:rsidR="00553817">
              <w:rPr>
                <w:rFonts w:ascii="Calibri" w:hAnsi="Calibri"/>
                <w:bCs/>
                <w:szCs w:val="22"/>
              </w:rPr>
              <w:t xml:space="preserve">within a residential area </w:t>
            </w:r>
            <w:r w:rsidR="0072294B">
              <w:rPr>
                <w:rFonts w:ascii="Calibri" w:hAnsi="Calibri"/>
                <w:bCs/>
                <w:szCs w:val="22"/>
              </w:rPr>
              <w:t>(</w:t>
            </w:r>
            <w:r w:rsidR="006911A1">
              <w:rPr>
                <w:rFonts w:ascii="Calibri" w:hAnsi="Calibri"/>
                <w:bCs/>
                <w:szCs w:val="22"/>
              </w:rPr>
              <w:t>I.E. outdoor activities such as barbeques, drinking and listening to music</w:t>
            </w:r>
            <w:r w:rsidR="0072294B">
              <w:rPr>
                <w:rFonts w:ascii="Calibri" w:hAnsi="Calibri"/>
                <w:bCs/>
                <w:szCs w:val="22"/>
              </w:rPr>
              <w:t xml:space="preserve">). </w:t>
            </w:r>
            <w:r w:rsidR="00B86C4F">
              <w:rPr>
                <w:rFonts w:ascii="Calibri" w:hAnsi="Calibri"/>
                <w:bCs/>
                <w:szCs w:val="22"/>
              </w:rPr>
              <w:t>This</w:t>
            </w:r>
            <w:r w:rsidR="009E1D39">
              <w:rPr>
                <w:rFonts w:ascii="Calibri" w:hAnsi="Calibri"/>
                <w:bCs/>
                <w:szCs w:val="22"/>
              </w:rPr>
              <w:t xml:space="preserve"> </w:t>
            </w:r>
            <w:r w:rsidR="00B86C4F">
              <w:rPr>
                <w:rFonts w:ascii="Calibri" w:hAnsi="Calibri"/>
                <w:bCs/>
                <w:szCs w:val="22"/>
              </w:rPr>
              <w:t>is</w:t>
            </w:r>
            <w:r w:rsidR="009E1D39">
              <w:rPr>
                <w:rFonts w:ascii="Calibri" w:hAnsi="Calibri"/>
                <w:bCs/>
                <w:szCs w:val="22"/>
              </w:rPr>
              <w:t xml:space="preserve"> a particular concern by virtue of the application property’s rear North-western and South-western yard boundaries having a direct interface with the rear garden </w:t>
            </w:r>
            <w:r w:rsidR="00A13CCE">
              <w:rPr>
                <w:rFonts w:ascii="Calibri" w:hAnsi="Calibri"/>
                <w:bCs/>
                <w:szCs w:val="22"/>
              </w:rPr>
              <w:t>areas</w:t>
            </w:r>
            <w:r w:rsidR="009E1D39">
              <w:rPr>
                <w:rFonts w:ascii="Calibri" w:hAnsi="Calibri"/>
                <w:bCs/>
                <w:szCs w:val="22"/>
              </w:rPr>
              <w:t xml:space="preserve"> of </w:t>
            </w:r>
            <w:r w:rsidR="009E1D39" w:rsidRPr="009E1D39">
              <w:rPr>
                <w:rFonts w:ascii="Calibri" w:hAnsi="Calibri"/>
                <w:bCs/>
                <w:szCs w:val="22"/>
              </w:rPr>
              <w:t>No. 58 Pendle Road, No. 4 Goosebutts Lane and No. 81 Bolland Prospect</w:t>
            </w:r>
            <w:r w:rsidR="0072294B">
              <w:rPr>
                <w:rFonts w:ascii="Calibri" w:hAnsi="Calibri"/>
                <w:bCs/>
                <w:szCs w:val="22"/>
              </w:rPr>
              <w:t>.</w:t>
            </w:r>
            <w:r w:rsidR="009E1D39">
              <w:rPr>
                <w:rFonts w:ascii="Calibri" w:hAnsi="Calibri"/>
                <w:bCs/>
                <w:szCs w:val="22"/>
              </w:rPr>
              <w:t xml:space="preserve"> </w:t>
            </w:r>
          </w:p>
          <w:p w14:paraId="27B55BE1" w14:textId="77777777" w:rsidR="0072294B" w:rsidRDefault="0072294B" w:rsidP="00970F71">
            <w:pPr>
              <w:pStyle w:val="Header"/>
              <w:tabs>
                <w:tab w:val="clear" w:pos="4153"/>
                <w:tab w:val="clear" w:pos="8306"/>
              </w:tabs>
              <w:contextualSpacing/>
              <w:jc w:val="both"/>
              <w:rPr>
                <w:rFonts w:ascii="Calibri" w:hAnsi="Calibri"/>
                <w:bCs/>
                <w:szCs w:val="22"/>
              </w:rPr>
            </w:pPr>
          </w:p>
          <w:p w14:paraId="2579E094" w14:textId="54E1CA47" w:rsidR="00970F71" w:rsidRPr="00970F71" w:rsidRDefault="00553817" w:rsidP="00970F71">
            <w:pPr>
              <w:pStyle w:val="Header"/>
              <w:tabs>
                <w:tab w:val="clear" w:pos="4153"/>
                <w:tab w:val="clear" w:pos="8306"/>
              </w:tabs>
              <w:contextualSpacing/>
              <w:jc w:val="both"/>
              <w:rPr>
                <w:rFonts w:ascii="Calibri" w:hAnsi="Calibri"/>
                <w:bCs/>
                <w:szCs w:val="22"/>
              </w:rPr>
            </w:pPr>
            <w:r>
              <w:rPr>
                <w:rFonts w:ascii="Calibri" w:hAnsi="Calibri"/>
                <w:bCs/>
                <w:szCs w:val="22"/>
              </w:rPr>
              <w:t>A</w:t>
            </w:r>
            <w:r w:rsidR="0072294B">
              <w:rPr>
                <w:rFonts w:ascii="Calibri" w:hAnsi="Calibri"/>
                <w:bCs/>
                <w:szCs w:val="22"/>
              </w:rPr>
              <w:t>ccordingly</w:t>
            </w:r>
            <w:r>
              <w:rPr>
                <w:rFonts w:ascii="Calibri" w:hAnsi="Calibri"/>
                <w:bCs/>
                <w:szCs w:val="22"/>
              </w:rPr>
              <w:t xml:space="preserve">, </w:t>
            </w:r>
            <w:r w:rsidR="0072294B">
              <w:rPr>
                <w:rFonts w:ascii="Calibri" w:hAnsi="Calibri"/>
                <w:bCs/>
                <w:szCs w:val="22"/>
              </w:rPr>
              <w:t xml:space="preserve">given the recreational activities that would likely occur within and around the application property and, more importantly, the timings / days at which these activities would </w:t>
            </w:r>
            <w:r w:rsidR="00B86C4F">
              <w:rPr>
                <w:rFonts w:ascii="Calibri" w:hAnsi="Calibri"/>
                <w:bCs/>
                <w:szCs w:val="22"/>
              </w:rPr>
              <w:t xml:space="preserve">likely </w:t>
            </w:r>
            <w:r w:rsidR="0072294B">
              <w:rPr>
                <w:rFonts w:ascii="Calibri" w:hAnsi="Calibri"/>
                <w:bCs/>
                <w:szCs w:val="22"/>
              </w:rPr>
              <w:t xml:space="preserve">occur, </w:t>
            </w:r>
            <w:r>
              <w:rPr>
                <w:rFonts w:ascii="Calibri" w:hAnsi="Calibri"/>
                <w:bCs/>
                <w:szCs w:val="22"/>
              </w:rPr>
              <w:t xml:space="preserve">it is not considered unreasonable to assume that recreational use of </w:t>
            </w:r>
            <w:r w:rsidR="0072294B">
              <w:rPr>
                <w:rFonts w:ascii="Calibri" w:hAnsi="Calibri"/>
                <w:bCs/>
                <w:szCs w:val="22"/>
              </w:rPr>
              <w:t xml:space="preserve">the property as proposed </w:t>
            </w:r>
            <w:r w:rsidR="009E1D39">
              <w:rPr>
                <w:rFonts w:ascii="Calibri" w:hAnsi="Calibri"/>
                <w:bCs/>
                <w:szCs w:val="22"/>
              </w:rPr>
              <w:t xml:space="preserve">would likely result </w:t>
            </w:r>
            <w:r w:rsidR="00970F71">
              <w:rPr>
                <w:rFonts w:ascii="Calibri" w:hAnsi="Calibri"/>
                <w:bCs/>
                <w:szCs w:val="22"/>
              </w:rPr>
              <w:t xml:space="preserve">in </w:t>
            </w:r>
            <w:r w:rsidR="00970F71" w:rsidRPr="00970F71">
              <w:rPr>
                <w:rFonts w:ascii="Calibri" w:hAnsi="Calibri"/>
                <w:bCs/>
                <w:szCs w:val="22"/>
              </w:rPr>
              <w:t xml:space="preserve">residents of the </w:t>
            </w:r>
            <w:r w:rsidR="00970F71">
              <w:rPr>
                <w:rFonts w:ascii="Calibri" w:hAnsi="Calibri"/>
                <w:bCs/>
                <w:szCs w:val="22"/>
              </w:rPr>
              <w:t>aforementioned surrounding</w:t>
            </w:r>
            <w:r w:rsidR="00970F71" w:rsidRPr="00970F71">
              <w:rPr>
                <w:rFonts w:ascii="Calibri" w:hAnsi="Calibri"/>
                <w:bCs/>
                <w:szCs w:val="22"/>
              </w:rPr>
              <w:t xml:space="preserve"> neighbouring properties </w:t>
            </w:r>
            <w:r w:rsidR="00970F71">
              <w:rPr>
                <w:rFonts w:ascii="Calibri" w:hAnsi="Calibri"/>
                <w:bCs/>
                <w:szCs w:val="22"/>
              </w:rPr>
              <w:t>being</w:t>
            </w:r>
            <w:r w:rsidR="00970F71" w:rsidRPr="00970F71">
              <w:rPr>
                <w:rFonts w:ascii="Calibri" w:hAnsi="Calibri"/>
                <w:bCs/>
                <w:szCs w:val="22"/>
              </w:rPr>
              <w:t xml:space="preserve"> subjected to unacceptable levels of outdoor noise disturbance from users of the application </w:t>
            </w:r>
            <w:r w:rsidR="00970F71">
              <w:rPr>
                <w:rFonts w:ascii="Calibri" w:hAnsi="Calibri"/>
                <w:bCs/>
                <w:szCs w:val="22"/>
              </w:rPr>
              <w:t>property</w:t>
            </w:r>
            <w:r w:rsidR="00970F71" w:rsidRPr="00970F71">
              <w:rPr>
                <w:rFonts w:ascii="Calibri" w:hAnsi="Calibri"/>
                <w:bCs/>
                <w:szCs w:val="22"/>
              </w:rPr>
              <w:t xml:space="preserve"> during periods when the neighbouring residents would likely be at home and in turn have a reasonable expectation of peace and quiet. </w:t>
            </w:r>
          </w:p>
          <w:p w14:paraId="4724F9A5" w14:textId="77777777" w:rsidR="00E51296" w:rsidRDefault="00E51296" w:rsidP="00A36F65">
            <w:pPr>
              <w:pStyle w:val="Header"/>
              <w:tabs>
                <w:tab w:val="clear" w:pos="4153"/>
                <w:tab w:val="clear" w:pos="8306"/>
              </w:tabs>
              <w:contextualSpacing/>
              <w:jc w:val="both"/>
              <w:rPr>
                <w:rFonts w:ascii="Calibri" w:hAnsi="Calibri"/>
                <w:bCs/>
                <w:szCs w:val="22"/>
              </w:rPr>
            </w:pPr>
          </w:p>
          <w:p w14:paraId="25EAE544" w14:textId="77777777" w:rsidR="00CE5088" w:rsidRDefault="008033D6" w:rsidP="00317B9A">
            <w:pPr>
              <w:pStyle w:val="Header"/>
              <w:tabs>
                <w:tab w:val="clear" w:pos="4153"/>
                <w:tab w:val="clear" w:pos="8306"/>
              </w:tabs>
              <w:contextualSpacing/>
              <w:jc w:val="both"/>
              <w:rPr>
                <w:rFonts w:ascii="Calibri" w:hAnsi="Calibri"/>
                <w:bCs/>
                <w:szCs w:val="22"/>
              </w:rPr>
            </w:pPr>
            <w:r>
              <w:rPr>
                <w:rFonts w:ascii="Calibri" w:hAnsi="Calibri"/>
                <w:bCs/>
                <w:szCs w:val="22"/>
              </w:rPr>
              <w:t>The above concerns were raised in relation to previously refused planning application 3/2023/0303</w:t>
            </w:r>
            <w:r w:rsidR="00317B9A">
              <w:rPr>
                <w:rFonts w:ascii="Calibri" w:hAnsi="Calibri"/>
                <w:bCs/>
                <w:szCs w:val="22"/>
              </w:rPr>
              <w:t xml:space="preserve"> </w:t>
            </w:r>
            <w:r>
              <w:rPr>
                <w:rFonts w:ascii="Calibri" w:hAnsi="Calibri"/>
                <w:bCs/>
                <w:szCs w:val="22"/>
              </w:rPr>
              <w:t>and</w:t>
            </w:r>
            <w:r w:rsidR="0063187D">
              <w:rPr>
                <w:rFonts w:ascii="Calibri" w:hAnsi="Calibri"/>
                <w:bCs/>
                <w:szCs w:val="22"/>
              </w:rPr>
              <w:t xml:space="preserve"> supplementary information </w:t>
            </w:r>
            <w:r w:rsidR="00317B9A">
              <w:rPr>
                <w:rFonts w:ascii="Calibri" w:hAnsi="Calibri"/>
                <w:bCs/>
                <w:szCs w:val="22"/>
              </w:rPr>
              <w:t xml:space="preserve">and arguments </w:t>
            </w:r>
            <w:r w:rsidR="008709B0">
              <w:rPr>
                <w:rFonts w:ascii="Calibri" w:hAnsi="Calibri"/>
                <w:bCs/>
                <w:szCs w:val="22"/>
              </w:rPr>
              <w:t>ha</w:t>
            </w:r>
            <w:r w:rsidR="00317B9A">
              <w:rPr>
                <w:rFonts w:ascii="Calibri" w:hAnsi="Calibri"/>
                <w:bCs/>
                <w:szCs w:val="22"/>
              </w:rPr>
              <w:t>ve</w:t>
            </w:r>
            <w:r w:rsidR="00E51296">
              <w:rPr>
                <w:rFonts w:ascii="Calibri" w:hAnsi="Calibri"/>
                <w:bCs/>
                <w:szCs w:val="22"/>
              </w:rPr>
              <w:t xml:space="preserve"> </w:t>
            </w:r>
            <w:r w:rsidR="0063187D">
              <w:rPr>
                <w:rFonts w:ascii="Calibri" w:hAnsi="Calibri"/>
                <w:bCs/>
                <w:szCs w:val="22"/>
              </w:rPr>
              <w:t xml:space="preserve">been provided </w:t>
            </w:r>
            <w:r w:rsidR="00317B9A">
              <w:rPr>
                <w:rFonts w:ascii="Calibri" w:hAnsi="Calibri"/>
                <w:bCs/>
                <w:szCs w:val="22"/>
              </w:rPr>
              <w:t xml:space="preserve">/ made </w:t>
            </w:r>
            <w:r w:rsidR="0063187D">
              <w:rPr>
                <w:rFonts w:ascii="Calibri" w:hAnsi="Calibri"/>
                <w:bCs/>
                <w:szCs w:val="22"/>
              </w:rPr>
              <w:t xml:space="preserve">as part of the current application in an attempt to address the concerns previously raised. </w:t>
            </w:r>
          </w:p>
          <w:p w14:paraId="66C37476" w14:textId="77777777" w:rsidR="00CE5088" w:rsidRDefault="00CE5088" w:rsidP="00317B9A">
            <w:pPr>
              <w:pStyle w:val="Header"/>
              <w:tabs>
                <w:tab w:val="clear" w:pos="4153"/>
                <w:tab w:val="clear" w:pos="8306"/>
              </w:tabs>
              <w:contextualSpacing/>
              <w:jc w:val="both"/>
              <w:rPr>
                <w:rFonts w:ascii="Calibri" w:hAnsi="Calibri"/>
                <w:bCs/>
                <w:szCs w:val="22"/>
              </w:rPr>
            </w:pPr>
          </w:p>
          <w:p w14:paraId="638CD436" w14:textId="3F6A2969" w:rsidR="00CE5088" w:rsidRDefault="00C7627A" w:rsidP="00317B9A">
            <w:pPr>
              <w:pStyle w:val="Header"/>
              <w:tabs>
                <w:tab w:val="clear" w:pos="4153"/>
                <w:tab w:val="clear" w:pos="8306"/>
              </w:tabs>
              <w:contextualSpacing/>
              <w:jc w:val="both"/>
              <w:rPr>
                <w:rFonts w:ascii="Calibri" w:hAnsi="Calibri"/>
                <w:bCs/>
                <w:szCs w:val="22"/>
              </w:rPr>
            </w:pPr>
            <w:r>
              <w:rPr>
                <w:rFonts w:ascii="Calibri" w:hAnsi="Calibri"/>
                <w:bCs/>
                <w:szCs w:val="22"/>
              </w:rPr>
              <w:t xml:space="preserve">Firstly, </w:t>
            </w:r>
            <w:r w:rsidR="00317B9A">
              <w:rPr>
                <w:rFonts w:ascii="Calibri" w:hAnsi="Calibri"/>
                <w:bCs/>
                <w:szCs w:val="22"/>
              </w:rPr>
              <w:t xml:space="preserve">the applicant has argued that the yard area in question is small in terms of size and therefore only provides a limited level of amenity to users of the application property. The applicant has also made reference to the property’s rear yard area being physically and visually enclosed </w:t>
            </w:r>
            <w:r w:rsidR="00E112BC">
              <w:rPr>
                <w:rFonts w:ascii="Calibri" w:hAnsi="Calibri"/>
                <w:bCs/>
                <w:szCs w:val="22"/>
              </w:rPr>
              <w:t xml:space="preserve">from the neighbouring rear garden areas of </w:t>
            </w:r>
            <w:r w:rsidR="00E112BC" w:rsidRPr="005E2308">
              <w:rPr>
                <w:rFonts w:ascii="Calibri" w:hAnsi="Calibri"/>
                <w:bCs/>
                <w:szCs w:val="22"/>
              </w:rPr>
              <w:t>No. 58 Pendle Road, No. 4 Goosebutts Lane and No. 81 Bolland Prospect</w:t>
            </w:r>
            <w:r w:rsidR="000A7BD8">
              <w:rPr>
                <w:rFonts w:ascii="Calibri" w:hAnsi="Calibri"/>
                <w:bCs/>
                <w:szCs w:val="22"/>
              </w:rPr>
              <w:t>, with f</w:t>
            </w:r>
            <w:r w:rsidR="00E112BC">
              <w:rPr>
                <w:rFonts w:ascii="Calibri" w:hAnsi="Calibri"/>
                <w:bCs/>
                <w:szCs w:val="22"/>
              </w:rPr>
              <w:t xml:space="preserve">urther reference made to the privacy afforded by an existing neighbouring garden shed sited on the common boundary between the application property and No. 58 Pendle Road and proposed plans to install </w:t>
            </w:r>
            <w:r w:rsidR="00E112BC" w:rsidRPr="00E112BC">
              <w:rPr>
                <w:rFonts w:ascii="Calibri" w:hAnsi="Calibri"/>
                <w:bCs/>
                <w:szCs w:val="22"/>
              </w:rPr>
              <w:t xml:space="preserve">additional fencing </w:t>
            </w:r>
            <w:r w:rsidR="00E112BC">
              <w:rPr>
                <w:rFonts w:ascii="Calibri" w:hAnsi="Calibri"/>
                <w:bCs/>
                <w:szCs w:val="22"/>
              </w:rPr>
              <w:t xml:space="preserve">along the property’s </w:t>
            </w:r>
            <w:r w:rsidR="00E112BC" w:rsidRPr="00E112BC">
              <w:rPr>
                <w:rFonts w:ascii="Calibri" w:hAnsi="Calibri"/>
                <w:bCs/>
                <w:szCs w:val="22"/>
              </w:rPr>
              <w:t xml:space="preserve">rear </w:t>
            </w:r>
            <w:r w:rsidR="00E112BC">
              <w:rPr>
                <w:rFonts w:ascii="Calibri" w:hAnsi="Calibri"/>
                <w:bCs/>
                <w:szCs w:val="22"/>
              </w:rPr>
              <w:t>S</w:t>
            </w:r>
            <w:r w:rsidR="00E112BC" w:rsidRPr="00E112BC">
              <w:rPr>
                <w:rFonts w:ascii="Calibri" w:hAnsi="Calibri"/>
                <w:bCs/>
                <w:szCs w:val="22"/>
              </w:rPr>
              <w:t xml:space="preserve">outh-western </w:t>
            </w:r>
            <w:r w:rsidR="00E112BC">
              <w:rPr>
                <w:rFonts w:ascii="Calibri" w:hAnsi="Calibri"/>
                <w:bCs/>
                <w:szCs w:val="22"/>
              </w:rPr>
              <w:t xml:space="preserve">dwarf common </w:t>
            </w:r>
            <w:r w:rsidR="00E112BC" w:rsidRPr="00E112BC">
              <w:rPr>
                <w:rFonts w:ascii="Calibri" w:hAnsi="Calibri"/>
                <w:bCs/>
                <w:szCs w:val="22"/>
              </w:rPr>
              <w:t xml:space="preserve">boundary </w:t>
            </w:r>
            <w:r w:rsidR="00E112BC">
              <w:rPr>
                <w:rFonts w:ascii="Calibri" w:hAnsi="Calibri"/>
                <w:bCs/>
                <w:szCs w:val="22"/>
              </w:rPr>
              <w:t xml:space="preserve">wall </w:t>
            </w:r>
            <w:r w:rsidR="00E112BC" w:rsidRPr="00E112BC">
              <w:rPr>
                <w:rFonts w:ascii="Calibri" w:hAnsi="Calibri"/>
                <w:bCs/>
                <w:szCs w:val="22"/>
              </w:rPr>
              <w:t>shared with No. 4 Goosebutts Lane</w:t>
            </w:r>
            <w:r w:rsidR="00E112BC">
              <w:rPr>
                <w:rFonts w:ascii="Calibri" w:hAnsi="Calibri"/>
                <w:bCs/>
                <w:szCs w:val="22"/>
              </w:rPr>
              <w:t xml:space="preserve">. </w:t>
            </w:r>
          </w:p>
          <w:p w14:paraId="605EE415" w14:textId="77777777" w:rsidR="00CE5088" w:rsidRDefault="00CE5088" w:rsidP="00317B9A">
            <w:pPr>
              <w:pStyle w:val="Header"/>
              <w:tabs>
                <w:tab w:val="clear" w:pos="4153"/>
                <w:tab w:val="clear" w:pos="8306"/>
              </w:tabs>
              <w:contextualSpacing/>
              <w:jc w:val="both"/>
              <w:rPr>
                <w:rFonts w:ascii="Calibri" w:hAnsi="Calibri"/>
                <w:bCs/>
                <w:szCs w:val="22"/>
              </w:rPr>
            </w:pPr>
          </w:p>
          <w:p w14:paraId="369EC837" w14:textId="2CB61561" w:rsidR="00F85884" w:rsidRDefault="003864F5" w:rsidP="00317B9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applicant has also stated that the application property is to be managed by a property management company with a tenants agreement in place to limit use of the property to a single family occupancy with a maximum of six occupants. </w:t>
            </w:r>
            <w:r w:rsidR="001E292F">
              <w:rPr>
                <w:rFonts w:ascii="Calibri" w:hAnsi="Calibri"/>
                <w:bCs/>
                <w:szCs w:val="22"/>
              </w:rPr>
              <w:t>Additional safeguards (no sub-letting, no barbeques, limited booking availability</w:t>
            </w:r>
            <w:r w:rsidR="00A11188">
              <w:rPr>
                <w:rFonts w:ascii="Calibri" w:hAnsi="Calibri"/>
                <w:bCs/>
                <w:szCs w:val="22"/>
              </w:rPr>
              <w:t>, contact number available to neighbouring residents to report disturbances to management company</w:t>
            </w:r>
            <w:r w:rsidR="001E292F">
              <w:rPr>
                <w:rFonts w:ascii="Calibri" w:hAnsi="Calibri"/>
                <w:bCs/>
                <w:szCs w:val="22"/>
              </w:rPr>
              <w:t>) would also be in place.</w:t>
            </w:r>
          </w:p>
          <w:p w14:paraId="7000BDBB" w14:textId="77777777" w:rsidR="005564D3" w:rsidRPr="001E292F" w:rsidRDefault="005564D3" w:rsidP="00A36F65">
            <w:pPr>
              <w:pStyle w:val="Header"/>
              <w:tabs>
                <w:tab w:val="clear" w:pos="4153"/>
                <w:tab w:val="clear" w:pos="8306"/>
              </w:tabs>
              <w:contextualSpacing/>
              <w:jc w:val="both"/>
              <w:rPr>
                <w:rFonts w:ascii="Calibri" w:hAnsi="Calibri"/>
                <w:bCs/>
                <w:szCs w:val="22"/>
              </w:rPr>
            </w:pPr>
          </w:p>
          <w:p w14:paraId="74C5B3A7" w14:textId="58945252" w:rsidR="00A11188" w:rsidRDefault="00C7627A" w:rsidP="00E51296">
            <w:pPr>
              <w:pStyle w:val="Header"/>
              <w:jc w:val="both"/>
              <w:rPr>
                <w:rFonts w:ascii="Calibri" w:hAnsi="Calibri"/>
                <w:bCs/>
                <w:szCs w:val="22"/>
              </w:rPr>
            </w:pPr>
            <w:r>
              <w:rPr>
                <w:rFonts w:ascii="Calibri" w:hAnsi="Calibri"/>
                <w:bCs/>
                <w:szCs w:val="22"/>
              </w:rPr>
              <w:t>Turning firstly to the issue of the property’s rear yard area and the potential for this area giving rise to noise disturbances, whilst it is accepted that the property’s rear yard area is modest in terms of size</w:t>
            </w:r>
            <w:r w:rsidR="009514F3">
              <w:rPr>
                <w:rFonts w:ascii="Calibri" w:hAnsi="Calibri"/>
                <w:bCs/>
                <w:szCs w:val="22"/>
              </w:rPr>
              <w:t xml:space="preserve">, the yard area would nonetheless be more than capable of accommodating small groups of people for recreational use therefore the aforementioned concerns referenced with respect to noise </w:t>
            </w:r>
            <w:r w:rsidR="0044671A">
              <w:rPr>
                <w:rFonts w:ascii="Calibri" w:hAnsi="Calibri"/>
                <w:bCs/>
                <w:szCs w:val="22"/>
              </w:rPr>
              <w:t xml:space="preserve">disturbances </w:t>
            </w:r>
            <w:r w:rsidR="00CE5088">
              <w:rPr>
                <w:rFonts w:ascii="Calibri" w:hAnsi="Calibri"/>
                <w:bCs/>
                <w:szCs w:val="22"/>
              </w:rPr>
              <w:t>are considered to be wholly relevant</w:t>
            </w:r>
            <w:r w:rsidR="0044671A">
              <w:rPr>
                <w:rFonts w:ascii="Calibri" w:hAnsi="Calibri"/>
                <w:bCs/>
                <w:szCs w:val="22"/>
              </w:rPr>
              <w:t xml:space="preserve">. Whilst it is also accepted that </w:t>
            </w:r>
            <w:r w:rsidR="00CE5088">
              <w:rPr>
                <w:rFonts w:ascii="Calibri" w:hAnsi="Calibri"/>
                <w:bCs/>
                <w:szCs w:val="22"/>
              </w:rPr>
              <w:t xml:space="preserve">the </w:t>
            </w:r>
            <w:r w:rsidR="0044671A">
              <w:rPr>
                <w:rFonts w:ascii="Calibri" w:hAnsi="Calibri"/>
                <w:bCs/>
                <w:szCs w:val="22"/>
              </w:rPr>
              <w:t>property’s rear yard area is predominantly enclosed from the adjoining rear gardens</w:t>
            </w:r>
            <w:r w:rsidR="009A64C6">
              <w:rPr>
                <w:rFonts w:ascii="Calibri" w:hAnsi="Calibri"/>
                <w:bCs/>
                <w:szCs w:val="22"/>
              </w:rPr>
              <w:t xml:space="preserve"> of the surrounding neighbouring properties, this would do little to prevent noise disturbances from emanating from within the property’s </w:t>
            </w:r>
            <w:r w:rsidR="00CE5088">
              <w:rPr>
                <w:rFonts w:ascii="Calibri" w:hAnsi="Calibri"/>
                <w:bCs/>
                <w:szCs w:val="22"/>
              </w:rPr>
              <w:t>rear yard</w:t>
            </w:r>
            <w:r w:rsidR="009A64C6">
              <w:rPr>
                <w:rFonts w:ascii="Calibri" w:hAnsi="Calibri"/>
                <w:bCs/>
                <w:szCs w:val="22"/>
              </w:rPr>
              <w:t xml:space="preserve"> area</w:t>
            </w:r>
            <w:r w:rsidR="008231D4">
              <w:rPr>
                <w:rFonts w:ascii="Calibri" w:hAnsi="Calibri"/>
                <w:bCs/>
                <w:szCs w:val="22"/>
              </w:rPr>
              <w:t xml:space="preserve"> towards the adjoining neighbouring residential receptors.</w:t>
            </w:r>
          </w:p>
          <w:p w14:paraId="3D37F936" w14:textId="77777777" w:rsidR="008231D4" w:rsidRDefault="008231D4" w:rsidP="00E51296">
            <w:pPr>
              <w:pStyle w:val="Header"/>
              <w:jc w:val="both"/>
              <w:rPr>
                <w:rFonts w:ascii="Calibri" w:hAnsi="Calibri"/>
                <w:bCs/>
                <w:szCs w:val="22"/>
              </w:rPr>
            </w:pPr>
          </w:p>
          <w:p w14:paraId="4B323924" w14:textId="455614F3" w:rsidR="00A11188" w:rsidRDefault="00ED4EA8" w:rsidP="00E51296">
            <w:pPr>
              <w:pStyle w:val="Header"/>
              <w:jc w:val="both"/>
              <w:rPr>
                <w:rFonts w:ascii="Calibri" w:hAnsi="Calibri"/>
                <w:bCs/>
                <w:szCs w:val="22"/>
              </w:rPr>
            </w:pPr>
            <w:r>
              <w:rPr>
                <w:rFonts w:ascii="Calibri" w:hAnsi="Calibri"/>
                <w:bCs/>
                <w:szCs w:val="22"/>
              </w:rPr>
              <w:lastRenderedPageBreak/>
              <w:t>Turning to the management of the property and the safeguarding measures proposed, whilst the applicant has made assurances that the property in question would be limited to single family occupancy with a maximum of 6 people</w:t>
            </w:r>
            <w:r w:rsidR="00EC5FF6">
              <w:rPr>
                <w:rFonts w:ascii="Calibri" w:hAnsi="Calibri"/>
                <w:bCs/>
                <w:szCs w:val="22"/>
              </w:rPr>
              <w:t xml:space="preserve"> so as to reduce the potential for noise disturbances</w:t>
            </w:r>
            <w:r w:rsidR="00FB3DF7">
              <w:rPr>
                <w:rFonts w:ascii="Calibri" w:hAnsi="Calibri"/>
                <w:bCs/>
                <w:szCs w:val="22"/>
              </w:rPr>
              <w:t xml:space="preserve">, </w:t>
            </w:r>
            <w:r w:rsidR="008231D4">
              <w:rPr>
                <w:rFonts w:ascii="Calibri" w:hAnsi="Calibri"/>
                <w:bCs/>
                <w:szCs w:val="22"/>
              </w:rPr>
              <w:t>the Council maintains its position</w:t>
            </w:r>
            <w:r w:rsidR="00FB3DF7">
              <w:rPr>
                <w:rFonts w:ascii="Calibri" w:hAnsi="Calibri"/>
                <w:bCs/>
                <w:szCs w:val="22"/>
              </w:rPr>
              <w:t xml:space="preserve"> that even a modestly sized</w:t>
            </w:r>
            <w:r w:rsidR="00FB3DF7" w:rsidRPr="00FB3DF7">
              <w:rPr>
                <w:rFonts w:ascii="Calibri" w:hAnsi="Calibri"/>
                <w:bCs/>
                <w:szCs w:val="22"/>
              </w:rPr>
              <w:t xml:space="preserve"> family </w:t>
            </w:r>
            <w:r w:rsidR="00FB3DF7">
              <w:rPr>
                <w:rFonts w:ascii="Calibri" w:hAnsi="Calibri"/>
                <w:bCs/>
                <w:szCs w:val="22"/>
              </w:rPr>
              <w:t>would</w:t>
            </w:r>
            <w:r w:rsidR="00FB3DF7" w:rsidRPr="00FB3DF7">
              <w:rPr>
                <w:rFonts w:ascii="Calibri" w:hAnsi="Calibri"/>
                <w:bCs/>
                <w:szCs w:val="22"/>
              </w:rPr>
              <w:t xml:space="preserve"> likely occupy </w:t>
            </w:r>
            <w:r w:rsidR="003310F7">
              <w:rPr>
                <w:rFonts w:ascii="Calibri" w:hAnsi="Calibri"/>
                <w:bCs/>
                <w:szCs w:val="22"/>
              </w:rPr>
              <w:t>the application property</w:t>
            </w:r>
            <w:r w:rsidR="00FB3DF7" w:rsidRPr="00FB3DF7">
              <w:rPr>
                <w:rFonts w:ascii="Calibri" w:hAnsi="Calibri"/>
                <w:bCs/>
                <w:szCs w:val="22"/>
              </w:rPr>
              <w:t xml:space="preserve"> in a different manner </w:t>
            </w:r>
            <w:r w:rsidR="003310F7">
              <w:rPr>
                <w:rFonts w:ascii="Calibri" w:hAnsi="Calibri"/>
                <w:bCs/>
                <w:szCs w:val="22"/>
              </w:rPr>
              <w:t>whilst</w:t>
            </w:r>
            <w:r w:rsidR="00FB3DF7" w:rsidRPr="00FB3DF7">
              <w:rPr>
                <w:rFonts w:ascii="Calibri" w:hAnsi="Calibri"/>
                <w:bCs/>
                <w:szCs w:val="22"/>
              </w:rPr>
              <w:t xml:space="preserve"> on holiday </w:t>
            </w:r>
            <w:r w:rsidR="003310F7">
              <w:rPr>
                <w:rFonts w:ascii="Calibri" w:hAnsi="Calibri"/>
                <w:bCs/>
                <w:szCs w:val="22"/>
              </w:rPr>
              <w:t xml:space="preserve">(in comparison with a normal residential occupancy) </w:t>
            </w:r>
            <w:r w:rsidR="00B77FB8">
              <w:rPr>
                <w:rFonts w:ascii="Calibri" w:hAnsi="Calibri"/>
                <w:bCs/>
                <w:szCs w:val="22"/>
              </w:rPr>
              <w:t>which in turn has the potential to give rise to</w:t>
            </w:r>
            <w:r w:rsidR="00FB3DF7" w:rsidRPr="00FB3DF7">
              <w:rPr>
                <w:rFonts w:ascii="Calibri" w:hAnsi="Calibri"/>
                <w:bCs/>
                <w:szCs w:val="22"/>
              </w:rPr>
              <w:t xml:space="preserve"> </w:t>
            </w:r>
            <w:r w:rsidR="00B77FB8">
              <w:rPr>
                <w:rFonts w:ascii="Calibri" w:hAnsi="Calibri"/>
                <w:bCs/>
                <w:szCs w:val="22"/>
              </w:rPr>
              <w:t>increased</w:t>
            </w:r>
            <w:r w:rsidR="00FB3DF7" w:rsidRPr="00FB3DF7">
              <w:rPr>
                <w:rFonts w:ascii="Calibri" w:hAnsi="Calibri"/>
                <w:bCs/>
                <w:szCs w:val="22"/>
              </w:rPr>
              <w:t xml:space="preserve"> comings and goings </w:t>
            </w:r>
            <w:r w:rsidR="00FB3DF7">
              <w:rPr>
                <w:rFonts w:ascii="Calibri" w:hAnsi="Calibri"/>
                <w:bCs/>
                <w:szCs w:val="22"/>
              </w:rPr>
              <w:t>and noise disturbances during</w:t>
            </w:r>
            <w:r w:rsidR="00FB3DF7" w:rsidRPr="00FB3DF7">
              <w:rPr>
                <w:rFonts w:ascii="Calibri" w:hAnsi="Calibri"/>
                <w:bCs/>
                <w:szCs w:val="22"/>
              </w:rPr>
              <w:t xml:space="preserve"> anti-social hours</w:t>
            </w:r>
            <w:r w:rsidR="00FB3DF7">
              <w:rPr>
                <w:rFonts w:ascii="Calibri" w:hAnsi="Calibri"/>
                <w:bCs/>
                <w:szCs w:val="22"/>
              </w:rPr>
              <w:t xml:space="preserve">. Furthermore, the safeguarding </w:t>
            </w:r>
            <w:r w:rsidR="00EC5FF6">
              <w:rPr>
                <w:rFonts w:ascii="Calibri" w:hAnsi="Calibri"/>
                <w:bCs/>
                <w:szCs w:val="22"/>
              </w:rPr>
              <w:t xml:space="preserve">measures </w:t>
            </w:r>
            <w:r w:rsidR="00FB3DF7">
              <w:rPr>
                <w:rFonts w:ascii="Calibri" w:hAnsi="Calibri"/>
                <w:bCs/>
                <w:szCs w:val="22"/>
              </w:rPr>
              <w:t xml:space="preserve">proposed (I.E. single family occupancy of no more than 6 people, no barbeques etc) </w:t>
            </w:r>
            <w:r>
              <w:rPr>
                <w:rFonts w:ascii="Calibri" w:hAnsi="Calibri"/>
                <w:bCs/>
                <w:szCs w:val="22"/>
              </w:rPr>
              <w:t xml:space="preserve">could not be controlled through the imposition of any planning condition in as much that such a condition would </w:t>
            </w:r>
            <w:r w:rsidR="0095499A">
              <w:rPr>
                <w:rFonts w:ascii="Calibri" w:hAnsi="Calibri"/>
                <w:bCs/>
                <w:szCs w:val="22"/>
              </w:rPr>
              <w:t>be u</w:t>
            </w:r>
            <w:r w:rsidR="00EC5FF6" w:rsidRPr="00EC5FF6">
              <w:rPr>
                <w:rFonts w:ascii="Calibri" w:hAnsi="Calibri"/>
                <w:bCs/>
                <w:szCs w:val="22"/>
              </w:rPr>
              <w:t>nenforceable</w:t>
            </w:r>
            <w:r w:rsidR="0095499A">
              <w:rPr>
                <w:rFonts w:ascii="Calibri" w:hAnsi="Calibri"/>
                <w:bCs/>
                <w:szCs w:val="22"/>
              </w:rPr>
              <w:t xml:space="preserve"> and would therefore </w:t>
            </w:r>
            <w:r w:rsidR="00415B7D">
              <w:rPr>
                <w:rFonts w:ascii="Calibri" w:hAnsi="Calibri"/>
                <w:bCs/>
                <w:szCs w:val="22"/>
              </w:rPr>
              <w:t xml:space="preserve">fail </w:t>
            </w:r>
            <w:r w:rsidR="0095499A">
              <w:rPr>
                <w:rFonts w:ascii="Calibri" w:hAnsi="Calibri"/>
                <w:bCs/>
                <w:szCs w:val="22"/>
              </w:rPr>
              <w:t xml:space="preserve">to meet the six tests </w:t>
            </w:r>
            <w:r w:rsidR="00415B7D">
              <w:rPr>
                <w:rFonts w:ascii="Calibri" w:hAnsi="Calibri"/>
                <w:bCs/>
                <w:szCs w:val="22"/>
              </w:rPr>
              <w:t xml:space="preserve">for planning conditions as outlined in the National Planning Policy Framework. </w:t>
            </w:r>
          </w:p>
          <w:p w14:paraId="47B77012" w14:textId="77777777" w:rsidR="00EF1399" w:rsidRDefault="00EF1399" w:rsidP="00A36F65">
            <w:pPr>
              <w:pStyle w:val="Header"/>
              <w:tabs>
                <w:tab w:val="clear" w:pos="4153"/>
                <w:tab w:val="clear" w:pos="8306"/>
              </w:tabs>
              <w:contextualSpacing/>
              <w:jc w:val="both"/>
              <w:rPr>
                <w:rFonts w:ascii="Calibri" w:hAnsi="Calibri"/>
                <w:bCs/>
                <w:szCs w:val="22"/>
              </w:rPr>
            </w:pPr>
          </w:p>
          <w:p w14:paraId="40563AD5" w14:textId="77777777" w:rsidR="000214F2" w:rsidRDefault="00EF1399" w:rsidP="00A36F65">
            <w:pPr>
              <w:pStyle w:val="Header"/>
              <w:tabs>
                <w:tab w:val="clear" w:pos="4153"/>
                <w:tab w:val="clear" w:pos="8306"/>
              </w:tabs>
              <w:contextualSpacing/>
              <w:jc w:val="both"/>
              <w:rPr>
                <w:rFonts w:ascii="Calibri" w:hAnsi="Calibri"/>
                <w:bCs/>
                <w:szCs w:val="22"/>
              </w:rPr>
            </w:pPr>
            <w:r>
              <w:rPr>
                <w:rFonts w:ascii="Calibri" w:hAnsi="Calibri"/>
                <w:bCs/>
                <w:szCs w:val="22"/>
              </w:rPr>
              <w:t>Accordingly</w:t>
            </w:r>
            <w:r w:rsidR="00A36F65">
              <w:rPr>
                <w:rFonts w:ascii="Calibri" w:hAnsi="Calibri"/>
                <w:bCs/>
                <w:szCs w:val="22"/>
              </w:rPr>
              <w:t>,</w:t>
            </w:r>
            <w:r>
              <w:rPr>
                <w:rFonts w:ascii="Calibri" w:hAnsi="Calibri"/>
                <w:bCs/>
                <w:szCs w:val="22"/>
              </w:rPr>
              <w:t xml:space="preserve"> use of the application property as proposed </w:t>
            </w:r>
            <w:r w:rsidR="00791025">
              <w:rPr>
                <w:rFonts w:ascii="Calibri" w:hAnsi="Calibri"/>
                <w:bCs/>
                <w:szCs w:val="22"/>
              </w:rPr>
              <w:t>is considered to</w:t>
            </w:r>
            <w:r>
              <w:rPr>
                <w:rFonts w:ascii="Calibri" w:hAnsi="Calibri"/>
                <w:bCs/>
                <w:szCs w:val="22"/>
              </w:rPr>
              <w:t xml:space="preserve"> be incompatible with the residential character of the area and </w:t>
            </w:r>
            <w:r w:rsidR="0026108E">
              <w:rPr>
                <w:rFonts w:ascii="Calibri" w:hAnsi="Calibri"/>
                <w:bCs/>
                <w:szCs w:val="22"/>
              </w:rPr>
              <w:t xml:space="preserve">would </w:t>
            </w:r>
            <w:r w:rsidR="00791025">
              <w:rPr>
                <w:rFonts w:ascii="Calibri" w:hAnsi="Calibri"/>
                <w:bCs/>
                <w:szCs w:val="22"/>
              </w:rPr>
              <w:t xml:space="preserve">likely </w:t>
            </w:r>
            <w:r w:rsidR="0026108E">
              <w:rPr>
                <w:rFonts w:ascii="Calibri" w:hAnsi="Calibri"/>
                <w:bCs/>
                <w:szCs w:val="22"/>
              </w:rPr>
              <w:t>have a</w:t>
            </w:r>
            <w:r>
              <w:rPr>
                <w:rFonts w:ascii="Calibri" w:hAnsi="Calibri"/>
                <w:bCs/>
                <w:szCs w:val="22"/>
              </w:rPr>
              <w:t xml:space="preserve"> harmful </w:t>
            </w:r>
            <w:r w:rsidR="0026108E">
              <w:rPr>
                <w:rFonts w:ascii="Calibri" w:hAnsi="Calibri"/>
                <w:bCs/>
                <w:szCs w:val="22"/>
              </w:rPr>
              <w:t>impact upon</w:t>
            </w:r>
            <w:r>
              <w:rPr>
                <w:rFonts w:ascii="Calibri" w:hAnsi="Calibri"/>
                <w:bCs/>
                <w:szCs w:val="22"/>
              </w:rPr>
              <w:t xml:space="preserve"> the amenity of</w:t>
            </w:r>
            <w:r w:rsidR="00A36F65">
              <w:rPr>
                <w:rFonts w:ascii="Calibri" w:hAnsi="Calibri"/>
                <w:bCs/>
                <w:szCs w:val="22"/>
              </w:rPr>
              <w:t xml:space="preserve"> </w:t>
            </w:r>
            <w:r>
              <w:rPr>
                <w:rFonts w:ascii="Calibri" w:hAnsi="Calibri"/>
                <w:bCs/>
                <w:szCs w:val="22"/>
              </w:rPr>
              <w:t>the neighbouring residents of No. 58 Pendle Road, No. 4 Goosebutts Lane and No. 81 Bolland Prospect.</w:t>
            </w:r>
            <w:r w:rsidR="00791025">
              <w:rPr>
                <w:rFonts w:ascii="Calibri" w:hAnsi="Calibri"/>
                <w:bCs/>
                <w:szCs w:val="22"/>
              </w:rPr>
              <w:t xml:space="preserve"> </w:t>
            </w:r>
            <w:r w:rsidR="001C110F">
              <w:rPr>
                <w:rFonts w:ascii="Calibri" w:hAnsi="Calibri"/>
                <w:bCs/>
                <w:szCs w:val="22"/>
              </w:rPr>
              <w:t xml:space="preserve">As such, the proposal fails to satisfy the requirements of </w:t>
            </w:r>
            <w:r>
              <w:rPr>
                <w:rFonts w:ascii="Calibri" w:hAnsi="Calibri"/>
                <w:bCs/>
                <w:szCs w:val="22"/>
              </w:rPr>
              <w:t xml:space="preserve">Paragraph 130 </w:t>
            </w:r>
            <w:r w:rsidR="00886829">
              <w:rPr>
                <w:rFonts w:ascii="Calibri" w:hAnsi="Calibri"/>
                <w:bCs/>
                <w:szCs w:val="22"/>
              </w:rPr>
              <w:t xml:space="preserve">and 185 </w:t>
            </w:r>
            <w:r>
              <w:rPr>
                <w:rFonts w:ascii="Calibri" w:hAnsi="Calibri"/>
                <w:bCs/>
                <w:szCs w:val="22"/>
              </w:rPr>
              <w:t xml:space="preserve">of the NPPF and </w:t>
            </w:r>
            <w:r w:rsidR="001C110F">
              <w:rPr>
                <w:rFonts w:ascii="Calibri" w:hAnsi="Calibri"/>
                <w:bCs/>
                <w:szCs w:val="22"/>
              </w:rPr>
              <w:t>Polic</w:t>
            </w:r>
            <w:r w:rsidR="00791025">
              <w:rPr>
                <w:rFonts w:ascii="Calibri" w:hAnsi="Calibri"/>
                <w:bCs/>
                <w:szCs w:val="22"/>
              </w:rPr>
              <w:t>y</w:t>
            </w:r>
            <w:r w:rsidR="001C110F">
              <w:rPr>
                <w:rFonts w:ascii="Calibri" w:hAnsi="Calibri"/>
                <w:bCs/>
                <w:szCs w:val="22"/>
              </w:rPr>
              <w:t xml:space="preserve"> DMG1</w:t>
            </w:r>
            <w:r w:rsidR="00886829">
              <w:rPr>
                <w:rFonts w:ascii="Calibri" w:hAnsi="Calibri"/>
                <w:bCs/>
                <w:szCs w:val="22"/>
              </w:rPr>
              <w:t xml:space="preserve"> of the Core Strategy.</w:t>
            </w:r>
          </w:p>
          <w:p w14:paraId="0DB485A3" w14:textId="40BADFBD" w:rsidR="004B15B8" w:rsidRPr="00A36F65" w:rsidRDefault="004B15B8" w:rsidP="00A36F65">
            <w:pPr>
              <w:pStyle w:val="Header"/>
              <w:tabs>
                <w:tab w:val="clear" w:pos="4153"/>
                <w:tab w:val="clear" w:pos="8306"/>
              </w:tabs>
              <w:contextualSpacing/>
              <w:jc w:val="both"/>
              <w:rPr>
                <w:rFonts w:ascii="Calibri" w:hAnsi="Calibri"/>
                <w:bCs/>
                <w:szCs w:val="22"/>
              </w:rPr>
            </w:pPr>
          </w:p>
        </w:tc>
      </w:tr>
      <w:tr w:rsidR="006011BD" w:rsidRPr="006011BD" w14:paraId="6754C065"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6011BD" w:rsidRDefault="00C0704D" w:rsidP="00EA09F9">
            <w:pPr>
              <w:pStyle w:val="Header"/>
              <w:tabs>
                <w:tab w:val="clear" w:pos="4153"/>
                <w:tab w:val="clear" w:pos="8306"/>
              </w:tabs>
              <w:contextualSpacing/>
              <w:jc w:val="both"/>
              <w:rPr>
                <w:rFonts w:ascii="Calibri" w:hAnsi="Calibri"/>
                <w:b/>
                <w:szCs w:val="22"/>
              </w:rPr>
            </w:pPr>
            <w:r w:rsidRPr="006011BD">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912DCC3" w14:textId="77777777" w:rsidR="00264F6F" w:rsidRDefault="00776844" w:rsidP="005E1C6C">
            <w:pPr>
              <w:contextualSpacing/>
              <w:rPr>
                <w:rFonts w:ascii="Calibri" w:hAnsi="Calibri"/>
                <w:bCs/>
                <w:szCs w:val="22"/>
              </w:rPr>
            </w:pPr>
            <w:r w:rsidRPr="00776844">
              <w:rPr>
                <w:rFonts w:ascii="Calibri" w:hAnsi="Calibri"/>
                <w:bCs/>
                <w:szCs w:val="22"/>
              </w:rPr>
              <w:t xml:space="preserve">No </w:t>
            </w:r>
            <w:r>
              <w:rPr>
                <w:rFonts w:ascii="Calibri" w:hAnsi="Calibri"/>
                <w:bCs/>
                <w:szCs w:val="22"/>
              </w:rPr>
              <w:t xml:space="preserve">external alterations, additions or </w:t>
            </w:r>
            <w:r w:rsidRPr="00776844">
              <w:rPr>
                <w:rFonts w:ascii="Calibri" w:hAnsi="Calibri"/>
                <w:bCs/>
                <w:szCs w:val="22"/>
              </w:rPr>
              <w:t xml:space="preserve">extensions </w:t>
            </w:r>
            <w:r>
              <w:rPr>
                <w:rFonts w:ascii="Calibri" w:hAnsi="Calibri"/>
                <w:bCs/>
                <w:szCs w:val="22"/>
              </w:rPr>
              <w:t xml:space="preserve">to the property </w:t>
            </w:r>
            <w:r w:rsidRPr="00776844">
              <w:rPr>
                <w:rFonts w:ascii="Calibri" w:hAnsi="Calibri"/>
                <w:bCs/>
                <w:szCs w:val="22"/>
              </w:rPr>
              <w:t xml:space="preserve">are proposed </w:t>
            </w:r>
            <w:r>
              <w:rPr>
                <w:rFonts w:ascii="Calibri" w:hAnsi="Calibri"/>
                <w:bCs/>
                <w:szCs w:val="22"/>
              </w:rPr>
              <w:t xml:space="preserve">as part of the proposed change of use therefore it is not considered that the proposal would be harmful to the visual amenities of the area. </w:t>
            </w:r>
          </w:p>
          <w:p w14:paraId="10A3648A" w14:textId="60BB508A" w:rsidR="00791025" w:rsidRPr="00886829" w:rsidRDefault="00791025" w:rsidP="005E1C6C">
            <w:pPr>
              <w:contextualSpacing/>
              <w:rPr>
                <w:rFonts w:ascii="Calibri" w:hAnsi="Calibri"/>
                <w:bCs/>
                <w:szCs w:val="22"/>
              </w:rPr>
            </w:pPr>
          </w:p>
        </w:tc>
      </w:tr>
      <w:tr w:rsidR="006011BD" w:rsidRPr="006011BD" w14:paraId="673C0DDB"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6011BD" w:rsidRDefault="00824DB6" w:rsidP="00EA09F9">
            <w:pPr>
              <w:pStyle w:val="Header"/>
              <w:tabs>
                <w:tab w:val="clear" w:pos="4153"/>
                <w:tab w:val="clear" w:pos="8306"/>
              </w:tabs>
              <w:contextualSpacing/>
              <w:jc w:val="both"/>
              <w:rPr>
                <w:rFonts w:ascii="Calibri" w:hAnsi="Calibri"/>
                <w:b/>
                <w:szCs w:val="22"/>
              </w:rPr>
            </w:pPr>
            <w:r w:rsidRPr="006011BD">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820B4D9" w14:textId="2110B208" w:rsidR="00FD0D07" w:rsidRDefault="00DD7A4B" w:rsidP="000214F2">
            <w:pPr>
              <w:pStyle w:val="Header"/>
              <w:tabs>
                <w:tab w:val="clear" w:pos="4153"/>
                <w:tab w:val="clear" w:pos="8306"/>
              </w:tabs>
              <w:contextualSpacing/>
              <w:jc w:val="both"/>
              <w:rPr>
                <w:rFonts w:ascii="Calibri" w:hAnsi="Calibri"/>
                <w:bCs/>
                <w:szCs w:val="22"/>
              </w:rPr>
            </w:pPr>
            <w:r>
              <w:rPr>
                <w:rFonts w:ascii="Calibri" w:hAnsi="Calibri"/>
                <w:bCs/>
                <w:szCs w:val="22"/>
              </w:rPr>
              <w:t>Requests for a parking plan to demonstrate off-street parking capacity for three vehicles were previously made by Lancashire County Council Highways with respect to previously refused planning application 3/2023/0303. No parking plan has been provided in support of the current planning application however the applicant has provided a number of photographs of the property’s driveway and integral garage in attempt to demonstrate that sufficient off-street parking could be accommodated within the application site. These photographs have been reviewed by the LHA who have raised no objections to the proposal on highway safety grounds.</w:t>
            </w:r>
          </w:p>
          <w:p w14:paraId="337694ED" w14:textId="0D5790BC" w:rsidR="000214F2" w:rsidRPr="006011BD" w:rsidRDefault="000214F2" w:rsidP="000214F2">
            <w:pPr>
              <w:pStyle w:val="Header"/>
              <w:tabs>
                <w:tab w:val="clear" w:pos="4153"/>
                <w:tab w:val="clear" w:pos="8306"/>
              </w:tabs>
              <w:contextualSpacing/>
              <w:jc w:val="both"/>
              <w:rPr>
                <w:rFonts w:ascii="Calibri" w:hAnsi="Calibri"/>
                <w:b/>
                <w:szCs w:val="22"/>
              </w:rPr>
            </w:pPr>
          </w:p>
        </w:tc>
      </w:tr>
      <w:tr w:rsidR="006011BD" w:rsidRPr="006011BD" w14:paraId="6D877C31"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6011BD" w:rsidRDefault="00C0704D" w:rsidP="00EA09F9">
            <w:pPr>
              <w:pStyle w:val="Header"/>
              <w:tabs>
                <w:tab w:val="clear" w:pos="4153"/>
                <w:tab w:val="clear" w:pos="8306"/>
              </w:tabs>
              <w:contextualSpacing/>
              <w:jc w:val="both"/>
              <w:rPr>
                <w:rFonts w:ascii="Calibri" w:hAnsi="Calibri"/>
                <w:b/>
                <w:szCs w:val="22"/>
              </w:rPr>
            </w:pPr>
            <w:r w:rsidRPr="006011BD">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A914C94" w14:textId="1F13ACD6" w:rsidR="004D1028" w:rsidRDefault="00264F6F" w:rsidP="004D1028">
            <w:pPr>
              <w:pStyle w:val="Header"/>
              <w:rPr>
                <w:rFonts w:ascii="Calibri" w:hAnsi="Calibri"/>
                <w:bCs/>
                <w:iCs/>
                <w:szCs w:val="22"/>
              </w:rPr>
            </w:pPr>
            <w:r>
              <w:rPr>
                <w:rFonts w:ascii="Calibri" w:hAnsi="Calibri"/>
                <w:bCs/>
                <w:szCs w:val="22"/>
              </w:rPr>
              <w:t>No ecological constraints were identified in relation to the proposal.</w:t>
            </w:r>
          </w:p>
          <w:p w14:paraId="6337C4D8" w14:textId="77777777" w:rsidR="00C0704D" w:rsidRPr="006011BD" w:rsidRDefault="00C0704D" w:rsidP="00E46243">
            <w:pPr>
              <w:contextualSpacing/>
              <w:rPr>
                <w:rFonts w:ascii="Calibri" w:hAnsi="Calibri"/>
                <w:b/>
                <w:szCs w:val="22"/>
              </w:rPr>
            </w:pPr>
          </w:p>
        </w:tc>
      </w:tr>
      <w:tr w:rsidR="006011BD" w:rsidRPr="006011BD" w14:paraId="0A9D02B4" w14:textId="77777777" w:rsidTr="000214F2">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6011BD" w:rsidRDefault="00C0704D" w:rsidP="00EA09F9">
            <w:pPr>
              <w:contextualSpacing/>
              <w:jc w:val="both"/>
              <w:rPr>
                <w:rFonts w:ascii="Calibri" w:hAnsi="Calibri"/>
                <w:b/>
                <w:bCs/>
                <w:szCs w:val="22"/>
              </w:rPr>
            </w:pPr>
            <w:r w:rsidRPr="006011BD">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1F6A9C18" w14:textId="0A94B192" w:rsidR="00886829" w:rsidRDefault="003310F7" w:rsidP="00DD62F6">
            <w:pPr>
              <w:pStyle w:val="Header"/>
              <w:tabs>
                <w:tab w:val="clear" w:pos="4153"/>
                <w:tab w:val="clear" w:pos="8306"/>
              </w:tabs>
              <w:contextualSpacing/>
              <w:jc w:val="both"/>
              <w:rPr>
                <w:rFonts w:ascii="Calibri" w:hAnsi="Calibri"/>
                <w:bCs/>
                <w:szCs w:val="22"/>
              </w:rPr>
            </w:pPr>
            <w:r>
              <w:rPr>
                <w:rFonts w:ascii="Calibri" w:hAnsi="Calibri"/>
                <w:bCs/>
                <w:szCs w:val="22"/>
              </w:rPr>
              <w:t>U</w:t>
            </w:r>
            <w:r w:rsidRPr="003310F7">
              <w:rPr>
                <w:rFonts w:ascii="Calibri" w:hAnsi="Calibri"/>
                <w:bCs/>
                <w:szCs w:val="22"/>
              </w:rPr>
              <w:t>se of the application property as proposed is considered to be incompatible with the residential character of the area and would likely have a harmful impact upon the amenity of the neighbouring residents of No. 58 Pendle Road, No. 4 Goosebutts Lane and No. 81 Bolland Prospect</w:t>
            </w:r>
            <w:r>
              <w:rPr>
                <w:rFonts w:ascii="Calibri" w:hAnsi="Calibri"/>
                <w:bCs/>
                <w:szCs w:val="22"/>
              </w:rPr>
              <w:t xml:space="preserve">. </w:t>
            </w:r>
          </w:p>
          <w:p w14:paraId="3E960125" w14:textId="77777777" w:rsidR="003310F7" w:rsidRDefault="003310F7" w:rsidP="00DD62F6">
            <w:pPr>
              <w:pStyle w:val="Header"/>
              <w:tabs>
                <w:tab w:val="clear" w:pos="4153"/>
                <w:tab w:val="clear" w:pos="8306"/>
              </w:tabs>
              <w:contextualSpacing/>
              <w:jc w:val="both"/>
              <w:rPr>
                <w:rFonts w:ascii="Calibri" w:hAnsi="Calibri"/>
                <w:szCs w:val="22"/>
              </w:rPr>
            </w:pPr>
          </w:p>
          <w:p w14:paraId="4D8A32DA" w14:textId="270618BB" w:rsidR="003310F7" w:rsidRDefault="003310F7" w:rsidP="00DD62F6">
            <w:pPr>
              <w:pStyle w:val="Header"/>
              <w:tabs>
                <w:tab w:val="clear" w:pos="4153"/>
                <w:tab w:val="clear" w:pos="8306"/>
              </w:tabs>
              <w:contextualSpacing/>
              <w:jc w:val="both"/>
              <w:rPr>
                <w:rFonts w:ascii="Calibri" w:hAnsi="Calibri"/>
                <w:szCs w:val="22"/>
              </w:rPr>
            </w:pPr>
            <w:r>
              <w:rPr>
                <w:rFonts w:ascii="Calibri" w:hAnsi="Calibri"/>
                <w:szCs w:val="22"/>
              </w:rPr>
              <w:t xml:space="preserve">The </w:t>
            </w:r>
            <w:r w:rsidR="00626C78">
              <w:rPr>
                <w:rFonts w:ascii="Calibri" w:hAnsi="Calibri"/>
                <w:szCs w:val="22"/>
              </w:rPr>
              <w:t xml:space="preserve">safeguarding measures proposed for noise mitigation and associated disturbances </w:t>
            </w:r>
            <w:r w:rsidRPr="003310F7">
              <w:rPr>
                <w:rFonts w:ascii="Calibri" w:hAnsi="Calibri"/>
                <w:szCs w:val="22"/>
              </w:rPr>
              <w:t xml:space="preserve">have been given due consideration </w:t>
            </w:r>
            <w:r w:rsidR="00626C78">
              <w:rPr>
                <w:rFonts w:ascii="Calibri" w:hAnsi="Calibri"/>
                <w:szCs w:val="22"/>
              </w:rPr>
              <w:t>however even if the Council were to accept the argument that use of the property would be comparable to a normal family residential use</w:t>
            </w:r>
            <w:r w:rsidR="00F6486B">
              <w:rPr>
                <w:rFonts w:ascii="Calibri" w:hAnsi="Calibri"/>
                <w:szCs w:val="22"/>
              </w:rPr>
              <w:t>,</w:t>
            </w:r>
            <w:r w:rsidR="00626C78">
              <w:rPr>
                <w:rFonts w:ascii="Calibri" w:hAnsi="Calibri"/>
                <w:szCs w:val="22"/>
              </w:rPr>
              <w:t xml:space="preserve"> (NB this is not the </w:t>
            </w:r>
            <w:r w:rsidR="007B1BB7">
              <w:rPr>
                <w:rFonts w:ascii="Calibri" w:hAnsi="Calibri"/>
                <w:szCs w:val="22"/>
              </w:rPr>
              <w:t>C</w:t>
            </w:r>
            <w:r w:rsidR="00626C78">
              <w:rPr>
                <w:rFonts w:ascii="Calibri" w:hAnsi="Calibri"/>
                <w:szCs w:val="22"/>
              </w:rPr>
              <w:t xml:space="preserve">ouncil’s position) the Council would have no </w:t>
            </w:r>
            <w:r w:rsidR="006C350E">
              <w:rPr>
                <w:rFonts w:ascii="Calibri" w:hAnsi="Calibri"/>
                <w:szCs w:val="22"/>
              </w:rPr>
              <w:t xml:space="preserve">effective </w:t>
            </w:r>
            <w:r w:rsidR="00626C78">
              <w:rPr>
                <w:rFonts w:ascii="Calibri" w:hAnsi="Calibri"/>
                <w:szCs w:val="22"/>
              </w:rPr>
              <w:t>control</w:t>
            </w:r>
            <w:r w:rsidR="006C350E">
              <w:rPr>
                <w:rFonts w:ascii="Calibri" w:hAnsi="Calibri"/>
                <w:szCs w:val="22"/>
              </w:rPr>
              <w:t xml:space="preserve"> over the use of the property with respect to the composition of guests and / or the activities undertaken on site therefore the safeguarding measures proposed </w:t>
            </w:r>
            <w:r w:rsidRPr="003310F7">
              <w:rPr>
                <w:rFonts w:ascii="Calibri" w:hAnsi="Calibri"/>
                <w:szCs w:val="22"/>
              </w:rPr>
              <w:t xml:space="preserve">cannot be relied upon </w:t>
            </w:r>
            <w:r w:rsidR="006C350E">
              <w:rPr>
                <w:rFonts w:ascii="Calibri" w:hAnsi="Calibri"/>
                <w:szCs w:val="22"/>
              </w:rPr>
              <w:t>for the purposes of mitigating</w:t>
            </w:r>
            <w:r w:rsidRPr="003310F7">
              <w:rPr>
                <w:rFonts w:ascii="Calibri" w:hAnsi="Calibri"/>
                <w:szCs w:val="22"/>
              </w:rPr>
              <w:t xml:space="preserve"> a worst case scenario with respect to noise impacts from the proposed change of use.</w:t>
            </w:r>
          </w:p>
          <w:p w14:paraId="2380BD34" w14:textId="77777777" w:rsidR="006C350E" w:rsidRDefault="006C350E" w:rsidP="00DD62F6">
            <w:pPr>
              <w:pStyle w:val="Header"/>
              <w:tabs>
                <w:tab w:val="clear" w:pos="4153"/>
                <w:tab w:val="clear" w:pos="8306"/>
              </w:tabs>
              <w:contextualSpacing/>
              <w:jc w:val="both"/>
              <w:rPr>
                <w:rFonts w:ascii="Calibri" w:hAnsi="Calibri"/>
                <w:szCs w:val="22"/>
              </w:rPr>
            </w:pPr>
          </w:p>
          <w:p w14:paraId="69A890DE" w14:textId="77777777" w:rsidR="006C350E" w:rsidRPr="006C350E" w:rsidRDefault="006C350E" w:rsidP="006C350E">
            <w:pPr>
              <w:pStyle w:val="Header"/>
              <w:rPr>
                <w:rFonts w:ascii="Calibri" w:hAnsi="Calibri"/>
                <w:bCs/>
                <w:szCs w:val="22"/>
              </w:rPr>
            </w:pPr>
            <w:r w:rsidRPr="006C350E">
              <w:rPr>
                <w:rFonts w:ascii="Calibri" w:hAnsi="Calibri"/>
                <w:bCs/>
                <w:szCs w:val="22"/>
              </w:rPr>
              <w:t>As such, for the above reasons and having regard to all material considerations and matters raised that the application is recommended for refusal.</w:t>
            </w:r>
          </w:p>
          <w:p w14:paraId="3A4BD7A7" w14:textId="073A1409" w:rsidR="00FB3DF7" w:rsidRPr="006011BD" w:rsidRDefault="00FB3DF7" w:rsidP="00DD62F6">
            <w:pPr>
              <w:pStyle w:val="Header"/>
              <w:tabs>
                <w:tab w:val="clear" w:pos="4153"/>
                <w:tab w:val="clear" w:pos="8306"/>
              </w:tabs>
              <w:contextualSpacing/>
              <w:jc w:val="both"/>
              <w:rPr>
                <w:rFonts w:ascii="Calibri" w:hAnsi="Calibri"/>
                <w:b/>
                <w:szCs w:val="22"/>
              </w:rPr>
            </w:pPr>
          </w:p>
        </w:tc>
      </w:tr>
      <w:tr w:rsidR="006011BD" w:rsidRPr="006011BD" w14:paraId="507FC89B" w14:textId="77777777" w:rsidTr="000214F2">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6011BD" w:rsidRDefault="00C0704D" w:rsidP="00CD2CEF">
            <w:pPr>
              <w:rPr>
                <w:rFonts w:ascii="Calibri" w:hAnsi="Calibri"/>
                <w:b/>
                <w:bCs/>
                <w:szCs w:val="22"/>
              </w:rPr>
            </w:pPr>
            <w:r w:rsidRPr="006011BD">
              <w:rPr>
                <w:rFonts w:ascii="Calibri" w:hAnsi="Calibri"/>
                <w:b/>
                <w:szCs w:val="22"/>
              </w:rPr>
              <w:lastRenderedPageBreak/>
              <w:t>RECOMMENDATION</w:t>
            </w:r>
            <w:r w:rsidRPr="006011BD">
              <w:rPr>
                <w:rFonts w:ascii="Calibri" w:hAnsi="Calibri"/>
                <w:szCs w:val="22"/>
              </w:rPr>
              <w:t>:</w:t>
            </w:r>
          </w:p>
        </w:tc>
        <w:tc>
          <w:tcPr>
            <w:tcW w:w="73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0C288FD" w:rsidR="00C0704D" w:rsidRPr="006011BD" w:rsidRDefault="00CE0854" w:rsidP="00CD2CEF">
            <w:pPr>
              <w:rPr>
                <w:rFonts w:ascii="Calibri" w:hAnsi="Calibri"/>
                <w:bCs/>
                <w:szCs w:val="22"/>
              </w:rPr>
            </w:pPr>
            <w:r w:rsidRPr="006011BD">
              <w:rPr>
                <w:rFonts w:asciiTheme="minorHAnsi" w:hAnsiTheme="minorHAnsi"/>
                <w:bCs/>
                <w:szCs w:val="22"/>
              </w:rPr>
              <w:t>That planning consent be refused for the following reason</w:t>
            </w:r>
            <w:r>
              <w:rPr>
                <w:rFonts w:asciiTheme="minorHAnsi" w:hAnsiTheme="minorHAnsi"/>
                <w:bCs/>
                <w:szCs w:val="22"/>
              </w:rPr>
              <w:t>:</w:t>
            </w:r>
          </w:p>
        </w:tc>
      </w:tr>
      <w:tr w:rsidR="00CE0854" w:rsidRPr="006011BD" w14:paraId="421E2F27" w14:textId="77777777" w:rsidTr="000214F2">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2B6B17" w14:textId="150541C0" w:rsidR="00CE0854" w:rsidRDefault="00CE0854" w:rsidP="00CE0854">
            <w:pPr>
              <w:jc w:val="center"/>
              <w:rPr>
                <w:rFonts w:asciiTheme="minorHAnsi" w:hAnsiTheme="minorHAnsi"/>
                <w:b/>
                <w:szCs w:val="22"/>
              </w:rPr>
            </w:pPr>
            <w:r>
              <w:rPr>
                <w:rFonts w:asciiTheme="minorHAnsi" w:hAnsiTheme="minorHAnsi"/>
                <w:b/>
                <w:szCs w:val="22"/>
              </w:rPr>
              <w:t>0</w:t>
            </w:r>
            <w:r w:rsidR="000214F2">
              <w:rPr>
                <w:rFonts w:asciiTheme="minorHAnsi" w:hAnsiTheme="minorHAnsi"/>
                <w:b/>
                <w:szCs w:val="22"/>
              </w:rPr>
              <w:t>1</w:t>
            </w:r>
            <w:r>
              <w:rPr>
                <w:rFonts w:asciiTheme="minorHAnsi" w:hAnsiTheme="minorHAnsi"/>
                <w:b/>
                <w:szCs w:val="22"/>
              </w:rPr>
              <w:t>:</w:t>
            </w:r>
          </w:p>
        </w:tc>
        <w:tc>
          <w:tcPr>
            <w:tcW w:w="898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B83D8E" w14:textId="69F8AF47" w:rsidR="0076218B" w:rsidRPr="006011BD" w:rsidRDefault="0026108E" w:rsidP="00CD2CEF">
            <w:pPr>
              <w:rPr>
                <w:rFonts w:asciiTheme="minorHAnsi" w:hAnsiTheme="minorHAnsi"/>
                <w:bCs/>
                <w:szCs w:val="22"/>
              </w:rPr>
            </w:pPr>
            <w:r>
              <w:rPr>
                <w:rFonts w:asciiTheme="minorHAnsi" w:hAnsiTheme="minorHAnsi"/>
                <w:bCs/>
                <w:szCs w:val="22"/>
              </w:rPr>
              <w:t>U</w:t>
            </w:r>
            <w:r w:rsidRPr="0026108E">
              <w:rPr>
                <w:rFonts w:asciiTheme="minorHAnsi" w:hAnsiTheme="minorHAnsi"/>
                <w:bCs/>
                <w:szCs w:val="22"/>
              </w:rPr>
              <w:t xml:space="preserve">se of the application property as proposed would be incompatible with the residential character of the area and </w:t>
            </w:r>
            <w:r>
              <w:rPr>
                <w:rFonts w:asciiTheme="minorHAnsi" w:hAnsiTheme="minorHAnsi"/>
                <w:bCs/>
                <w:szCs w:val="22"/>
              </w:rPr>
              <w:t>would have a</w:t>
            </w:r>
            <w:r w:rsidRPr="0026108E">
              <w:rPr>
                <w:rFonts w:asciiTheme="minorHAnsi" w:hAnsiTheme="minorHAnsi"/>
                <w:bCs/>
                <w:szCs w:val="22"/>
              </w:rPr>
              <w:t xml:space="preserve"> harmful </w:t>
            </w:r>
            <w:r>
              <w:rPr>
                <w:rFonts w:asciiTheme="minorHAnsi" w:hAnsiTheme="minorHAnsi"/>
                <w:bCs/>
                <w:szCs w:val="22"/>
              </w:rPr>
              <w:t>impact upon</w:t>
            </w:r>
            <w:r w:rsidRPr="0026108E">
              <w:rPr>
                <w:rFonts w:asciiTheme="minorHAnsi" w:hAnsiTheme="minorHAnsi"/>
                <w:bCs/>
                <w:szCs w:val="22"/>
              </w:rPr>
              <w:t xml:space="preserve"> the amenity of the neighbouring residents of No. 58 Pendle Road, No. 4 Goosebutts Lane and No. 81 Bolland Prospect. As such, the proposal fails to satisfy the requirements of Paragraph 130 </w:t>
            </w:r>
            <w:r w:rsidR="00886829">
              <w:rPr>
                <w:rFonts w:asciiTheme="minorHAnsi" w:hAnsiTheme="minorHAnsi"/>
                <w:bCs/>
                <w:szCs w:val="22"/>
              </w:rPr>
              <w:t xml:space="preserve">and 185 </w:t>
            </w:r>
            <w:r w:rsidRPr="0026108E">
              <w:rPr>
                <w:rFonts w:asciiTheme="minorHAnsi" w:hAnsiTheme="minorHAnsi"/>
                <w:bCs/>
                <w:szCs w:val="22"/>
              </w:rPr>
              <w:t xml:space="preserve">of the NPPF and </w:t>
            </w:r>
            <w:r w:rsidR="00791025">
              <w:rPr>
                <w:rFonts w:asciiTheme="minorHAnsi" w:hAnsiTheme="minorHAnsi"/>
                <w:bCs/>
                <w:szCs w:val="22"/>
              </w:rPr>
              <w:t>Policy</w:t>
            </w:r>
            <w:r w:rsidR="00886829">
              <w:rPr>
                <w:rFonts w:asciiTheme="minorHAnsi" w:hAnsiTheme="minorHAnsi"/>
                <w:bCs/>
                <w:szCs w:val="22"/>
              </w:rPr>
              <w:t xml:space="preserve"> DMG1 </w:t>
            </w:r>
            <w:r>
              <w:rPr>
                <w:rFonts w:asciiTheme="minorHAnsi" w:hAnsiTheme="minorHAnsi"/>
                <w:bCs/>
                <w:szCs w:val="22"/>
              </w:rPr>
              <w:t>of the Ribble Valley Core Strategy.</w:t>
            </w:r>
          </w:p>
        </w:tc>
      </w:tr>
    </w:tbl>
    <w:p w14:paraId="513FB541" w14:textId="77777777" w:rsidR="006E2ECC" w:rsidRPr="006011BD" w:rsidRDefault="006E2ECC">
      <w:pPr>
        <w:rPr>
          <w:rFonts w:ascii="Calibri" w:hAnsi="Calibri"/>
          <w:szCs w:val="22"/>
        </w:rPr>
      </w:pPr>
    </w:p>
    <w:sectPr w:rsidR="006E2ECC" w:rsidRPr="006011BD"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91A42"/>
    <w:multiLevelType w:val="hybridMultilevel"/>
    <w:tmpl w:val="E3D6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5B666B"/>
    <w:multiLevelType w:val="multilevel"/>
    <w:tmpl w:val="AC2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27993925">
    <w:abstractNumId w:val="0"/>
  </w:num>
  <w:num w:numId="3" w16cid:durableId="147444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24E5"/>
    <w:rsid w:val="000214F2"/>
    <w:rsid w:val="00022EC8"/>
    <w:rsid w:val="000409BC"/>
    <w:rsid w:val="000A10C5"/>
    <w:rsid w:val="000A7BD8"/>
    <w:rsid w:val="000B5CB5"/>
    <w:rsid w:val="000E66C7"/>
    <w:rsid w:val="000F4095"/>
    <w:rsid w:val="00117143"/>
    <w:rsid w:val="00130035"/>
    <w:rsid w:val="00133EED"/>
    <w:rsid w:val="00142F6A"/>
    <w:rsid w:val="001C110F"/>
    <w:rsid w:val="001D2516"/>
    <w:rsid w:val="001D4F7A"/>
    <w:rsid w:val="001E292F"/>
    <w:rsid w:val="001F00A1"/>
    <w:rsid w:val="0020168B"/>
    <w:rsid w:val="002419E5"/>
    <w:rsid w:val="00250879"/>
    <w:rsid w:val="0026108E"/>
    <w:rsid w:val="00264F6F"/>
    <w:rsid w:val="00266564"/>
    <w:rsid w:val="00291B89"/>
    <w:rsid w:val="0029334A"/>
    <w:rsid w:val="002A01CF"/>
    <w:rsid w:val="002B0EB9"/>
    <w:rsid w:val="002B573A"/>
    <w:rsid w:val="002C6277"/>
    <w:rsid w:val="002F2580"/>
    <w:rsid w:val="00316218"/>
    <w:rsid w:val="00317B9A"/>
    <w:rsid w:val="00321B6E"/>
    <w:rsid w:val="003310F7"/>
    <w:rsid w:val="00340AC2"/>
    <w:rsid w:val="00364559"/>
    <w:rsid w:val="00372C42"/>
    <w:rsid w:val="003864F5"/>
    <w:rsid w:val="003D7223"/>
    <w:rsid w:val="00415B7D"/>
    <w:rsid w:val="00433B11"/>
    <w:rsid w:val="00440CB6"/>
    <w:rsid w:val="0044671A"/>
    <w:rsid w:val="00461740"/>
    <w:rsid w:val="0046548C"/>
    <w:rsid w:val="004768E5"/>
    <w:rsid w:val="00483107"/>
    <w:rsid w:val="004947BB"/>
    <w:rsid w:val="004A3F9C"/>
    <w:rsid w:val="004A5EA9"/>
    <w:rsid w:val="004B15B8"/>
    <w:rsid w:val="004B1ADE"/>
    <w:rsid w:val="004B5383"/>
    <w:rsid w:val="004C2434"/>
    <w:rsid w:val="004D1028"/>
    <w:rsid w:val="004E0D45"/>
    <w:rsid w:val="004F0649"/>
    <w:rsid w:val="004F59DB"/>
    <w:rsid w:val="00500320"/>
    <w:rsid w:val="00510FA2"/>
    <w:rsid w:val="00531268"/>
    <w:rsid w:val="00536E2B"/>
    <w:rsid w:val="00553817"/>
    <w:rsid w:val="005564D3"/>
    <w:rsid w:val="005566A1"/>
    <w:rsid w:val="00556ECD"/>
    <w:rsid w:val="00556ED5"/>
    <w:rsid w:val="005D5429"/>
    <w:rsid w:val="005E1C6C"/>
    <w:rsid w:val="005E2308"/>
    <w:rsid w:val="005E65DF"/>
    <w:rsid w:val="006011BD"/>
    <w:rsid w:val="00605F57"/>
    <w:rsid w:val="00616897"/>
    <w:rsid w:val="00616F9B"/>
    <w:rsid w:val="006171BD"/>
    <w:rsid w:val="00626C78"/>
    <w:rsid w:val="0063187D"/>
    <w:rsid w:val="006911A1"/>
    <w:rsid w:val="00692B60"/>
    <w:rsid w:val="006A71AD"/>
    <w:rsid w:val="006C2BFA"/>
    <w:rsid w:val="006C350E"/>
    <w:rsid w:val="006E182C"/>
    <w:rsid w:val="006E2ECC"/>
    <w:rsid w:val="006F6849"/>
    <w:rsid w:val="0070054B"/>
    <w:rsid w:val="0072294B"/>
    <w:rsid w:val="00744F97"/>
    <w:rsid w:val="0076218B"/>
    <w:rsid w:val="00770DDE"/>
    <w:rsid w:val="00773A66"/>
    <w:rsid w:val="00776844"/>
    <w:rsid w:val="00776AE2"/>
    <w:rsid w:val="00783E6F"/>
    <w:rsid w:val="00791025"/>
    <w:rsid w:val="0079169E"/>
    <w:rsid w:val="007B0EFB"/>
    <w:rsid w:val="007B1BB7"/>
    <w:rsid w:val="007C791C"/>
    <w:rsid w:val="007D3EE1"/>
    <w:rsid w:val="007D7DF4"/>
    <w:rsid w:val="007E0D23"/>
    <w:rsid w:val="007E1319"/>
    <w:rsid w:val="007F16D6"/>
    <w:rsid w:val="007F23EA"/>
    <w:rsid w:val="007F6CEF"/>
    <w:rsid w:val="008009F6"/>
    <w:rsid w:val="008033D6"/>
    <w:rsid w:val="00811771"/>
    <w:rsid w:val="008231D4"/>
    <w:rsid w:val="00824DB6"/>
    <w:rsid w:val="00827827"/>
    <w:rsid w:val="00837F4F"/>
    <w:rsid w:val="008538BA"/>
    <w:rsid w:val="008542DE"/>
    <w:rsid w:val="00855915"/>
    <w:rsid w:val="008709B0"/>
    <w:rsid w:val="00875263"/>
    <w:rsid w:val="00886829"/>
    <w:rsid w:val="008A28C8"/>
    <w:rsid w:val="008B4763"/>
    <w:rsid w:val="008C6144"/>
    <w:rsid w:val="008E697B"/>
    <w:rsid w:val="008F3573"/>
    <w:rsid w:val="00934AC0"/>
    <w:rsid w:val="0094107E"/>
    <w:rsid w:val="00944924"/>
    <w:rsid w:val="009514F3"/>
    <w:rsid w:val="0095499A"/>
    <w:rsid w:val="00970F71"/>
    <w:rsid w:val="00992C6F"/>
    <w:rsid w:val="009A64C6"/>
    <w:rsid w:val="009A6635"/>
    <w:rsid w:val="009B5C59"/>
    <w:rsid w:val="009C0BA6"/>
    <w:rsid w:val="009C54DC"/>
    <w:rsid w:val="009C7DB4"/>
    <w:rsid w:val="009D6D07"/>
    <w:rsid w:val="009D6E16"/>
    <w:rsid w:val="009E1D39"/>
    <w:rsid w:val="009F4443"/>
    <w:rsid w:val="00A11188"/>
    <w:rsid w:val="00A13CCE"/>
    <w:rsid w:val="00A22770"/>
    <w:rsid w:val="00A30FBC"/>
    <w:rsid w:val="00A36F65"/>
    <w:rsid w:val="00A42C86"/>
    <w:rsid w:val="00A42E82"/>
    <w:rsid w:val="00A50BC4"/>
    <w:rsid w:val="00A579BB"/>
    <w:rsid w:val="00A63D55"/>
    <w:rsid w:val="00A8618F"/>
    <w:rsid w:val="00A95D89"/>
    <w:rsid w:val="00AA12AB"/>
    <w:rsid w:val="00AE094D"/>
    <w:rsid w:val="00B73026"/>
    <w:rsid w:val="00B77FB8"/>
    <w:rsid w:val="00B86C4F"/>
    <w:rsid w:val="00B92617"/>
    <w:rsid w:val="00B93EB5"/>
    <w:rsid w:val="00BD0CC8"/>
    <w:rsid w:val="00BD3F03"/>
    <w:rsid w:val="00C05E3D"/>
    <w:rsid w:val="00C0704D"/>
    <w:rsid w:val="00C07B81"/>
    <w:rsid w:val="00C25722"/>
    <w:rsid w:val="00C26DF6"/>
    <w:rsid w:val="00C31E8B"/>
    <w:rsid w:val="00C60821"/>
    <w:rsid w:val="00C618DB"/>
    <w:rsid w:val="00C6442C"/>
    <w:rsid w:val="00C72C97"/>
    <w:rsid w:val="00C7627A"/>
    <w:rsid w:val="00C8537B"/>
    <w:rsid w:val="00C95872"/>
    <w:rsid w:val="00CD401F"/>
    <w:rsid w:val="00CD453C"/>
    <w:rsid w:val="00CE04C1"/>
    <w:rsid w:val="00CE0854"/>
    <w:rsid w:val="00CE13A4"/>
    <w:rsid w:val="00CE5088"/>
    <w:rsid w:val="00D11007"/>
    <w:rsid w:val="00D16971"/>
    <w:rsid w:val="00D17EB1"/>
    <w:rsid w:val="00D230C8"/>
    <w:rsid w:val="00D240DD"/>
    <w:rsid w:val="00D2449B"/>
    <w:rsid w:val="00D40445"/>
    <w:rsid w:val="00D54E67"/>
    <w:rsid w:val="00D63D27"/>
    <w:rsid w:val="00D83167"/>
    <w:rsid w:val="00D83F03"/>
    <w:rsid w:val="00D878E8"/>
    <w:rsid w:val="00D87E77"/>
    <w:rsid w:val="00DC5508"/>
    <w:rsid w:val="00DC6323"/>
    <w:rsid w:val="00DD62F6"/>
    <w:rsid w:val="00DD7A4B"/>
    <w:rsid w:val="00E112BC"/>
    <w:rsid w:val="00E23C81"/>
    <w:rsid w:val="00E30E4C"/>
    <w:rsid w:val="00E46243"/>
    <w:rsid w:val="00E51296"/>
    <w:rsid w:val="00E52E02"/>
    <w:rsid w:val="00E567DF"/>
    <w:rsid w:val="00E66534"/>
    <w:rsid w:val="00E72F6C"/>
    <w:rsid w:val="00E94BE2"/>
    <w:rsid w:val="00EA09F9"/>
    <w:rsid w:val="00EA6A36"/>
    <w:rsid w:val="00EB105C"/>
    <w:rsid w:val="00EC23C7"/>
    <w:rsid w:val="00EC5FF6"/>
    <w:rsid w:val="00ED00B7"/>
    <w:rsid w:val="00ED1060"/>
    <w:rsid w:val="00ED4EA8"/>
    <w:rsid w:val="00EE2D6A"/>
    <w:rsid w:val="00EF1399"/>
    <w:rsid w:val="00EF44E6"/>
    <w:rsid w:val="00F15BB7"/>
    <w:rsid w:val="00F44ACD"/>
    <w:rsid w:val="00F6486B"/>
    <w:rsid w:val="00F85884"/>
    <w:rsid w:val="00FA2ADD"/>
    <w:rsid w:val="00FA401D"/>
    <w:rsid w:val="00FB3DF7"/>
    <w:rsid w:val="00FB709F"/>
    <w:rsid w:val="00FD0D07"/>
    <w:rsid w:val="00FD6AE3"/>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6498">
      <w:bodyDiv w:val="1"/>
      <w:marLeft w:val="0"/>
      <w:marRight w:val="0"/>
      <w:marTop w:val="0"/>
      <w:marBottom w:val="0"/>
      <w:divBdr>
        <w:top w:val="none" w:sz="0" w:space="0" w:color="auto"/>
        <w:left w:val="none" w:sz="0" w:space="0" w:color="auto"/>
        <w:bottom w:val="none" w:sz="0" w:space="0" w:color="auto"/>
        <w:right w:val="none" w:sz="0" w:space="0" w:color="auto"/>
      </w:divBdr>
    </w:div>
    <w:div w:id="1094395296">
      <w:bodyDiv w:val="1"/>
      <w:marLeft w:val="0"/>
      <w:marRight w:val="0"/>
      <w:marTop w:val="0"/>
      <w:marBottom w:val="0"/>
      <w:divBdr>
        <w:top w:val="none" w:sz="0" w:space="0" w:color="auto"/>
        <w:left w:val="none" w:sz="0" w:space="0" w:color="auto"/>
        <w:bottom w:val="none" w:sz="0" w:space="0" w:color="auto"/>
        <w:right w:val="none" w:sz="0" w:space="0" w:color="auto"/>
      </w:divBdr>
    </w:div>
    <w:div w:id="158984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2023-12-01T15:16:00Z</cp:lastPrinted>
  <dcterms:created xsi:type="dcterms:W3CDTF">2023-12-01T15:18:00Z</dcterms:created>
  <dcterms:modified xsi:type="dcterms:W3CDTF">2023-12-01T15:18:00Z</dcterms:modified>
</cp:coreProperties>
</file>