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CB8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5B696AD" w14:textId="77777777">
        <w:trPr>
          <w:cantSplit/>
        </w:trPr>
        <w:tc>
          <w:tcPr>
            <w:tcW w:w="6990" w:type="dxa"/>
            <w:gridSpan w:val="4"/>
          </w:tcPr>
          <w:p w14:paraId="644BC6B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A142750" w14:textId="77777777" w:rsidR="004D6A8E" w:rsidRPr="00533C3D" w:rsidRDefault="004D6A8E">
            <w:pPr>
              <w:pStyle w:val="DefaultText"/>
              <w:rPr>
                <w:rFonts w:ascii="Calibri" w:hAnsi="Calibri"/>
                <w:sz w:val="24"/>
                <w:szCs w:val="24"/>
              </w:rPr>
            </w:pPr>
          </w:p>
        </w:tc>
        <w:tc>
          <w:tcPr>
            <w:tcW w:w="1713" w:type="dxa"/>
          </w:tcPr>
          <w:p w14:paraId="0234FC10" w14:textId="77777777" w:rsidR="004D6A8E" w:rsidRPr="00533C3D" w:rsidRDefault="004D6A8E">
            <w:pPr>
              <w:pStyle w:val="DefaultText"/>
              <w:rPr>
                <w:rFonts w:ascii="Calibri" w:hAnsi="Calibri"/>
                <w:sz w:val="24"/>
                <w:szCs w:val="24"/>
              </w:rPr>
            </w:pPr>
          </w:p>
        </w:tc>
      </w:tr>
      <w:tr w:rsidR="004D6A8E" w:rsidRPr="00533C3D" w14:paraId="6A7B34C8" w14:textId="77777777">
        <w:trPr>
          <w:cantSplit/>
        </w:trPr>
        <w:tc>
          <w:tcPr>
            <w:tcW w:w="4124" w:type="dxa"/>
            <w:gridSpan w:val="2"/>
          </w:tcPr>
          <w:p w14:paraId="08BF52C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ED7644D" w14:textId="77777777" w:rsidR="004D6A8E" w:rsidRPr="00533C3D" w:rsidRDefault="004D6A8E">
            <w:pPr>
              <w:pStyle w:val="DefaultText"/>
              <w:rPr>
                <w:rFonts w:ascii="Calibri" w:hAnsi="Calibri"/>
                <w:sz w:val="24"/>
                <w:szCs w:val="24"/>
              </w:rPr>
            </w:pPr>
          </w:p>
        </w:tc>
        <w:tc>
          <w:tcPr>
            <w:tcW w:w="1410" w:type="dxa"/>
          </w:tcPr>
          <w:p w14:paraId="182FA6CE" w14:textId="77777777" w:rsidR="004D6A8E" w:rsidRPr="00533C3D" w:rsidRDefault="004D6A8E">
            <w:pPr>
              <w:pStyle w:val="DefaultText"/>
              <w:rPr>
                <w:rFonts w:ascii="Calibri" w:hAnsi="Calibri"/>
                <w:sz w:val="24"/>
                <w:szCs w:val="24"/>
              </w:rPr>
            </w:pPr>
          </w:p>
        </w:tc>
        <w:tc>
          <w:tcPr>
            <w:tcW w:w="1713" w:type="dxa"/>
          </w:tcPr>
          <w:p w14:paraId="771EF597" w14:textId="77777777" w:rsidR="004D6A8E" w:rsidRPr="00533C3D" w:rsidRDefault="004D6A8E">
            <w:pPr>
              <w:pStyle w:val="DefaultText"/>
              <w:rPr>
                <w:rFonts w:ascii="Calibri" w:hAnsi="Calibri"/>
                <w:sz w:val="24"/>
                <w:szCs w:val="24"/>
              </w:rPr>
            </w:pPr>
          </w:p>
        </w:tc>
        <w:tc>
          <w:tcPr>
            <w:tcW w:w="1713" w:type="dxa"/>
          </w:tcPr>
          <w:p w14:paraId="79C08A01" w14:textId="77777777" w:rsidR="004D6A8E" w:rsidRPr="00533C3D" w:rsidRDefault="004D6A8E">
            <w:pPr>
              <w:pStyle w:val="DefaultText"/>
              <w:rPr>
                <w:rFonts w:ascii="Calibri" w:hAnsi="Calibri"/>
                <w:sz w:val="24"/>
                <w:szCs w:val="24"/>
              </w:rPr>
            </w:pPr>
          </w:p>
        </w:tc>
      </w:tr>
      <w:tr w:rsidR="00BF398E" w:rsidRPr="00533C3D" w14:paraId="493B1ADD" w14:textId="77777777" w:rsidTr="003116C7">
        <w:trPr>
          <w:cantSplit/>
        </w:trPr>
        <w:tc>
          <w:tcPr>
            <w:tcW w:w="6990" w:type="dxa"/>
            <w:gridSpan w:val="4"/>
          </w:tcPr>
          <w:p w14:paraId="13A4D69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C84075" w14:textId="77777777" w:rsidR="00BF398E" w:rsidRPr="00533C3D" w:rsidRDefault="00BF398E">
            <w:pPr>
              <w:pStyle w:val="DefaultText"/>
              <w:rPr>
                <w:rFonts w:ascii="Calibri" w:hAnsi="Calibri"/>
                <w:sz w:val="24"/>
                <w:szCs w:val="24"/>
              </w:rPr>
            </w:pPr>
          </w:p>
        </w:tc>
        <w:tc>
          <w:tcPr>
            <w:tcW w:w="1713" w:type="dxa"/>
          </w:tcPr>
          <w:p w14:paraId="5E5DA2CA" w14:textId="77777777" w:rsidR="00BF398E" w:rsidRPr="00533C3D" w:rsidRDefault="00BF398E">
            <w:pPr>
              <w:pStyle w:val="DefaultText"/>
              <w:rPr>
                <w:rFonts w:ascii="Calibri" w:hAnsi="Calibri"/>
                <w:sz w:val="24"/>
                <w:szCs w:val="24"/>
              </w:rPr>
            </w:pPr>
          </w:p>
        </w:tc>
      </w:tr>
      <w:tr w:rsidR="00BF398E" w:rsidRPr="00533C3D" w14:paraId="35DC4CE8" w14:textId="77777777" w:rsidTr="003116C7">
        <w:trPr>
          <w:cantSplit/>
        </w:trPr>
        <w:tc>
          <w:tcPr>
            <w:tcW w:w="8703" w:type="dxa"/>
            <w:gridSpan w:val="5"/>
            <w:tcBorders>
              <w:bottom w:val="single" w:sz="6" w:space="0" w:color="auto"/>
            </w:tcBorders>
          </w:tcPr>
          <w:p w14:paraId="7B82774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7280889" w14:textId="77777777" w:rsidR="00BF398E" w:rsidRPr="00533C3D" w:rsidRDefault="00BF398E">
            <w:pPr>
              <w:pStyle w:val="DefaultText"/>
              <w:rPr>
                <w:rFonts w:ascii="Calibri" w:hAnsi="Calibri"/>
                <w:sz w:val="24"/>
                <w:szCs w:val="24"/>
              </w:rPr>
            </w:pPr>
          </w:p>
        </w:tc>
      </w:tr>
      <w:tr w:rsidR="004D6A8E" w:rsidRPr="00533C3D" w14:paraId="15F62A50" w14:textId="77777777">
        <w:trPr>
          <w:cantSplit/>
        </w:trPr>
        <w:tc>
          <w:tcPr>
            <w:tcW w:w="5580" w:type="dxa"/>
            <w:gridSpan w:val="3"/>
          </w:tcPr>
          <w:p w14:paraId="5F7F31A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DA0B78C" w14:textId="77777777" w:rsidR="004D6A8E" w:rsidRPr="00533C3D" w:rsidRDefault="004D6A8E">
            <w:pPr>
              <w:pStyle w:val="DefaultText"/>
              <w:rPr>
                <w:rFonts w:ascii="Calibri" w:hAnsi="Calibri"/>
                <w:sz w:val="24"/>
                <w:szCs w:val="24"/>
              </w:rPr>
            </w:pPr>
          </w:p>
        </w:tc>
        <w:tc>
          <w:tcPr>
            <w:tcW w:w="1713" w:type="dxa"/>
          </w:tcPr>
          <w:p w14:paraId="09AE5493" w14:textId="77777777" w:rsidR="004D6A8E" w:rsidRPr="00533C3D" w:rsidRDefault="004D6A8E">
            <w:pPr>
              <w:pStyle w:val="DefaultText"/>
              <w:rPr>
                <w:rFonts w:ascii="Calibri" w:hAnsi="Calibri"/>
                <w:sz w:val="24"/>
                <w:szCs w:val="24"/>
              </w:rPr>
            </w:pPr>
          </w:p>
        </w:tc>
        <w:tc>
          <w:tcPr>
            <w:tcW w:w="1713" w:type="dxa"/>
          </w:tcPr>
          <w:p w14:paraId="7FEF2F4A" w14:textId="77777777" w:rsidR="004D6A8E" w:rsidRPr="00533C3D" w:rsidRDefault="004D6A8E">
            <w:pPr>
              <w:pStyle w:val="DefaultText"/>
              <w:rPr>
                <w:rFonts w:ascii="Calibri" w:hAnsi="Calibri"/>
                <w:sz w:val="24"/>
                <w:szCs w:val="24"/>
              </w:rPr>
            </w:pPr>
          </w:p>
        </w:tc>
      </w:tr>
      <w:tr w:rsidR="004D6A8E" w:rsidRPr="00533C3D" w14:paraId="7070D38F" w14:textId="77777777">
        <w:trPr>
          <w:cantSplit/>
        </w:trPr>
        <w:tc>
          <w:tcPr>
            <w:tcW w:w="10416" w:type="dxa"/>
            <w:gridSpan w:val="6"/>
          </w:tcPr>
          <w:p w14:paraId="1FC1FF6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2DAAEDF" w14:textId="77777777">
        <w:trPr>
          <w:cantSplit/>
        </w:trPr>
        <w:tc>
          <w:tcPr>
            <w:tcW w:w="2411" w:type="dxa"/>
          </w:tcPr>
          <w:p w14:paraId="3371026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176AB40" w14:textId="762A6AF7" w:rsidR="004D6A8E" w:rsidRPr="00533C3D" w:rsidRDefault="00377416">
            <w:pPr>
              <w:rPr>
                <w:rFonts w:ascii="Calibri" w:hAnsi="Calibri"/>
                <w:sz w:val="24"/>
                <w:szCs w:val="24"/>
              </w:rPr>
            </w:pPr>
            <w:r>
              <w:rPr>
                <w:rFonts w:ascii="Calibri" w:hAnsi="Calibri"/>
                <w:sz w:val="24"/>
                <w:szCs w:val="24"/>
              </w:rPr>
              <w:t>3/2023/0787</w:t>
            </w:r>
          </w:p>
        </w:tc>
        <w:tc>
          <w:tcPr>
            <w:tcW w:w="1410" w:type="dxa"/>
          </w:tcPr>
          <w:p w14:paraId="10946AB4" w14:textId="77777777" w:rsidR="004D6A8E" w:rsidRPr="00533C3D" w:rsidRDefault="004D6A8E">
            <w:pPr>
              <w:pStyle w:val="DefaultText"/>
              <w:rPr>
                <w:rFonts w:ascii="Calibri" w:hAnsi="Calibri"/>
                <w:sz w:val="24"/>
                <w:szCs w:val="24"/>
              </w:rPr>
            </w:pPr>
          </w:p>
        </w:tc>
        <w:tc>
          <w:tcPr>
            <w:tcW w:w="1713" w:type="dxa"/>
          </w:tcPr>
          <w:p w14:paraId="28CE3490" w14:textId="77777777" w:rsidR="004D6A8E" w:rsidRPr="00533C3D" w:rsidRDefault="004D6A8E">
            <w:pPr>
              <w:pStyle w:val="DefaultText"/>
              <w:rPr>
                <w:rFonts w:ascii="Calibri" w:hAnsi="Calibri"/>
                <w:sz w:val="24"/>
                <w:szCs w:val="24"/>
              </w:rPr>
            </w:pPr>
          </w:p>
        </w:tc>
        <w:tc>
          <w:tcPr>
            <w:tcW w:w="1713" w:type="dxa"/>
          </w:tcPr>
          <w:p w14:paraId="09C3427F" w14:textId="77777777" w:rsidR="004D6A8E" w:rsidRPr="00533C3D" w:rsidRDefault="004D6A8E">
            <w:pPr>
              <w:pStyle w:val="DefaultText"/>
              <w:rPr>
                <w:rFonts w:ascii="Calibri" w:hAnsi="Calibri"/>
                <w:sz w:val="24"/>
                <w:szCs w:val="24"/>
              </w:rPr>
            </w:pPr>
          </w:p>
        </w:tc>
      </w:tr>
      <w:tr w:rsidR="004D6A8E" w:rsidRPr="00533C3D" w14:paraId="54909A9B" w14:textId="77777777">
        <w:trPr>
          <w:cantSplit/>
        </w:trPr>
        <w:tc>
          <w:tcPr>
            <w:tcW w:w="2411" w:type="dxa"/>
          </w:tcPr>
          <w:p w14:paraId="3A73655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803D3FB" w14:textId="6681753D" w:rsidR="004D6A8E" w:rsidRPr="00533C3D" w:rsidRDefault="00377416">
            <w:pPr>
              <w:rPr>
                <w:rFonts w:ascii="Calibri" w:hAnsi="Calibri"/>
                <w:sz w:val="24"/>
                <w:szCs w:val="24"/>
              </w:rPr>
            </w:pPr>
            <w:r>
              <w:rPr>
                <w:rFonts w:ascii="Calibri" w:hAnsi="Calibri"/>
                <w:sz w:val="24"/>
                <w:szCs w:val="24"/>
              </w:rPr>
              <w:t>2</w:t>
            </w:r>
            <w:r w:rsidR="00806175">
              <w:rPr>
                <w:rFonts w:ascii="Calibri" w:hAnsi="Calibri"/>
                <w:sz w:val="24"/>
                <w:szCs w:val="24"/>
              </w:rPr>
              <w:t>9</w:t>
            </w:r>
            <w:r>
              <w:rPr>
                <w:rFonts w:ascii="Calibri" w:hAnsi="Calibri"/>
                <w:sz w:val="24"/>
                <w:szCs w:val="24"/>
              </w:rPr>
              <w:t xml:space="preserve"> November 2023</w:t>
            </w:r>
          </w:p>
        </w:tc>
        <w:tc>
          <w:tcPr>
            <w:tcW w:w="1410" w:type="dxa"/>
          </w:tcPr>
          <w:p w14:paraId="45E83D6B" w14:textId="77777777" w:rsidR="004D6A8E" w:rsidRPr="00533C3D" w:rsidRDefault="004D6A8E">
            <w:pPr>
              <w:pStyle w:val="DefaultText"/>
              <w:rPr>
                <w:rFonts w:ascii="Calibri" w:hAnsi="Calibri"/>
                <w:sz w:val="24"/>
                <w:szCs w:val="24"/>
              </w:rPr>
            </w:pPr>
          </w:p>
        </w:tc>
        <w:tc>
          <w:tcPr>
            <w:tcW w:w="1713" w:type="dxa"/>
          </w:tcPr>
          <w:p w14:paraId="798907D0" w14:textId="77777777" w:rsidR="004D6A8E" w:rsidRPr="00533C3D" w:rsidRDefault="004D6A8E">
            <w:pPr>
              <w:pStyle w:val="DefaultText"/>
              <w:rPr>
                <w:rFonts w:ascii="Calibri" w:hAnsi="Calibri"/>
                <w:sz w:val="24"/>
                <w:szCs w:val="24"/>
              </w:rPr>
            </w:pPr>
          </w:p>
        </w:tc>
        <w:tc>
          <w:tcPr>
            <w:tcW w:w="1713" w:type="dxa"/>
          </w:tcPr>
          <w:p w14:paraId="18FD9D84" w14:textId="77777777" w:rsidR="004D6A8E" w:rsidRPr="00533C3D" w:rsidRDefault="004D6A8E">
            <w:pPr>
              <w:pStyle w:val="DefaultText"/>
              <w:rPr>
                <w:rFonts w:ascii="Calibri" w:hAnsi="Calibri"/>
                <w:sz w:val="24"/>
                <w:szCs w:val="24"/>
              </w:rPr>
            </w:pPr>
          </w:p>
        </w:tc>
      </w:tr>
      <w:tr w:rsidR="004D6A8E" w:rsidRPr="00533C3D" w14:paraId="1EAD84B6" w14:textId="77777777">
        <w:trPr>
          <w:cantSplit/>
        </w:trPr>
        <w:tc>
          <w:tcPr>
            <w:tcW w:w="2411" w:type="dxa"/>
          </w:tcPr>
          <w:p w14:paraId="4A881B5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28E2CE0" w14:textId="70760AD6" w:rsidR="004D6A8E" w:rsidRPr="00533C3D" w:rsidRDefault="00377416">
            <w:pPr>
              <w:rPr>
                <w:rFonts w:ascii="Calibri" w:hAnsi="Calibri"/>
                <w:sz w:val="24"/>
                <w:szCs w:val="24"/>
              </w:rPr>
            </w:pPr>
            <w:r>
              <w:rPr>
                <w:rFonts w:ascii="Calibri" w:hAnsi="Calibri"/>
                <w:sz w:val="24"/>
                <w:szCs w:val="24"/>
              </w:rPr>
              <w:t>05/10/2023</w:t>
            </w:r>
          </w:p>
        </w:tc>
        <w:tc>
          <w:tcPr>
            <w:tcW w:w="1410" w:type="dxa"/>
          </w:tcPr>
          <w:p w14:paraId="035C7DC5" w14:textId="77777777" w:rsidR="004D6A8E" w:rsidRPr="00533C3D" w:rsidRDefault="004D6A8E">
            <w:pPr>
              <w:pStyle w:val="DefaultText"/>
              <w:rPr>
                <w:rFonts w:ascii="Calibri" w:hAnsi="Calibri"/>
                <w:sz w:val="24"/>
                <w:szCs w:val="24"/>
              </w:rPr>
            </w:pPr>
          </w:p>
        </w:tc>
        <w:tc>
          <w:tcPr>
            <w:tcW w:w="1713" w:type="dxa"/>
          </w:tcPr>
          <w:p w14:paraId="0E51B3BB" w14:textId="77777777" w:rsidR="004D6A8E" w:rsidRPr="00533C3D" w:rsidRDefault="004D6A8E">
            <w:pPr>
              <w:pStyle w:val="DefaultText"/>
              <w:rPr>
                <w:rFonts w:ascii="Calibri" w:hAnsi="Calibri"/>
                <w:sz w:val="24"/>
                <w:szCs w:val="24"/>
              </w:rPr>
            </w:pPr>
          </w:p>
        </w:tc>
        <w:tc>
          <w:tcPr>
            <w:tcW w:w="1713" w:type="dxa"/>
          </w:tcPr>
          <w:p w14:paraId="6F68B325" w14:textId="77777777" w:rsidR="004D6A8E" w:rsidRPr="00533C3D" w:rsidRDefault="004D6A8E">
            <w:pPr>
              <w:pStyle w:val="DefaultText"/>
              <w:rPr>
                <w:rFonts w:ascii="Calibri" w:hAnsi="Calibri"/>
                <w:sz w:val="24"/>
                <w:szCs w:val="24"/>
              </w:rPr>
            </w:pPr>
          </w:p>
        </w:tc>
      </w:tr>
      <w:tr w:rsidR="004D6A8E" w:rsidRPr="00533C3D" w14:paraId="145571A3" w14:textId="77777777">
        <w:trPr>
          <w:cantSplit/>
        </w:trPr>
        <w:tc>
          <w:tcPr>
            <w:tcW w:w="10416" w:type="dxa"/>
            <w:gridSpan w:val="6"/>
          </w:tcPr>
          <w:p w14:paraId="01C8EDBF" w14:textId="77777777" w:rsidR="004D6A8E" w:rsidRPr="00533C3D" w:rsidRDefault="004D6A8E">
            <w:pPr>
              <w:pStyle w:val="DefaultText"/>
              <w:rPr>
                <w:rFonts w:ascii="Calibri" w:hAnsi="Calibri"/>
                <w:sz w:val="24"/>
                <w:szCs w:val="24"/>
              </w:rPr>
            </w:pPr>
          </w:p>
        </w:tc>
      </w:tr>
      <w:tr w:rsidR="004D6A8E" w:rsidRPr="00533C3D" w14:paraId="1B1A38A3" w14:textId="77777777">
        <w:trPr>
          <w:cantSplit/>
        </w:trPr>
        <w:tc>
          <w:tcPr>
            <w:tcW w:w="2411" w:type="dxa"/>
          </w:tcPr>
          <w:p w14:paraId="2CF5250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39956FA" w14:textId="77777777" w:rsidR="004D6A8E" w:rsidRPr="00533C3D" w:rsidRDefault="004D6A8E">
            <w:pPr>
              <w:pStyle w:val="DefaultText"/>
              <w:rPr>
                <w:rFonts w:ascii="Calibri" w:hAnsi="Calibri"/>
                <w:sz w:val="24"/>
                <w:szCs w:val="24"/>
              </w:rPr>
            </w:pPr>
          </w:p>
        </w:tc>
        <w:tc>
          <w:tcPr>
            <w:tcW w:w="1456" w:type="dxa"/>
          </w:tcPr>
          <w:p w14:paraId="3CAA96D4" w14:textId="77777777" w:rsidR="004D6A8E" w:rsidRPr="00533C3D" w:rsidRDefault="004D6A8E">
            <w:pPr>
              <w:pStyle w:val="DefaultText"/>
              <w:rPr>
                <w:rFonts w:ascii="Calibri" w:hAnsi="Calibri"/>
                <w:sz w:val="24"/>
                <w:szCs w:val="24"/>
              </w:rPr>
            </w:pPr>
          </w:p>
        </w:tc>
        <w:tc>
          <w:tcPr>
            <w:tcW w:w="1410" w:type="dxa"/>
          </w:tcPr>
          <w:p w14:paraId="77690CF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4236AA7" w14:textId="77777777" w:rsidR="004D6A8E" w:rsidRPr="00533C3D" w:rsidRDefault="004D6A8E">
            <w:pPr>
              <w:pStyle w:val="DefaultText"/>
              <w:rPr>
                <w:rFonts w:ascii="Calibri" w:hAnsi="Calibri"/>
                <w:sz w:val="24"/>
                <w:szCs w:val="24"/>
              </w:rPr>
            </w:pPr>
          </w:p>
        </w:tc>
        <w:tc>
          <w:tcPr>
            <w:tcW w:w="1713" w:type="dxa"/>
          </w:tcPr>
          <w:p w14:paraId="2DBF3327" w14:textId="77777777" w:rsidR="004D6A8E" w:rsidRPr="00533C3D" w:rsidRDefault="004D6A8E">
            <w:pPr>
              <w:pStyle w:val="DefaultText"/>
              <w:rPr>
                <w:rFonts w:ascii="Calibri" w:hAnsi="Calibri"/>
                <w:sz w:val="24"/>
                <w:szCs w:val="24"/>
              </w:rPr>
            </w:pPr>
          </w:p>
        </w:tc>
      </w:tr>
      <w:tr w:rsidR="004D6A8E" w:rsidRPr="00533C3D" w14:paraId="6E5678BE" w14:textId="77777777">
        <w:trPr>
          <w:cantSplit/>
        </w:trPr>
        <w:tc>
          <w:tcPr>
            <w:tcW w:w="4124" w:type="dxa"/>
            <w:gridSpan w:val="2"/>
            <w:vMerge w:val="restart"/>
            <w:tcBorders>
              <w:bottom w:val="single" w:sz="4" w:space="0" w:color="auto"/>
            </w:tcBorders>
          </w:tcPr>
          <w:p w14:paraId="57FB740B" w14:textId="2E0ECAD5" w:rsidR="004D6A8E" w:rsidRPr="00533C3D" w:rsidRDefault="00377416">
            <w:pPr>
              <w:rPr>
                <w:rFonts w:ascii="Calibri" w:hAnsi="Calibri"/>
                <w:sz w:val="24"/>
                <w:szCs w:val="24"/>
              </w:rPr>
            </w:pPr>
            <w:r>
              <w:rPr>
                <w:rFonts w:ascii="Calibri" w:hAnsi="Calibri"/>
                <w:sz w:val="24"/>
                <w:szCs w:val="24"/>
              </w:rPr>
              <w:t>Mr James Hartley</w:t>
            </w:r>
          </w:p>
          <w:p w14:paraId="6238046A" w14:textId="77777777" w:rsidR="00377416" w:rsidRDefault="00377416">
            <w:pPr>
              <w:rPr>
                <w:rFonts w:ascii="Calibri" w:hAnsi="Calibri"/>
                <w:sz w:val="24"/>
                <w:szCs w:val="24"/>
              </w:rPr>
            </w:pPr>
            <w:r>
              <w:rPr>
                <w:rFonts w:ascii="Calibri" w:hAnsi="Calibri"/>
                <w:sz w:val="24"/>
                <w:szCs w:val="24"/>
              </w:rPr>
              <w:t>Bridge End Cottage</w:t>
            </w:r>
          </w:p>
          <w:p w14:paraId="2E924A4C" w14:textId="77777777" w:rsidR="00377416" w:rsidRDefault="00377416">
            <w:pPr>
              <w:rPr>
                <w:rFonts w:ascii="Calibri" w:hAnsi="Calibri"/>
                <w:sz w:val="24"/>
                <w:szCs w:val="24"/>
              </w:rPr>
            </w:pPr>
            <w:r>
              <w:rPr>
                <w:rFonts w:ascii="Calibri" w:hAnsi="Calibri"/>
                <w:sz w:val="24"/>
                <w:szCs w:val="24"/>
              </w:rPr>
              <w:t>Rimington Lane</w:t>
            </w:r>
          </w:p>
          <w:p w14:paraId="512DEAD5" w14:textId="77777777" w:rsidR="00377416" w:rsidRDefault="00377416">
            <w:pPr>
              <w:rPr>
                <w:rFonts w:ascii="Calibri" w:hAnsi="Calibri"/>
                <w:sz w:val="24"/>
                <w:szCs w:val="24"/>
              </w:rPr>
            </w:pPr>
            <w:r>
              <w:rPr>
                <w:rFonts w:ascii="Calibri" w:hAnsi="Calibri"/>
                <w:sz w:val="24"/>
                <w:szCs w:val="24"/>
              </w:rPr>
              <w:t>Rimington</w:t>
            </w:r>
          </w:p>
          <w:p w14:paraId="57D5C77B" w14:textId="77777777" w:rsidR="00377416" w:rsidRDefault="00377416">
            <w:pPr>
              <w:rPr>
                <w:rFonts w:ascii="Calibri" w:hAnsi="Calibri"/>
                <w:sz w:val="24"/>
                <w:szCs w:val="24"/>
              </w:rPr>
            </w:pPr>
            <w:r>
              <w:rPr>
                <w:rFonts w:ascii="Calibri" w:hAnsi="Calibri"/>
                <w:sz w:val="24"/>
                <w:szCs w:val="24"/>
              </w:rPr>
              <w:t>BB7 4EA</w:t>
            </w:r>
          </w:p>
          <w:p w14:paraId="649FB7FD" w14:textId="3F52A14F" w:rsidR="004D6A8E" w:rsidRPr="00533C3D" w:rsidRDefault="00377416">
            <w:pPr>
              <w:rPr>
                <w:rFonts w:ascii="Calibri" w:hAnsi="Calibri"/>
                <w:sz w:val="24"/>
                <w:szCs w:val="24"/>
              </w:rPr>
            </w:pPr>
            <w:r>
              <w:rPr>
                <w:rFonts w:ascii="Calibri" w:hAnsi="Calibri"/>
                <w:sz w:val="24"/>
                <w:szCs w:val="24"/>
              </w:rPr>
              <w:t xml:space="preserve">  </w:t>
            </w:r>
          </w:p>
        </w:tc>
        <w:tc>
          <w:tcPr>
            <w:tcW w:w="1456" w:type="dxa"/>
          </w:tcPr>
          <w:p w14:paraId="5E6257A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DC8727B" w14:textId="7C4F1813" w:rsidR="004D6A8E" w:rsidRPr="00533C3D" w:rsidRDefault="00377416">
            <w:pPr>
              <w:jc w:val="left"/>
              <w:rPr>
                <w:rFonts w:ascii="Calibri" w:hAnsi="Calibri"/>
                <w:sz w:val="24"/>
                <w:szCs w:val="24"/>
              </w:rPr>
            </w:pPr>
            <w:r>
              <w:rPr>
                <w:rFonts w:ascii="Calibri" w:hAnsi="Calibri"/>
                <w:sz w:val="24"/>
                <w:szCs w:val="24"/>
              </w:rPr>
              <w:t>Mr David Liversidge</w:t>
            </w:r>
          </w:p>
          <w:p w14:paraId="16AD6A95" w14:textId="77777777" w:rsidR="00377416" w:rsidRDefault="00377416">
            <w:pPr>
              <w:jc w:val="left"/>
              <w:rPr>
                <w:rFonts w:ascii="Calibri" w:hAnsi="Calibri"/>
                <w:sz w:val="24"/>
                <w:szCs w:val="24"/>
              </w:rPr>
            </w:pPr>
            <w:r>
              <w:rPr>
                <w:rFonts w:ascii="Calibri" w:hAnsi="Calibri"/>
                <w:sz w:val="24"/>
                <w:szCs w:val="24"/>
              </w:rPr>
              <w:t>259 Rossendale Road</w:t>
            </w:r>
          </w:p>
          <w:p w14:paraId="166004D4" w14:textId="77777777" w:rsidR="00377416" w:rsidRDefault="00377416">
            <w:pPr>
              <w:jc w:val="left"/>
              <w:rPr>
                <w:rFonts w:ascii="Calibri" w:hAnsi="Calibri"/>
                <w:sz w:val="24"/>
                <w:szCs w:val="24"/>
              </w:rPr>
            </w:pPr>
            <w:r>
              <w:rPr>
                <w:rFonts w:ascii="Calibri" w:hAnsi="Calibri"/>
                <w:sz w:val="24"/>
                <w:szCs w:val="24"/>
              </w:rPr>
              <w:t>Burnley</w:t>
            </w:r>
          </w:p>
          <w:p w14:paraId="0DDCE554" w14:textId="7CA5E84B" w:rsidR="004D6A8E" w:rsidRPr="00533C3D" w:rsidRDefault="00377416">
            <w:pPr>
              <w:jc w:val="left"/>
              <w:rPr>
                <w:rFonts w:ascii="Calibri" w:hAnsi="Calibri"/>
                <w:sz w:val="24"/>
                <w:szCs w:val="24"/>
              </w:rPr>
            </w:pPr>
            <w:r>
              <w:rPr>
                <w:rFonts w:ascii="Calibri" w:hAnsi="Calibri"/>
                <w:sz w:val="24"/>
                <w:szCs w:val="24"/>
              </w:rPr>
              <w:t>BB11 5BZ</w:t>
            </w:r>
          </w:p>
        </w:tc>
      </w:tr>
      <w:tr w:rsidR="004D6A8E" w:rsidRPr="00533C3D" w14:paraId="6851ACFE" w14:textId="77777777">
        <w:trPr>
          <w:cantSplit/>
        </w:trPr>
        <w:tc>
          <w:tcPr>
            <w:tcW w:w="4124" w:type="dxa"/>
            <w:gridSpan w:val="2"/>
            <w:vMerge/>
            <w:tcBorders>
              <w:bottom w:val="single" w:sz="4" w:space="0" w:color="auto"/>
            </w:tcBorders>
          </w:tcPr>
          <w:p w14:paraId="0662F7D4" w14:textId="77777777" w:rsidR="004D6A8E" w:rsidRPr="00533C3D" w:rsidRDefault="004D6A8E">
            <w:pPr>
              <w:pStyle w:val="DefaultText"/>
              <w:rPr>
                <w:rFonts w:ascii="Calibri" w:hAnsi="Calibri"/>
                <w:sz w:val="24"/>
                <w:szCs w:val="24"/>
              </w:rPr>
            </w:pPr>
          </w:p>
        </w:tc>
        <w:tc>
          <w:tcPr>
            <w:tcW w:w="1456" w:type="dxa"/>
          </w:tcPr>
          <w:p w14:paraId="1DCA3B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25CAC7A" w14:textId="77777777" w:rsidR="004D6A8E" w:rsidRPr="00533C3D" w:rsidRDefault="004D6A8E">
            <w:pPr>
              <w:pStyle w:val="DefaultText"/>
              <w:rPr>
                <w:rFonts w:ascii="Calibri" w:hAnsi="Calibri"/>
                <w:sz w:val="24"/>
                <w:szCs w:val="24"/>
              </w:rPr>
            </w:pPr>
          </w:p>
        </w:tc>
      </w:tr>
      <w:tr w:rsidR="004D6A8E" w:rsidRPr="00533C3D" w14:paraId="76EBD06E" w14:textId="77777777">
        <w:trPr>
          <w:cantSplit/>
        </w:trPr>
        <w:tc>
          <w:tcPr>
            <w:tcW w:w="4124" w:type="dxa"/>
            <w:gridSpan w:val="2"/>
            <w:vMerge/>
            <w:tcBorders>
              <w:bottom w:val="single" w:sz="4" w:space="0" w:color="auto"/>
            </w:tcBorders>
          </w:tcPr>
          <w:p w14:paraId="20668309" w14:textId="77777777" w:rsidR="004D6A8E" w:rsidRPr="00533C3D" w:rsidRDefault="004D6A8E">
            <w:pPr>
              <w:pStyle w:val="DefaultText"/>
              <w:rPr>
                <w:rFonts w:ascii="Calibri" w:hAnsi="Calibri"/>
                <w:sz w:val="24"/>
                <w:szCs w:val="24"/>
              </w:rPr>
            </w:pPr>
          </w:p>
        </w:tc>
        <w:tc>
          <w:tcPr>
            <w:tcW w:w="1456" w:type="dxa"/>
          </w:tcPr>
          <w:p w14:paraId="17BDC64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6CCC70" w14:textId="77777777" w:rsidR="004D6A8E" w:rsidRPr="00533C3D" w:rsidRDefault="004D6A8E">
            <w:pPr>
              <w:pStyle w:val="DefaultText"/>
              <w:rPr>
                <w:rFonts w:ascii="Calibri" w:hAnsi="Calibri"/>
                <w:sz w:val="24"/>
                <w:szCs w:val="24"/>
              </w:rPr>
            </w:pPr>
          </w:p>
        </w:tc>
      </w:tr>
      <w:tr w:rsidR="004D6A8E" w:rsidRPr="00533C3D" w14:paraId="6B42A6FE" w14:textId="77777777">
        <w:trPr>
          <w:cantSplit/>
        </w:trPr>
        <w:tc>
          <w:tcPr>
            <w:tcW w:w="4124" w:type="dxa"/>
            <w:gridSpan w:val="2"/>
            <w:vMerge/>
            <w:tcBorders>
              <w:bottom w:val="single" w:sz="4" w:space="0" w:color="auto"/>
            </w:tcBorders>
          </w:tcPr>
          <w:p w14:paraId="4FA813CE" w14:textId="77777777" w:rsidR="004D6A8E" w:rsidRPr="00533C3D" w:rsidRDefault="004D6A8E">
            <w:pPr>
              <w:pStyle w:val="DefaultText"/>
              <w:rPr>
                <w:rFonts w:ascii="Calibri" w:hAnsi="Calibri"/>
                <w:sz w:val="24"/>
                <w:szCs w:val="24"/>
              </w:rPr>
            </w:pPr>
          </w:p>
        </w:tc>
        <w:tc>
          <w:tcPr>
            <w:tcW w:w="1456" w:type="dxa"/>
          </w:tcPr>
          <w:p w14:paraId="7E0CABC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7282C92" w14:textId="77777777" w:rsidR="004D6A8E" w:rsidRPr="00533C3D" w:rsidRDefault="004D6A8E">
            <w:pPr>
              <w:pStyle w:val="DefaultText"/>
              <w:rPr>
                <w:rFonts w:ascii="Calibri" w:hAnsi="Calibri"/>
                <w:sz w:val="24"/>
                <w:szCs w:val="24"/>
              </w:rPr>
            </w:pPr>
          </w:p>
        </w:tc>
      </w:tr>
      <w:tr w:rsidR="004D6A8E" w:rsidRPr="00533C3D" w14:paraId="4D5D7CD0" w14:textId="77777777">
        <w:trPr>
          <w:cantSplit/>
        </w:trPr>
        <w:tc>
          <w:tcPr>
            <w:tcW w:w="4124" w:type="dxa"/>
            <w:gridSpan w:val="2"/>
            <w:vMerge/>
            <w:tcBorders>
              <w:bottom w:val="single" w:sz="4" w:space="0" w:color="auto"/>
            </w:tcBorders>
          </w:tcPr>
          <w:p w14:paraId="770D42D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2C98FD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A0EAD4" w14:textId="77777777" w:rsidR="004D6A8E" w:rsidRPr="00533C3D" w:rsidRDefault="004D6A8E">
            <w:pPr>
              <w:pStyle w:val="DefaultText"/>
              <w:rPr>
                <w:rFonts w:ascii="Calibri" w:hAnsi="Calibri"/>
                <w:sz w:val="24"/>
                <w:szCs w:val="24"/>
              </w:rPr>
            </w:pPr>
          </w:p>
        </w:tc>
      </w:tr>
    </w:tbl>
    <w:p w14:paraId="168A217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2281602" w14:textId="77777777" w:rsidTr="00806175">
        <w:trPr>
          <w:gridAfter w:val="1"/>
          <w:wAfter w:w="290" w:type="dxa"/>
          <w:cantSplit/>
        </w:trPr>
        <w:tc>
          <w:tcPr>
            <w:tcW w:w="3494" w:type="dxa"/>
            <w:gridSpan w:val="5"/>
          </w:tcPr>
          <w:p w14:paraId="4C31926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4CAC659" w14:textId="5B34E155" w:rsidR="004D6A8E" w:rsidRPr="00533C3D" w:rsidRDefault="00377416">
            <w:pPr>
              <w:rPr>
                <w:rFonts w:ascii="Calibri" w:hAnsi="Calibri"/>
                <w:sz w:val="24"/>
                <w:szCs w:val="24"/>
              </w:rPr>
            </w:pPr>
            <w:r>
              <w:rPr>
                <w:rFonts w:ascii="Calibri" w:hAnsi="Calibri"/>
                <w:sz w:val="24"/>
                <w:szCs w:val="24"/>
              </w:rPr>
              <w:t>Proposed two-storey, triple garage with home office on first floor.</w:t>
            </w:r>
          </w:p>
        </w:tc>
      </w:tr>
      <w:tr w:rsidR="004D6A8E" w:rsidRPr="00533C3D" w14:paraId="0F4E0C5C" w14:textId="77777777" w:rsidTr="00806175">
        <w:trPr>
          <w:gridAfter w:val="1"/>
          <w:wAfter w:w="290" w:type="dxa"/>
          <w:cantSplit/>
        </w:trPr>
        <w:tc>
          <w:tcPr>
            <w:tcW w:w="841" w:type="dxa"/>
            <w:gridSpan w:val="2"/>
          </w:tcPr>
          <w:p w14:paraId="26E0FDC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073A357" w14:textId="49981AA1" w:rsidR="004D6A8E" w:rsidRPr="00533C3D" w:rsidRDefault="00377416">
            <w:pPr>
              <w:rPr>
                <w:rFonts w:ascii="Calibri" w:hAnsi="Calibri"/>
                <w:sz w:val="24"/>
                <w:szCs w:val="24"/>
              </w:rPr>
            </w:pPr>
            <w:r>
              <w:rPr>
                <w:rFonts w:ascii="Calibri" w:hAnsi="Calibri"/>
                <w:sz w:val="24"/>
                <w:szCs w:val="24"/>
              </w:rPr>
              <w:t>Bridge End Cottage Rimington Lane Rimington BB7 4EA</w:t>
            </w:r>
          </w:p>
        </w:tc>
      </w:tr>
      <w:tr w:rsidR="004D6A8E" w:rsidRPr="00533C3D" w14:paraId="7D05B6EF" w14:textId="77777777" w:rsidTr="00806175">
        <w:trPr>
          <w:gridAfter w:val="1"/>
          <w:wAfter w:w="290" w:type="dxa"/>
          <w:cantSplit/>
        </w:trPr>
        <w:tc>
          <w:tcPr>
            <w:tcW w:w="10156" w:type="dxa"/>
            <w:gridSpan w:val="8"/>
          </w:tcPr>
          <w:p w14:paraId="13CBE63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BD32F64" w14:textId="77777777" w:rsidR="00806175" w:rsidRDefault="00806175">
            <w:pPr>
              <w:rPr>
                <w:rFonts w:ascii="Calibri" w:hAnsi="Calibri"/>
                <w:sz w:val="24"/>
                <w:szCs w:val="24"/>
              </w:rPr>
            </w:pPr>
          </w:p>
          <w:p w14:paraId="403CF166" w14:textId="77777777" w:rsidR="00806175" w:rsidRPr="00533C3D" w:rsidRDefault="00806175">
            <w:pPr>
              <w:rPr>
                <w:rFonts w:ascii="Calibri" w:hAnsi="Calibri"/>
                <w:sz w:val="24"/>
                <w:szCs w:val="24"/>
              </w:rPr>
            </w:pPr>
          </w:p>
        </w:tc>
      </w:tr>
      <w:tr w:rsidR="004D6A8E" w:rsidRPr="00533C3D" w14:paraId="24790623" w14:textId="77777777" w:rsidTr="00806175">
        <w:trPr>
          <w:gridAfter w:val="1"/>
          <w:wAfter w:w="290" w:type="dxa"/>
          <w:cantSplit/>
        </w:trPr>
        <w:tc>
          <w:tcPr>
            <w:tcW w:w="993" w:type="dxa"/>
            <w:gridSpan w:val="3"/>
          </w:tcPr>
          <w:p w14:paraId="5F47E9B4" w14:textId="12CA20CD" w:rsidR="004D6A8E" w:rsidRPr="00533C3D" w:rsidRDefault="0037741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4DD9A65" w14:textId="0FAF63B5" w:rsidR="004D6A8E" w:rsidRPr="00533C3D" w:rsidRDefault="00377416">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in conflict with</w:t>
            </w:r>
            <w:proofErr w:type="gramEnd"/>
            <w:r>
              <w:rPr>
                <w:rFonts w:ascii="Calibri" w:hAnsi="Calibri"/>
                <w:sz w:val="24"/>
                <w:szCs w:val="24"/>
              </w:rPr>
              <w:t xml:space="preserve"> policy DMG1 and DMH5 of the Ribble Valley Core Strategy (2008-2028) in as much that the two-storey detached outbuilding with external staircase would result in the introduction of an over dominant and unsympathetic form of development that would fail to harmonise with the open character of the surrounding area by virtue of its overall scale, domestic design and prominent siting.</w:t>
            </w:r>
          </w:p>
        </w:tc>
      </w:tr>
      <w:tr w:rsidR="004D6A8E" w:rsidRPr="00533C3D" w14:paraId="0FE2D422" w14:textId="77777777" w:rsidTr="00806175">
        <w:trPr>
          <w:gridAfter w:val="1"/>
          <w:wAfter w:w="290" w:type="dxa"/>
          <w:cantSplit/>
        </w:trPr>
        <w:tc>
          <w:tcPr>
            <w:tcW w:w="993" w:type="dxa"/>
            <w:gridSpan w:val="3"/>
          </w:tcPr>
          <w:p w14:paraId="51ED2057" w14:textId="77777777" w:rsidR="004D6A8E" w:rsidRPr="00533C3D" w:rsidRDefault="004D6A8E">
            <w:pPr>
              <w:rPr>
                <w:rFonts w:ascii="Calibri" w:hAnsi="Calibri"/>
                <w:sz w:val="24"/>
                <w:szCs w:val="24"/>
              </w:rPr>
            </w:pPr>
          </w:p>
        </w:tc>
        <w:tc>
          <w:tcPr>
            <w:tcW w:w="9163" w:type="dxa"/>
            <w:gridSpan w:val="5"/>
          </w:tcPr>
          <w:p w14:paraId="10FE8938" w14:textId="77777777" w:rsidR="004D6A8E" w:rsidRPr="00533C3D" w:rsidRDefault="004D6A8E">
            <w:pPr>
              <w:rPr>
                <w:rFonts w:ascii="Calibri" w:hAnsi="Calibri"/>
                <w:sz w:val="24"/>
                <w:szCs w:val="24"/>
              </w:rPr>
            </w:pPr>
          </w:p>
        </w:tc>
      </w:tr>
      <w:tr w:rsidR="00BF7ED8" w:rsidRPr="00533C3D" w14:paraId="3CA1442E" w14:textId="77777777" w:rsidTr="00806175">
        <w:trPr>
          <w:gridAfter w:val="1"/>
          <w:wAfter w:w="290" w:type="dxa"/>
          <w:cantSplit/>
        </w:trPr>
        <w:tc>
          <w:tcPr>
            <w:tcW w:w="993" w:type="dxa"/>
            <w:gridSpan w:val="3"/>
          </w:tcPr>
          <w:p w14:paraId="0BF0C4F7" w14:textId="77777777" w:rsidR="00BF7ED8" w:rsidRPr="00533C3D" w:rsidRDefault="00BF7ED8">
            <w:pPr>
              <w:rPr>
                <w:rFonts w:ascii="Calibri" w:hAnsi="Calibri"/>
                <w:sz w:val="24"/>
                <w:szCs w:val="24"/>
              </w:rPr>
            </w:pPr>
          </w:p>
        </w:tc>
        <w:tc>
          <w:tcPr>
            <w:tcW w:w="9163" w:type="dxa"/>
            <w:gridSpan w:val="5"/>
          </w:tcPr>
          <w:p w14:paraId="2EC0FC71" w14:textId="77777777" w:rsidR="00BF7ED8" w:rsidRPr="00533C3D" w:rsidRDefault="00BF7ED8">
            <w:pPr>
              <w:rPr>
                <w:rFonts w:ascii="Calibri" w:hAnsi="Calibri"/>
                <w:sz w:val="24"/>
                <w:szCs w:val="24"/>
              </w:rPr>
            </w:pPr>
          </w:p>
        </w:tc>
      </w:tr>
      <w:tr w:rsidR="00BF7ED8" w:rsidRPr="00533C3D" w14:paraId="581826D6" w14:textId="77777777" w:rsidTr="00806175">
        <w:trPr>
          <w:gridAfter w:val="1"/>
          <w:wAfter w:w="290" w:type="dxa"/>
          <w:cantSplit/>
        </w:trPr>
        <w:tc>
          <w:tcPr>
            <w:tcW w:w="993" w:type="dxa"/>
            <w:gridSpan w:val="3"/>
          </w:tcPr>
          <w:p w14:paraId="11C17D58" w14:textId="77777777" w:rsidR="00BF7ED8" w:rsidRPr="00533C3D" w:rsidRDefault="00BF7ED8">
            <w:pPr>
              <w:rPr>
                <w:rFonts w:ascii="Calibri" w:hAnsi="Calibri"/>
                <w:sz w:val="24"/>
                <w:szCs w:val="24"/>
              </w:rPr>
            </w:pPr>
          </w:p>
        </w:tc>
        <w:tc>
          <w:tcPr>
            <w:tcW w:w="9163" w:type="dxa"/>
            <w:gridSpan w:val="5"/>
          </w:tcPr>
          <w:p w14:paraId="46F24A45" w14:textId="77777777" w:rsidR="00BF7ED8" w:rsidRPr="00533C3D" w:rsidRDefault="00BF7ED8">
            <w:pPr>
              <w:rPr>
                <w:rFonts w:ascii="Calibri" w:hAnsi="Calibri"/>
                <w:sz w:val="24"/>
                <w:szCs w:val="24"/>
              </w:rPr>
            </w:pPr>
          </w:p>
        </w:tc>
      </w:tr>
      <w:tr w:rsidR="00BF7ED8" w:rsidRPr="00533C3D" w14:paraId="3FEE3011" w14:textId="77777777" w:rsidTr="00806175">
        <w:trPr>
          <w:gridAfter w:val="1"/>
          <w:wAfter w:w="290" w:type="dxa"/>
          <w:cantSplit/>
        </w:trPr>
        <w:tc>
          <w:tcPr>
            <w:tcW w:w="993" w:type="dxa"/>
            <w:gridSpan w:val="3"/>
          </w:tcPr>
          <w:p w14:paraId="3196BD8E" w14:textId="77777777" w:rsidR="00BF7ED8" w:rsidRPr="00533C3D" w:rsidRDefault="00BF7ED8">
            <w:pPr>
              <w:rPr>
                <w:rFonts w:ascii="Calibri" w:hAnsi="Calibri"/>
                <w:sz w:val="24"/>
                <w:szCs w:val="24"/>
              </w:rPr>
            </w:pPr>
          </w:p>
        </w:tc>
        <w:tc>
          <w:tcPr>
            <w:tcW w:w="9163" w:type="dxa"/>
            <w:gridSpan w:val="5"/>
          </w:tcPr>
          <w:p w14:paraId="7EF2B3F1" w14:textId="77777777" w:rsidR="00BF7ED8" w:rsidRPr="00533C3D" w:rsidRDefault="00BF7ED8">
            <w:pPr>
              <w:rPr>
                <w:rFonts w:ascii="Calibri" w:hAnsi="Calibri"/>
                <w:sz w:val="24"/>
                <w:szCs w:val="24"/>
              </w:rPr>
            </w:pPr>
          </w:p>
        </w:tc>
      </w:tr>
      <w:tr w:rsidR="00BF7ED8" w:rsidRPr="00533C3D" w14:paraId="482DDDC5" w14:textId="77777777" w:rsidTr="00806175">
        <w:trPr>
          <w:gridAfter w:val="1"/>
          <w:wAfter w:w="290" w:type="dxa"/>
          <w:cantSplit/>
        </w:trPr>
        <w:tc>
          <w:tcPr>
            <w:tcW w:w="993" w:type="dxa"/>
            <w:gridSpan w:val="3"/>
          </w:tcPr>
          <w:p w14:paraId="2FB6DE68" w14:textId="77777777" w:rsidR="00BF7ED8" w:rsidRPr="00533C3D" w:rsidRDefault="00BF7ED8">
            <w:pPr>
              <w:rPr>
                <w:rFonts w:ascii="Calibri" w:hAnsi="Calibri"/>
                <w:sz w:val="24"/>
                <w:szCs w:val="24"/>
              </w:rPr>
            </w:pPr>
          </w:p>
        </w:tc>
        <w:tc>
          <w:tcPr>
            <w:tcW w:w="9163" w:type="dxa"/>
            <w:gridSpan w:val="5"/>
          </w:tcPr>
          <w:p w14:paraId="157F1AA5" w14:textId="77777777" w:rsidR="00BF7ED8" w:rsidRPr="00533C3D" w:rsidRDefault="00BF7ED8">
            <w:pPr>
              <w:rPr>
                <w:rFonts w:ascii="Calibri" w:hAnsi="Calibri"/>
                <w:sz w:val="24"/>
                <w:szCs w:val="24"/>
              </w:rPr>
            </w:pPr>
          </w:p>
        </w:tc>
      </w:tr>
      <w:tr w:rsidR="004D6A8E" w:rsidRPr="00533C3D" w14:paraId="76404C3A" w14:textId="77777777" w:rsidTr="00806175">
        <w:trPr>
          <w:gridAfter w:val="1"/>
          <w:wAfter w:w="290" w:type="dxa"/>
          <w:cantSplit/>
        </w:trPr>
        <w:tc>
          <w:tcPr>
            <w:tcW w:w="993" w:type="dxa"/>
            <w:gridSpan w:val="3"/>
          </w:tcPr>
          <w:p w14:paraId="22A1A064" w14:textId="77777777" w:rsidR="004D6A8E" w:rsidRPr="00533C3D" w:rsidRDefault="004D6A8E">
            <w:pPr>
              <w:rPr>
                <w:rFonts w:ascii="Calibri" w:hAnsi="Calibri"/>
                <w:sz w:val="24"/>
                <w:szCs w:val="24"/>
              </w:rPr>
            </w:pPr>
          </w:p>
        </w:tc>
        <w:tc>
          <w:tcPr>
            <w:tcW w:w="9163" w:type="dxa"/>
            <w:gridSpan w:val="5"/>
          </w:tcPr>
          <w:p w14:paraId="2D92DD4B" w14:textId="77777777" w:rsidR="004D6A8E" w:rsidRPr="00533C3D" w:rsidRDefault="004D6A8E">
            <w:pPr>
              <w:rPr>
                <w:rFonts w:ascii="Calibri" w:hAnsi="Calibri"/>
                <w:sz w:val="24"/>
                <w:szCs w:val="24"/>
              </w:rPr>
            </w:pPr>
          </w:p>
        </w:tc>
      </w:tr>
      <w:tr w:rsidR="004D6A8E" w:rsidRPr="00533C3D" w14:paraId="40A6262B" w14:textId="77777777" w:rsidTr="00806175">
        <w:trPr>
          <w:gridAfter w:val="1"/>
          <w:wAfter w:w="290" w:type="dxa"/>
          <w:cantSplit/>
        </w:trPr>
        <w:tc>
          <w:tcPr>
            <w:tcW w:w="993" w:type="dxa"/>
            <w:gridSpan w:val="3"/>
          </w:tcPr>
          <w:p w14:paraId="1BB93FF0" w14:textId="77777777" w:rsidR="004D6A8E" w:rsidRPr="00533C3D" w:rsidRDefault="004D6A8E">
            <w:pPr>
              <w:rPr>
                <w:rFonts w:ascii="Calibri" w:hAnsi="Calibri"/>
                <w:sz w:val="24"/>
                <w:szCs w:val="24"/>
              </w:rPr>
            </w:pPr>
          </w:p>
        </w:tc>
        <w:tc>
          <w:tcPr>
            <w:tcW w:w="9163" w:type="dxa"/>
            <w:gridSpan w:val="5"/>
          </w:tcPr>
          <w:p w14:paraId="2CD69F33" w14:textId="721E04BF" w:rsidR="004D6A8E" w:rsidRPr="00533C3D" w:rsidRDefault="00806175" w:rsidP="00806175">
            <w:pPr>
              <w:jc w:val="right"/>
              <w:rPr>
                <w:rFonts w:ascii="Calibri" w:hAnsi="Calibri"/>
                <w:sz w:val="24"/>
                <w:szCs w:val="24"/>
              </w:rPr>
            </w:pPr>
            <w:r>
              <w:rPr>
                <w:rFonts w:ascii="Calibri" w:hAnsi="Calibri"/>
                <w:sz w:val="24"/>
                <w:szCs w:val="24"/>
              </w:rPr>
              <w:t>P.T.O.</w:t>
            </w:r>
          </w:p>
        </w:tc>
      </w:tr>
      <w:tr w:rsidR="004D6A8E" w:rsidRPr="00533C3D" w14:paraId="17C238D6" w14:textId="77777777" w:rsidTr="00806175">
        <w:trPr>
          <w:gridAfter w:val="1"/>
          <w:wAfter w:w="290" w:type="dxa"/>
          <w:cantSplit/>
        </w:trPr>
        <w:tc>
          <w:tcPr>
            <w:tcW w:w="993" w:type="dxa"/>
            <w:gridSpan w:val="3"/>
          </w:tcPr>
          <w:p w14:paraId="411313C4" w14:textId="77777777" w:rsidR="004D6A8E" w:rsidRPr="00533C3D" w:rsidRDefault="004D6A8E">
            <w:pPr>
              <w:rPr>
                <w:rFonts w:ascii="Calibri" w:hAnsi="Calibri"/>
                <w:sz w:val="24"/>
                <w:szCs w:val="24"/>
              </w:rPr>
            </w:pPr>
          </w:p>
        </w:tc>
        <w:tc>
          <w:tcPr>
            <w:tcW w:w="9163" w:type="dxa"/>
            <w:gridSpan w:val="5"/>
          </w:tcPr>
          <w:p w14:paraId="13EA1F5F" w14:textId="77777777" w:rsidR="004D6A8E" w:rsidRPr="00533C3D" w:rsidRDefault="004D6A8E">
            <w:pPr>
              <w:rPr>
                <w:rFonts w:ascii="Calibri" w:hAnsi="Calibri"/>
                <w:sz w:val="24"/>
                <w:szCs w:val="24"/>
              </w:rPr>
            </w:pPr>
          </w:p>
        </w:tc>
      </w:tr>
      <w:bookmarkEnd w:id="0"/>
      <w:tr w:rsidR="004D6A8E" w:rsidRPr="00533C3D" w14:paraId="2379BFA5" w14:textId="77777777" w:rsidTr="00806175">
        <w:trPr>
          <w:gridAfter w:val="1"/>
          <w:wAfter w:w="290" w:type="dxa"/>
          <w:cantSplit/>
        </w:trPr>
        <w:tc>
          <w:tcPr>
            <w:tcW w:w="993" w:type="dxa"/>
            <w:gridSpan w:val="3"/>
          </w:tcPr>
          <w:p w14:paraId="3D5C5B91" w14:textId="77777777" w:rsidR="00806175" w:rsidRDefault="00806175">
            <w:pPr>
              <w:rPr>
                <w:rFonts w:ascii="Calibri" w:hAnsi="Calibri"/>
                <w:b/>
                <w:bCs/>
                <w:sz w:val="24"/>
                <w:szCs w:val="24"/>
              </w:rPr>
            </w:pPr>
          </w:p>
          <w:p w14:paraId="5ACAEB94" w14:textId="77777777" w:rsidR="00806175" w:rsidRDefault="00806175">
            <w:pPr>
              <w:rPr>
                <w:rFonts w:ascii="Calibri" w:hAnsi="Calibri"/>
                <w:b/>
                <w:bCs/>
                <w:sz w:val="24"/>
                <w:szCs w:val="24"/>
              </w:rPr>
            </w:pPr>
          </w:p>
          <w:p w14:paraId="1C50C517" w14:textId="77777777" w:rsidR="00806175" w:rsidRDefault="00806175">
            <w:pPr>
              <w:rPr>
                <w:rFonts w:ascii="Calibri" w:hAnsi="Calibri"/>
                <w:b/>
                <w:bCs/>
                <w:sz w:val="24"/>
                <w:szCs w:val="24"/>
              </w:rPr>
            </w:pPr>
          </w:p>
          <w:p w14:paraId="2DB1778F" w14:textId="77777777" w:rsidR="00806175" w:rsidRDefault="00806175">
            <w:pPr>
              <w:rPr>
                <w:rFonts w:ascii="Calibri" w:hAnsi="Calibri"/>
                <w:b/>
                <w:bCs/>
                <w:sz w:val="24"/>
                <w:szCs w:val="24"/>
              </w:rPr>
            </w:pPr>
          </w:p>
          <w:p w14:paraId="110B1B7F" w14:textId="61A5B8DA"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22AA1FD" w14:textId="77777777" w:rsidR="004D6A8E" w:rsidRPr="00533C3D" w:rsidRDefault="004D6A8E">
            <w:pPr>
              <w:rPr>
                <w:rFonts w:ascii="Calibri" w:hAnsi="Calibri"/>
                <w:sz w:val="24"/>
                <w:szCs w:val="24"/>
              </w:rPr>
            </w:pPr>
          </w:p>
        </w:tc>
        <w:tc>
          <w:tcPr>
            <w:tcW w:w="1187" w:type="dxa"/>
          </w:tcPr>
          <w:p w14:paraId="6895525B" w14:textId="77777777" w:rsidR="004D6A8E" w:rsidRPr="00533C3D" w:rsidRDefault="004D6A8E">
            <w:pPr>
              <w:rPr>
                <w:rFonts w:ascii="Calibri" w:hAnsi="Calibri"/>
                <w:sz w:val="24"/>
                <w:szCs w:val="24"/>
              </w:rPr>
            </w:pPr>
          </w:p>
        </w:tc>
        <w:tc>
          <w:tcPr>
            <w:tcW w:w="1466" w:type="dxa"/>
          </w:tcPr>
          <w:p w14:paraId="4385592E" w14:textId="77777777" w:rsidR="004D6A8E" w:rsidRPr="00533C3D" w:rsidRDefault="004D6A8E">
            <w:pPr>
              <w:rPr>
                <w:rFonts w:ascii="Calibri" w:hAnsi="Calibri"/>
                <w:sz w:val="24"/>
                <w:szCs w:val="24"/>
              </w:rPr>
            </w:pPr>
          </w:p>
        </w:tc>
        <w:tc>
          <w:tcPr>
            <w:tcW w:w="1466" w:type="dxa"/>
          </w:tcPr>
          <w:p w14:paraId="6DBB17AB" w14:textId="77777777" w:rsidR="004D6A8E" w:rsidRPr="00533C3D" w:rsidRDefault="004D6A8E">
            <w:pPr>
              <w:rPr>
                <w:rFonts w:ascii="Calibri" w:hAnsi="Calibri"/>
                <w:sz w:val="24"/>
                <w:szCs w:val="24"/>
              </w:rPr>
            </w:pPr>
          </w:p>
        </w:tc>
        <w:tc>
          <w:tcPr>
            <w:tcW w:w="3730" w:type="dxa"/>
          </w:tcPr>
          <w:p w14:paraId="3D87F2C8" w14:textId="77777777" w:rsidR="004D6A8E" w:rsidRPr="00533C3D" w:rsidRDefault="004D6A8E">
            <w:pPr>
              <w:rPr>
                <w:rFonts w:ascii="Calibri" w:hAnsi="Calibri"/>
                <w:sz w:val="24"/>
                <w:szCs w:val="24"/>
              </w:rPr>
            </w:pPr>
          </w:p>
        </w:tc>
      </w:tr>
      <w:tr w:rsidR="004D6A8E" w:rsidRPr="00533C3D" w14:paraId="1B9AEB7A" w14:textId="77777777" w:rsidTr="00806175">
        <w:trPr>
          <w:gridAfter w:val="1"/>
          <w:wAfter w:w="290" w:type="dxa"/>
          <w:cantSplit/>
        </w:trPr>
        <w:tc>
          <w:tcPr>
            <w:tcW w:w="993" w:type="dxa"/>
            <w:gridSpan w:val="3"/>
          </w:tcPr>
          <w:p w14:paraId="10B9E061" w14:textId="77777777" w:rsidR="004D6A8E" w:rsidRDefault="004D6A8E">
            <w:pPr>
              <w:rPr>
                <w:rFonts w:ascii="Calibri" w:hAnsi="Calibri"/>
                <w:sz w:val="24"/>
                <w:szCs w:val="24"/>
              </w:rPr>
            </w:pPr>
            <w:r w:rsidRPr="00533C3D">
              <w:rPr>
                <w:rFonts w:ascii="Calibri" w:hAnsi="Calibri"/>
                <w:sz w:val="24"/>
                <w:szCs w:val="24"/>
              </w:rPr>
              <w:t>1</w:t>
            </w:r>
          </w:p>
          <w:p w14:paraId="45E1AEFF" w14:textId="77777777" w:rsidR="00F81553" w:rsidRDefault="00F81553">
            <w:pPr>
              <w:rPr>
                <w:rFonts w:ascii="Calibri" w:hAnsi="Calibri"/>
                <w:sz w:val="24"/>
                <w:szCs w:val="24"/>
              </w:rPr>
            </w:pPr>
          </w:p>
          <w:p w14:paraId="7E034A98" w14:textId="77777777" w:rsidR="00F81553" w:rsidRDefault="00F81553">
            <w:pPr>
              <w:rPr>
                <w:rFonts w:ascii="Calibri" w:hAnsi="Calibri"/>
                <w:sz w:val="24"/>
                <w:szCs w:val="24"/>
              </w:rPr>
            </w:pPr>
          </w:p>
          <w:p w14:paraId="5F51A0E1" w14:textId="77777777" w:rsidR="00F81553" w:rsidRDefault="00F81553">
            <w:pPr>
              <w:rPr>
                <w:rFonts w:ascii="Calibri" w:hAnsi="Calibri"/>
                <w:sz w:val="24"/>
                <w:szCs w:val="24"/>
              </w:rPr>
            </w:pPr>
          </w:p>
          <w:p w14:paraId="5995B4B9" w14:textId="77777777" w:rsidR="00F81553" w:rsidRDefault="00F81553">
            <w:pPr>
              <w:rPr>
                <w:rFonts w:ascii="Calibri" w:hAnsi="Calibri"/>
                <w:sz w:val="24"/>
                <w:szCs w:val="24"/>
              </w:rPr>
            </w:pPr>
          </w:p>
          <w:p w14:paraId="5F430701" w14:textId="77777777" w:rsidR="00F81553" w:rsidRDefault="00F81553">
            <w:pPr>
              <w:rPr>
                <w:rFonts w:ascii="Calibri" w:hAnsi="Calibri"/>
                <w:sz w:val="24"/>
                <w:szCs w:val="24"/>
              </w:rPr>
            </w:pPr>
            <w:r>
              <w:rPr>
                <w:rFonts w:ascii="Calibri" w:hAnsi="Calibri"/>
                <w:sz w:val="24"/>
                <w:szCs w:val="24"/>
              </w:rPr>
              <w:t>2</w:t>
            </w:r>
          </w:p>
          <w:p w14:paraId="29709D7D" w14:textId="77777777" w:rsidR="00F81553" w:rsidRDefault="00F81553">
            <w:pPr>
              <w:rPr>
                <w:rFonts w:ascii="Calibri" w:hAnsi="Calibri"/>
                <w:sz w:val="24"/>
                <w:szCs w:val="24"/>
              </w:rPr>
            </w:pPr>
          </w:p>
          <w:p w14:paraId="60567C01" w14:textId="77777777" w:rsidR="00F81553" w:rsidRDefault="00F81553">
            <w:pPr>
              <w:rPr>
                <w:rFonts w:ascii="Calibri" w:hAnsi="Calibri"/>
                <w:sz w:val="24"/>
                <w:szCs w:val="24"/>
              </w:rPr>
            </w:pPr>
          </w:p>
          <w:p w14:paraId="70E02A05"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D042345" w14:textId="77777777" w:rsidTr="00F81553">
              <w:trPr>
                <w:cantSplit/>
                <w:trHeight w:val="2496"/>
              </w:trPr>
              <w:tc>
                <w:tcPr>
                  <w:tcW w:w="9163" w:type="dxa"/>
                  <w:hideMark/>
                </w:tcPr>
                <w:p w14:paraId="62B9051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F05262F" w14:textId="77777777" w:rsidR="00793BBA" w:rsidRPr="000043C6" w:rsidRDefault="00793BBA" w:rsidP="00793BBA">
                  <w:pPr>
                    <w:rPr>
                      <w:rFonts w:ascii="Calibri" w:hAnsi="Calibri" w:cs="Calibri"/>
                    </w:rPr>
                  </w:pPr>
                </w:p>
                <w:p w14:paraId="3396C95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AB60629" w14:textId="77777777" w:rsidR="00793BBA" w:rsidRDefault="00793BBA" w:rsidP="00793BBA"/>
                <w:p w14:paraId="741735A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9720A94" w14:textId="77777777" w:rsidR="00F81553" w:rsidRPr="00793BBA" w:rsidRDefault="00F81553" w:rsidP="00793BBA"/>
                <w:p w14:paraId="670CB18C" w14:textId="77777777" w:rsidR="00793BBA" w:rsidRDefault="00793BBA" w:rsidP="00793BBA">
                  <w:pPr>
                    <w:rPr>
                      <w:rFonts w:ascii="Calibri" w:hAnsi="Calibri"/>
                      <w:sz w:val="24"/>
                      <w:szCs w:val="24"/>
                    </w:rPr>
                  </w:pPr>
                </w:p>
              </w:tc>
            </w:tr>
            <w:tr w:rsidR="00793BBA" w14:paraId="2A47D933" w14:textId="77777777" w:rsidTr="00793BBA">
              <w:trPr>
                <w:cantSplit/>
              </w:trPr>
              <w:tc>
                <w:tcPr>
                  <w:tcW w:w="9163" w:type="dxa"/>
                </w:tcPr>
                <w:p w14:paraId="52C9FEFC" w14:textId="77777777" w:rsidR="00793BBA" w:rsidRDefault="00793BBA" w:rsidP="00793BBA">
                  <w:pPr>
                    <w:rPr>
                      <w:rFonts w:ascii="Calibri" w:hAnsi="Calibri"/>
                      <w:sz w:val="24"/>
                      <w:szCs w:val="24"/>
                    </w:rPr>
                  </w:pPr>
                </w:p>
              </w:tc>
            </w:tr>
          </w:tbl>
          <w:p w14:paraId="2164303A" w14:textId="77777777" w:rsidR="004D6A8E" w:rsidRPr="00533C3D" w:rsidRDefault="004D6A8E">
            <w:pPr>
              <w:rPr>
                <w:rFonts w:ascii="Calibri" w:hAnsi="Calibri"/>
                <w:sz w:val="24"/>
                <w:szCs w:val="24"/>
              </w:rPr>
            </w:pPr>
          </w:p>
        </w:tc>
      </w:tr>
      <w:tr w:rsidR="00BD6012" w14:paraId="3FCECECF" w14:textId="77777777" w:rsidTr="00806175">
        <w:trPr>
          <w:gridBefore w:val="1"/>
          <w:wBefore w:w="43" w:type="dxa"/>
          <w:cantSplit/>
        </w:trPr>
        <w:tc>
          <w:tcPr>
            <w:tcW w:w="10403" w:type="dxa"/>
            <w:gridSpan w:val="8"/>
          </w:tcPr>
          <w:p w14:paraId="3C526F7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18C2863" w14:textId="77777777" w:rsidR="00C85FCA" w:rsidRDefault="00C85FCA" w:rsidP="00C85FCA">
            <w:pPr>
              <w:rPr>
                <w:rFonts w:ascii="Arial" w:hAnsi="Arial" w:cs="Arial"/>
              </w:rPr>
            </w:pPr>
          </w:p>
          <w:p w14:paraId="38F64238" w14:textId="77777777" w:rsidR="00C85FCA" w:rsidRDefault="00C85FCA" w:rsidP="00C85FCA">
            <w:pPr>
              <w:rPr>
                <w:rFonts w:ascii="Arial" w:hAnsi="Arial" w:cs="Arial"/>
              </w:rPr>
            </w:pPr>
          </w:p>
          <w:p w14:paraId="5A573988" w14:textId="77777777" w:rsidR="00C85FCA" w:rsidRDefault="00C85FCA" w:rsidP="00C85FCA">
            <w:pPr>
              <w:rPr>
                <w:rFonts w:ascii="Arial" w:hAnsi="Arial" w:cs="Arial"/>
              </w:rPr>
            </w:pPr>
            <w:r>
              <w:rPr>
                <w:rFonts w:ascii="Arial" w:hAnsi="Arial" w:cs="Arial"/>
              </w:rPr>
              <w:t>NICOLA HOPKINS</w:t>
            </w:r>
          </w:p>
          <w:p w14:paraId="5F46F26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BE0B02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D33AB5" w14:textId="77777777" w:rsidR="005327E5" w:rsidRDefault="005327E5" w:rsidP="005327E5">
      <w:pPr>
        <w:pStyle w:val="TableText"/>
        <w:rPr>
          <w:rFonts w:ascii="Calibri" w:hAnsi="Calibri" w:cs="Calibri"/>
        </w:rPr>
      </w:pPr>
    </w:p>
    <w:p w14:paraId="438030E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7E11790" w14:textId="77777777" w:rsidR="001E50F1" w:rsidRDefault="001E50F1" w:rsidP="001E50F1">
      <w:pPr>
        <w:rPr>
          <w:rFonts w:ascii="Calibri" w:hAnsi="Calibri" w:cs="Calibri"/>
          <w:b/>
          <w:bCs/>
          <w:szCs w:val="22"/>
        </w:rPr>
      </w:pPr>
    </w:p>
    <w:p w14:paraId="0151BCA5"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BEA47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B733C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A495AF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338621" w14:textId="77777777" w:rsidR="001E50F1" w:rsidRDefault="001E50F1" w:rsidP="001E50F1">
      <w:pPr>
        <w:rPr>
          <w:rFonts w:ascii="Calibri" w:hAnsi="Calibri" w:cs="Calibri"/>
          <w:szCs w:val="22"/>
        </w:rPr>
      </w:pPr>
    </w:p>
    <w:p w14:paraId="72AD760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94F249" w14:textId="77777777" w:rsidR="001E50F1" w:rsidRDefault="001E50F1" w:rsidP="001E50F1">
      <w:pPr>
        <w:rPr>
          <w:rFonts w:ascii="Calibri" w:hAnsi="Calibri" w:cs="Calibri"/>
          <w:szCs w:val="22"/>
        </w:rPr>
      </w:pPr>
    </w:p>
    <w:p w14:paraId="041F9FF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C49224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B492D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8925" w14:textId="77777777" w:rsidR="00377416" w:rsidRDefault="00377416">
      <w:r>
        <w:separator/>
      </w:r>
    </w:p>
  </w:endnote>
  <w:endnote w:type="continuationSeparator" w:id="0">
    <w:p w14:paraId="5D35571A" w14:textId="77777777" w:rsidR="00377416" w:rsidRDefault="0037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AA4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BD72" w14:textId="77777777" w:rsidR="00377416" w:rsidRDefault="00377416">
      <w:r>
        <w:separator/>
      </w:r>
    </w:p>
  </w:footnote>
  <w:footnote w:type="continuationSeparator" w:id="0">
    <w:p w14:paraId="13363B38" w14:textId="77777777" w:rsidR="00377416" w:rsidRDefault="0037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90C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949B14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B23FD51" w14:textId="77777777" w:rsidR="004D6A8E" w:rsidRPr="00533C3D" w:rsidRDefault="004D6A8E">
    <w:pPr>
      <w:pStyle w:val="DefaultText"/>
      <w:rPr>
        <w:rFonts w:ascii="Calibri" w:hAnsi="Calibri"/>
        <w:sz w:val="24"/>
        <w:szCs w:val="24"/>
      </w:rPr>
    </w:pPr>
  </w:p>
  <w:p w14:paraId="1EB9C932" w14:textId="1B165A7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77416">
      <w:rPr>
        <w:rFonts w:ascii="Calibri" w:hAnsi="Calibri"/>
        <w:b/>
        <w:sz w:val="24"/>
        <w:szCs w:val="24"/>
      </w:rPr>
      <w:t>3/2023/0787</w:t>
    </w:r>
    <w:r w:rsidRPr="00533C3D">
      <w:rPr>
        <w:rFonts w:ascii="Calibri" w:hAnsi="Calibri"/>
        <w:b/>
        <w:sz w:val="24"/>
        <w:szCs w:val="24"/>
      </w:rPr>
      <w:t xml:space="preserve">                       DECISION DATE:</w:t>
    </w:r>
    <w:r w:rsidR="00806175">
      <w:rPr>
        <w:rFonts w:ascii="Calibri" w:hAnsi="Calibri"/>
        <w:b/>
        <w:sz w:val="24"/>
        <w:szCs w:val="24"/>
      </w:rPr>
      <w:t xml:space="preserve">  29 November 2023</w:t>
    </w:r>
  </w:p>
  <w:p w14:paraId="5868428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16"/>
    <w:rsid w:val="000043C6"/>
    <w:rsid w:val="000B583D"/>
    <w:rsid w:val="000B5AE4"/>
    <w:rsid w:val="001E50F1"/>
    <w:rsid w:val="00280C79"/>
    <w:rsid w:val="002B298C"/>
    <w:rsid w:val="003116C7"/>
    <w:rsid w:val="00377416"/>
    <w:rsid w:val="004D6A8E"/>
    <w:rsid w:val="005327E5"/>
    <w:rsid w:val="00533C3D"/>
    <w:rsid w:val="007448F2"/>
    <w:rsid w:val="00793BBA"/>
    <w:rsid w:val="008001EE"/>
    <w:rsid w:val="00806175"/>
    <w:rsid w:val="008B1E49"/>
    <w:rsid w:val="008C2A1A"/>
    <w:rsid w:val="008E5B94"/>
    <w:rsid w:val="00947DA1"/>
    <w:rsid w:val="009D443A"/>
    <w:rsid w:val="009F4657"/>
    <w:rsid w:val="00AB36DC"/>
    <w:rsid w:val="00B676C4"/>
    <w:rsid w:val="00B70E27"/>
    <w:rsid w:val="00BD6012"/>
    <w:rsid w:val="00BF398E"/>
    <w:rsid w:val="00BF7ED8"/>
    <w:rsid w:val="00C85FCA"/>
    <w:rsid w:val="00DD04B1"/>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222C9"/>
  <w15:chartTrackingRefBased/>
  <w15:docId w15:val="{16A31BF2-6964-4AED-A53A-3A25E8B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886</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2023-11-29T11:04:00Z</cp:lastPrinted>
  <dcterms:created xsi:type="dcterms:W3CDTF">2023-11-29T11:10:00Z</dcterms:created>
  <dcterms:modified xsi:type="dcterms:W3CDTF">2023-11-29T11:10:00Z</dcterms:modified>
</cp:coreProperties>
</file>