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5964" w14:textId="77777777" w:rsidR="005522D3" w:rsidRPr="00E94952" w:rsidRDefault="005522D3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6B294551" w14:textId="5A6B8009" w:rsidR="00441735" w:rsidRPr="00E94952" w:rsidRDefault="00E94952" w:rsidP="000C3E7C">
      <w:pPr>
        <w:pStyle w:val="PLANNING"/>
        <w:jc w:val="center"/>
        <w:rPr>
          <w:rFonts w:asciiTheme="minorHAnsi" w:hAnsiTheme="minorHAnsi" w:cstheme="minorHAnsi"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0B15E5" wp14:editId="5B22A046">
            <wp:extent cx="1390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1529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40198C8D" w14:textId="77777777" w:rsidR="005F71C3" w:rsidRPr="00E94952" w:rsidRDefault="005F71C3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Ribble Valley Borough Council</w:t>
      </w:r>
    </w:p>
    <w:p w14:paraId="2F31E214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Council offices</w:t>
      </w:r>
    </w:p>
    <w:p w14:paraId="27BADF7A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Church Walk</w:t>
      </w:r>
    </w:p>
    <w:p w14:paraId="471C065D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CLITHEROE</w:t>
      </w:r>
    </w:p>
    <w:p w14:paraId="192CFCB9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BB7 2RA                                                                                    </w:t>
      </w:r>
    </w:p>
    <w:p w14:paraId="4C67ED5C" w14:textId="77777777" w:rsidR="000C3E7C" w:rsidRPr="00E94952" w:rsidRDefault="000C3E7C" w:rsidP="0041475C">
      <w:pPr>
        <w:rPr>
          <w:rFonts w:asciiTheme="minorHAnsi" w:hAnsiTheme="minorHAnsi" w:cstheme="minorHAnsi"/>
          <w:noProof/>
          <w:sz w:val="24"/>
          <w:szCs w:val="24"/>
        </w:rPr>
      </w:pPr>
    </w:p>
    <w:p w14:paraId="4A09C39B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3A1DB56" w14:textId="6646A588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My reference: </w:t>
      </w:r>
      <w:r w:rsidR="00E94952" w:rsidRPr="00E94952">
        <w:rPr>
          <w:rFonts w:asciiTheme="minorHAnsi" w:hAnsiTheme="minorHAnsi" w:cstheme="minorHAnsi"/>
          <w:noProof/>
          <w:sz w:val="24"/>
          <w:szCs w:val="24"/>
        </w:rPr>
        <w:t>3/2023/0</w:t>
      </w:r>
      <w:r w:rsidR="00AA1F43">
        <w:rPr>
          <w:rFonts w:asciiTheme="minorHAnsi" w:hAnsiTheme="minorHAnsi" w:cstheme="minorHAnsi"/>
          <w:noProof/>
          <w:sz w:val="24"/>
          <w:szCs w:val="24"/>
        </w:rPr>
        <w:t>823</w:t>
      </w:r>
    </w:p>
    <w:p w14:paraId="23685DC4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Direct Dial: (01200) 425111</w:t>
      </w:r>
    </w:p>
    <w:p w14:paraId="75E1F4DA" w14:textId="77777777" w:rsidR="000C3E7C" w:rsidRPr="00E94952" w:rsidRDefault="00BB5956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www.ribblevalley.gov.uk</w:t>
      </w:r>
    </w:p>
    <w:p w14:paraId="787B486D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8" w:history="1">
        <w:r w:rsidRPr="00E94952">
          <w:rPr>
            <w:rStyle w:val="Hyperlink"/>
            <w:rFonts w:asciiTheme="minorHAnsi" w:hAnsiTheme="minorHAnsi" w:cstheme="minorHAnsi"/>
            <w:sz w:val="24"/>
            <w:szCs w:val="24"/>
          </w:rPr>
          <w:t>planning@ribblevalley.gov.uk</w:t>
        </w:r>
      </w:hyperlink>
    </w:p>
    <w:p w14:paraId="2C9679E8" w14:textId="6411550A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Date: 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E94952">
        <w:rPr>
          <w:rFonts w:asciiTheme="minorHAnsi" w:hAnsiTheme="minorHAnsi" w:cstheme="minorHAnsi"/>
          <w:noProof/>
          <w:sz w:val="24"/>
          <w:szCs w:val="24"/>
        </w:rPr>
        <w:instrText xml:space="preserve"> DATE \@ "dd MMMM yyyy" </w:instrTex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907DE1">
        <w:rPr>
          <w:rFonts w:asciiTheme="minorHAnsi" w:hAnsiTheme="minorHAnsi" w:cstheme="minorHAnsi"/>
          <w:noProof/>
          <w:sz w:val="24"/>
          <w:szCs w:val="24"/>
        </w:rPr>
        <w:t>07 December 2023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14:paraId="5622F7F3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168F0F14" w14:textId="0B5B8E29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Location: </w:t>
      </w:r>
      <w:r w:rsidR="00E71FFA">
        <w:rPr>
          <w:rFonts w:asciiTheme="minorHAnsi" w:hAnsiTheme="minorHAnsi" w:cstheme="minorHAnsi"/>
          <w:sz w:val="24"/>
          <w:szCs w:val="24"/>
        </w:rPr>
        <w:t xml:space="preserve">Barn 2, </w:t>
      </w:r>
      <w:proofErr w:type="spellStart"/>
      <w:r w:rsidR="00E71FFA">
        <w:rPr>
          <w:rFonts w:asciiTheme="minorHAnsi" w:hAnsiTheme="minorHAnsi" w:cstheme="minorHAnsi"/>
          <w:sz w:val="24"/>
          <w:szCs w:val="24"/>
        </w:rPr>
        <w:t>Dinkling</w:t>
      </w:r>
      <w:proofErr w:type="spellEnd"/>
      <w:r w:rsidR="00E71FFA">
        <w:rPr>
          <w:rFonts w:asciiTheme="minorHAnsi" w:hAnsiTheme="minorHAnsi" w:cstheme="minorHAnsi"/>
          <w:sz w:val="24"/>
          <w:szCs w:val="24"/>
        </w:rPr>
        <w:t xml:space="preserve"> Green Farm, Little Bowland Road, Chipping BB7 3BN</w:t>
      </w:r>
    </w:p>
    <w:p w14:paraId="09423807" w14:textId="1761D76C" w:rsidR="000C3E7C" w:rsidRPr="00E94952" w:rsidRDefault="000C3E7C" w:rsidP="000C3E7C">
      <w:pPr>
        <w:tabs>
          <w:tab w:val="left" w:pos="1665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Proposal: </w:t>
      </w:r>
      <w:r w:rsidR="00E71FFA" w:rsidRPr="00E71FFA">
        <w:rPr>
          <w:rFonts w:asciiTheme="minorHAnsi" w:hAnsiTheme="minorHAnsi" w:cstheme="minorHAnsi"/>
          <w:sz w:val="24"/>
          <w:szCs w:val="24"/>
        </w:rPr>
        <w:t xml:space="preserve">Approval of details reserved by condition </w:t>
      </w:r>
      <w:r w:rsidR="00751D90">
        <w:rPr>
          <w:rFonts w:asciiTheme="minorHAnsi" w:hAnsiTheme="minorHAnsi" w:cstheme="minorHAnsi"/>
          <w:sz w:val="24"/>
          <w:szCs w:val="24"/>
        </w:rPr>
        <w:t>3</w:t>
      </w:r>
      <w:r w:rsidR="00E71FFA" w:rsidRPr="00E71FFA">
        <w:rPr>
          <w:rFonts w:asciiTheme="minorHAnsi" w:hAnsiTheme="minorHAnsi" w:cstheme="minorHAnsi"/>
          <w:sz w:val="24"/>
          <w:szCs w:val="24"/>
        </w:rPr>
        <w:t xml:space="preserve"> (</w:t>
      </w:r>
      <w:r w:rsidR="00751D90">
        <w:rPr>
          <w:rFonts w:asciiTheme="minorHAnsi" w:hAnsiTheme="minorHAnsi" w:cstheme="minorHAnsi"/>
          <w:sz w:val="24"/>
          <w:szCs w:val="24"/>
        </w:rPr>
        <w:t>external materials</w:t>
      </w:r>
      <w:r w:rsidR="00E71FFA" w:rsidRPr="00E71FFA">
        <w:rPr>
          <w:rFonts w:asciiTheme="minorHAnsi" w:hAnsiTheme="minorHAnsi" w:cstheme="minorHAnsi"/>
          <w:sz w:val="24"/>
          <w:szCs w:val="24"/>
        </w:rPr>
        <w:t>) of Listed Building Consent 3/2022/0</w:t>
      </w:r>
      <w:r w:rsidR="006D1DD1">
        <w:rPr>
          <w:rFonts w:asciiTheme="minorHAnsi" w:hAnsiTheme="minorHAnsi" w:cstheme="minorHAnsi"/>
          <w:sz w:val="24"/>
          <w:szCs w:val="24"/>
        </w:rPr>
        <w:t>750</w:t>
      </w:r>
    </w:p>
    <w:p w14:paraId="4C6C1C24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A806260" w14:textId="76B028A8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I write in response to your application to discharge the condition pursuant to planning approval </w:t>
      </w:r>
      <w:r w:rsidR="00E71FFA">
        <w:rPr>
          <w:rFonts w:asciiTheme="minorHAnsi" w:hAnsiTheme="minorHAnsi" w:cstheme="minorHAnsi"/>
          <w:color w:val="000000"/>
          <w:sz w:val="24"/>
          <w:szCs w:val="24"/>
        </w:rPr>
        <w:t>3/2022/0</w:t>
      </w:r>
      <w:r w:rsidR="006D1DD1">
        <w:rPr>
          <w:rFonts w:asciiTheme="minorHAnsi" w:hAnsiTheme="minorHAnsi" w:cstheme="minorHAnsi"/>
          <w:color w:val="000000"/>
          <w:sz w:val="24"/>
          <w:szCs w:val="24"/>
        </w:rPr>
        <w:t>750</w:t>
      </w:r>
      <w:r w:rsidR="00E71FF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A4AD9C9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414"/>
      </w:tblGrid>
      <w:tr w:rsidR="005F71C3" w:rsidRPr="00E94952" w14:paraId="69EC3313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138C31B4" w14:textId="22BD80AE" w:rsidR="00E94952" w:rsidRDefault="00D25105" w:rsidP="00D25105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A1F43">
              <w:rPr>
                <w:rFonts w:asciiTheme="minorHAnsi" w:hAnsiTheme="minorHAnsi" w:cstheme="minorHAnsi"/>
                <w:sz w:val="24"/>
                <w:szCs w:val="24"/>
              </w:rPr>
              <w:t>ondition 3 can be partially discharged</w:t>
            </w:r>
            <w:r w:rsidR="00F044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so far as the information contained within the Proposed Materials Schedule dated 9</w:t>
            </w:r>
            <w:r w:rsidRPr="00D2510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2023 is acceptable.</w:t>
            </w:r>
          </w:p>
          <w:p w14:paraId="6D12043F" w14:textId="77777777" w:rsidR="00D25105" w:rsidRDefault="00D25105" w:rsidP="00D25105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41EA1C" w14:textId="78C57FE8" w:rsidR="00D25105" w:rsidRDefault="00D25105" w:rsidP="00D25105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satisfy the condition in full the approved materials shall be implemented within the development in strict accordance with the approved details.</w:t>
            </w:r>
          </w:p>
          <w:p w14:paraId="464A9535" w14:textId="77777777" w:rsidR="00D25105" w:rsidRDefault="00D25105" w:rsidP="00D25105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1D6DB" w14:textId="48F3904C" w:rsidR="00D25105" w:rsidRPr="007D7BA6" w:rsidRDefault="00D25105" w:rsidP="00D25105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4965CF" w14:textId="77777777" w:rsidR="00FE266A" w:rsidRPr="00E94952" w:rsidRDefault="00FE266A" w:rsidP="00FE266A">
      <w:pPr>
        <w:pStyle w:val="BodySingle"/>
        <w:rPr>
          <w:rFonts w:asciiTheme="minorHAnsi" w:hAnsiTheme="minorHAnsi" w:cstheme="minorHAnsi"/>
          <w:sz w:val="24"/>
          <w:szCs w:val="24"/>
        </w:rPr>
      </w:pPr>
      <w:r w:rsidRPr="00E94952">
        <w:rPr>
          <w:rFonts w:asciiTheme="minorHAnsi" w:hAnsiTheme="minorHAnsi" w:cstheme="minorHAnsi"/>
          <w:sz w:val="24"/>
          <w:szCs w:val="24"/>
        </w:rPr>
        <w:t>Nicola Hopkins</w:t>
      </w:r>
    </w:p>
    <w:p w14:paraId="62D3AE02" w14:textId="77777777" w:rsidR="00FE266A" w:rsidRPr="00E94952" w:rsidRDefault="00FE266A" w:rsidP="00FE266A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NICOLA HOPKINS</w:t>
      </w:r>
    </w:p>
    <w:p w14:paraId="421E211B" w14:textId="773E099B" w:rsidR="00386444" w:rsidRDefault="00FE266A" w:rsidP="007D7BA6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DIRECTOR OF ECONOMIC DEVELOPMENT AND PLANNING</w:t>
      </w:r>
    </w:p>
    <w:p w14:paraId="40902FB9" w14:textId="77777777" w:rsidR="00E71FFA" w:rsidRPr="00E94952" w:rsidRDefault="00E71FFA" w:rsidP="00EC3181">
      <w:pPr>
        <w:pStyle w:val="TableText"/>
        <w:rPr>
          <w:rFonts w:asciiTheme="minorHAnsi" w:hAnsiTheme="minorHAnsi" w:cstheme="minorHAnsi"/>
          <w:b/>
          <w:sz w:val="24"/>
          <w:szCs w:val="24"/>
        </w:rPr>
      </w:pPr>
    </w:p>
    <w:p w14:paraId="37DA9ABB" w14:textId="740186D6" w:rsidR="009F3984" w:rsidRPr="00E94952" w:rsidRDefault="00AA1F43" w:rsidP="009F3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Miss Holly Durose</w:t>
      </w:r>
    </w:p>
    <w:p w14:paraId="01943D0A" w14:textId="4E3A11A5" w:rsidR="00E94952" w:rsidRPr="00E94952" w:rsidRDefault="00AA1F43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 Built Environment Consultancy</w:t>
      </w:r>
    </w:p>
    <w:p w14:paraId="3AE81EFA" w14:textId="71C2C703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1-2 Cross Street</w:t>
      </w:r>
    </w:p>
    <w:p w14:paraId="73DF7C88" w14:textId="0FBF6C42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Preston</w:t>
      </w:r>
    </w:p>
    <w:p w14:paraId="586EC735" w14:textId="2633F500" w:rsidR="009F3984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PR1 3LT</w:t>
      </w:r>
    </w:p>
    <w:p w14:paraId="6E5D9C51" w14:textId="77777777" w:rsidR="00740309" w:rsidRPr="00E94952" w:rsidRDefault="00740309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</w:p>
    <w:sectPr w:rsidR="00740309" w:rsidRPr="00E94952">
      <w:headerReference w:type="default" r:id="rId9"/>
      <w:footerReference w:type="default" r:id="rId10"/>
      <w:headerReference w:type="first" r:id="rId11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2C93" w14:textId="77777777" w:rsidR="00E94952" w:rsidRDefault="00E94952">
      <w:r>
        <w:separator/>
      </w:r>
    </w:p>
  </w:endnote>
  <w:endnote w:type="continuationSeparator" w:id="0">
    <w:p w14:paraId="060FAED3" w14:textId="77777777" w:rsidR="00E94952" w:rsidRDefault="00E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4E32" w14:textId="77777777" w:rsidR="005522D3" w:rsidRDefault="005522D3">
    <w:pPr>
      <w:jc w:val="center"/>
    </w:pPr>
    <w:r>
      <w:fldChar w:fldCharType="begin"/>
    </w:r>
    <w:r>
      <w:instrText>page  \* MERGEFORMAT</w:instrText>
    </w:r>
    <w:r>
      <w:fldChar w:fldCharType="separate"/>
    </w:r>
    <w:r w:rsidR="001A0F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A9A5" w14:textId="77777777" w:rsidR="00E94952" w:rsidRDefault="00E94952">
      <w:r>
        <w:separator/>
      </w:r>
    </w:p>
  </w:footnote>
  <w:footnote w:type="continuationSeparator" w:id="0">
    <w:p w14:paraId="266ABF19" w14:textId="77777777" w:rsidR="00E94952" w:rsidRDefault="00E9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8637" w14:textId="77777777" w:rsidR="005522D3" w:rsidRPr="00641E0F" w:rsidRDefault="005522D3">
    <w:pPr>
      <w:rPr>
        <w:rFonts w:ascii="Calibri" w:hAnsi="Calibri"/>
        <w:sz w:val="24"/>
        <w:szCs w:val="24"/>
      </w:rPr>
    </w:pPr>
    <w:r w:rsidRPr="00641E0F">
      <w:rPr>
        <w:rFonts w:ascii="Calibri" w:hAnsi="Calibri"/>
        <w:sz w:val="24"/>
        <w:szCs w:val="24"/>
      </w:rPr>
      <w:t>RIBBLE VALLEY BOROUGH COUNCIL</w:t>
    </w:r>
  </w:p>
  <w:p w14:paraId="5188DE05" w14:textId="77777777" w:rsidR="005522D3" w:rsidRPr="00641E0F" w:rsidRDefault="005522D3">
    <w:pPr>
      <w:pStyle w:val="Heading1"/>
      <w:rPr>
        <w:rFonts w:ascii="Calibri" w:hAnsi="Calibri"/>
        <w:sz w:val="24"/>
        <w:szCs w:val="24"/>
      </w:rPr>
    </w:pPr>
    <w:r w:rsidRPr="00641E0F">
      <w:rPr>
        <w:rFonts w:ascii="Calibri" w:hAnsi="Calibri"/>
        <w:b w:val="0"/>
        <w:bCs w:val="0"/>
        <w:sz w:val="24"/>
        <w:szCs w:val="24"/>
      </w:rPr>
      <w:t>CONTINUED</w:t>
    </w:r>
  </w:p>
  <w:p w14:paraId="0ABA5131" w14:textId="77777777" w:rsidR="005522D3" w:rsidRPr="00641E0F" w:rsidRDefault="005522D3">
    <w:pPr>
      <w:pStyle w:val="addresses"/>
      <w:rPr>
        <w:rFonts w:ascii="Calibri" w:hAnsi="Calibri"/>
        <w:sz w:val="24"/>
        <w:szCs w:val="24"/>
      </w:rPr>
    </w:pPr>
  </w:p>
  <w:p w14:paraId="28C98371" w14:textId="77777777" w:rsidR="005522D3" w:rsidRPr="00641E0F" w:rsidRDefault="005522D3">
    <w:pPr>
      <w:rPr>
        <w:rFonts w:ascii="Calibri" w:hAnsi="Calibri"/>
        <w:b/>
        <w:bCs/>
        <w:sz w:val="24"/>
        <w:szCs w:val="24"/>
      </w:rPr>
    </w:pPr>
    <w:r w:rsidRPr="00641E0F">
      <w:rPr>
        <w:rFonts w:ascii="Calibri" w:hAnsi="Calibri"/>
        <w:b/>
        <w:bCs/>
        <w:sz w:val="24"/>
        <w:szCs w:val="24"/>
      </w:rPr>
      <w:t xml:space="preserve">APPLICATION NO.                                                                         DECISION DATE: </w:t>
    </w:r>
  </w:p>
  <w:p w14:paraId="55C45A32" w14:textId="77777777" w:rsidR="005522D3" w:rsidRDefault="005522D3">
    <w:pPr>
      <w:pBdr>
        <w:bottom w:val="single" w:sz="4" w:space="1" w:color="auto"/>
      </w:pBdr>
    </w:pPr>
  </w:p>
  <w:p w14:paraId="68C50954" w14:textId="77777777" w:rsidR="005522D3" w:rsidRDefault="005522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0B2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 xml:space="preserve">Chief </w:t>
    </w:r>
    <w:proofErr w:type="gramStart"/>
    <w:r w:rsidRPr="005F71C3">
      <w:rPr>
        <w:rFonts w:ascii="Calibri" w:hAnsi="Calibri"/>
      </w:rPr>
      <w:t>Executive :</w:t>
    </w:r>
    <w:proofErr w:type="gramEnd"/>
    <w:r w:rsidRPr="005F71C3">
      <w:rPr>
        <w:rFonts w:ascii="Calibri" w:hAnsi="Calibri"/>
      </w:rPr>
      <w:t xml:space="preserve"> Marshal Scott CPFA</w:t>
    </w:r>
  </w:p>
  <w:p w14:paraId="22B00DF7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Directors John Heap B Eng, MICE, N</w:t>
    </w:r>
    <w:r w:rsidR="001A0F1B">
      <w:rPr>
        <w:rFonts w:ascii="Calibri" w:hAnsi="Calibri"/>
      </w:rPr>
      <w:t>icola</w:t>
    </w:r>
    <w:r w:rsidRPr="005F71C3">
      <w:rPr>
        <w:rFonts w:ascii="Calibri" w:hAnsi="Calibri"/>
      </w:rPr>
      <w:t xml:space="preserve"> Hopkins MTCP MRTPI, Jane Pearson CPFA</w:t>
    </w:r>
  </w:p>
  <w:p w14:paraId="57147347" w14:textId="77777777" w:rsidR="00D93F8F" w:rsidRDefault="00D9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CBA"/>
    <w:multiLevelType w:val="hybridMultilevel"/>
    <w:tmpl w:val="BFAE2944"/>
    <w:lvl w:ilvl="0" w:tplc="5B181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2"/>
    <w:rsid w:val="000434B1"/>
    <w:rsid w:val="000C3E7C"/>
    <w:rsid w:val="000E0B74"/>
    <w:rsid w:val="001A087C"/>
    <w:rsid w:val="001A0F1B"/>
    <w:rsid w:val="0025344E"/>
    <w:rsid w:val="00297B24"/>
    <w:rsid w:val="00343C41"/>
    <w:rsid w:val="003449FF"/>
    <w:rsid w:val="00382199"/>
    <w:rsid w:val="00386444"/>
    <w:rsid w:val="0041475C"/>
    <w:rsid w:val="00441735"/>
    <w:rsid w:val="005522D3"/>
    <w:rsid w:val="00566271"/>
    <w:rsid w:val="00577DC1"/>
    <w:rsid w:val="005F71C3"/>
    <w:rsid w:val="00641E0F"/>
    <w:rsid w:val="00661558"/>
    <w:rsid w:val="006D1DD1"/>
    <w:rsid w:val="0070667B"/>
    <w:rsid w:val="00740309"/>
    <w:rsid w:val="00751D90"/>
    <w:rsid w:val="007526EC"/>
    <w:rsid w:val="007A7F6F"/>
    <w:rsid w:val="007D7BA6"/>
    <w:rsid w:val="00851611"/>
    <w:rsid w:val="00851E6F"/>
    <w:rsid w:val="008D7675"/>
    <w:rsid w:val="00907DE1"/>
    <w:rsid w:val="009C2053"/>
    <w:rsid w:val="009F3984"/>
    <w:rsid w:val="00AA1F43"/>
    <w:rsid w:val="00B52864"/>
    <w:rsid w:val="00BB5956"/>
    <w:rsid w:val="00D25105"/>
    <w:rsid w:val="00D405F4"/>
    <w:rsid w:val="00D93F8F"/>
    <w:rsid w:val="00DE6561"/>
    <w:rsid w:val="00E71FFA"/>
    <w:rsid w:val="00E92439"/>
    <w:rsid w:val="00E94952"/>
    <w:rsid w:val="00EC3181"/>
    <w:rsid w:val="00F04458"/>
    <w:rsid w:val="00F13571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E220"/>
  <w15:chartTrackingRefBased/>
  <w15:docId w15:val="{83E80B03-9E77-4314-9077-9CD3D11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styleId="Hyperlink">
    <w:name w:val="Hyperlink"/>
    <w:unhideWhenUsed/>
    <w:rsid w:val="000C3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7C"/>
    <w:rPr>
      <w:rFonts w:ascii="Tahoma" w:hAnsi="Tahoma" w:cs="Tahoma"/>
      <w:sz w:val="16"/>
      <w:szCs w:val="16"/>
      <w:lang w:eastAsia="en-US"/>
    </w:rPr>
  </w:style>
  <w:style w:type="paragraph" w:customStyle="1" w:styleId="BodySingle">
    <w:name w:val="Body Single"/>
    <w:basedOn w:val="Normal"/>
    <w:rsid w:val="003449FF"/>
    <w:pPr>
      <w:jc w:val="both"/>
      <w:textAlignment w:val="auto"/>
    </w:pPr>
  </w:style>
  <w:style w:type="character" w:styleId="UnresolvedMention">
    <w:name w:val="Unresolved Mention"/>
    <w:uiPriority w:val="99"/>
    <w:semiHidden/>
    <w:unhideWhenUsed/>
    <w:rsid w:val="0085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ribblevalle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DECDISC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RVDECDISCOND</Template>
  <TotalTime>0</TotalTime>
  <Pages>1</Pages>
  <Words>139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1163</CharactersWithSpaces>
  <SharedDoc>false</SharedDoc>
  <HLinks>
    <vt:vector size="18" baseType="variant"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https://www.gov.uk/appeal-householder-planning-decision</vt:lpwstr>
      </vt:variant>
      <vt:variant>
        <vt:lpwstr/>
      </vt:variant>
      <vt:variant>
        <vt:i4>2621483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https://www.gov.uk/appeal-planning-decision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Will Hopcroft</dc:creator>
  <cp:keywords/>
  <cp:lastModifiedBy>Lesley Lund</cp:lastModifiedBy>
  <cp:revision>2</cp:revision>
  <cp:lastPrinted>2023-12-07T16:21:00Z</cp:lastPrinted>
  <dcterms:created xsi:type="dcterms:W3CDTF">2023-12-07T16:23:00Z</dcterms:created>
  <dcterms:modified xsi:type="dcterms:W3CDTF">2023-12-07T16:23:00Z</dcterms:modified>
</cp:coreProperties>
</file>