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EB6F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3D68EB4" w14:textId="77777777">
        <w:trPr>
          <w:cantSplit/>
        </w:trPr>
        <w:tc>
          <w:tcPr>
            <w:tcW w:w="6983" w:type="dxa"/>
            <w:gridSpan w:val="4"/>
          </w:tcPr>
          <w:p w14:paraId="424E286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B6FD460" w14:textId="77777777" w:rsidR="002F3ADA" w:rsidRPr="00DD62CA" w:rsidRDefault="002F3ADA">
            <w:pPr>
              <w:rPr>
                <w:rFonts w:ascii="Calibri" w:hAnsi="Calibri"/>
                <w:sz w:val="24"/>
                <w:szCs w:val="24"/>
              </w:rPr>
            </w:pPr>
          </w:p>
        </w:tc>
        <w:tc>
          <w:tcPr>
            <w:tcW w:w="1713" w:type="dxa"/>
          </w:tcPr>
          <w:p w14:paraId="1C333720" w14:textId="77777777" w:rsidR="002F3ADA" w:rsidRPr="00DD62CA" w:rsidRDefault="002F3ADA">
            <w:pPr>
              <w:rPr>
                <w:rFonts w:ascii="Calibri" w:hAnsi="Calibri"/>
                <w:sz w:val="24"/>
                <w:szCs w:val="24"/>
              </w:rPr>
            </w:pPr>
          </w:p>
        </w:tc>
      </w:tr>
      <w:tr w:rsidR="002F3ADA" w:rsidRPr="00DD62CA" w14:paraId="246756A2" w14:textId="77777777">
        <w:trPr>
          <w:cantSplit/>
        </w:trPr>
        <w:tc>
          <w:tcPr>
            <w:tcW w:w="4123" w:type="dxa"/>
            <w:gridSpan w:val="2"/>
          </w:tcPr>
          <w:p w14:paraId="092D858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2695D4C" w14:textId="77777777" w:rsidR="002F3ADA" w:rsidRPr="00DD62CA" w:rsidRDefault="002F3ADA">
            <w:pPr>
              <w:rPr>
                <w:rFonts w:ascii="Calibri" w:hAnsi="Calibri"/>
                <w:sz w:val="24"/>
                <w:szCs w:val="24"/>
              </w:rPr>
            </w:pPr>
          </w:p>
        </w:tc>
        <w:tc>
          <w:tcPr>
            <w:tcW w:w="1404" w:type="dxa"/>
          </w:tcPr>
          <w:p w14:paraId="0F2CF5BE" w14:textId="77777777" w:rsidR="002F3ADA" w:rsidRPr="00DD62CA" w:rsidRDefault="002F3ADA">
            <w:pPr>
              <w:rPr>
                <w:rFonts w:ascii="Calibri" w:hAnsi="Calibri"/>
                <w:sz w:val="24"/>
                <w:szCs w:val="24"/>
              </w:rPr>
            </w:pPr>
          </w:p>
        </w:tc>
        <w:tc>
          <w:tcPr>
            <w:tcW w:w="1713" w:type="dxa"/>
          </w:tcPr>
          <w:p w14:paraId="4ADC384A" w14:textId="77777777" w:rsidR="002F3ADA" w:rsidRPr="00DD62CA" w:rsidRDefault="002F3ADA">
            <w:pPr>
              <w:rPr>
                <w:rFonts w:ascii="Calibri" w:hAnsi="Calibri"/>
                <w:sz w:val="24"/>
                <w:szCs w:val="24"/>
              </w:rPr>
            </w:pPr>
          </w:p>
        </w:tc>
        <w:tc>
          <w:tcPr>
            <w:tcW w:w="1713" w:type="dxa"/>
          </w:tcPr>
          <w:p w14:paraId="7D68468C" w14:textId="77777777" w:rsidR="002F3ADA" w:rsidRPr="00DD62CA" w:rsidRDefault="002F3ADA">
            <w:pPr>
              <w:rPr>
                <w:rFonts w:ascii="Calibri" w:hAnsi="Calibri"/>
                <w:sz w:val="24"/>
                <w:szCs w:val="24"/>
              </w:rPr>
            </w:pPr>
          </w:p>
        </w:tc>
      </w:tr>
      <w:tr w:rsidR="00C00AD7" w:rsidRPr="00DD62CA" w14:paraId="42C3E044" w14:textId="77777777" w:rsidTr="00111C12">
        <w:trPr>
          <w:cantSplit/>
        </w:trPr>
        <w:tc>
          <w:tcPr>
            <w:tcW w:w="6983" w:type="dxa"/>
            <w:gridSpan w:val="4"/>
          </w:tcPr>
          <w:p w14:paraId="2B733C6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EDFF933" w14:textId="77777777" w:rsidR="00C00AD7" w:rsidRPr="00DD62CA" w:rsidRDefault="00C00AD7">
            <w:pPr>
              <w:rPr>
                <w:rFonts w:ascii="Calibri" w:hAnsi="Calibri"/>
                <w:sz w:val="24"/>
                <w:szCs w:val="24"/>
              </w:rPr>
            </w:pPr>
          </w:p>
        </w:tc>
        <w:tc>
          <w:tcPr>
            <w:tcW w:w="1713" w:type="dxa"/>
          </w:tcPr>
          <w:p w14:paraId="716820EC" w14:textId="77777777" w:rsidR="00C00AD7" w:rsidRPr="00DD62CA" w:rsidRDefault="00C00AD7">
            <w:pPr>
              <w:rPr>
                <w:rFonts w:ascii="Calibri" w:hAnsi="Calibri"/>
                <w:sz w:val="24"/>
                <w:szCs w:val="24"/>
              </w:rPr>
            </w:pPr>
          </w:p>
        </w:tc>
      </w:tr>
      <w:tr w:rsidR="00C00AD7" w:rsidRPr="00DD62CA" w14:paraId="236F0B09" w14:textId="77777777" w:rsidTr="00111C12">
        <w:trPr>
          <w:cantSplit/>
        </w:trPr>
        <w:tc>
          <w:tcPr>
            <w:tcW w:w="8696" w:type="dxa"/>
            <w:gridSpan w:val="5"/>
            <w:tcBorders>
              <w:bottom w:val="single" w:sz="6" w:space="0" w:color="auto"/>
            </w:tcBorders>
          </w:tcPr>
          <w:p w14:paraId="6F7F652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558317C" w14:textId="77777777" w:rsidR="00C00AD7" w:rsidRPr="00DD62CA" w:rsidRDefault="00C00AD7">
            <w:pPr>
              <w:rPr>
                <w:rFonts w:ascii="Calibri" w:hAnsi="Calibri"/>
                <w:sz w:val="24"/>
                <w:szCs w:val="24"/>
              </w:rPr>
            </w:pPr>
          </w:p>
        </w:tc>
      </w:tr>
      <w:tr w:rsidR="00C00AD7" w:rsidRPr="00DD62CA" w14:paraId="237AE34F" w14:textId="77777777" w:rsidTr="00111C12">
        <w:trPr>
          <w:cantSplit/>
        </w:trPr>
        <w:tc>
          <w:tcPr>
            <w:tcW w:w="5579" w:type="dxa"/>
            <w:gridSpan w:val="3"/>
          </w:tcPr>
          <w:p w14:paraId="7607197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9687865" w14:textId="77777777" w:rsidR="00C00AD7" w:rsidRPr="00DD62CA" w:rsidRDefault="00C00AD7">
            <w:pPr>
              <w:rPr>
                <w:rFonts w:ascii="Calibri" w:hAnsi="Calibri"/>
                <w:sz w:val="24"/>
                <w:szCs w:val="24"/>
              </w:rPr>
            </w:pPr>
          </w:p>
        </w:tc>
        <w:tc>
          <w:tcPr>
            <w:tcW w:w="1713" w:type="dxa"/>
          </w:tcPr>
          <w:p w14:paraId="07DF7AE9" w14:textId="77777777" w:rsidR="00C00AD7" w:rsidRPr="00DD62CA" w:rsidRDefault="00C00AD7">
            <w:pPr>
              <w:rPr>
                <w:rFonts w:ascii="Calibri" w:hAnsi="Calibri"/>
                <w:sz w:val="24"/>
                <w:szCs w:val="24"/>
              </w:rPr>
            </w:pPr>
          </w:p>
        </w:tc>
      </w:tr>
      <w:tr w:rsidR="002F3ADA" w:rsidRPr="00DD62CA" w14:paraId="0DBA3CEA" w14:textId="77777777">
        <w:trPr>
          <w:cantSplit/>
        </w:trPr>
        <w:tc>
          <w:tcPr>
            <w:tcW w:w="10409" w:type="dxa"/>
            <w:gridSpan w:val="6"/>
          </w:tcPr>
          <w:p w14:paraId="3C6F1D0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EAF707D" w14:textId="77777777">
        <w:trPr>
          <w:cantSplit/>
        </w:trPr>
        <w:tc>
          <w:tcPr>
            <w:tcW w:w="2410" w:type="dxa"/>
          </w:tcPr>
          <w:p w14:paraId="3CBF918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C3EF4E9" w14:textId="06DC494C" w:rsidR="002F3ADA" w:rsidRPr="00DD62CA" w:rsidRDefault="00FF6DAD">
            <w:pPr>
              <w:pStyle w:val="addresses"/>
              <w:rPr>
                <w:rFonts w:ascii="Calibri" w:hAnsi="Calibri"/>
                <w:sz w:val="24"/>
                <w:szCs w:val="24"/>
              </w:rPr>
            </w:pPr>
            <w:r>
              <w:rPr>
                <w:rFonts w:ascii="Calibri" w:hAnsi="Calibri"/>
                <w:sz w:val="24"/>
                <w:szCs w:val="24"/>
              </w:rPr>
              <w:t>3/2023/0886</w:t>
            </w:r>
          </w:p>
        </w:tc>
        <w:tc>
          <w:tcPr>
            <w:tcW w:w="1404" w:type="dxa"/>
          </w:tcPr>
          <w:p w14:paraId="364654B4" w14:textId="77777777" w:rsidR="002F3ADA" w:rsidRPr="00DD62CA" w:rsidRDefault="002F3ADA">
            <w:pPr>
              <w:rPr>
                <w:rFonts w:ascii="Calibri" w:hAnsi="Calibri"/>
                <w:sz w:val="24"/>
                <w:szCs w:val="24"/>
              </w:rPr>
            </w:pPr>
          </w:p>
        </w:tc>
        <w:tc>
          <w:tcPr>
            <w:tcW w:w="1713" w:type="dxa"/>
          </w:tcPr>
          <w:p w14:paraId="432C50DC" w14:textId="77777777" w:rsidR="002F3ADA" w:rsidRPr="00DD62CA" w:rsidRDefault="002F3ADA">
            <w:pPr>
              <w:rPr>
                <w:rFonts w:ascii="Calibri" w:hAnsi="Calibri"/>
                <w:sz w:val="24"/>
                <w:szCs w:val="24"/>
              </w:rPr>
            </w:pPr>
          </w:p>
        </w:tc>
        <w:tc>
          <w:tcPr>
            <w:tcW w:w="1713" w:type="dxa"/>
          </w:tcPr>
          <w:p w14:paraId="1626EF1A" w14:textId="77777777" w:rsidR="002F3ADA" w:rsidRPr="00DD62CA" w:rsidRDefault="002F3ADA">
            <w:pPr>
              <w:rPr>
                <w:rFonts w:ascii="Calibri" w:hAnsi="Calibri"/>
                <w:sz w:val="24"/>
                <w:szCs w:val="24"/>
              </w:rPr>
            </w:pPr>
          </w:p>
        </w:tc>
      </w:tr>
      <w:tr w:rsidR="002F3ADA" w:rsidRPr="00DD62CA" w14:paraId="7ED2F314" w14:textId="77777777">
        <w:trPr>
          <w:cantSplit/>
        </w:trPr>
        <w:tc>
          <w:tcPr>
            <w:tcW w:w="2410" w:type="dxa"/>
          </w:tcPr>
          <w:p w14:paraId="5B7B668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818C094" w14:textId="45FDC3F3" w:rsidR="002F3ADA" w:rsidRPr="00DD62CA" w:rsidRDefault="00FF6DAD">
            <w:pPr>
              <w:rPr>
                <w:rFonts w:ascii="Calibri" w:hAnsi="Calibri"/>
                <w:sz w:val="24"/>
                <w:szCs w:val="24"/>
              </w:rPr>
            </w:pPr>
            <w:r>
              <w:rPr>
                <w:rFonts w:ascii="Calibri" w:hAnsi="Calibri"/>
                <w:sz w:val="24"/>
                <w:szCs w:val="24"/>
              </w:rPr>
              <w:t>01 May 2024</w:t>
            </w:r>
          </w:p>
        </w:tc>
        <w:tc>
          <w:tcPr>
            <w:tcW w:w="1404" w:type="dxa"/>
          </w:tcPr>
          <w:p w14:paraId="58A0B373" w14:textId="77777777" w:rsidR="002F3ADA" w:rsidRPr="00DD62CA" w:rsidRDefault="002F3ADA">
            <w:pPr>
              <w:rPr>
                <w:rFonts w:ascii="Calibri" w:hAnsi="Calibri"/>
                <w:sz w:val="24"/>
                <w:szCs w:val="24"/>
              </w:rPr>
            </w:pPr>
          </w:p>
        </w:tc>
        <w:tc>
          <w:tcPr>
            <w:tcW w:w="1713" w:type="dxa"/>
          </w:tcPr>
          <w:p w14:paraId="281119C5" w14:textId="77777777" w:rsidR="002F3ADA" w:rsidRPr="00DD62CA" w:rsidRDefault="002F3ADA">
            <w:pPr>
              <w:rPr>
                <w:rFonts w:ascii="Calibri" w:hAnsi="Calibri"/>
                <w:sz w:val="24"/>
                <w:szCs w:val="24"/>
              </w:rPr>
            </w:pPr>
          </w:p>
        </w:tc>
        <w:tc>
          <w:tcPr>
            <w:tcW w:w="1713" w:type="dxa"/>
          </w:tcPr>
          <w:p w14:paraId="33166FFC" w14:textId="77777777" w:rsidR="002F3ADA" w:rsidRPr="00DD62CA" w:rsidRDefault="002F3ADA">
            <w:pPr>
              <w:rPr>
                <w:rFonts w:ascii="Calibri" w:hAnsi="Calibri"/>
                <w:sz w:val="24"/>
                <w:szCs w:val="24"/>
              </w:rPr>
            </w:pPr>
          </w:p>
        </w:tc>
      </w:tr>
      <w:tr w:rsidR="002F3ADA" w:rsidRPr="00DD62CA" w14:paraId="06EB604F" w14:textId="77777777">
        <w:trPr>
          <w:cantSplit/>
        </w:trPr>
        <w:tc>
          <w:tcPr>
            <w:tcW w:w="2410" w:type="dxa"/>
          </w:tcPr>
          <w:p w14:paraId="7DC452F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FB045D1" w14:textId="5088F92B" w:rsidR="002F3ADA" w:rsidRPr="00DD62CA" w:rsidRDefault="00FF6DAD">
            <w:pPr>
              <w:rPr>
                <w:rFonts w:ascii="Calibri" w:hAnsi="Calibri"/>
                <w:sz w:val="24"/>
                <w:szCs w:val="24"/>
              </w:rPr>
            </w:pPr>
            <w:r>
              <w:rPr>
                <w:rFonts w:ascii="Calibri" w:hAnsi="Calibri"/>
                <w:sz w:val="24"/>
                <w:szCs w:val="24"/>
              </w:rPr>
              <w:t>07/11/2023</w:t>
            </w:r>
          </w:p>
        </w:tc>
        <w:tc>
          <w:tcPr>
            <w:tcW w:w="1404" w:type="dxa"/>
          </w:tcPr>
          <w:p w14:paraId="58734CA6" w14:textId="77777777" w:rsidR="002F3ADA" w:rsidRPr="00DD62CA" w:rsidRDefault="002F3ADA">
            <w:pPr>
              <w:rPr>
                <w:rFonts w:ascii="Calibri" w:hAnsi="Calibri"/>
                <w:sz w:val="24"/>
                <w:szCs w:val="24"/>
              </w:rPr>
            </w:pPr>
          </w:p>
        </w:tc>
        <w:tc>
          <w:tcPr>
            <w:tcW w:w="1713" w:type="dxa"/>
          </w:tcPr>
          <w:p w14:paraId="5A506188" w14:textId="77777777" w:rsidR="002F3ADA" w:rsidRPr="00DD62CA" w:rsidRDefault="002F3ADA">
            <w:pPr>
              <w:rPr>
                <w:rFonts w:ascii="Calibri" w:hAnsi="Calibri"/>
                <w:sz w:val="24"/>
                <w:szCs w:val="24"/>
              </w:rPr>
            </w:pPr>
          </w:p>
        </w:tc>
        <w:tc>
          <w:tcPr>
            <w:tcW w:w="1713" w:type="dxa"/>
          </w:tcPr>
          <w:p w14:paraId="58BA8774" w14:textId="77777777" w:rsidR="002F3ADA" w:rsidRPr="00DD62CA" w:rsidRDefault="002F3ADA">
            <w:pPr>
              <w:rPr>
                <w:rFonts w:ascii="Calibri" w:hAnsi="Calibri"/>
                <w:sz w:val="24"/>
                <w:szCs w:val="24"/>
              </w:rPr>
            </w:pPr>
          </w:p>
        </w:tc>
      </w:tr>
      <w:tr w:rsidR="002F3ADA" w:rsidRPr="00DD62CA" w14:paraId="6D3365FD" w14:textId="77777777">
        <w:trPr>
          <w:cantSplit/>
        </w:trPr>
        <w:tc>
          <w:tcPr>
            <w:tcW w:w="10409" w:type="dxa"/>
            <w:gridSpan w:val="6"/>
          </w:tcPr>
          <w:p w14:paraId="0EDA7126" w14:textId="77777777" w:rsidR="002F3ADA" w:rsidRPr="00DD62CA" w:rsidRDefault="002F3ADA">
            <w:pPr>
              <w:rPr>
                <w:rFonts w:ascii="Calibri" w:hAnsi="Calibri"/>
                <w:sz w:val="24"/>
                <w:szCs w:val="24"/>
              </w:rPr>
            </w:pPr>
          </w:p>
        </w:tc>
      </w:tr>
      <w:tr w:rsidR="002F3ADA" w:rsidRPr="00DD62CA" w14:paraId="562E83BC" w14:textId="77777777" w:rsidTr="00F92BEF">
        <w:trPr>
          <w:cantSplit/>
        </w:trPr>
        <w:tc>
          <w:tcPr>
            <w:tcW w:w="2410" w:type="dxa"/>
          </w:tcPr>
          <w:p w14:paraId="67DC9B0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534997D" w14:textId="77777777" w:rsidR="002F3ADA" w:rsidRPr="00DD62CA" w:rsidRDefault="002F3ADA">
            <w:pPr>
              <w:rPr>
                <w:rFonts w:ascii="Calibri" w:hAnsi="Calibri"/>
                <w:sz w:val="24"/>
                <w:szCs w:val="24"/>
              </w:rPr>
            </w:pPr>
          </w:p>
        </w:tc>
        <w:tc>
          <w:tcPr>
            <w:tcW w:w="1456" w:type="dxa"/>
          </w:tcPr>
          <w:p w14:paraId="1DF1157F" w14:textId="77777777" w:rsidR="002F3ADA" w:rsidRPr="00DD62CA" w:rsidRDefault="002F3ADA">
            <w:pPr>
              <w:rPr>
                <w:rFonts w:ascii="Calibri" w:hAnsi="Calibri"/>
                <w:sz w:val="24"/>
                <w:szCs w:val="24"/>
              </w:rPr>
            </w:pPr>
          </w:p>
        </w:tc>
        <w:tc>
          <w:tcPr>
            <w:tcW w:w="1404" w:type="dxa"/>
          </w:tcPr>
          <w:p w14:paraId="44D26EB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7EF6569" w14:textId="77777777" w:rsidR="002F3ADA" w:rsidRPr="00DD62CA" w:rsidRDefault="002F3ADA">
            <w:pPr>
              <w:rPr>
                <w:rFonts w:ascii="Calibri" w:hAnsi="Calibri"/>
                <w:sz w:val="24"/>
                <w:szCs w:val="24"/>
              </w:rPr>
            </w:pPr>
          </w:p>
        </w:tc>
        <w:tc>
          <w:tcPr>
            <w:tcW w:w="1713" w:type="dxa"/>
          </w:tcPr>
          <w:p w14:paraId="161246B0" w14:textId="77777777" w:rsidR="002F3ADA" w:rsidRPr="00DD62CA" w:rsidRDefault="002F3ADA">
            <w:pPr>
              <w:rPr>
                <w:rFonts w:ascii="Calibri" w:hAnsi="Calibri"/>
                <w:sz w:val="24"/>
                <w:szCs w:val="24"/>
              </w:rPr>
            </w:pPr>
          </w:p>
        </w:tc>
      </w:tr>
      <w:tr w:rsidR="002F3ADA" w:rsidRPr="00DD62CA" w14:paraId="25956BE6" w14:textId="77777777" w:rsidTr="00F92BEF">
        <w:trPr>
          <w:cantSplit/>
        </w:trPr>
        <w:tc>
          <w:tcPr>
            <w:tcW w:w="4123" w:type="dxa"/>
            <w:gridSpan w:val="2"/>
            <w:vMerge w:val="restart"/>
          </w:tcPr>
          <w:p w14:paraId="50803DB6" w14:textId="31CBCB67" w:rsidR="00441F1F" w:rsidRDefault="00FF6DAD">
            <w:pPr>
              <w:rPr>
                <w:rFonts w:ascii="Calibri" w:hAnsi="Calibri"/>
                <w:sz w:val="24"/>
                <w:szCs w:val="24"/>
              </w:rPr>
            </w:pPr>
            <w:bookmarkStart w:id="0" w:name="ApplicantName"/>
            <w:r>
              <w:rPr>
                <w:rFonts w:ascii="Calibri" w:hAnsi="Calibri"/>
                <w:sz w:val="24"/>
                <w:szCs w:val="24"/>
              </w:rPr>
              <w:t>Mrs Z Whitworth</w:t>
            </w:r>
          </w:p>
          <w:bookmarkEnd w:id="0"/>
          <w:p w14:paraId="084BEB96" w14:textId="77777777" w:rsidR="00FF6DAD" w:rsidRDefault="00FF6DAD">
            <w:pPr>
              <w:rPr>
                <w:rFonts w:ascii="Calibri" w:hAnsi="Calibri"/>
                <w:sz w:val="24"/>
                <w:szCs w:val="24"/>
              </w:rPr>
            </w:pPr>
            <w:r>
              <w:rPr>
                <w:rFonts w:ascii="Calibri" w:hAnsi="Calibri"/>
                <w:sz w:val="24"/>
                <w:szCs w:val="24"/>
              </w:rPr>
              <w:t>2 Bailey Cottages</w:t>
            </w:r>
          </w:p>
          <w:p w14:paraId="17205C7B" w14:textId="77777777" w:rsidR="00FF6DAD" w:rsidRDefault="00FF6DAD">
            <w:pPr>
              <w:rPr>
                <w:rFonts w:ascii="Calibri" w:hAnsi="Calibri"/>
                <w:sz w:val="24"/>
                <w:szCs w:val="24"/>
              </w:rPr>
            </w:pPr>
            <w:r>
              <w:rPr>
                <w:rFonts w:ascii="Calibri" w:hAnsi="Calibri"/>
                <w:sz w:val="24"/>
                <w:szCs w:val="24"/>
              </w:rPr>
              <w:t>Clitheroe Road</w:t>
            </w:r>
          </w:p>
          <w:p w14:paraId="469CD73A" w14:textId="77777777" w:rsidR="00FF6DAD" w:rsidRDefault="00FF6DAD">
            <w:pPr>
              <w:rPr>
                <w:rFonts w:ascii="Calibri" w:hAnsi="Calibri"/>
                <w:sz w:val="24"/>
                <w:szCs w:val="24"/>
              </w:rPr>
            </w:pPr>
            <w:r>
              <w:rPr>
                <w:rFonts w:ascii="Calibri" w:hAnsi="Calibri"/>
                <w:sz w:val="24"/>
                <w:szCs w:val="24"/>
              </w:rPr>
              <w:t>Mitton</w:t>
            </w:r>
          </w:p>
          <w:p w14:paraId="4AE2BBDB" w14:textId="77777777" w:rsidR="00FF6DAD" w:rsidRDefault="00FF6DAD">
            <w:pPr>
              <w:rPr>
                <w:rFonts w:ascii="Calibri" w:hAnsi="Calibri"/>
                <w:sz w:val="24"/>
                <w:szCs w:val="24"/>
              </w:rPr>
            </w:pPr>
            <w:r>
              <w:rPr>
                <w:rFonts w:ascii="Calibri" w:hAnsi="Calibri"/>
                <w:sz w:val="24"/>
                <w:szCs w:val="24"/>
              </w:rPr>
              <w:t>Clitheroe</w:t>
            </w:r>
          </w:p>
          <w:p w14:paraId="62CC48F4" w14:textId="774DAD0D" w:rsidR="002F3ADA" w:rsidRPr="00DD62CA" w:rsidRDefault="00FF6DAD">
            <w:pPr>
              <w:rPr>
                <w:rFonts w:ascii="Calibri" w:hAnsi="Calibri"/>
                <w:sz w:val="24"/>
                <w:szCs w:val="24"/>
              </w:rPr>
            </w:pPr>
            <w:r>
              <w:rPr>
                <w:rFonts w:ascii="Calibri" w:hAnsi="Calibri"/>
                <w:sz w:val="24"/>
                <w:szCs w:val="24"/>
              </w:rPr>
              <w:t>BB7 9PL</w:t>
            </w:r>
          </w:p>
        </w:tc>
        <w:tc>
          <w:tcPr>
            <w:tcW w:w="1456" w:type="dxa"/>
            <w:tcBorders>
              <w:left w:val="nil"/>
            </w:tcBorders>
          </w:tcPr>
          <w:p w14:paraId="5217B0A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B191062" w14:textId="79F4CC85" w:rsidR="00441F1F" w:rsidRDefault="00FF6DAD">
            <w:pPr>
              <w:pStyle w:val="addresses"/>
              <w:rPr>
                <w:rFonts w:ascii="Calibri" w:hAnsi="Calibri"/>
                <w:sz w:val="24"/>
                <w:szCs w:val="24"/>
              </w:rPr>
            </w:pPr>
            <w:r>
              <w:rPr>
                <w:rFonts w:ascii="Calibri" w:hAnsi="Calibri"/>
                <w:sz w:val="24"/>
                <w:szCs w:val="24"/>
              </w:rPr>
              <w:t>Mrs J Douglas</w:t>
            </w:r>
          </w:p>
          <w:p w14:paraId="30492A9D" w14:textId="77777777" w:rsidR="00FF6DAD" w:rsidRDefault="00FF6DAD">
            <w:pPr>
              <w:pStyle w:val="addresses"/>
              <w:rPr>
                <w:rFonts w:ascii="Calibri" w:hAnsi="Calibri"/>
                <w:sz w:val="24"/>
                <w:szCs w:val="24"/>
              </w:rPr>
            </w:pPr>
            <w:r>
              <w:rPr>
                <w:rFonts w:ascii="Calibri" w:hAnsi="Calibri"/>
                <w:sz w:val="24"/>
                <w:szCs w:val="24"/>
              </w:rPr>
              <w:t>Judith Douglas Town Planning Ltd</w:t>
            </w:r>
          </w:p>
          <w:p w14:paraId="1FF40A3E" w14:textId="77777777" w:rsidR="00FF6DAD" w:rsidRDefault="00FF6DAD">
            <w:pPr>
              <w:pStyle w:val="addresses"/>
              <w:rPr>
                <w:rFonts w:ascii="Calibri" w:hAnsi="Calibri"/>
                <w:sz w:val="24"/>
                <w:szCs w:val="24"/>
              </w:rPr>
            </w:pPr>
            <w:r>
              <w:rPr>
                <w:rFonts w:ascii="Calibri" w:hAnsi="Calibri"/>
                <w:sz w:val="24"/>
                <w:szCs w:val="24"/>
              </w:rPr>
              <w:t>8 Southfield Drive</w:t>
            </w:r>
          </w:p>
          <w:p w14:paraId="6D6B8C4B" w14:textId="77777777" w:rsidR="00FF6DAD" w:rsidRDefault="00FF6DAD">
            <w:pPr>
              <w:pStyle w:val="addresses"/>
              <w:rPr>
                <w:rFonts w:ascii="Calibri" w:hAnsi="Calibri"/>
                <w:sz w:val="24"/>
                <w:szCs w:val="24"/>
              </w:rPr>
            </w:pPr>
            <w:r>
              <w:rPr>
                <w:rFonts w:ascii="Calibri" w:hAnsi="Calibri"/>
                <w:sz w:val="24"/>
                <w:szCs w:val="24"/>
              </w:rPr>
              <w:t>West Bradford</w:t>
            </w:r>
          </w:p>
          <w:p w14:paraId="4E68724D" w14:textId="77777777" w:rsidR="00FF6DAD" w:rsidRDefault="00FF6DAD">
            <w:pPr>
              <w:pStyle w:val="addresses"/>
              <w:rPr>
                <w:rFonts w:ascii="Calibri" w:hAnsi="Calibri"/>
                <w:sz w:val="24"/>
                <w:szCs w:val="24"/>
              </w:rPr>
            </w:pPr>
            <w:r>
              <w:rPr>
                <w:rFonts w:ascii="Calibri" w:hAnsi="Calibri"/>
                <w:sz w:val="24"/>
                <w:szCs w:val="24"/>
              </w:rPr>
              <w:t>Clitheroe</w:t>
            </w:r>
          </w:p>
          <w:p w14:paraId="0B9671B9" w14:textId="17F5D861" w:rsidR="002F3ADA" w:rsidRPr="00DD62CA" w:rsidRDefault="00FF6DAD">
            <w:pPr>
              <w:pStyle w:val="addresses"/>
              <w:rPr>
                <w:rFonts w:ascii="Calibri" w:hAnsi="Calibri"/>
                <w:sz w:val="24"/>
                <w:szCs w:val="24"/>
              </w:rPr>
            </w:pPr>
            <w:r>
              <w:rPr>
                <w:rFonts w:ascii="Calibri" w:hAnsi="Calibri"/>
                <w:sz w:val="24"/>
                <w:szCs w:val="24"/>
              </w:rPr>
              <w:t>BB7 4TU</w:t>
            </w:r>
          </w:p>
        </w:tc>
      </w:tr>
      <w:tr w:rsidR="002F3ADA" w:rsidRPr="00DD62CA" w14:paraId="251A238C" w14:textId="77777777" w:rsidTr="00F92BEF">
        <w:trPr>
          <w:cantSplit/>
        </w:trPr>
        <w:tc>
          <w:tcPr>
            <w:tcW w:w="4123" w:type="dxa"/>
            <w:gridSpan w:val="2"/>
            <w:vMerge/>
          </w:tcPr>
          <w:p w14:paraId="7059180A" w14:textId="77777777" w:rsidR="002F3ADA" w:rsidRPr="00DD62CA" w:rsidRDefault="002F3ADA">
            <w:pPr>
              <w:rPr>
                <w:rFonts w:ascii="Calibri" w:hAnsi="Calibri"/>
                <w:sz w:val="24"/>
                <w:szCs w:val="24"/>
              </w:rPr>
            </w:pPr>
          </w:p>
        </w:tc>
        <w:tc>
          <w:tcPr>
            <w:tcW w:w="1456" w:type="dxa"/>
          </w:tcPr>
          <w:p w14:paraId="24FC2E65" w14:textId="77777777" w:rsidR="002F3ADA" w:rsidRPr="00DD62CA" w:rsidRDefault="002F3ADA">
            <w:pPr>
              <w:rPr>
                <w:rFonts w:ascii="Calibri" w:hAnsi="Calibri"/>
                <w:sz w:val="24"/>
                <w:szCs w:val="24"/>
              </w:rPr>
            </w:pPr>
          </w:p>
        </w:tc>
        <w:tc>
          <w:tcPr>
            <w:tcW w:w="4830" w:type="dxa"/>
            <w:gridSpan w:val="3"/>
            <w:vMerge/>
          </w:tcPr>
          <w:p w14:paraId="798CAEC8" w14:textId="77777777" w:rsidR="002F3ADA" w:rsidRPr="00DD62CA" w:rsidRDefault="002F3ADA">
            <w:pPr>
              <w:rPr>
                <w:rFonts w:ascii="Calibri" w:hAnsi="Calibri"/>
                <w:sz w:val="24"/>
                <w:szCs w:val="24"/>
              </w:rPr>
            </w:pPr>
          </w:p>
        </w:tc>
      </w:tr>
      <w:tr w:rsidR="002F3ADA" w:rsidRPr="00DD62CA" w14:paraId="7435CB54" w14:textId="77777777" w:rsidTr="00F92BEF">
        <w:trPr>
          <w:cantSplit/>
        </w:trPr>
        <w:tc>
          <w:tcPr>
            <w:tcW w:w="4123" w:type="dxa"/>
            <w:gridSpan w:val="2"/>
            <w:vMerge/>
          </w:tcPr>
          <w:p w14:paraId="76D2731E" w14:textId="77777777" w:rsidR="002F3ADA" w:rsidRPr="00DD62CA" w:rsidRDefault="002F3ADA">
            <w:pPr>
              <w:rPr>
                <w:rFonts w:ascii="Calibri" w:hAnsi="Calibri"/>
                <w:sz w:val="24"/>
                <w:szCs w:val="24"/>
              </w:rPr>
            </w:pPr>
          </w:p>
        </w:tc>
        <w:tc>
          <w:tcPr>
            <w:tcW w:w="1456" w:type="dxa"/>
          </w:tcPr>
          <w:p w14:paraId="02974E1F" w14:textId="77777777" w:rsidR="002F3ADA" w:rsidRPr="00DD62CA" w:rsidRDefault="002F3ADA">
            <w:pPr>
              <w:rPr>
                <w:rFonts w:ascii="Calibri" w:hAnsi="Calibri"/>
                <w:sz w:val="24"/>
                <w:szCs w:val="24"/>
              </w:rPr>
            </w:pPr>
          </w:p>
        </w:tc>
        <w:tc>
          <w:tcPr>
            <w:tcW w:w="4830" w:type="dxa"/>
            <w:gridSpan w:val="3"/>
            <w:vMerge/>
          </w:tcPr>
          <w:p w14:paraId="019CB76F" w14:textId="77777777" w:rsidR="002F3ADA" w:rsidRPr="00DD62CA" w:rsidRDefault="002F3ADA">
            <w:pPr>
              <w:rPr>
                <w:rFonts w:ascii="Calibri" w:hAnsi="Calibri"/>
                <w:sz w:val="24"/>
                <w:szCs w:val="24"/>
              </w:rPr>
            </w:pPr>
          </w:p>
        </w:tc>
      </w:tr>
      <w:tr w:rsidR="002F3ADA" w:rsidRPr="00DD62CA" w14:paraId="795C2D1F" w14:textId="77777777" w:rsidTr="00F92BEF">
        <w:trPr>
          <w:cantSplit/>
        </w:trPr>
        <w:tc>
          <w:tcPr>
            <w:tcW w:w="4123" w:type="dxa"/>
            <w:gridSpan w:val="2"/>
            <w:vMerge/>
          </w:tcPr>
          <w:p w14:paraId="4EC65A95" w14:textId="77777777" w:rsidR="002F3ADA" w:rsidRPr="00DD62CA" w:rsidRDefault="002F3ADA">
            <w:pPr>
              <w:rPr>
                <w:rFonts w:ascii="Calibri" w:hAnsi="Calibri"/>
                <w:sz w:val="24"/>
                <w:szCs w:val="24"/>
              </w:rPr>
            </w:pPr>
          </w:p>
        </w:tc>
        <w:tc>
          <w:tcPr>
            <w:tcW w:w="1456" w:type="dxa"/>
          </w:tcPr>
          <w:p w14:paraId="2A8DE3B7" w14:textId="77777777" w:rsidR="002F3ADA" w:rsidRPr="00DD62CA" w:rsidRDefault="002F3ADA">
            <w:pPr>
              <w:rPr>
                <w:rFonts w:ascii="Calibri" w:hAnsi="Calibri"/>
                <w:sz w:val="24"/>
                <w:szCs w:val="24"/>
              </w:rPr>
            </w:pPr>
          </w:p>
        </w:tc>
        <w:tc>
          <w:tcPr>
            <w:tcW w:w="4830" w:type="dxa"/>
            <w:gridSpan w:val="3"/>
            <w:vMerge/>
          </w:tcPr>
          <w:p w14:paraId="2065B84D" w14:textId="77777777" w:rsidR="002F3ADA" w:rsidRPr="00DD62CA" w:rsidRDefault="002F3ADA">
            <w:pPr>
              <w:rPr>
                <w:rFonts w:ascii="Calibri" w:hAnsi="Calibri"/>
                <w:sz w:val="24"/>
                <w:szCs w:val="24"/>
              </w:rPr>
            </w:pPr>
          </w:p>
        </w:tc>
      </w:tr>
      <w:tr w:rsidR="002F3ADA" w:rsidRPr="00DD62CA" w14:paraId="7C19C31D" w14:textId="77777777" w:rsidTr="00F92BEF">
        <w:trPr>
          <w:cantSplit/>
        </w:trPr>
        <w:tc>
          <w:tcPr>
            <w:tcW w:w="4123" w:type="dxa"/>
            <w:gridSpan w:val="2"/>
            <w:vMerge/>
          </w:tcPr>
          <w:p w14:paraId="603C0595" w14:textId="77777777" w:rsidR="002F3ADA" w:rsidRPr="00DD62CA" w:rsidRDefault="002F3ADA">
            <w:pPr>
              <w:rPr>
                <w:rFonts w:ascii="Calibri" w:hAnsi="Calibri"/>
                <w:sz w:val="24"/>
                <w:szCs w:val="24"/>
              </w:rPr>
            </w:pPr>
          </w:p>
        </w:tc>
        <w:tc>
          <w:tcPr>
            <w:tcW w:w="1456" w:type="dxa"/>
          </w:tcPr>
          <w:p w14:paraId="79AF00C3" w14:textId="77777777" w:rsidR="002F3ADA" w:rsidRPr="00DD62CA" w:rsidRDefault="002F3ADA">
            <w:pPr>
              <w:rPr>
                <w:rFonts w:ascii="Calibri" w:hAnsi="Calibri"/>
                <w:sz w:val="24"/>
                <w:szCs w:val="24"/>
              </w:rPr>
            </w:pPr>
          </w:p>
        </w:tc>
        <w:tc>
          <w:tcPr>
            <w:tcW w:w="4830" w:type="dxa"/>
            <w:gridSpan w:val="3"/>
            <w:vMerge/>
          </w:tcPr>
          <w:p w14:paraId="49BD3EA9" w14:textId="77777777" w:rsidR="002F3ADA" w:rsidRPr="00DD62CA" w:rsidRDefault="002F3ADA">
            <w:pPr>
              <w:rPr>
                <w:rFonts w:ascii="Calibri" w:hAnsi="Calibri"/>
                <w:sz w:val="24"/>
                <w:szCs w:val="24"/>
              </w:rPr>
            </w:pPr>
          </w:p>
        </w:tc>
      </w:tr>
    </w:tbl>
    <w:p w14:paraId="035F3B0E" w14:textId="4F2A9743" w:rsidR="002F3ADA" w:rsidRPr="00DD62CA" w:rsidRDefault="00EB6D8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7ABF4D7" w14:textId="77777777" w:rsidTr="003243B5">
        <w:trPr>
          <w:cantSplit/>
          <w:trHeight w:val="512"/>
        </w:trPr>
        <w:tc>
          <w:tcPr>
            <w:tcW w:w="1970" w:type="dxa"/>
            <w:gridSpan w:val="2"/>
          </w:tcPr>
          <w:p w14:paraId="776943F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C60C681" w14:textId="79BE07C4" w:rsidR="002F3ADA" w:rsidRPr="00DD62CA" w:rsidRDefault="00FF6DAD">
            <w:pPr>
              <w:pStyle w:val="TableText"/>
              <w:rPr>
                <w:rFonts w:ascii="Calibri" w:hAnsi="Calibri"/>
                <w:sz w:val="24"/>
                <w:szCs w:val="24"/>
              </w:rPr>
            </w:pPr>
            <w:r>
              <w:rPr>
                <w:rFonts w:ascii="Calibri" w:hAnsi="Calibri"/>
                <w:sz w:val="24"/>
                <w:szCs w:val="24"/>
              </w:rPr>
              <w:t xml:space="preserve">Change of use of land for the siting of one shepherd's hut for use as holiday accommodation, alteration to access and creation of parking area </w:t>
            </w:r>
          </w:p>
        </w:tc>
      </w:tr>
      <w:tr w:rsidR="002F3ADA" w:rsidRPr="00DD62CA" w14:paraId="70BBBF3E" w14:textId="77777777" w:rsidTr="003243B5">
        <w:trPr>
          <w:cantSplit/>
          <w:trHeight w:val="264"/>
        </w:trPr>
        <w:tc>
          <w:tcPr>
            <w:tcW w:w="988" w:type="dxa"/>
          </w:tcPr>
          <w:p w14:paraId="2ADCBBD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11FEC5E" w14:textId="5E66A49D" w:rsidR="002F3ADA" w:rsidRPr="00DD62CA" w:rsidRDefault="00FF6DAD">
            <w:pPr>
              <w:pStyle w:val="TableText"/>
              <w:rPr>
                <w:rFonts w:ascii="Calibri" w:hAnsi="Calibri"/>
                <w:sz w:val="24"/>
                <w:szCs w:val="24"/>
              </w:rPr>
            </w:pPr>
            <w:r>
              <w:rPr>
                <w:rFonts w:ascii="Calibri" w:hAnsi="Calibri"/>
                <w:sz w:val="24"/>
                <w:szCs w:val="24"/>
              </w:rPr>
              <w:t>2 Bailey Cottages Clitheroe Road Mitton BB7 9PL</w:t>
            </w:r>
          </w:p>
        </w:tc>
      </w:tr>
      <w:tr w:rsidR="002F3ADA" w:rsidRPr="00DD62CA" w14:paraId="155BA39A" w14:textId="77777777" w:rsidTr="003243B5">
        <w:trPr>
          <w:cantSplit/>
          <w:trHeight w:val="868"/>
        </w:trPr>
        <w:tc>
          <w:tcPr>
            <w:tcW w:w="10353" w:type="dxa"/>
            <w:gridSpan w:val="3"/>
          </w:tcPr>
          <w:p w14:paraId="6DA4995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E9BAD7E" w14:textId="77777777" w:rsidR="002F3ADA" w:rsidRPr="00DD62CA" w:rsidRDefault="002F3ADA">
            <w:pPr>
              <w:jc w:val="both"/>
              <w:rPr>
                <w:rFonts w:ascii="Calibri" w:hAnsi="Calibri"/>
                <w:sz w:val="24"/>
                <w:szCs w:val="24"/>
              </w:rPr>
            </w:pPr>
          </w:p>
        </w:tc>
      </w:tr>
      <w:tr w:rsidR="002F3ADA" w:rsidRPr="00DD62CA" w14:paraId="3A17734C" w14:textId="77777777" w:rsidTr="003243B5">
        <w:trPr>
          <w:cantSplit/>
          <w:trHeight w:val="527"/>
        </w:trPr>
        <w:tc>
          <w:tcPr>
            <w:tcW w:w="988" w:type="dxa"/>
          </w:tcPr>
          <w:p w14:paraId="77A002D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352670D" w14:textId="77777777" w:rsidR="00FF6DAD" w:rsidRDefault="00FF6DA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90D4914" w14:textId="77777777" w:rsidR="00FF6DAD" w:rsidRDefault="00FF6DAD">
            <w:pPr>
              <w:pStyle w:val="TableText"/>
              <w:rPr>
                <w:rFonts w:ascii="Calibri" w:hAnsi="Calibri"/>
                <w:sz w:val="24"/>
                <w:szCs w:val="24"/>
              </w:rPr>
            </w:pPr>
          </w:p>
          <w:p w14:paraId="3745B28E" w14:textId="77777777" w:rsidR="00FF6DAD" w:rsidRDefault="00FF6DA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099DF46" w14:textId="2DB942D5" w:rsidR="002F3ADA" w:rsidRPr="00DD62CA" w:rsidRDefault="002F3ADA">
            <w:pPr>
              <w:pStyle w:val="TableText"/>
              <w:rPr>
                <w:rFonts w:ascii="Calibri" w:hAnsi="Calibri"/>
                <w:sz w:val="24"/>
                <w:szCs w:val="24"/>
              </w:rPr>
            </w:pPr>
          </w:p>
        </w:tc>
      </w:tr>
      <w:tr w:rsidR="00FF6DAD" w:rsidRPr="00DD62CA" w14:paraId="1546DF17" w14:textId="77777777" w:rsidTr="003243B5">
        <w:trPr>
          <w:cantSplit/>
          <w:trHeight w:val="527"/>
        </w:trPr>
        <w:tc>
          <w:tcPr>
            <w:tcW w:w="988" w:type="dxa"/>
          </w:tcPr>
          <w:p w14:paraId="1E94C140" w14:textId="77777777" w:rsidR="00FF6DAD" w:rsidRPr="00DD62CA" w:rsidRDefault="00FF6DAD">
            <w:pPr>
              <w:pStyle w:val="TableText"/>
              <w:numPr>
                <w:ilvl w:val="0"/>
                <w:numId w:val="3"/>
              </w:numPr>
              <w:rPr>
                <w:rFonts w:ascii="Calibri" w:hAnsi="Calibri"/>
                <w:sz w:val="24"/>
                <w:szCs w:val="24"/>
              </w:rPr>
            </w:pPr>
          </w:p>
        </w:tc>
        <w:tc>
          <w:tcPr>
            <w:tcW w:w="9365" w:type="dxa"/>
            <w:gridSpan w:val="2"/>
          </w:tcPr>
          <w:p w14:paraId="30102052" w14:textId="77777777" w:rsidR="00FF6DAD" w:rsidRDefault="00FF6DA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306C60F" w14:textId="77777777" w:rsidR="00FF6DAD" w:rsidRDefault="00FF6DAD">
            <w:pPr>
              <w:pStyle w:val="TableText"/>
              <w:rPr>
                <w:rFonts w:ascii="Calibri" w:hAnsi="Calibri"/>
                <w:sz w:val="24"/>
                <w:szCs w:val="24"/>
              </w:rPr>
            </w:pPr>
          </w:p>
          <w:p w14:paraId="746B1A59" w14:textId="77777777" w:rsidR="00FF6DAD" w:rsidRDefault="00FF6DAD">
            <w:pPr>
              <w:pStyle w:val="TableText"/>
              <w:rPr>
                <w:rFonts w:ascii="Calibri" w:hAnsi="Calibri"/>
                <w:sz w:val="24"/>
                <w:szCs w:val="24"/>
              </w:rPr>
            </w:pPr>
            <w:r>
              <w:rPr>
                <w:rFonts w:ascii="Calibri" w:hAnsi="Calibri"/>
                <w:sz w:val="24"/>
                <w:szCs w:val="24"/>
              </w:rPr>
              <w:t>- Location Plan PL/01 REV G Received 19th April 2024</w:t>
            </w:r>
          </w:p>
          <w:p w14:paraId="0F48854A" w14:textId="77777777" w:rsidR="00FF6DAD" w:rsidRDefault="00FF6DAD">
            <w:pPr>
              <w:pStyle w:val="TableText"/>
              <w:rPr>
                <w:rFonts w:ascii="Calibri" w:hAnsi="Calibri"/>
                <w:sz w:val="24"/>
                <w:szCs w:val="24"/>
              </w:rPr>
            </w:pPr>
            <w:r>
              <w:rPr>
                <w:rFonts w:ascii="Calibri" w:hAnsi="Calibri"/>
                <w:sz w:val="24"/>
                <w:szCs w:val="24"/>
              </w:rPr>
              <w:t>- Proposed Site Plan PL/05 REV P Received 19th April 2024</w:t>
            </w:r>
          </w:p>
          <w:p w14:paraId="3DEE0057" w14:textId="77777777" w:rsidR="00FF6DAD" w:rsidRDefault="00FF6DAD">
            <w:pPr>
              <w:pStyle w:val="TableText"/>
              <w:rPr>
                <w:rFonts w:ascii="Calibri" w:hAnsi="Calibri"/>
                <w:sz w:val="24"/>
                <w:szCs w:val="24"/>
              </w:rPr>
            </w:pPr>
            <w:r>
              <w:rPr>
                <w:rFonts w:ascii="Calibri" w:hAnsi="Calibri"/>
                <w:sz w:val="24"/>
                <w:szCs w:val="24"/>
              </w:rPr>
              <w:t>- Visibility Splays PL/07 REV B Received 19th April 2024</w:t>
            </w:r>
          </w:p>
          <w:p w14:paraId="1E078144" w14:textId="77777777" w:rsidR="00FF6DAD" w:rsidRDefault="00FF6DAD">
            <w:pPr>
              <w:pStyle w:val="TableText"/>
              <w:rPr>
                <w:rFonts w:ascii="Calibri" w:hAnsi="Calibri"/>
                <w:sz w:val="24"/>
                <w:szCs w:val="24"/>
              </w:rPr>
            </w:pPr>
            <w:r>
              <w:rPr>
                <w:rFonts w:ascii="Calibri" w:hAnsi="Calibri"/>
                <w:sz w:val="24"/>
                <w:szCs w:val="24"/>
              </w:rPr>
              <w:t>- Cycle Store Plan and Elevations PL/06 REV D Received 2nd April 2024</w:t>
            </w:r>
          </w:p>
          <w:p w14:paraId="3694456B" w14:textId="77777777" w:rsidR="00FF6DAD" w:rsidRDefault="00FF6DAD">
            <w:pPr>
              <w:pStyle w:val="TableText"/>
              <w:rPr>
                <w:rFonts w:ascii="Calibri" w:hAnsi="Calibri"/>
                <w:sz w:val="24"/>
                <w:szCs w:val="24"/>
              </w:rPr>
            </w:pPr>
            <w:r>
              <w:rPr>
                <w:rFonts w:ascii="Calibri" w:hAnsi="Calibri"/>
                <w:sz w:val="24"/>
                <w:szCs w:val="24"/>
              </w:rPr>
              <w:t>- Shepherd's Hut Elevations PL/04 REV C Received 9th February 2024</w:t>
            </w:r>
          </w:p>
          <w:p w14:paraId="2A1C631B" w14:textId="77777777" w:rsidR="00FF6DAD" w:rsidRDefault="00FF6DAD">
            <w:pPr>
              <w:pStyle w:val="TableText"/>
              <w:rPr>
                <w:rFonts w:ascii="Calibri" w:hAnsi="Calibri"/>
                <w:sz w:val="24"/>
                <w:szCs w:val="24"/>
              </w:rPr>
            </w:pPr>
            <w:r>
              <w:rPr>
                <w:rFonts w:ascii="Calibri" w:hAnsi="Calibri"/>
                <w:sz w:val="24"/>
                <w:szCs w:val="24"/>
              </w:rPr>
              <w:t>- Shepherd's Hut Floor Plans PL/03 Received 1st November 2023</w:t>
            </w:r>
          </w:p>
          <w:p w14:paraId="5288566B" w14:textId="77777777" w:rsidR="00FF6DAD" w:rsidRDefault="00FF6DAD">
            <w:pPr>
              <w:pStyle w:val="TableText"/>
              <w:rPr>
                <w:rFonts w:ascii="Calibri" w:hAnsi="Calibri"/>
                <w:sz w:val="24"/>
                <w:szCs w:val="24"/>
              </w:rPr>
            </w:pPr>
            <w:r>
              <w:rPr>
                <w:rFonts w:ascii="Calibri" w:hAnsi="Calibri"/>
                <w:sz w:val="24"/>
                <w:szCs w:val="24"/>
              </w:rPr>
              <w:t>- Drainage Plan PL/09 Received 26th April 2024</w:t>
            </w:r>
          </w:p>
          <w:p w14:paraId="5E680485" w14:textId="77777777" w:rsidR="00FF6DAD" w:rsidRDefault="00FF6DAD">
            <w:pPr>
              <w:pStyle w:val="TableText"/>
              <w:rPr>
                <w:rFonts w:ascii="Calibri" w:hAnsi="Calibri"/>
                <w:sz w:val="24"/>
                <w:szCs w:val="24"/>
              </w:rPr>
            </w:pPr>
          </w:p>
          <w:p w14:paraId="3A30BD5E" w14:textId="77777777" w:rsidR="00FF6DAD" w:rsidRDefault="00FF6DAD">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B02BB11" w14:textId="77777777" w:rsidR="00FF6DAD" w:rsidRDefault="00FF6DAD">
            <w:pPr>
              <w:pStyle w:val="TableText"/>
              <w:rPr>
                <w:rFonts w:ascii="Calibri" w:hAnsi="Calibri"/>
                <w:sz w:val="24"/>
                <w:szCs w:val="24"/>
              </w:rPr>
            </w:pPr>
          </w:p>
          <w:p w14:paraId="7373D4DC" w14:textId="77777777" w:rsidR="00EB6D81" w:rsidRDefault="00EB6D81">
            <w:pPr>
              <w:pStyle w:val="TableText"/>
              <w:rPr>
                <w:rFonts w:ascii="Calibri" w:hAnsi="Calibri"/>
                <w:sz w:val="24"/>
                <w:szCs w:val="24"/>
              </w:rPr>
            </w:pPr>
          </w:p>
          <w:p w14:paraId="4BC66614" w14:textId="44CB6788" w:rsidR="00EB6D81" w:rsidRDefault="00EB6D81" w:rsidP="00EB6D81">
            <w:pPr>
              <w:pStyle w:val="TableText"/>
              <w:jc w:val="right"/>
              <w:rPr>
                <w:rFonts w:ascii="Calibri" w:hAnsi="Calibri"/>
                <w:sz w:val="24"/>
                <w:szCs w:val="24"/>
              </w:rPr>
            </w:pPr>
            <w:r>
              <w:rPr>
                <w:rFonts w:ascii="Calibri" w:hAnsi="Calibri"/>
                <w:sz w:val="24"/>
                <w:szCs w:val="24"/>
              </w:rPr>
              <w:t>P.T.O.</w:t>
            </w:r>
          </w:p>
        </w:tc>
      </w:tr>
      <w:tr w:rsidR="00FF6DAD" w:rsidRPr="00DD62CA" w14:paraId="4E53C603" w14:textId="77777777" w:rsidTr="003243B5">
        <w:trPr>
          <w:cantSplit/>
          <w:trHeight w:val="527"/>
        </w:trPr>
        <w:tc>
          <w:tcPr>
            <w:tcW w:w="988" w:type="dxa"/>
          </w:tcPr>
          <w:p w14:paraId="0378516F" w14:textId="77777777" w:rsidR="00FF6DAD" w:rsidRPr="00DD62CA" w:rsidRDefault="00FF6DAD">
            <w:pPr>
              <w:pStyle w:val="TableText"/>
              <w:numPr>
                <w:ilvl w:val="0"/>
                <w:numId w:val="3"/>
              </w:numPr>
              <w:rPr>
                <w:rFonts w:ascii="Calibri" w:hAnsi="Calibri"/>
                <w:sz w:val="24"/>
                <w:szCs w:val="24"/>
              </w:rPr>
            </w:pPr>
          </w:p>
        </w:tc>
        <w:tc>
          <w:tcPr>
            <w:tcW w:w="9365" w:type="dxa"/>
            <w:gridSpan w:val="2"/>
          </w:tcPr>
          <w:p w14:paraId="2200D68F" w14:textId="77777777" w:rsidR="00FF6DAD" w:rsidRDefault="00FF6DAD">
            <w:pPr>
              <w:pStyle w:val="TableText"/>
              <w:rPr>
                <w:rFonts w:ascii="Calibri" w:hAnsi="Calibri"/>
                <w:sz w:val="24"/>
                <w:szCs w:val="24"/>
              </w:rPr>
            </w:pPr>
            <w:r>
              <w:rPr>
                <w:rFonts w:ascii="Calibri" w:hAnsi="Calibri"/>
                <w:sz w:val="24"/>
                <w:szCs w:val="24"/>
              </w:rPr>
              <w:t>The materials to be used on the external surfaces of the development as indicated on the approved plans, namely PL/04 REV C and PL/06 REV D shall be implemented as indicated.</w:t>
            </w:r>
          </w:p>
          <w:p w14:paraId="04B58BC1" w14:textId="77777777" w:rsidR="00FF6DAD" w:rsidRDefault="00FF6DAD">
            <w:pPr>
              <w:pStyle w:val="TableText"/>
              <w:rPr>
                <w:rFonts w:ascii="Calibri" w:hAnsi="Calibri"/>
                <w:sz w:val="24"/>
                <w:szCs w:val="24"/>
              </w:rPr>
            </w:pPr>
          </w:p>
          <w:p w14:paraId="46F91CC5" w14:textId="77777777" w:rsidR="00FF6DAD" w:rsidRDefault="00FF6DA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in accordance with Policy DMG1 of the Ribble Valley Core Strategy.</w:t>
            </w:r>
          </w:p>
          <w:p w14:paraId="39D8D442" w14:textId="13EEB096" w:rsidR="00FF6DAD" w:rsidRDefault="00FF6DAD">
            <w:pPr>
              <w:pStyle w:val="TableText"/>
              <w:rPr>
                <w:rFonts w:ascii="Calibri" w:hAnsi="Calibri"/>
                <w:sz w:val="24"/>
                <w:szCs w:val="24"/>
              </w:rPr>
            </w:pPr>
          </w:p>
        </w:tc>
      </w:tr>
      <w:tr w:rsidR="00FF6DAD" w:rsidRPr="00DD62CA" w14:paraId="74F1CC03" w14:textId="77777777" w:rsidTr="003243B5">
        <w:trPr>
          <w:cantSplit/>
          <w:trHeight w:val="527"/>
        </w:trPr>
        <w:tc>
          <w:tcPr>
            <w:tcW w:w="988" w:type="dxa"/>
          </w:tcPr>
          <w:p w14:paraId="112FD81D" w14:textId="77777777" w:rsidR="00FF6DAD" w:rsidRPr="00DD62CA" w:rsidRDefault="00FF6DAD">
            <w:pPr>
              <w:pStyle w:val="TableText"/>
              <w:numPr>
                <w:ilvl w:val="0"/>
                <w:numId w:val="3"/>
              </w:numPr>
              <w:rPr>
                <w:rFonts w:ascii="Calibri" w:hAnsi="Calibri"/>
                <w:sz w:val="24"/>
                <w:szCs w:val="24"/>
              </w:rPr>
            </w:pPr>
          </w:p>
        </w:tc>
        <w:tc>
          <w:tcPr>
            <w:tcW w:w="9365" w:type="dxa"/>
            <w:gridSpan w:val="2"/>
          </w:tcPr>
          <w:p w14:paraId="77178E32" w14:textId="77777777" w:rsidR="00FF6DAD" w:rsidRDefault="00FF6DAD">
            <w:pPr>
              <w:pStyle w:val="TableText"/>
              <w:rPr>
                <w:rFonts w:ascii="Calibri" w:hAnsi="Calibri"/>
                <w:sz w:val="24"/>
                <w:szCs w:val="24"/>
              </w:rPr>
            </w:pPr>
            <w:r>
              <w:rPr>
                <w:rFonts w:ascii="Calibri" w:hAnsi="Calibri"/>
                <w:sz w:val="24"/>
                <w:szCs w:val="24"/>
              </w:rPr>
              <w:t>Prior to first use of the site hereby approved, the site access arrangements as shown on approved plan PL/05 REV P together with the off-site works of highway mitigation, namely the fence and the stone wall located within the visibility splays to be reduced in height to a maximum of 1m, shall be implemented in full.</w:t>
            </w:r>
          </w:p>
          <w:p w14:paraId="542AA52B" w14:textId="77777777" w:rsidR="00FF6DAD" w:rsidRDefault="00FF6DAD">
            <w:pPr>
              <w:pStyle w:val="TableText"/>
              <w:rPr>
                <w:rFonts w:ascii="Calibri" w:hAnsi="Calibri"/>
                <w:sz w:val="24"/>
                <w:szCs w:val="24"/>
              </w:rPr>
            </w:pPr>
          </w:p>
          <w:p w14:paraId="7DEAC5DE" w14:textId="77777777" w:rsidR="00FF6DAD" w:rsidRDefault="00FF6DAD">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the timely delivery of the necessary access arrangements and off-site highway works in the interests of highway safety.</w:t>
            </w:r>
          </w:p>
          <w:p w14:paraId="73829DEF" w14:textId="030F52DE" w:rsidR="00FF6DAD" w:rsidRDefault="00FF6DAD">
            <w:pPr>
              <w:pStyle w:val="TableText"/>
              <w:rPr>
                <w:rFonts w:ascii="Calibri" w:hAnsi="Calibri"/>
                <w:sz w:val="24"/>
                <w:szCs w:val="24"/>
              </w:rPr>
            </w:pPr>
          </w:p>
        </w:tc>
      </w:tr>
      <w:tr w:rsidR="00FF6DAD" w:rsidRPr="00DD62CA" w14:paraId="4404ABF2" w14:textId="77777777" w:rsidTr="003243B5">
        <w:trPr>
          <w:cantSplit/>
          <w:trHeight w:val="527"/>
        </w:trPr>
        <w:tc>
          <w:tcPr>
            <w:tcW w:w="988" w:type="dxa"/>
          </w:tcPr>
          <w:p w14:paraId="30453FC4" w14:textId="77777777" w:rsidR="00FF6DAD" w:rsidRPr="00DD62CA" w:rsidRDefault="00FF6DAD">
            <w:pPr>
              <w:pStyle w:val="TableText"/>
              <w:numPr>
                <w:ilvl w:val="0"/>
                <w:numId w:val="3"/>
              </w:numPr>
              <w:rPr>
                <w:rFonts w:ascii="Calibri" w:hAnsi="Calibri"/>
                <w:sz w:val="24"/>
                <w:szCs w:val="24"/>
              </w:rPr>
            </w:pPr>
          </w:p>
        </w:tc>
        <w:tc>
          <w:tcPr>
            <w:tcW w:w="9365" w:type="dxa"/>
            <w:gridSpan w:val="2"/>
          </w:tcPr>
          <w:p w14:paraId="5C290888" w14:textId="77777777" w:rsidR="00FF6DAD" w:rsidRDefault="00FF6DAD">
            <w:pPr>
              <w:pStyle w:val="TableText"/>
              <w:rPr>
                <w:rFonts w:ascii="Calibri" w:hAnsi="Calibri"/>
                <w:sz w:val="24"/>
                <w:szCs w:val="24"/>
              </w:rPr>
            </w:pPr>
            <w:r>
              <w:rPr>
                <w:rFonts w:ascii="Calibri" w:hAnsi="Calibri"/>
                <w:sz w:val="24"/>
                <w:szCs w:val="24"/>
              </w:rPr>
              <w:t xml:space="preserve">Prior to first use of the site hereby approved, vehicular visibility splays of 2.4 metres by 48 metres to the left and 2.4 metres by 43 metres to the right shall be provided at the site access. These shall thereafter be permanently maintained with nothing within those splays higher than 1 </w:t>
            </w:r>
            <w:proofErr w:type="gramStart"/>
            <w:r>
              <w:rPr>
                <w:rFonts w:ascii="Calibri" w:hAnsi="Calibri"/>
                <w:sz w:val="24"/>
                <w:szCs w:val="24"/>
              </w:rPr>
              <w:t>metres</w:t>
            </w:r>
            <w:proofErr w:type="gramEnd"/>
            <w:r>
              <w:rPr>
                <w:rFonts w:ascii="Calibri" w:hAnsi="Calibri"/>
                <w:sz w:val="24"/>
                <w:szCs w:val="24"/>
              </w:rPr>
              <w:t xml:space="preserve"> above the level of the adjacent footway/verge/highway. </w:t>
            </w:r>
          </w:p>
          <w:p w14:paraId="03CABC68" w14:textId="77777777" w:rsidR="00FF6DAD" w:rsidRDefault="00FF6DAD">
            <w:pPr>
              <w:pStyle w:val="TableText"/>
              <w:rPr>
                <w:rFonts w:ascii="Calibri" w:hAnsi="Calibri"/>
                <w:sz w:val="24"/>
                <w:szCs w:val="24"/>
              </w:rPr>
            </w:pPr>
          </w:p>
          <w:p w14:paraId="66B5EC03" w14:textId="77777777" w:rsidR="00FF6DAD" w:rsidRDefault="00FF6DAD">
            <w:pPr>
              <w:pStyle w:val="TableText"/>
              <w:rPr>
                <w:rFonts w:ascii="Calibri" w:hAnsi="Calibri"/>
                <w:sz w:val="24"/>
                <w:szCs w:val="24"/>
              </w:rPr>
            </w:pPr>
            <w:r>
              <w:rPr>
                <w:rFonts w:ascii="Calibri" w:hAnsi="Calibri"/>
                <w:sz w:val="24"/>
                <w:szCs w:val="24"/>
              </w:rPr>
              <w:t>Reason: To afford adequate visibility at the access to cater for the expected volume of traffic joining the existing highway network, in the interests of general highway safety, and in accordance with the National Planning Policy Framework (2023).</w:t>
            </w:r>
          </w:p>
          <w:p w14:paraId="6BAC173F" w14:textId="14323F5F" w:rsidR="00FF6DAD" w:rsidRDefault="00FF6DAD">
            <w:pPr>
              <w:pStyle w:val="TableText"/>
              <w:rPr>
                <w:rFonts w:ascii="Calibri" w:hAnsi="Calibri"/>
                <w:sz w:val="24"/>
                <w:szCs w:val="24"/>
              </w:rPr>
            </w:pPr>
          </w:p>
        </w:tc>
      </w:tr>
      <w:tr w:rsidR="00FF6DAD" w:rsidRPr="00DD62CA" w14:paraId="27A5D279" w14:textId="77777777" w:rsidTr="003243B5">
        <w:trPr>
          <w:cantSplit/>
          <w:trHeight w:val="527"/>
        </w:trPr>
        <w:tc>
          <w:tcPr>
            <w:tcW w:w="988" w:type="dxa"/>
          </w:tcPr>
          <w:p w14:paraId="0A569CDA" w14:textId="77777777" w:rsidR="00FF6DAD" w:rsidRPr="00DD62CA" w:rsidRDefault="00FF6DAD">
            <w:pPr>
              <w:pStyle w:val="TableText"/>
              <w:numPr>
                <w:ilvl w:val="0"/>
                <w:numId w:val="3"/>
              </w:numPr>
              <w:rPr>
                <w:rFonts w:ascii="Calibri" w:hAnsi="Calibri"/>
                <w:sz w:val="24"/>
                <w:szCs w:val="24"/>
              </w:rPr>
            </w:pPr>
          </w:p>
        </w:tc>
        <w:tc>
          <w:tcPr>
            <w:tcW w:w="9365" w:type="dxa"/>
            <w:gridSpan w:val="2"/>
          </w:tcPr>
          <w:p w14:paraId="72FD25FF" w14:textId="77777777" w:rsidR="00FF6DAD" w:rsidRDefault="00FF6DAD">
            <w:pPr>
              <w:pStyle w:val="TableText"/>
              <w:rPr>
                <w:rFonts w:ascii="Calibri" w:hAnsi="Calibri"/>
                <w:sz w:val="24"/>
                <w:szCs w:val="24"/>
              </w:rPr>
            </w:pPr>
            <w:r>
              <w:rPr>
                <w:rFonts w:ascii="Calibri" w:hAnsi="Calibri"/>
                <w:sz w:val="24"/>
                <w:szCs w:val="24"/>
              </w:rPr>
              <w:t xml:space="preserve">Prior to first use of the site hereby approved, the parking and turning facilities shall be implemented in accordance with as shown on approved plan PL/05 REV P. Thereafter the onsite parking provision shall be so maintained in perpetuity. </w:t>
            </w:r>
          </w:p>
          <w:p w14:paraId="5EA53770" w14:textId="77777777" w:rsidR="00FF6DAD" w:rsidRDefault="00FF6DAD">
            <w:pPr>
              <w:pStyle w:val="TableText"/>
              <w:rPr>
                <w:rFonts w:ascii="Calibri" w:hAnsi="Calibri"/>
                <w:sz w:val="24"/>
                <w:szCs w:val="24"/>
              </w:rPr>
            </w:pPr>
          </w:p>
          <w:p w14:paraId="08E63F7F" w14:textId="77777777" w:rsidR="00FF6DAD" w:rsidRDefault="00FF6DAD">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(2023).</w:t>
            </w:r>
          </w:p>
          <w:p w14:paraId="37CBFC96" w14:textId="4D1DBCF1" w:rsidR="00FF6DAD" w:rsidRDefault="00FF6DAD">
            <w:pPr>
              <w:pStyle w:val="TableText"/>
              <w:rPr>
                <w:rFonts w:ascii="Calibri" w:hAnsi="Calibri"/>
                <w:sz w:val="24"/>
                <w:szCs w:val="24"/>
              </w:rPr>
            </w:pPr>
          </w:p>
        </w:tc>
      </w:tr>
      <w:tr w:rsidR="00FF6DAD" w:rsidRPr="00DD62CA" w14:paraId="1F8AB602" w14:textId="77777777" w:rsidTr="003243B5">
        <w:trPr>
          <w:cantSplit/>
          <w:trHeight w:val="527"/>
        </w:trPr>
        <w:tc>
          <w:tcPr>
            <w:tcW w:w="988" w:type="dxa"/>
          </w:tcPr>
          <w:p w14:paraId="33960FC0" w14:textId="77777777" w:rsidR="00FF6DAD" w:rsidRPr="00DD62CA" w:rsidRDefault="00FF6DAD">
            <w:pPr>
              <w:pStyle w:val="TableText"/>
              <w:numPr>
                <w:ilvl w:val="0"/>
                <w:numId w:val="3"/>
              </w:numPr>
              <w:rPr>
                <w:rFonts w:ascii="Calibri" w:hAnsi="Calibri"/>
                <w:sz w:val="24"/>
                <w:szCs w:val="24"/>
              </w:rPr>
            </w:pPr>
          </w:p>
        </w:tc>
        <w:tc>
          <w:tcPr>
            <w:tcW w:w="9365" w:type="dxa"/>
            <w:gridSpan w:val="2"/>
          </w:tcPr>
          <w:p w14:paraId="773E6202" w14:textId="42F77FC1" w:rsidR="00FF6DAD" w:rsidRDefault="00FF6DAD">
            <w:pPr>
              <w:pStyle w:val="TableText"/>
              <w:rPr>
                <w:rFonts w:ascii="Calibri" w:hAnsi="Calibri"/>
                <w:sz w:val="24"/>
                <w:szCs w:val="24"/>
              </w:rPr>
            </w:pPr>
            <w:r>
              <w:rPr>
                <w:rFonts w:ascii="Calibri" w:hAnsi="Calibri"/>
                <w:sz w:val="24"/>
                <w:szCs w:val="24"/>
              </w:rPr>
              <w:t>Prior to the first use of the site hereby permitted, an electric vehicle charging point shall be provided within the hardstanding area as shown on approved plan PL/05 REV P, which has a minimum power rating output of 7</w:t>
            </w:r>
            <w:r w:rsidR="00EB6D81">
              <w:rPr>
                <w:rFonts w:ascii="Calibri" w:hAnsi="Calibri"/>
                <w:sz w:val="24"/>
                <w:szCs w:val="24"/>
              </w:rPr>
              <w:t>Kw</w:t>
            </w:r>
            <w:r>
              <w:rPr>
                <w:rFonts w:ascii="Calibri" w:hAnsi="Calibri"/>
                <w:sz w:val="24"/>
                <w:szCs w:val="24"/>
              </w:rPr>
              <w:t xml:space="preserve"> and be fitted with a universal socket that can charge all types of electric vehicle currently. Once installed this shall be </w:t>
            </w:r>
            <w:proofErr w:type="gramStart"/>
            <w:r>
              <w:rPr>
                <w:rFonts w:ascii="Calibri" w:hAnsi="Calibri"/>
                <w:sz w:val="24"/>
                <w:szCs w:val="24"/>
              </w:rPr>
              <w:t>retained and made available for use at all times</w:t>
            </w:r>
            <w:proofErr w:type="gramEnd"/>
            <w:r>
              <w:rPr>
                <w:rFonts w:ascii="Calibri" w:hAnsi="Calibri"/>
                <w:sz w:val="24"/>
                <w:szCs w:val="24"/>
              </w:rPr>
              <w:t xml:space="preserve"> thereafter.</w:t>
            </w:r>
          </w:p>
          <w:p w14:paraId="31383186" w14:textId="77777777" w:rsidR="00FF6DAD" w:rsidRDefault="00FF6DAD">
            <w:pPr>
              <w:pStyle w:val="TableText"/>
              <w:rPr>
                <w:rFonts w:ascii="Calibri" w:hAnsi="Calibri"/>
                <w:sz w:val="24"/>
                <w:szCs w:val="24"/>
              </w:rPr>
            </w:pPr>
          </w:p>
          <w:p w14:paraId="08B6DA80" w14:textId="77777777" w:rsidR="00FF6DAD" w:rsidRDefault="00FF6DAD">
            <w:pPr>
              <w:pStyle w:val="TableText"/>
              <w:rPr>
                <w:rFonts w:ascii="Calibri" w:hAnsi="Calibri"/>
                <w:sz w:val="24"/>
                <w:szCs w:val="24"/>
              </w:rPr>
            </w:pPr>
            <w:r>
              <w:rPr>
                <w:rFonts w:ascii="Calibri" w:hAnsi="Calibri"/>
                <w:sz w:val="24"/>
                <w:szCs w:val="24"/>
              </w:rPr>
              <w:t>Reason: In the interests of supporting sustainable travel.</w:t>
            </w:r>
          </w:p>
          <w:p w14:paraId="1EE703D5" w14:textId="53D0B4D9" w:rsidR="00FF6DAD" w:rsidRDefault="00FF6DAD">
            <w:pPr>
              <w:pStyle w:val="TableText"/>
              <w:rPr>
                <w:rFonts w:ascii="Calibri" w:hAnsi="Calibri"/>
                <w:sz w:val="24"/>
                <w:szCs w:val="24"/>
              </w:rPr>
            </w:pPr>
          </w:p>
        </w:tc>
      </w:tr>
      <w:tr w:rsidR="00FF6DAD" w:rsidRPr="00DD62CA" w14:paraId="34F9AA91" w14:textId="77777777" w:rsidTr="003243B5">
        <w:trPr>
          <w:cantSplit/>
          <w:trHeight w:val="527"/>
        </w:trPr>
        <w:tc>
          <w:tcPr>
            <w:tcW w:w="988" w:type="dxa"/>
          </w:tcPr>
          <w:p w14:paraId="000F814A" w14:textId="77777777" w:rsidR="00FF6DAD" w:rsidRPr="00DD62CA" w:rsidRDefault="00FF6DAD">
            <w:pPr>
              <w:pStyle w:val="TableText"/>
              <w:numPr>
                <w:ilvl w:val="0"/>
                <w:numId w:val="3"/>
              </w:numPr>
              <w:rPr>
                <w:rFonts w:ascii="Calibri" w:hAnsi="Calibri"/>
                <w:sz w:val="24"/>
                <w:szCs w:val="24"/>
              </w:rPr>
            </w:pPr>
          </w:p>
        </w:tc>
        <w:tc>
          <w:tcPr>
            <w:tcW w:w="9365" w:type="dxa"/>
            <w:gridSpan w:val="2"/>
          </w:tcPr>
          <w:p w14:paraId="66650970" w14:textId="77777777" w:rsidR="00FF6DAD" w:rsidRDefault="00FF6DAD">
            <w:pPr>
              <w:pStyle w:val="TableText"/>
              <w:rPr>
                <w:rFonts w:ascii="Calibri" w:hAnsi="Calibri"/>
                <w:sz w:val="24"/>
                <w:szCs w:val="24"/>
              </w:rPr>
            </w:pPr>
            <w:r>
              <w:rPr>
                <w:rFonts w:ascii="Calibri" w:hAnsi="Calibri"/>
                <w:sz w:val="24"/>
                <w:szCs w:val="24"/>
              </w:rPr>
              <w:t xml:space="preserve">These approved cycle facilities as shown on approved plan PL/05 REV P and PL/06 REV D shall be installed prior to the first use of the site hereby approved, and thereafter be </w:t>
            </w:r>
            <w:proofErr w:type="gramStart"/>
            <w:r>
              <w:rPr>
                <w:rFonts w:ascii="Calibri" w:hAnsi="Calibri"/>
                <w:sz w:val="24"/>
                <w:szCs w:val="24"/>
              </w:rPr>
              <w:t>kept free of obstruction and available for the parking of bicycles only at all times</w:t>
            </w:r>
            <w:proofErr w:type="gramEnd"/>
            <w:r>
              <w:rPr>
                <w:rFonts w:ascii="Calibri" w:hAnsi="Calibri"/>
                <w:sz w:val="24"/>
                <w:szCs w:val="24"/>
              </w:rPr>
              <w:t>.</w:t>
            </w:r>
          </w:p>
          <w:p w14:paraId="11739A7E" w14:textId="77777777" w:rsidR="00FF6DAD" w:rsidRDefault="00FF6DAD">
            <w:pPr>
              <w:pStyle w:val="TableText"/>
              <w:rPr>
                <w:rFonts w:ascii="Calibri" w:hAnsi="Calibri"/>
                <w:sz w:val="24"/>
                <w:szCs w:val="24"/>
              </w:rPr>
            </w:pPr>
          </w:p>
          <w:p w14:paraId="167A0711" w14:textId="77777777" w:rsidR="00FF6DAD" w:rsidRDefault="00FF6DAD">
            <w:pPr>
              <w:pStyle w:val="TableText"/>
              <w:rPr>
                <w:rFonts w:ascii="Calibri" w:hAnsi="Calibri"/>
                <w:sz w:val="24"/>
                <w:szCs w:val="24"/>
              </w:rPr>
            </w:pPr>
            <w:r>
              <w:rPr>
                <w:rFonts w:ascii="Calibri" w:hAnsi="Calibri"/>
                <w:sz w:val="24"/>
                <w:szCs w:val="24"/>
              </w:rPr>
              <w:t>Reason: To promote sustainable transport, encourage healthy communities and reduce carbon emissions.</w:t>
            </w:r>
          </w:p>
          <w:p w14:paraId="6DDF923A" w14:textId="4642C959" w:rsidR="00FF6DAD" w:rsidRDefault="00EB6D81" w:rsidP="00EB6D81">
            <w:pPr>
              <w:pStyle w:val="TableText"/>
              <w:jc w:val="right"/>
              <w:rPr>
                <w:rFonts w:ascii="Calibri" w:hAnsi="Calibri"/>
                <w:sz w:val="24"/>
                <w:szCs w:val="24"/>
              </w:rPr>
            </w:pPr>
            <w:r>
              <w:rPr>
                <w:rFonts w:ascii="Calibri" w:hAnsi="Calibri"/>
                <w:sz w:val="24"/>
                <w:szCs w:val="24"/>
              </w:rPr>
              <w:t>P.T.O.</w:t>
            </w:r>
          </w:p>
        </w:tc>
      </w:tr>
      <w:tr w:rsidR="00FF6DAD" w:rsidRPr="00DD62CA" w14:paraId="10304092" w14:textId="77777777" w:rsidTr="003243B5">
        <w:trPr>
          <w:cantSplit/>
          <w:trHeight w:val="527"/>
        </w:trPr>
        <w:tc>
          <w:tcPr>
            <w:tcW w:w="988" w:type="dxa"/>
          </w:tcPr>
          <w:p w14:paraId="7F30D2A1" w14:textId="77777777" w:rsidR="00FF6DAD" w:rsidRPr="00DD62CA" w:rsidRDefault="00FF6DAD">
            <w:pPr>
              <w:pStyle w:val="TableText"/>
              <w:numPr>
                <w:ilvl w:val="0"/>
                <w:numId w:val="3"/>
              </w:numPr>
              <w:rPr>
                <w:rFonts w:ascii="Calibri" w:hAnsi="Calibri"/>
                <w:sz w:val="24"/>
                <w:szCs w:val="24"/>
              </w:rPr>
            </w:pPr>
          </w:p>
        </w:tc>
        <w:tc>
          <w:tcPr>
            <w:tcW w:w="9365" w:type="dxa"/>
            <w:gridSpan w:val="2"/>
          </w:tcPr>
          <w:p w14:paraId="285D81D8" w14:textId="77777777" w:rsidR="00FF6DAD" w:rsidRDefault="00FF6DAD">
            <w:pPr>
              <w:pStyle w:val="TableText"/>
              <w:rPr>
                <w:rFonts w:ascii="Calibri" w:hAnsi="Calibri"/>
                <w:sz w:val="24"/>
                <w:szCs w:val="24"/>
              </w:rPr>
            </w:pPr>
            <w:r>
              <w:rPr>
                <w:rFonts w:ascii="Calibri" w:hAnsi="Calibri"/>
                <w:sz w:val="24"/>
                <w:szCs w:val="24"/>
              </w:rPr>
              <w:t>The development hereby approved shall be restricted to short-term* holiday purposes only and shall not be occupied at any time as permanent residential accommodation or as a person's main place of residence.</w:t>
            </w:r>
          </w:p>
          <w:p w14:paraId="24FF7D1A" w14:textId="77777777" w:rsidR="00FF6DAD" w:rsidRDefault="00FF6DAD">
            <w:pPr>
              <w:pStyle w:val="TableText"/>
              <w:rPr>
                <w:rFonts w:ascii="Calibri" w:hAnsi="Calibri"/>
                <w:sz w:val="24"/>
                <w:szCs w:val="24"/>
              </w:rPr>
            </w:pPr>
          </w:p>
          <w:p w14:paraId="7742F998" w14:textId="77777777" w:rsidR="00FF6DAD" w:rsidRDefault="00FF6DAD">
            <w:pPr>
              <w:pStyle w:val="TableText"/>
              <w:rPr>
                <w:rFonts w:ascii="Calibri" w:hAnsi="Calibri"/>
                <w:sz w:val="24"/>
                <w:szCs w:val="24"/>
              </w:rPr>
            </w:pPr>
            <w:r>
              <w:rPr>
                <w:rFonts w:ascii="Calibri" w:hAnsi="Calibri"/>
                <w:sz w:val="24"/>
                <w:szCs w:val="24"/>
              </w:rPr>
              <w:t>The owners/operators of the site shall maintain an up-to-date register of the names of all occupiers of the shepherd's hut, and of their main home addresses, and shall make this information available, on request, to the Local Planning Authority.</w:t>
            </w:r>
          </w:p>
          <w:p w14:paraId="20170F54" w14:textId="77777777" w:rsidR="00FF6DAD" w:rsidRDefault="00FF6DAD">
            <w:pPr>
              <w:pStyle w:val="TableText"/>
              <w:rPr>
                <w:rFonts w:ascii="Calibri" w:hAnsi="Calibri"/>
                <w:sz w:val="24"/>
                <w:szCs w:val="24"/>
              </w:rPr>
            </w:pPr>
          </w:p>
          <w:p w14:paraId="713CC67D" w14:textId="77777777" w:rsidR="00FF6DAD" w:rsidRDefault="00FF6DAD">
            <w:pPr>
              <w:pStyle w:val="TableText"/>
              <w:rPr>
                <w:rFonts w:ascii="Calibri" w:hAnsi="Calibri"/>
                <w:sz w:val="24"/>
                <w:szCs w:val="24"/>
              </w:rPr>
            </w:pPr>
            <w:r>
              <w:rPr>
                <w:rFonts w:ascii="Calibri" w:hAnsi="Calibri"/>
                <w:sz w:val="24"/>
                <w:szCs w:val="24"/>
              </w:rPr>
              <w:t>* Short term for the purposes of this condition means that the shepherd's hut hereby approved shall not be let to, or occupied by, any one person or group of persons for a continuous period of longer than 28 days in any one calendar year.</w:t>
            </w:r>
          </w:p>
          <w:p w14:paraId="2B1C4BC0" w14:textId="77777777" w:rsidR="00FF6DAD" w:rsidRDefault="00FF6DAD">
            <w:pPr>
              <w:pStyle w:val="TableText"/>
              <w:rPr>
                <w:rFonts w:ascii="Calibri" w:hAnsi="Calibri"/>
                <w:sz w:val="24"/>
                <w:szCs w:val="24"/>
              </w:rPr>
            </w:pPr>
          </w:p>
          <w:p w14:paraId="45F5674D" w14:textId="77777777" w:rsidR="00FF6DAD" w:rsidRDefault="00FF6DAD">
            <w:pPr>
              <w:pStyle w:val="TableText"/>
              <w:rPr>
                <w:rFonts w:ascii="Calibri" w:hAnsi="Calibri"/>
                <w:sz w:val="24"/>
                <w:szCs w:val="24"/>
              </w:rPr>
            </w:pPr>
            <w:r>
              <w:rPr>
                <w:rFonts w:ascii="Calibri" w:hAnsi="Calibri"/>
                <w:sz w:val="24"/>
                <w:szCs w:val="24"/>
              </w:rPr>
              <w:t>Reason: To prevent the permanent residential occupation of the site in a location where new residential development is unacceptable in principle and to define the scope of the permission hereby approved.</w:t>
            </w:r>
          </w:p>
          <w:p w14:paraId="0F0D66DF" w14:textId="5721C7A8" w:rsidR="00FF6DAD" w:rsidRDefault="00FF6DAD">
            <w:pPr>
              <w:pStyle w:val="TableText"/>
              <w:rPr>
                <w:rFonts w:ascii="Calibri" w:hAnsi="Calibri"/>
                <w:sz w:val="24"/>
                <w:szCs w:val="24"/>
              </w:rPr>
            </w:pPr>
          </w:p>
        </w:tc>
      </w:tr>
      <w:tr w:rsidR="00FF6DAD" w:rsidRPr="00DD62CA" w14:paraId="7FA4FBA6" w14:textId="77777777" w:rsidTr="003243B5">
        <w:trPr>
          <w:cantSplit/>
          <w:trHeight w:val="527"/>
        </w:trPr>
        <w:tc>
          <w:tcPr>
            <w:tcW w:w="988" w:type="dxa"/>
          </w:tcPr>
          <w:p w14:paraId="44CAB862" w14:textId="77777777" w:rsidR="00FF6DAD" w:rsidRPr="00DD62CA" w:rsidRDefault="00FF6DAD">
            <w:pPr>
              <w:pStyle w:val="TableText"/>
              <w:numPr>
                <w:ilvl w:val="0"/>
                <w:numId w:val="3"/>
              </w:numPr>
              <w:rPr>
                <w:rFonts w:ascii="Calibri" w:hAnsi="Calibri"/>
                <w:sz w:val="24"/>
                <w:szCs w:val="24"/>
              </w:rPr>
            </w:pPr>
          </w:p>
        </w:tc>
        <w:tc>
          <w:tcPr>
            <w:tcW w:w="9365" w:type="dxa"/>
            <w:gridSpan w:val="2"/>
          </w:tcPr>
          <w:p w14:paraId="79FCA705" w14:textId="77777777" w:rsidR="00FF6DAD" w:rsidRDefault="00FF6DAD">
            <w:pPr>
              <w:pStyle w:val="TableText"/>
              <w:rPr>
                <w:rFonts w:ascii="Calibri" w:hAnsi="Calibri"/>
                <w:sz w:val="24"/>
                <w:szCs w:val="24"/>
              </w:rPr>
            </w:pPr>
            <w:r>
              <w:rPr>
                <w:rFonts w:ascii="Calibri" w:hAnsi="Calibri"/>
                <w:sz w:val="24"/>
                <w:szCs w:val="24"/>
              </w:rPr>
              <w:t xml:space="preserve">Any site lighting required in association with the development hereby approved shall be installed in accordance with approved plan PL/05 REV P, unless alternative lighting details are first submitted to and approved in writing by the Local Planning Authority. </w:t>
            </w:r>
          </w:p>
          <w:p w14:paraId="5EAFADBC" w14:textId="77777777" w:rsidR="00FF6DAD" w:rsidRDefault="00FF6DAD">
            <w:pPr>
              <w:pStyle w:val="TableText"/>
              <w:rPr>
                <w:rFonts w:ascii="Calibri" w:hAnsi="Calibri"/>
                <w:sz w:val="24"/>
                <w:szCs w:val="24"/>
              </w:rPr>
            </w:pPr>
          </w:p>
          <w:p w14:paraId="56FC710D" w14:textId="77777777" w:rsidR="00FF6DAD" w:rsidRDefault="00FF6DAD">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301062A4" w14:textId="308770BB" w:rsidR="00FF6DAD" w:rsidRDefault="00FF6DAD">
            <w:pPr>
              <w:pStyle w:val="TableText"/>
              <w:rPr>
                <w:rFonts w:ascii="Calibri" w:hAnsi="Calibri"/>
                <w:sz w:val="24"/>
                <w:szCs w:val="24"/>
              </w:rPr>
            </w:pPr>
          </w:p>
        </w:tc>
      </w:tr>
      <w:tr w:rsidR="00FF6DAD" w:rsidRPr="00DD62CA" w14:paraId="7B2C18D8" w14:textId="77777777" w:rsidTr="003243B5">
        <w:trPr>
          <w:cantSplit/>
          <w:trHeight w:val="527"/>
        </w:trPr>
        <w:tc>
          <w:tcPr>
            <w:tcW w:w="988" w:type="dxa"/>
          </w:tcPr>
          <w:p w14:paraId="5D98A8CD" w14:textId="77777777" w:rsidR="00FF6DAD" w:rsidRPr="00DD62CA" w:rsidRDefault="00FF6DAD">
            <w:pPr>
              <w:pStyle w:val="TableText"/>
              <w:numPr>
                <w:ilvl w:val="0"/>
                <w:numId w:val="3"/>
              </w:numPr>
              <w:rPr>
                <w:rFonts w:ascii="Calibri" w:hAnsi="Calibri"/>
                <w:sz w:val="24"/>
                <w:szCs w:val="24"/>
              </w:rPr>
            </w:pPr>
          </w:p>
        </w:tc>
        <w:tc>
          <w:tcPr>
            <w:tcW w:w="9365" w:type="dxa"/>
            <w:gridSpan w:val="2"/>
          </w:tcPr>
          <w:p w14:paraId="1E3B062A" w14:textId="77777777" w:rsidR="00FF6DAD" w:rsidRDefault="00FF6DAD">
            <w:pPr>
              <w:pStyle w:val="TableText"/>
              <w:rPr>
                <w:rFonts w:ascii="Calibri" w:hAnsi="Calibri"/>
                <w:sz w:val="24"/>
                <w:szCs w:val="24"/>
              </w:rPr>
            </w:pPr>
            <w:r>
              <w:rPr>
                <w:rFonts w:ascii="Calibri" w:hAnsi="Calibri"/>
                <w:sz w:val="24"/>
                <w:szCs w:val="24"/>
              </w:rPr>
              <w:t xml:space="preserve">The hard and soft landscaping works indicated on approved plan PL/05 REV P shall be carried out in accordance with the approved details prior to first use of the development and shall thereafter be retained and maintained. </w:t>
            </w:r>
          </w:p>
          <w:p w14:paraId="10856C10" w14:textId="77777777" w:rsidR="00FF6DAD" w:rsidRDefault="00FF6DAD">
            <w:pPr>
              <w:pStyle w:val="TableText"/>
              <w:rPr>
                <w:rFonts w:ascii="Calibri" w:hAnsi="Calibri"/>
                <w:sz w:val="24"/>
                <w:szCs w:val="24"/>
              </w:rPr>
            </w:pPr>
          </w:p>
          <w:p w14:paraId="2D3E36D7" w14:textId="77777777" w:rsidR="00FF6DAD" w:rsidRDefault="00FF6DAD">
            <w:pPr>
              <w:pStyle w:val="TableText"/>
              <w:rPr>
                <w:rFonts w:ascii="Calibri" w:hAnsi="Calibri"/>
                <w:sz w:val="24"/>
                <w:szCs w:val="24"/>
              </w:rPr>
            </w:pPr>
            <w:r>
              <w:rPr>
                <w:rFonts w:ascii="Calibri" w:hAnsi="Calibri"/>
                <w:sz w:val="24"/>
                <w:szCs w:val="24"/>
              </w:rPr>
              <w:t>Any trees or shrubs planted in accordance with this condition which are removed, uprooted, destroyed, die, or become severely damaged or seriously diseased within 10 years of planting, or any trees or shrubs planted as replacements shall be replaced within the next planting season by trees or shrubs of similar size and species to those originally required to be planted.</w:t>
            </w:r>
          </w:p>
          <w:p w14:paraId="6606A887" w14:textId="77777777" w:rsidR="00FF6DAD" w:rsidRDefault="00FF6DAD">
            <w:pPr>
              <w:pStyle w:val="TableText"/>
              <w:rPr>
                <w:rFonts w:ascii="Calibri" w:hAnsi="Calibri"/>
                <w:sz w:val="24"/>
                <w:szCs w:val="24"/>
              </w:rPr>
            </w:pPr>
          </w:p>
          <w:p w14:paraId="3F6C593E" w14:textId="77777777" w:rsidR="00FF6DAD" w:rsidRDefault="00FF6DAD">
            <w:pPr>
              <w:pStyle w:val="TableText"/>
              <w:rPr>
                <w:rFonts w:ascii="Calibri" w:hAnsi="Calibri"/>
                <w:sz w:val="24"/>
                <w:szCs w:val="24"/>
              </w:rPr>
            </w:pPr>
            <w:r>
              <w:rPr>
                <w:rFonts w:ascii="Calibri" w:hAnsi="Calibri"/>
                <w:sz w:val="24"/>
                <w:szCs w:val="24"/>
              </w:rPr>
              <w:t>Reason:  To ensure the site is satisfactorily landscaped in the interests of visual amenity and ecology.</w:t>
            </w:r>
          </w:p>
          <w:p w14:paraId="44909EE2" w14:textId="287C30E4" w:rsidR="00FF6DAD" w:rsidRDefault="00FF6DAD">
            <w:pPr>
              <w:pStyle w:val="TableText"/>
              <w:rPr>
                <w:rFonts w:ascii="Calibri" w:hAnsi="Calibri"/>
                <w:sz w:val="24"/>
                <w:szCs w:val="24"/>
              </w:rPr>
            </w:pPr>
          </w:p>
        </w:tc>
      </w:tr>
      <w:tr w:rsidR="00FF6DAD" w:rsidRPr="00DD62CA" w14:paraId="216D83E3" w14:textId="77777777" w:rsidTr="003243B5">
        <w:trPr>
          <w:cantSplit/>
          <w:trHeight w:val="527"/>
        </w:trPr>
        <w:tc>
          <w:tcPr>
            <w:tcW w:w="988" w:type="dxa"/>
          </w:tcPr>
          <w:p w14:paraId="4ED18B43" w14:textId="77777777" w:rsidR="00FF6DAD" w:rsidRPr="00DD62CA" w:rsidRDefault="00FF6DAD">
            <w:pPr>
              <w:pStyle w:val="TableText"/>
              <w:numPr>
                <w:ilvl w:val="0"/>
                <w:numId w:val="3"/>
              </w:numPr>
              <w:rPr>
                <w:rFonts w:ascii="Calibri" w:hAnsi="Calibri"/>
                <w:sz w:val="24"/>
                <w:szCs w:val="24"/>
              </w:rPr>
            </w:pPr>
          </w:p>
        </w:tc>
        <w:tc>
          <w:tcPr>
            <w:tcW w:w="9365" w:type="dxa"/>
            <w:gridSpan w:val="2"/>
          </w:tcPr>
          <w:p w14:paraId="6E080226" w14:textId="77777777" w:rsidR="00FF6DAD" w:rsidRDefault="00FF6DAD">
            <w:pPr>
              <w:pStyle w:val="TableText"/>
              <w:rPr>
                <w:rFonts w:ascii="Calibri" w:hAnsi="Calibri"/>
                <w:sz w:val="24"/>
                <w:szCs w:val="24"/>
              </w:rPr>
            </w:pPr>
            <w:r>
              <w:rPr>
                <w:rFonts w:ascii="Calibri" w:hAnsi="Calibri"/>
                <w:sz w:val="24"/>
                <w:szCs w:val="24"/>
              </w:rPr>
              <w:t>The drainage indicated on approved plan PL/09 shall be installed prior to first use of the development hereby approved, and the approved scheme shall be retained in perpetuity thereafter.</w:t>
            </w:r>
          </w:p>
          <w:p w14:paraId="03BC7268" w14:textId="77777777" w:rsidR="00FF6DAD" w:rsidRDefault="00FF6DAD">
            <w:pPr>
              <w:pStyle w:val="TableText"/>
              <w:rPr>
                <w:rFonts w:ascii="Calibri" w:hAnsi="Calibri"/>
                <w:sz w:val="24"/>
                <w:szCs w:val="24"/>
              </w:rPr>
            </w:pPr>
          </w:p>
          <w:p w14:paraId="7485EB0E" w14:textId="77777777" w:rsidR="00FF6DAD" w:rsidRDefault="00FF6DAD">
            <w:pPr>
              <w:pStyle w:val="TableText"/>
              <w:rPr>
                <w:rFonts w:ascii="Calibri" w:hAnsi="Calibri"/>
                <w:sz w:val="24"/>
                <w:szCs w:val="24"/>
              </w:rPr>
            </w:pPr>
            <w:r>
              <w:rPr>
                <w:rFonts w:ascii="Calibri" w:hAnsi="Calibri"/>
                <w:sz w:val="24"/>
                <w:szCs w:val="24"/>
              </w:rPr>
              <w:t>Reason: To secure an acceptable foul and surface water drainage scheme for the site.</w:t>
            </w:r>
          </w:p>
          <w:p w14:paraId="57D85624" w14:textId="41EE7832" w:rsidR="00FF6DAD" w:rsidRDefault="00FF6DAD">
            <w:pPr>
              <w:pStyle w:val="TableText"/>
              <w:rPr>
                <w:rFonts w:ascii="Calibri" w:hAnsi="Calibri"/>
                <w:sz w:val="24"/>
                <w:szCs w:val="24"/>
              </w:rPr>
            </w:pPr>
          </w:p>
        </w:tc>
      </w:tr>
    </w:tbl>
    <w:p w14:paraId="30AEEF8B" w14:textId="77777777" w:rsidR="002F3ADA" w:rsidRPr="00DD62CA" w:rsidRDefault="002F3ADA">
      <w:pPr>
        <w:pStyle w:val="TableText"/>
        <w:rPr>
          <w:rFonts w:ascii="Calibri" w:hAnsi="Calibri"/>
          <w:sz w:val="24"/>
          <w:szCs w:val="24"/>
        </w:rPr>
      </w:pPr>
    </w:p>
    <w:p w14:paraId="4228858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7978AA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5"/>
        <w:gridCol w:w="9395"/>
      </w:tblGrid>
      <w:tr w:rsidR="002F3ADA" w:rsidRPr="00DD62CA" w14:paraId="485E9C93" w14:textId="77777777" w:rsidTr="003243B5">
        <w:tc>
          <w:tcPr>
            <w:tcW w:w="993" w:type="dxa"/>
          </w:tcPr>
          <w:p w14:paraId="7BAFC145" w14:textId="77777777" w:rsidR="002F3ADA" w:rsidRPr="00DD62CA" w:rsidRDefault="002F3ADA">
            <w:pPr>
              <w:pStyle w:val="TableText"/>
              <w:numPr>
                <w:ilvl w:val="0"/>
                <w:numId w:val="1"/>
              </w:numPr>
              <w:rPr>
                <w:rFonts w:ascii="Calibri" w:hAnsi="Calibri"/>
                <w:sz w:val="24"/>
                <w:szCs w:val="24"/>
              </w:rPr>
            </w:pPr>
          </w:p>
        </w:tc>
        <w:tc>
          <w:tcPr>
            <w:tcW w:w="9583" w:type="dxa"/>
          </w:tcPr>
          <w:p w14:paraId="20967DA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39A273B" w14:textId="77777777" w:rsidTr="003243B5">
        <w:tc>
          <w:tcPr>
            <w:tcW w:w="993" w:type="dxa"/>
          </w:tcPr>
          <w:p w14:paraId="70A97C61" w14:textId="77777777" w:rsidR="002F3ADA" w:rsidRPr="00DD62CA" w:rsidRDefault="002F3ADA">
            <w:pPr>
              <w:pStyle w:val="TableText"/>
              <w:numPr>
                <w:ilvl w:val="0"/>
                <w:numId w:val="1"/>
              </w:numPr>
              <w:rPr>
                <w:rFonts w:ascii="Calibri" w:hAnsi="Calibri"/>
                <w:sz w:val="24"/>
                <w:szCs w:val="24"/>
              </w:rPr>
            </w:pPr>
          </w:p>
        </w:tc>
        <w:tc>
          <w:tcPr>
            <w:tcW w:w="9583" w:type="dxa"/>
          </w:tcPr>
          <w:p w14:paraId="3115924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870E945" w14:textId="77777777" w:rsidTr="003243B5">
        <w:tc>
          <w:tcPr>
            <w:tcW w:w="993" w:type="dxa"/>
          </w:tcPr>
          <w:p w14:paraId="6BDFD00F"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43DB030" w14:textId="77777777" w:rsidR="00091BF1" w:rsidRDefault="00091BF1" w:rsidP="00091BF1">
            <w:pPr>
              <w:pStyle w:val="TableText"/>
              <w:jc w:val="center"/>
              <w:rPr>
                <w:rFonts w:ascii="Calibri" w:hAnsi="Calibri"/>
                <w:sz w:val="24"/>
                <w:szCs w:val="24"/>
              </w:rPr>
            </w:pPr>
          </w:p>
          <w:p w14:paraId="4D9CC1BB" w14:textId="77777777" w:rsidR="00091BF1" w:rsidRDefault="00091BF1" w:rsidP="00091BF1">
            <w:pPr>
              <w:pStyle w:val="TableText"/>
              <w:jc w:val="center"/>
              <w:rPr>
                <w:rFonts w:ascii="Calibri" w:hAnsi="Calibri"/>
                <w:sz w:val="24"/>
                <w:szCs w:val="24"/>
              </w:rPr>
            </w:pPr>
          </w:p>
          <w:p w14:paraId="11C107CA"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5549697"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9220044"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CDAAE06" w14:textId="77777777" w:rsidTr="003243B5">
        <w:tc>
          <w:tcPr>
            <w:tcW w:w="993" w:type="dxa"/>
          </w:tcPr>
          <w:p w14:paraId="4851D639" w14:textId="77777777" w:rsidR="00B91966" w:rsidRDefault="00091BF1" w:rsidP="00091BF1">
            <w:pPr>
              <w:pStyle w:val="TableText"/>
              <w:jc w:val="center"/>
              <w:rPr>
                <w:rFonts w:ascii="Calibri" w:hAnsi="Calibri"/>
                <w:sz w:val="24"/>
                <w:szCs w:val="24"/>
              </w:rPr>
            </w:pPr>
            <w:r>
              <w:rPr>
                <w:rFonts w:ascii="Calibri" w:hAnsi="Calibri"/>
                <w:sz w:val="24"/>
                <w:szCs w:val="24"/>
              </w:rPr>
              <w:t>5.</w:t>
            </w:r>
          </w:p>
          <w:p w14:paraId="7C15257E" w14:textId="77777777" w:rsidR="00EB6D81" w:rsidRDefault="00EB6D81" w:rsidP="00091BF1">
            <w:pPr>
              <w:pStyle w:val="TableText"/>
              <w:jc w:val="center"/>
              <w:rPr>
                <w:rFonts w:ascii="Calibri" w:hAnsi="Calibri"/>
                <w:sz w:val="24"/>
                <w:szCs w:val="24"/>
              </w:rPr>
            </w:pPr>
          </w:p>
          <w:p w14:paraId="55D5CA08" w14:textId="77777777" w:rsidR="00EB6D81" w:rsidRDefault="00EB6D81" w:rsidP="00091BF1">
            <w:pPr>
              <w:pStyle w:val="TableText"/>
              <w:jc w:val="center"/>
              <w:rPr>
                <w:rFonts w:ascii="Calibri" w:hAnsi="Calibri"/>
                <w:sz w:val="24"/>
                <w:szCs w:val="24"/>
              </w:rPr>
            </w:pPr>
          </w:p>
          <w:p w14:paraId="767F41C1" w14:textId="77777777" w:rsidR="00EB6D81" w:rsidRDefault="00EB6D81" w:rsidP="00091BF1">
            <w:pPr>
              <w:pStyle w:val="TableText"/>
              <w:jc w:val="center"/>
              <w:rPr>
                <w:rFonts w:ascii="Calibri" w:hAnsi="Calibri"/>
                <w:sz w:val="24"/>
                <w:szCs w:val="24"/>
              </w:rPr>
            </w:pPr>
          </w:p>
          <w:p w14:paraId="2BDE75CC" w14:textId="77777777" w:rsidR="00EB6D81" w:rsidRDefault="00EB6D81" w:rsidP="00091BF1">
            <w:pPr>
              <w:pStyle w:val="TableText"/>
              <w:jc w:val="center"/>
              <w:rPr>
                <w:rFonts w:ascii="Calibri" w:hAnsi="Calibri"/>
                <w:sz w:val="24"/>
                <w:szCs w:val="24"/>
              </w:rPr>
            </w:pPr>
          </w:p>
          <w:p w14:paraId="607A4AC6" w14:textId="77777777" w:rsidR="00EB6D81" w:rsidRDefault="00EB6D81" w:rsidP="00091BF1">
            <w:pPr>
              <w:pStyle w:val="TableText"/>
              <w:jc w:val="center"/>
              <w:rPr>
                <w:rFonts w:ascii="Calibri" w:hAnsi="Calibri"/>
                <w:sz w:val="24"/>
                <w:szCs w:val="24"/>
              </w:rPr>
            </w:pPr>
          </w:p>
          <w:p w14:paraId="092E94AA" w14:textId="77777777" w:rsidR="00EB6D81" w:rsidRDefault="00EB6D81" w:rsidP="00091BF1">
            <w:pPr>
              <w:pStyle w:val="TableText"/>
              <w:jc w:val="center"/>
              <w:rPr>
                <w:rFonts w:ascii="Calibri" w:hAnsi="Calibri"/>
                <w:sz w:val="24"/>
                <w:szCs w:val="24"/>
              </w:rPr>
            </w:pPr>
          </w:p>
          <w:p w14:paraId="25CC0FBD" w14:textId="77777777" w:rsidR="00EB6D81" w:rsidRDefault="00EB6D81" w:rsidP="00091BF1">
            <w:pPr>
              <w:pStyle w:val="TableText"/>
              <w:jc w:val="center"/>
              <w:rPr>
                <w:rFonts w:ascii="Calibri" w:hAnsi="Calibri"/>
                <w:sz w:val="24"/>
                <w:szCs w:val="24"/>
              </w:rPr>
            </w:pPr>
          </w:p>
          <w:p w14:paraId="1ADF2390" w14:textId="77777777" w:rsidR="00EB6D81" w:rsidRDefault="00EB6D81" w:rsidP="00091BF1">
            <w:pPr>
              <w:pStyle w:val="TableText"/>
              <w:jc w:val="center"/>
              <w:rPr>
                <w:rFonts w:ascii="Calibri" w:hAnsi="Calibri"/>
                <w:sz w:val="24"/>
                <w:szCs w:val="24"/>
              </w:rPr>
            </w:pPr>
          </w:p>
          <w:p w14:paraId="01FB687F" w14:textId="77777777" w:rsidR="00EB6D81" w:rsidRDefault="00EB6D81" w:rsidP="00091BF1">
            <w:pPr>
              <w:pStyle w:val="TableText"/>
              <w:jc w:val="center"/>
              <w:rPr>
                <w:rFonts w:ascii="Calibri" w:hAnsi="Calibri"/>
                <w:sz w:val="24"/>
                <w:szCs w:val="24"/>
              </w:rPr>
            </w:pPr>
          </w:p>
          <w:p w14:paraId="6D15B5A8" w14:textId="77777777" w:rsidR="00EB6D81" w:rsidRDefault="00EB6D81" w:rsidP="00091BF1">
            <w:pPr>
              <w:pStyle w:val="TableText"/>
              <w:jc w:val="center"/>
              <w:rPr>
                <w:rFonts w:ascii="Calibri" w:hAnsi="Calibri"/>
                <w:sz w:val="24"/>
                <w:szCs w:val="24"/>
              </w:rPr>
            </w:pPr>
          </w:p>
          <w:p w14:paraId="579984C9" w14:textId="77777777" w:rsidR="00EB6D81" w:rsidRDefault="00EB6D81" w:rsidP="00091BF1">
            <w:pPr>
              <w:pStyle w:val="TableText"/>
              <w:jc w:val="center"/>
              <w:rPr>
                <w:rFonts w:ascii="Calibri" w:hAnsi="Calibri"/>
                <w:sz w:val="24"/>
                <w:szCs w:val="24"/>
              </w:rPr>
            </w:pPr>
          </w:p>
          <w:p w14:paraId="75FAF58E" w14:textId="77777777" w:rsidR="00EB6D81" w:rsidRDefault="00EB6D81" w:rsidP="00091BF1">
            <w:pPr>
              <w:pStyle w:val="TableText"/>
              <w:jc w:val="center"/>
              <w:rPr>
                <w:rFonts w:ascii="Calibri" w:hAnsi="Calibri"/>
                <w:sz w:val="24"/>
                <w:szCs w:val="24"/>
              </w:rPr>
            </w:pPr>
          </w:p>
          <w:p w14:paraId="717A9EF7" w14:textId="77777777" w:rsidR="00EB6D81" w:rsidRDefault="00EB6D81" w:rsidP="00091BF1">
            <w:pPr>
              <w:pStyle w:val="TableText"/>
              <w:jc w:val="center"/>
              <w:rPr>
                <w:rFonts w:ascii="Calibri" w:hAnsi="Calibri"/>
                <w:sz w:val="24"/>
                <w:szCs w:val="24"/>
              </w:rPr>
            </w:pPr>
            <w:r>
              <w:rPr>
                <w:rFonts w:ascii="Calibri" w:hAnsi="Calibri"/>
                <w:sz w:val="24"/>
                <w:szCs w:val="24"/>
              </w:rPr>
              <w:t>6.</w:t>
            </w:r>
          </w:p>
          <w:p w14:paraId="6667196F" w14:textId="77777777" w:rsidR="00EB6D81" w:rsidRDefault="00EB6D81" w:rsidP="00091BF1">
            <w:pPr>
              <w:pStyle w:val="TableText"/>
              <w:jc w:val="center"/>
              <w:rPr>
                <w:rFonts w:ascii="Calibri" w:hAnsi="Calibri"/>
                <w:sz w:val="24"/>
                <w:szCs w:val="24"/>
              </w:rPr>
            </w:pPr>
          </w:p>
          <w:p w14:paraId="04AC3AFD" w14:textId="77777777" w:rsidR="00EB6D81" w:rsidRDefault="00EB6D81" w:rsidP="00091BF1">
            <w:pPr>
              <w:pStyle w:val="TableText"/>
              <w:jc w:val="center"/>
              <w:rPr>
                <w:rFonts w:ascii="Calibri" w:hAnsi="Calibri"/>
                <w:sz w:val="24"/>
                <w:szCs w:val="24"/>
              </w:rPr>
            </w:pPr>
          </w:p>
          <w:p w14:paraId="17CF9B07" w14:textId="77777777" w:rsidR="00EB6D81" w:rsidRDefault="00EB6D81" w:rsidP="00091BF1">
            <w:pPr>
              <w:pStyle w:val="TableText"/>
              <w:jc w:val="center"/>
              <w:rPr>
                <w:rFonts w:ascii="Calibri" w:hAnsi="Calibri"/>
                <w:sz w:val="24"/>
                <w:szCs w:val="24"/>
              </w:rPr>
            </w:pPr>
          </w:p>
          <w:p w14:paraId="17C50FEE" w14:textId="77777777" w:rsidR="00EB6D81" w:rsidRDefault="00EB6D81" w:rsidP="00091BF1">
            <w:pPr>
              <w:pStyle w:val="TableText"/>
              <w:jc w:val="center"/>
              <w:rPr>
                <w:rFonts w:ascii="Calibri" w:hAnsi="Calibri"/>
                <w:sz w:val="24"/>
                <w:szCs w:val="24"/>
              </w:rPr>
            </w:pPr>
          </w:p>
          <w:p w14:paraId="7FD53EEF" w14:textId="77777777" w:rsidR="00EB6D81" w:rsidRDefault="00EB6D81" w:rsidP="00091BF1">
            <w:pPr>
              <w:pStyle w:val="TableText"/>
              <w:jc w:val="center"/>
              <w:rPr>
                <w:rFonts w:ascii="Calibri" w:hAnsi="Calibri"/>
                <w:sz w:val="24"/>
                <w:szCs w:val="24"/>
              </w:rPr>
            </w:pPr>
          </w:p>
          <w:p w14:paraId="4A3CF6B4" w14:textId="77777777" w:rsidR="00EB6D81" w:rsidRDefault="00EB6D81" w:rsidP="00091BF1">
            <w:pPr>
              <w:pStyle w:val="TableText"/>
              <w:jc w:val="center"/>
              <w:rPr>
                <w:rFonts w:ascii="Calibri" w:hAnsi="Calibri"/>
                <w:sz w:val="24"/>
                <w:szCs w:val="24"/>
              </w:rPr>
            </w:pPr>
          </w:p>
          <w:p w14:paraId="377A14AF" w14:textId="77777777" w:rsidR="00EB6D81" w:rsidRDefault="00EB6D81" w:rsidP="00091BF1">
            <w:pPr>
              <w:pStyle w:val="TableText"/>
              <w:jc w:val="center"/>
              <w:rPr>
                <w:rFonts w:ascii="Calibri" w:hAnsi="Calibri"/>
                <w:sz w:val="24"/>
                <w:szCs w:val="24"/>
              </w:rPr>
            </w:pPr>
          </w:p>
          <w:p w14:paraId="5FA1BBFB" w14:textId="77777777" w:rsidR="00EB6D81" w:rsidRDefault="00EB6D81" w:rsidP="00091BF1">
            <w:pPr>
              <w:pStyle w:val="TableText"/>
              <w:jc w:val="center"/>
              <w:rPr>
                <w:rFonts w:ascii="Calibri" w:hAnsi="Calibri"/>
                <w:sz w:val="24"/>
                <w:szCs w:val="24"/>
              </w:rPr>
            </w:pPr>
          </w:p>
          <w:p w14:paraId="7FACBC98" w14:textId="77777777" w:rsidR="00EB6D81" w:rsidRDefault="00EB6D81" w:rsidP="00091BF1">
            <w:pPr>
              <w:pStyle w:val="TableText"/>
              <w:jc w:val="center"/>
              <w:rPr>
                <w:rFonts w:ascii="Calibri" w:hAnsi="Calibri"/>
                <w:sz w:val="24"/>
                <w:szCs w:val="24"/>
              </w:rPr>
            </w:pPr>
          </w:p>
          <w:p w14:paraId="1EB20197" w14:textId="4E76DA66" w:rsidR="00EB6D81" w:rsidRPr="00DD62CA" w:rsidRDefault="00EB6D81" w:rsidP="00091BF1">
            <w:pPr>
              <w:pStyle w:val="TableText"/>
              <w:jc w:val="center"/>
              <w:rPr>
                <w:rFonts w:ascii="Calibri" w:hAnsi="Calibri"/>
                <w:sz w:val="24"/>
                <w:szCs w:val="24"/>
              </w:rPr>
            </w:pPr>
            <w:r>
              <w:rPr>
                <w:rFonts w:ascii="Calibri" w:hAnsi="Calibri"/>
                <w:sz w:val="24"/>
                <w:szCs w:val="24"/>
              </w:rPr>
              <w:t>7.</w:t>
            </w: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9"/>
            </w:tblGrid>
            <w:tr w:rsidR="00FF6DAD" w14:paraId="2194AB46" w14:textId="77777777" w:rsidTr="00EB6D81">
              <w:tc>
                <w:tcPr>
                  <w:tcW w:w="0" w:type="auto"/>
                  <w:shd w:val="clear" w:color="auto" w:fill="auto"/>
                </w:tcPr>
                <w:p w14:paraId="68562544" w14:textId="39F9D9D8" w:rsidR="00FF6DAD" w:rsidRDefault="00FF6DAD">
                  <w:pPr>
                    <w:pStyle w:val="TableText"/>
                    <w:rPr>
                      <w:rFonts w:ascii="Calibri" w:hAnsi="Calibri"/>
                      <w:sz w:val="24"/>
                      <w:szCs w:val="24"/>
                    </w:rPr>
                  </w:pPr>
                  <w:bookmarkStart w:id="1" w:name="InformativeText"/>
                  <w:r>
                    <w:rPr>
                      <w:rFonts w:ascii="Calibri" w:hAnsi="Calibri"/>
                      <w:sz w:val="24"/>
                      <w:szCs w:val="24"/>
                    </w:rPr>
                    <w:t xml:space="preserve">The grant of planning permission will require the applicant to enter into an appropriate legal agreement (Section 278), with Lancashire County Council as Highway Authority prior to the start of any development. The applicant should be advised to contact the county council for further information by telephoning the Development Support Section on 0300 123 6780 or email developeras@lancashire.gov.uk, in the first instance to ascertain the </w:t>
                  </w:r>
                </w:p>
                <w:p w14:paraId="681C8DB4" w14:textId="77777777" w:rsidR="00FF6DAD" w:rsidRDefault="00FF6DAD">
                  <w:pPr>
                    <w:pStyle w:val="TableText"/>
                    <w:rPr>
                      <w:rFonts w:ascii="Calibri" w:hAnsi="Calibri"/>
                      <w:sz w:val="24"/>
                      <w:szCs w:val="24"/>
                    </w:rPr>
                  </w:pPr>
                  <w:r>
                    <w:rPr>
                      <w:rFonts w:ascii="Calibri" w:hAnsi="Calibri"/>
                      <w:sz w:val="24"/>
                      <w:szCs w:val="24"/>
                    </w:rPr>
                    <w:t xml:space="preserve">details of such an agreement and the information to be provided, quoting the location, </w:t>
                  </w:r>
                  <w:proofErr w:type="gramStart"/>
                  <w:r>
                    <w:rPr>
                      <w:rFonts w:ascii="Calibri" w:hAnsi="Calibri"/>
                      <w:sz w:val="24"/>
                      <w:szCs w:val="24"/>
                    </w:rPr>
                    <w:t>district</w:t>
                  </w:r>
                  <w:proofErr w:type="gramEnd"/>
                  <w:r>
                    <w:rPr>
                      <w:rFonts w:ascii="Calibri" w:hAnsi="Calibri"/>
                      <w:sz w:val="24"/>
                      <w:szCs w:val="24"/>
                    </w:rPr>
                    <w:t xml:space="preserve"> and relevant planning application reference number.</w:t>
                  </w:r>
                </w:p>
                <w:p w14:paraId="6B59C5D6" w14:textId="77777777" w:rsidR="00FF6DAD" w:rsidRDefault="00FF6DAD">
                  <w:pPr>
                    <w:pStyle w:val="TableText"/>
                    <w:rPr>
                      <w:rFonts w:ascii="Calibri" w:hAnsi="Calibri"/>
                      <w:sz w:val="24"/>
                      <w:szCs w:val="24"/>
                    </w:rPr>
                  </w:pPr>
                </w:p>
                <w:p w14:paraId="2BB9E7DF" w14:textId="77777777" w:rsidR="00FF6DAD" w:rsidRDefault="00FF6DAD">
                  <w:pPr>
                    <w:pStyle w:val="TableText"/>
                    <w:rPr>
                      <w:rFonts w:ascii="Calibri" w:hAnsi="Calibri"/>
                      <w:sz w:val="24"/>
                      <w:szCs w:val="24"/>
                    </w:rPr>
                  </w:pPr>
                  <w:r>
                    <w:rPr>
                      <w:rFonts w:ascii="Calibri" w:hAnsi="Calibri"/>
                      <w:sz w:val="24"/>
                      <w:szCs w:val="24"/>
                    </w:rPr>
                    <w:t>Please be aware that the demand to enter into section 278 agreements with Lancashire County Council as the highway authority is extremely high. Enquiries are being dealt with on a first come first served basis. As such all developers are advised to seek to enter into Section 278 agreements at a very early stage.</w:t>
                  </w:r>
                </w:p>
                <w:p w14:paraId="1DB771C7" w14:textId="35AF937D" w:rsidR="00FF6DAD" w:rsidRDefault="00FF6DAD">
                  <w:pPr>
                    <w:pStyle w:val="TableText"/>
                    <w:rPr>
                      <w:rFonts w:ascii="Calibri" w:hAnsi="Calibri"/>
                      <w:sz w:val="24"/>
                      <w:szCs w:val="24"/>
                    </w:rPr>
                  </w:pPr>
                </w:p>
              </w:tc>
            </w:tr>
            <w:tr w:rsidR="00FF6DAD" w14:paraId="5135F7F0" w14:textId="77777777" w:rsidTr="00EB6D81">
              <w:tc>
                <w:tcPr>
                  <w:tcW w:w="0" w:type="auto"/>
                  <w:shd w:val="clear" w:color="auto" w:fill="auto"/>
                </w:tcPr>
                <w:p w14:paraId="6765BDDE" w14:textId="10DA00F8" w:rsidR="00FF6DAD" w:rsidRDefault="00FF6DAD">
                  <w:pPr>
                    <w:pStyle w:val="TableText"/>
                    <w:rPr>
                      <w:rFonts w:ascii="Calibri" w:hAnsi="Calibri"/>
                      <w:sz w:val="24"/>
                      <w:szCs w:val="24"/>
                    </w:rPr>
                  </w:pPr>
                  <w:r>
                    <w:rPr>
                      <w:rFonts w:ascii="Calibri" w:hAnsi="Calibri"/>
                      <w:sz w:val="24"/>
                      <w:szCs w:val="24"/>
                    </w:rPr>
                    <w:t xml:space="preserve">For drainage strategies which are connecting to a watercourse, the Applicant needs to be aware that under the Land Drainage Act 1991 consent is required from the Lead Local Flood Authority for work within the banks of any ordinary watercourse which may alter or impede the flow of water, regardless of whether the watercourse is culverted or not. </w:t>
                  </w:r>
                </w:p>
                <w:p w14:paraId="4EB6829E" w14:textId="77777777" w:rsidR="00FF6DAD" w:rsidRDefault="00FF6DAD">
                  <w:pPr>
                    <w:pStyle w:val="TableText"/>
                    <w:rPr>
                      <w:rFonts w:ascii="Calibri" w:hAnsi="Calibri"/>
                      <w:sz w:val="24"/>
                      <w:szCs w:val="24"/>
                    </w:rPr>
                  </w:pPr>
                  <w:r>
                    <w:rPr>
                      <w:rFonts w:ascii="Calibri" w:hAnsi="Calibri"/>
                      <w:sz w:val="24"/>
                      <w:szCs w:val="24"/>
                    </w:rPr>
                    <w:t xml:space="preserve">Consent must be obtained before works are started on site as it cannot be issued retrospectively. Developers should contact the Flood Risk Management Team at Lancashire County Council to obtain Ordinary Watercourse Consent. Information on the application process and relevant forms can be found here: </w:t>
                  </w:r>
                  <w:proofErr w:type="gramStart"/>
                  <w:r>
                    <w:rPr>
                      <w:rFonts w:ascii="Calibri" w:hAnsi="Calibri"/>
                      <w:sz w:val="24"/>
                      <w:szCs w:val="24"/>
                    </w:rPr>
                    <w:t>https://www.lancashire.gov.uk/flooding/drains-and-sewers/alterations-to-a-watercourse</w:t>
                  </w:r>
                  <w:proofErr w:type="gramEnd"/>
                </w:p>
                <w:p w14:paraId="7C407E30" w14:textId="236E04AF" w:rsidR="00FF6DAD" w:rsidRDefault="00FF6DAD">
                  <w:pPr>
                    <w:pStyle w:val="TableText"/>
                    <w:rPr>
                      <w:rFonts w:ascii="Calibri" w:hAnsi="Calibri"/>
                      <w:sz w:val="24"/>
                      <w:szCs w:val="24"/>
                    </w:rPr>
                  </w:pPr>
                </w:p>
              </w:tc>
            </w:tr>
            <w:tr w:rsidR="00FF6DAD" w14:paraId="26AD0C32" w14:textId="77777777" w:rsidTr="00EB6D81">
              <w:tc>
                <w:tcPr>
                  <w:tcW w:w="0" w:type="auto"/>
                  <w:shd w:val="clear" w:color="auto" w:fill="auto"/>
                </w:tcPr>
                <w:p w14:paraId="35D0CF4A" w14:textId="4C0465ED" w:rsidR="00FF6DAD" w:rsidRDefault="00FF6DAD">
                  <w:pPr>
                    <w:pStyle w:val="TableText"/>
                    <w:rPr>
                      <w:rFonts w:ascii="Calibri" w:hAnsi="Calibri"/>
                      <w:sz w:val="24"/>
                      <w:szCs w:val="24"/>
                    </w:rPr>
                  </w:pPr>
                  <w:r>
                    <w:rPr>
                      <w:rFonts w:ascii="Calibri" w:hAnsi="Calibri"/>
                      <w:sz w:val="24"/>
                      <w:szCs w:val="24"/>
                    </w:rPr>
                    <w:t xml:space="preserve">The applicant is advised that the development is likely to require a Site Licence from the Council (or a revision to an Existing Site License for the wider site). Please see the Council's website for more information and details of how to </w:t>
                  </w:r>
                  <w:proofErr w:type="gramStart"/>
                  <w:r>
                    <w:rPr>
                      <w:rFonts w:ascii="Calibri" w:hAnsi="Calibri"/>
                      <w:sz w:val="24"/>
                      <w:szCs w:val="24"/>
                    </w:rPr>
                    <w:t>apply:-</w:t>
                  </w:r>
                  <w:proofErr w:type="gramEnd"/>
                  <w:r>
                    <w:rPr>
                      <w:rFonts w:ascii="Calibri" w:hAnsi="Calibri"/>
                      <w:sz w:val="24"/>
                      <w:szCs w:val="24"/>
                    </w:rPr>
                    <w:t xml:space="preserve"> https://www.ribblevalley.gov.uk/licensing/camping-caravan-sites</w:t>
                  </w:r>
                </w:p>
              </w:tc>
            </w:tr>
            <w:bookmarkEnd w:id="1"/>
          </w:tbl>
          <w:p w14:paraId="2DF3CBB5" w14:textId="0D501EE1" w:rsidR="00B91966" w:rsidRPr="00DD62CA" w:rsidRDefault="00B91966">
            <w:pPr>
              <w:pStyle w:val="TableText"/>
              <w:rPr>
                <w:rFonts w:ascii="Calibri" w:hAnsi="Calibri"/>
                <w:sz w:val="24"/>
                <w:szCs w:val="24"/>
              </w:rPr>
            </w:pPr>
          </w:p>
        </w:tc>
      </w:tr>
    </w:tbl>
    <w:p w14:paraId="6C53232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3F85A02" w14:textId="77777777" w:rsidTr="002C337D">
        <w:trPr>
          <w:cantSplit/>
        </w:trPr>
        <w:tc>
          <w:tcPr>
            <w:tcW w:w="10403" w:type="dxa"/>
          </w:tcPr>
          <w:p w14:paraId="4C7761B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AEC49E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5DCD58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9A1E0F5" w14:textId="77777777" w:rsidR="0081123F" w:rsidRDefault="0081123F" w:rsidP="0081123F">
      <w:pPr>
        <w:pStyle w:val="TableText"/>
      </w:pPr>
    </w:p>
    <w:p w14:paraId="323FF5DD" w14:textId="77777777" w:rsidR="00310FDD" w:rsidRDefault="00310FDD" w:rsidP="00310FDD">
      <w:pPr>
        <w:pStyle w:val="TableText"/>
        <w:rPr>
          <w:rFonts w:ascii="Calibri" w:hAnsi="Calibri" w:cs="Calibri"/>
        </w:rPr>
      </w:pPr>
    </w:p>
    <w:p w14:paraId="68759C21" w14:textId="77777777" w:rsidR="00EB6D81" w:rsidRDefault="00EB6D81" w:rsidP="00310FDD">
      <w:pPr>
        <w:pStyle w:val="TableText"/>
        <w:rPr>
          <w:rFonts w:ascii="Calibri" w:hAnsi="Calibri" w:cs="Calibri"/>
        </w:rPr>
      </w:pPr>
    </w:p>
    <w:p w14:paraId="1F119B48" w14:textId="77777777" w:rsidR="00EB6D81" w:rsidRDefault="00EB6D81" w:rsidP="00310FDD">
      <w:pPr>
        <w:pStyle w:val="TableText"/>
        <w:rPr>
          <w:rFonts w:ascii="Calibri" w:hAnsi="Calibri" w:cs="Calibri"/>
        </w:rPr>
      </w:pPr>
    </w:p>
    <w:p w14:paraId="7CE401D3" w14:textId="77777777" w:rsidR="00EB6D81" w:rsidRDefault="00EB6D81" w:rsidP="00310FDD">
      <w:pPr>
        <w:pStyle w:val="TableText"/>
        <w:rPr>
          <w:rFonts w:ascii="Calibri" w:hAnsi="Calibri" w:cs="Calibri"/>
        </w:rPr>
      </w:pPr>
    </w:p>
    <w:p w14:paraId="3BE6A5DD" w14:textId="77777777" w:rsidR="00EB6D81" w:rsidRDefault="00EB6D81" w:rsidP="00310FDD">
      <w:pPr>
        <w:pStyle w:val="TableText"/>
        <w:rPr>
          <w:rFonts w:ascii="Calibri" w:hAnsi="Calibri" w:cs="Calibri"/>
        </w:rPr>
      </w:pPr>
    </w:p>
    <w:p w14:paraId="5AC7F779" w14:textId="77777777" w:rsidR="006F03C4" w:rsidRDefault="006F03C4" w:rsidP="00310FDD">
      <w:pPr>
        <w:pStyle w:val="TableText"/>
        <w:rPr>
          <w:rFonts w:ascii="Calibri" w:hAnsi="Calibri" w:cs="Calibri"/>
          <w:b/>
        </w:rPr>
      </w:pPr>
    </w:p>
    <w:p w14:paraId="446DD524"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4496AD67" w14:textId="77777777" w:rsidR="00310FDD" w:rsidRPr="00310FDD" w:rsidRDefault="00310FDD" w:rsidP="00310FDD">
      <w:pPr>
        <w:pStyle w:val="TableText"/>
        <w:rPr>
          <w:rFonts w:ascii="Calibri" w:hAnsi="Calibri" w:cs="Calibri"/>
        </w:rPr>
      </w:pPr>
    </w:p>
    <w:p w14:paraId="638734C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5000FB4" w14:textId="77777777" w:rsidR="00811162" w:rsidRDefault="00811162" w:rsidP="00811162">
      <w:pPr>
        <w:rPr>
          <w:rFonts w:ascii="Calibri" w:hAnsi="Calibri" w:cs="Calibri"/>
          <w:b/>
          <w:bCs/>
          <w:szCs w:val="22"/>
        </w:rPr>
      </w:pPr>
    </w:p>
    <w:p w14:paraId="7E6757A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D9BD8F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EDFA0C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42891D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370D0BC" w14:textId="77777777" w:rsidR="00811162" w:rsidRDefault="00811162" w:rsidP="00811162">
      <w:pPr>
        <w:rPr>
          <w:rFonts w:ascii="Calibri" w:hAnsi="Calibri" w:cs="Calibri"/>
          <w:szCs w:val="22"/>
        </w:rPr>
      </w:pPr>
    </w:p>
    <w:p w14:paraId="5A04830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A238F5D" w14:textId="77777777" w:rsidR="00811162" w:rsidRDefault="00811162" w:rsidP="00811162">
      <w:pPr>
        <w:rPr>
          <w:rFonts w:ascii="Calibri" w:hAnsi="Calibri" w:cs="Calibri"/>
          <w:szCs w:val="22"/>
        </w:rPr>
      </w:pPr>
    </w:p>
    <w:p w14:paraId="413FCB3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7649EB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A2A2EEB" w14:textId="77777777" w:rsidR="00310FDD" w:rsidRPr="00310FDD" w:rsidRDefault="00310FDD" w:rsidP="00310FDD">
      <w:pPr>
        <w:pStyle w:val="TableText"/>
        <w:rPr>
          <w:rFonts w:ascii="Calibri" w:hAnsi="Calibri" w:cs="Calibri"/>
        </w:rPr>
      </w:pPr>
    </w:p>
    <w:p w14:paraId="3F56D60C" w14:textId="77777777" w:rsidR="00310FDD" w:rsidRPr="00310FDD" w:rsidRDefault="00310FDD" w:rsidP="00310FDD">
      <w:pPr>
        <w:pStyle w:val="TableText"/>
        <w:rPr>
          <w:rFonts w:ascii="Calibri" w:hAnsi="Calibri" w:cs="Calibri"/>
        </w:rPr>
      </w:pPr>
    </w:p>
    <w:p w14:paraId="015E5AC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314B2" w14:textId="77777777" w:rsidR="00FF6DAD" w:rsidRDefault="00FF6DAD">
      <w:r>
        <w:separator/>
      </w:r>
    </w:p>
  </w:endnote>
  <w:endnote w:type="continuationSeparator" w:id="0">
    <w:p w14:paraId="223E0C29" w14:textId="77777777" w:rsidR="00FF6DAD" w:rsidRDefault="00FF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6C119"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34A9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1734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FC1B3" w14:textId="77777777" w:rsidR="00FF6DAD" w:rsidRDefault="00FF6DAD">
      <w:r>
        <w:separator/>
      </w:r>
    </w:p>
  </w:footnote>
  <w:footnote w:type="continuationSeparator" w:id="0">
    <w:p w14:paraId="5F23DCFD" w14:textId="77777777" w:rsidR="00FF6DAD" w:rsidRDefault="00FF6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13271"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5D90D" w14:textId="77777777" w:rsidR="002F3ADA" w:rsidRPr="0089171B" w:rsidRDefault="002F3ADA">
    <w:pPr>
      <w:rPr>
        <w:rFonts w:ascii="Calibri" w:hAnsi="Calibri" w:cs="Calibri"/>
      </w:rPr>
    </w:pPr>
    <w:r w:rsidRPr="0089171B">
      <w:rPr>
        <w:rFonts w:ascii="Calibri" w:hAnsi="Calibri" w:cs="Calibri"/>
      </w:rPr>
      <w:t>RIBBLE VALLEY BOROUGH COUNCIL</w:t>
    </w:r>
  </w:p>
  <w:p w14:paraId="52249AA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14E6EE1" w14:textId="77777777" w:rsidR="002F3ADA" w:rsidRPr="0089171B" w:rsidRDefault="002F3ADA">
    <w:pPr>
      <w:pStyle w:val="addresses"/>
      <w:rPr>
        <w:rFonts w:ascii="Calibri" w:hAnsi="Calibri" w:cs="Calibri"/>
      </w:rPr>
    </w:pPr>
  </w:p>
  <w:p w14:paraId="1900A8FF" w14:textId="14BD3129" w:rsidR="002F3ADA" w:rsidRPr="0089171B" w:rsidRDefault="002F3ADA">
    <w:pPr>
      <w:rPr>
        <w:rFonts w:ascii="Calibri" w:hAnsi="Calibri" w:cs="Calibri"/>
        <w:b/>
        <w:bCs/>
      </w:rPr>
    </w:pPr>
    <w:r w:rsidRPr="0089171B">
      <w:rPr>
        <w:rFonts w:ascii="Calibri" w:hAnsi="Calibri" w:cs="Calibri"/>
        <w:b/>
        <w:bCs/>
      </w:rPr>
      <w:t xml:space="preserve">APPLICATION NO.  </w:t>
    </w:r>
    <w:r w:rsidR="00FF6DAD">
      <w:rPr>
        <w:rFonts w:ascii="Calibri" w:hAnsi="Calibri" w:cs="Calibri"/>
        <w:b/>
        <w:bCs/>
      </w:rPr>
      <w:t>3/2023/0886</w:t>
    </w:r>
    <w:r w:rsidRPr="0089171B">
      <w:rPr>
        <w:rFonts w:ascii="Calibri" w:hAnsi="Calibri" w:cs="Calibri"/>
        <w:b/>
        <w:bCs/>
      </w:rPr>
      <w:t xml:space="preserve">                                DECISION DATE: </w:t>
    </w:r>
    <w:r w:rsidR="00690161">
      <w:rPr>
        <w:rFonts w:ascii="Calibri" w:hAnsi="Calibri" w:cs="Calibri"/>
        <w:b/>
        <w:bCs/>
      </w:rPr>
      <w:t xml:space="preserve"> </w:t>
    </w:r>
    <w:r w:rsidR="00FF6DAD">
      <w:rPr>
        <w:rFonts w:ascii="Calibri" w:hAnsi="Calibri" w:cs="Calibri"/>
        <w:b/>
        <w:bCs/>
      </w:rPr>
      <w:t>01 May 2024</w:t>
    </w:r>
  </w:p>
  <w:p w14:paraId="496010C2" w14:textId="77777777" w:rsidR="002F3ADA" w:rsidRDefault="002F3ADA">
    <w:pPr>
      <w:pBdr>
        <w:bottom w:val="single" w:sz="4" w:space="1" w:color="auto"/>
      </w:pBdr>
    </w:pPr>
  </w:p>
  <w:p w14:paraId="056FBF5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14256"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7201991">
    <w:abstractNumId w:val="3"/>
  </w:num>
  <w:num w:numId="2" w16cid:durableId="1383599187">
    <w:abstractNumId w:val="2"/>
  </w:num>
  <w:num w:numId="3" w16cid:durableId="2013138368">
    <w:abstractNumId w:val="0"/>
  </w:num>
  <w:num w:numId="4" w16cid:durableId="68139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AD"/>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6F567B"/>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B6D81"/>
    <w:rsid w:val="00EE2FDA"/>
    <w:rsid w:val="00F04A98"/>
    <w:rsid w:val="00F1224E"/>
    <w:rsid w:val="00F13D27"/>
    <w:rsid w:val="00F41B2B"/>
    <w:rsid w:val="00F92BEF"/>
    <w:rsid w:val="00FF6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43A4D"/>
  <w15:chartTrackingRefBased/>
  <w15:docId w15:val="{E3551CA0-64AB-431D-87BA-57677300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FF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5</Pages>
  <Words>2145</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13689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Lyndsey Hayes</dc:creator>
  <cp:keywords/>
  <cp:lastModifiedBy>Lesley Lund</cp:lastModifiedBy>
  <cp:revision>2</cp:revision>
  <cp:lastPrinted>2024-05-01T11:15:00Z</cp:lastPrinted>
  <dcterms:created xsi:type="dcterms:W3CDTF">2024-05-01T11:18:00Z</dcterms:created>
  <dcterms:modified xsi:type="dcterms:W3CDTF">2024-05-01T11:18:00Z</dcterms:modified>
</cp:coreProperties>
</file>