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03A8" w14:textId="77777777" w:rsidR="001B462B" w:rsidRDefault="001B462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835"/>
        <w:gridCol w:w="1560"/>
        <w:gridCol w:w="1185"/>
        <w:gridCol w:w="1410"/>
        <w:gridCol w:w="1713"/>
        <w:gridCol w:w="1715"/>
      </w:tblGrid>
      <w:tr w:rsidR="001B462B" w:rsidRPr="009E1EAC" w14:paraId="7E677B2F" w14:textId="77777777" w:rsidTr="00134EC3">
        <w:trPr>
          <w:cantSplit/>
        </w:trPr>
        <w:tc>
          <w:tcPr>
            <w:tcW w:w="6990" w:type="dxa"/>
            <w:gridSpan w:val="4"/>
          </w:tcPr>
          <w:p w14:paraId="66C31EB1" w14:textId="77777777" w:rsidR="001B462B" w:rsidRPr="009E1EAC" w:rsidRDefault="001B462B">
            <w:pPr>
              <w:pStyle w:val="TableText"/>
              <w:rPr>
                <w:rFonts w:ascii="Calibri" w:hAnsi="Calibri" w:cs="Calibri"/>
                <w:szCs w:val="22"/>
              </w:rPr>
            </w:pPr>
            <w:r w:rsidRPr="009E1EAC">
              <w:rPr>
                <w:rFonts w:ascii="Calibri" w:hAnsi="Calibri" w:cs="Calibri"/>
                <w:szCs w:val="22"/>
              </w:rPr>
              <w:t>RIBBLE VALLEY BOROUGH COUNCIL</w:t>
            </w:r>
          </w:p>
        </w:tc>
        <w:tc>
          <w:tcPr>
            <w:tcW w:w="1713" w:type="dxa"/>
          </w:tcPr>
          <w:p w14:paraId="667D6442" w14:textId="77777777" w:rsidR="001B462B" w:rsidRPr="009E1EAC" w:rsidRDefault="001B462B">
            <w:pPr>
              <w:pStyle w:val="DefaultText"/>
              <w:rPr>
                <w:rFonts w:ascii="Calibri" w:hAnsi="Calibri" w:cs="Calibri"/>
                <w:szCs w:val="22"/>
              </w:rPr>
            </w:pPr>
          </w:p>
        </w:tc>
        <w:tc>
          <w:tcPr>
            <w:tcW w:w="1715" w:type="dxa"/>
          </w:tcPr>
          <w:p w14:paraId="737C30C2" w14:textId="77777777" w:rsidR="001B462B" w:rsidRPr="009E1EAC" w:rsidRDefault="001B462B">
            <w:pPr>
              <w:pStyle w:val="DefaultText"/>
              <w:rPr>
                <w:rFonts w:ascii="Calibri" w:hAnsi="Calibri" w:cs="Calibri"/>
                <w:szCs w:val="22"/>
              </w:rPr>
            </w:pPr>
          </w:p>
        </w:tc>
      </w:tr>
      <w:tr w:rsidR="001B462B" w:rsidRPr="009E1EAC" w14:paraId="656E3611" w14:textId="77777777" w:rsidTr="00134EC3">
        <w:trPr>
          <w:cantSplit/>
        </w:trPr>
        <w:tc>
          <w:tcPr>
            <w:tcW w:w="4395" w:type="dxa"/>
            <w:gridSpan w:val="2"/>
          </w:tcPr>
          <w:p w14:paraId="62EDABE3" w14:textId="77777777" w:rsidR="001B462B" w:rsidRPr="009E1EAC" w:rsidRDefault="001B462B">
            <w:pPr>
              <w:pStyle w:val="TableText"/>
              <w:rPr>
                <w:rFonts w:ascii="Calibri" w:hAnsi="Calibri" w:cs="Calibri"/>
                <w:szCs w:val="22"/>
              </w:rPr>
            </w:pPr>
            <w:r w:rsidRPr="009E1EAC">
              <w:rPr>
                <w:rFonts w:ascii="Calibri" w:hAnsi="Calibri" w:cs="Calibri"/>
                <w:szCs w:val="22"/>
              </w:rPr>
              <w:t xml:space="preserve">Development Department </w:t>
            </w:r>
          </w:p>
        </w:tc>
        <w:tc>
          <w:tcPr>
            <w:tcW w:w="1185" w:type="dxa"/>
          </w:tcPr>
          <w:p w14:paraId="52E8205F" w14:textId="77777777" w:rsidR="001B462B" w:rsidRPr="009E1EAC" w:rsidRDefault="001B462B">
            <w:pPr>
              <w:pStyle w:val="DefaultText"/>
              <w:rPr>
                <w:rFonts w:ascii="Calibri" w:hAnsi="Calibri" w:cs="Calibri"/>
                <w:szCs w:val="22"/>
              </w:rPr>
            </w:pPr>
          </w:p>
        </w:tc>
        <w:tc>
          <w:tcPr>
            <w:tcW w:w="1410" w:type="dxa"/>
          </w:tcPr>
          <w:p w14:paraId="2E2EAE7C" w14:textId="77777777" w:rsidR="001B462B" w:rsidRPr="009E1EAC" w:rsidRDefault="001B462B">
            <w:pPr>
              <w:pStyle w:val="DefaultText"/>
              <w:rPr>
                <w:rFonts w:ascii="Calibri" w:hAnsi="Calibri" w:cs="Calibri"/>
                <w:szCs w:val="22"/>
              </w:rPr>
            </w:pPr>
          </w:p>
        </w:tc>
        <w:tc>
          <w:tcPr>
            <w:tcW w:w="1713" w:type="dxa"/>
          </w:tcPr>
          <w:p w14:paraId="4FE899F2" w14:textId="77777777" w:rsidR="001B462B" w:rsidRPr="009E1EAC" w:rsidRDefault="001B462B">
            <w:pPr>
              <w:pStyle w:val="DefaultText"/>
              <w:rPr>
                <w:rFonts w:ascii="Calibri" w:hAnsi="Calibri" w:cs="Calibri"/>
                <w:szCs w:val="22"/>
              </w:rPr>
            </w:pPr>
          </w:p>
        </w:tc>
        <w:tc>
          <w:tcPr>
            <w:tcW w:w="1715" w:type="dxa"/>
          </w:tcPr>
          <w:p w14:paraId="2966BD05" w14:textId="77777777" w:rsidR="001B462B" w:rsidRPr="009E1EAC" w:rsidRDefault="001B462B">
            <w:pPr>
              <w:pStyle w:val="DefaultText"/>
              <w:rPr>
                <w:rFonts w:ascii="Calibri" w:hAnsi="Calibri" w:cs="Calibri"/>
                <w:szCs w:val="22"/>
              </w:rPr>
            </w:pPr>
          </w:p>
        </w:tc>
      </w:tr>
      <w:tr w:rsidR="001B462B" w:rsidRPr="009E1EAC" w14:paraId="30772241" w14:textId="77777777" w:rsidTr="00134EC3">
        <w:trPr>
          <w:cantSplit/>
        </w:trPr>
        <w:tc>
          <w:tcPr>
            <w:tcW w:w="5580" w:type="dxa"/>
            <w:gridSpan w:val="3"/>
          </w:tcPr>
          <w:p w14:paraId="501D0E6E" w14:textId="77777777" w:rsidR="001B462B" w:rsidRPr="009E1EAC" w:rsidRDefault="001B462B">
            <w:pPr>
              <w:pStyle w:val="TableText"/>
              <w:rPr>
                <w:rFonts w:ascii="Calibri" w:hAnsi="Calibri" w:cs="Calibri"/>
                <w:szCs w:val="22"/>
              </w:rPr>
            </w:pPr>
            <w:r w:rsidRPr="009E1EAC">
              <w:rPr>
                <w:rFonts w:ascii="Calibri" w:hAnsi="Calibri" w:cs="Calibri"/>
                <w:szCs w:val="22"/>
              </w:rPr>
              <w:t>Council Offices, Church Walk, Clitheroe, Lancashire, BB7 2RA</w:t>
            </w:r>
          </w:p>
        </w:tc>
        <w:tc>
          <w:tcPr>
            <w:tcW w:w="1410" w:type="dxa"/>
          </w:tcPr>
          <w:p w14:paraId="05BF6D27" w14:textId="77777777" w:rsidR="001B462B" w:rsidRPr="009E1EAC" w:rsidRDefault="001B462B">
            <w:pPr>
              <w:pStyle w:val="DefaultText"/>
              <w:rPr>
                <w:rFonts w:ascii="Calibri" w:hAnsi="Calibri" w:cs="Calibri"/>
                <w:szCs w:val="22"/>
              </w:rPr>
            </w:pPr>
          </w:p>
        </w:tc>
        <w:tc>
          <w:tcPr>
            <w:tcW w:w="1713" w:type="dxa"/>
          </w:tcPr>
          <w:p w14:paraId="1BCB26D2" w14:textId="77777777" w:rsidR="001B462B" w:rsidRPr="009E1EAC" w:rsidRDefault="001B462B">
            <w:pPr>
              <w:pStyle w:val="DefaultText"/>
              <w:rPr>
                <w:rFonts w:ascii="Calibri" w:hAnsi="Calibri" w:cs="Calibri"/>
                <w:szCs w:val="22"/>
              </w:rPr>
            </w:pPr>
          </w:p>
        </w:tc>
        <w:tc>
          <w:tcPr>
            <w:tcW w:w="1715" w:type="dxa"/>
          </w:tcPr>
          <w:p w14:paraId="5B9CFBDD" w14:textId="77777777" w:rsidR="001B462B" w:rsidRPr="009E1EAC" w:rsidRDefault="001B462B">
            <w:pPr>
              <w:pStyle w:val="DefaultText"/>
              <w:rPr>
                <w:rFonts w:ascii="Calibri" w:hAnsi="Calibri" w:cs="Calibri"/>
                <w:szCs w:val="22"/>
              </w:rPr>
            </w:pPr>
          </w:p>
        </w:tc>
      </w:tr>
      <w:tr w:rsidR="00FA429A" w:rsidRPr="009E1EAC" w14:paraId="2C44021B" w14:textId="77777777" w:rsidTr="00134EC3">
        <w:trPr>
          <w:cantSplit/>
        </w:trPr>
        <w:tc>
          <w:tcPr>
            <w:tcW w:w="10418" w:type="dxa"/>
            <w:gridSpan w:val="6"/>
            <w:tcBorders>
              <w:bottom w:val="single" w:sz="6" w:space="0" w:color="auto"/>
            </w:tcBorders>
          </w:tcPr>
          <w:p w14:paraId="6569F0B3" w14:textId="77777777" w:rsidR="00FA429A" w:rsidRPr="009E1EAC" w:rsidRDefault="00FA429A" w:rsidP="00FA429A">
            <w:pPr>
              <w:pStyle w:val="TableText"/>
              <w:rPr>
                <w:rFonts w:ascii="Calibri" w:hAnsi="Calibri" w:cs="Calibri"/>
                <w:szCs w:val="22"/>
              </w:rPr>
            </w:pPr>
            <w:r w:rsidRPr="009E1EAC">
              <w:rPr>
                <w:rFonts w:ascii="Calibri" w:hAnsi="Calibri" w:cs="Calibri"/>
                <w:szCs w:val="22"/>
              </w:rPr>
              <w:t xml:space="preserve">Telephone: 01200 </w:t>
            </w:r>
            <w:proofErr w:type="gramStart"/>
            <w:r w:rsidRPr="009E1EAC">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1B462B" w:rsidRPr="009E1EAC" w14:paraId="39CE5B08" w14:textId="77777777" w:rsidTr="00134EC3">
        <w:trPr>
          <w:cantSplit/>
        </w:trPr>
        <w:tc>
          <w:tcPr>
            <w:tcW w:w="5580" w:type="dxa"/>
            <w:gridSpan w:val="3"/>
          </w:tcPr>
          <w:p w14:paraId="4811A20C" w14:textId="77777777" w:rsidR="001B462B" w:rsidRPr="009E1EAC" w:rsidRDefault="001B462B">
            <w:pPr>
              <w:pStyle w:val="TableText"/>
              <w:rPr>
                <w:rFonts w:ascii="Calibri" w:hAnsi="Calibri" w:cs="Calibri"/>
                <w:szCs w:val="22"/>
              </w:rPr>
            </w:pPr>
            <w:r w:rsidRPr="009E1EAC">
              <w:rPr>
                <w:rFonts w:ascii="Calibri" w:hAnsi="Calibri" w:cs="Calibri"/>
                <w:szCs w:val="22"/>
              </w:rPr>
              <w:t>Town and Country Planning Act 1990</w:t>
            </w:r>
          </w:p>
        </w:tc>
        <w:tc>
          <w:tcPr>
            <w:tcW w:w="1410" w:type="dxa"/>
          </w:tcPr>
          <w:p w14:paraId="678270D6" w14:textId="77777777" w:rsidR="001B462B" w:rsidRPr="009E1EAC" w:rsidRDefault="001B462B">
            <w:pPr>
              <w:pStyle w:val="DefaultText"/>
              <w:rPr>
                <w:rFonts w:ascii="Calibri" w:hAnsi="Calibri" w:cs="Calibri"/>
                <w:szCs w:val="22"/>
              </w:rPr>
            </w:pPr>
          </w:p>
        </w:tc>
        <w:tc>
          <w:tcPr>
            <w:tcW w:w="1713" w:type="dxa"/>
          </w:tcPr>
          <w:p w14:paraId="122FB0B7" w14:textId="77777777" w:rsidR="001B462B" w:rsidRPr="009E1EAC" w:rsidRDefault="001B462B">
            <w:pPr>
              <w:pStyle w:val="DefaultText"/>
              <w:rPr>
                <w:rFonts w:ascii="Calibri" w:hAnsi="Calibri" w:cs="Calibri"/>
                <w:szCs w:val="22"/>
              </w:rPr>
            </w:pPr>
          </w:p>
        </w:tc>
        <w:tc>
          <w:tcPr>
            <w:tcW w:w="1715" w:type="dxa"/>
          </w:tcPr>
          <w:p w14:paraId="4A9B1055" w14:textId="77777777" w:rsidR="001B462B" w:rsidRPr="009E1EAC" w:rsidRDefault="001B462B">
            <w:pPr>
              <w:pStyle w:val="DefaultText"/>
              <w:rPr>
                <w:rFonts w:ascii="Calibri" w:hAnsi="Calibri" w:cs="Calibri"/>
                <w:szCs w:val="22"/>
              </w:rPr>
            </w:pPr>
          </w:p>
        </w:tc>
      </w:tr>
      <w:tr w:rsidR="001B462B" w:rsidRPr="009E1EAC" w14:paraId="23188467" w14:textId="77777777" w:rsidTr="00134EC3">
        <w:trPr>
          <w:cantSplit/>
        </w:trPr>
        <w:tc>
          <w:tcPr>
            <w:tcW w:w="10418" w:type="dxa"/>
            <w:gridSpan w:val="6"/>
          </w:tcPr>
          <w:p w14:paraId="3C8706B1" w14:textId="77777777" w:rsidR="001B462B" w:rsidRPr="009E1EAC" w:rsidRDefault="001B462B">
            <w:pPr>
              <w:pStyle w:val="TableText"/>
              <w:rPr>
                <w:rFonts w:ascii="Calibri" w:hAnsi="Calibri" w:cs="Calibri"/>
                <w:szCs w:val="22"/>
              </w:rPr>
            </w:pPr>
            <w:r w:rsidRPr="009E1EAC">
              <w:rPr>
                <w:rFonts w:ascii="Calibri" w:hAnsi="Calibri" w:cs="Calibri"/>
                <w:szCs w:val="22"/>
                <w:u w:val="single"/>
              </w:rPr>
              <w:t>REFUSAL TREE WORK PERMISSION</w:t>
            </w:r>
          </w:p>
        </w:tc>
      </w:tr>
      <w:tr w:rsidR="001B462B" w:rsidRPr="009E1EAC" w14:paraId="182CE5E3" w14:textId="77777777" w:rsidTr="00134EC3">
        <w:trPr>
          <w:cantSplit/>
        </w:trPr>
        <w:tc>
          <w:tcPr>
            <w:tcW w:w="2835" w:type="dxa"/>
          </w:tcPr>
          <w:p w14:paraId="7E9C1D8F" w14:textId="77777777" w:rsidR="001B462B" w:rsidRPr="009E1EAC" w:rsidRDefault="001B462B">
            <w:pPr>
              <w:rPr>
                <w:rFonts w:ascii="Calibri" w:hAnsi="Calibri" w:cs="Calibri"/>
                <w:b/>
                <w:bCs/>
                <w:szCs w:val="22"/>
              </w:rPr>
            </w:pPr>
            <w:r w:rsidRPr="009E1EAC">
              <w:rPr>
                <w:rFonts w:ascii="Calibri" w:hAnsi="Calibri" w:cs="Calibri"/>
                <w:b/>
                <w:bCs/>
                <w:szCs w:val="22"/>
              </w:rPr>
              <w:t>APPLICATION NO:</w:t>
            </w:r>
          </w:p>
        </w:tc>
        <w:tc>
          <w:tcPr>
            <w:tcW w:w="2745" w:type="dxa"/>
            <w:gridSpan w:val="2"/>
          </w:tcPr>
          <w:p w14:paraId="4626F55A" w14:textId="09CBEC58" w:rsidR="001B462B" w:rsidRPr="009E1EAC" w:rsidRDefault="00034DE7">
            <w:pPr>
              <w:rPr>
                <w:rFonts w:ascii="Calibri" w:hAnsi="Calibri" w:cs="Calibri"/>
                <w:szCs w:val="22"/>
              </w:rPr>
            </w:pPr>
            <w:r>
              <w:rPr>
                <w:rFonts w:ascii="Calibri" w:hAnsi="Calibri" w:cs="Calibri"/>
                <w:szCs w:val="22"/>
              </w:rPr>
              <w:t>3/2023/0915</w:t>
            </w:r>
          </w:p>
        </w:tc>
        <w:tc>
          <w:tcPr>
            <w:tcW w:w="1410" w:type="dxa"/>
          </w:tcPr>
          <w:p w14:paraId="5F9F6804" w14:textId="77777777" w:rsidR="001B462B" w:rsidRPr="009E1EAC" w:rsidRDefault="001B462B">
            <w:pPr>
              <w:pStyle w:val="DefaultText"/>
              <w:rPr>
                <w:rFonts w:ascii="Calibri" w:hAnsi="Calibri" w:cs="Calibri"/>
                <w:szCs w:val="22"/>
              </w:rPr>
            </w:pPr>
          </w:p>
        </w:tc>
        <w:tc>
          <w:tcPr>
            <w:tcW w:w="1713" w:type="dxa"/>
          </w:tcPr>
          <w:p w14:paraId="016657FE" w14:textId="77777777" w:rsidR="001B462B" w:rsidRPr="009E1EAC" w:rsidRDefault="001B462B">
            <w:pPr>
              <w:pStyle w:val="DefaultText"/>
              <w:rPr>
                <w:rFonts w:ascii="Calibri" w:hAnsi="Calibri" w:cs="Calibri"/>
                <w:szCs w:val="22"/>
              </w:rPr>
            </w:pPr>
          </w:p>
        </w:tc>
        <w:tc>
          <w:tcPr>
            <w:tcW w:w="1715" w:type="dxa"/>
          </w:tcPr>
          <w:p w14:paraId="4E4A6C63" w14:textId="77777777" w:rsidR="001B462B" w:rsidRPr="009E1EAC" w:rsidRDefault="001B462B">
            <w:pPr>
              <w:pStyle w:val="DefaultText"/>
              <w:rPr>
                <w:rFonts w:ascii="Calibri" w:hAnsi="Calibri" w:cs="Calibri"/>
                <w:szCs w:val="22"/>
              </w:rPr>
            </w:pPr>
          </w:p>
        </w:tc>
      </w:tr>
      <w:tr w:rsidR="001B462B" w:rsidRPr="009E1EAC" w14:paraId="7B8A1FD8" w14:textId="77777777" w:rsidTr="00134EC3">
        <w:trPr>
          <w:cantSplit/>
        </w:trPr>
        <w:tc>
          <w:tcPr>
            <w:tcW w:w="2835" w:type="dxa"/>
          </w:tcPr>
          <w:p w14:paraId="0D7C0531" w14:textId="77777777" w:rsidR="001B462B" w:rsidRPr="009E1EAC" w:rsidRDefault="001B462B">
            <w:pPr>
              <w:rPr>
                <w:rFonts w:ascii="Calibri" w:hAnsi="Calibri" w:cs="Calibri"/>
                <w:b/>
                <w:bCs/>
                <w:szCs w:val="22"/>
              </w:rPr>
            </w:pPr>
            <w:r w:rsidRPr="009E1EAC">
              <w:rPr>
                <w:rFonts w:ascii="Calibri" w:hAnsi="Calibri" w:cs="Calibri"/>
                <w:b/>
                <w:bCs/>
                <w:szCs w:val="22"/>
              </w:rPr>
              <w:t>DECISION DATE:</w:t>
            </w:r>
          </w:p>
        </w:tc>
        <w:tc>
          <w:tcPr>
            <w:tcW w:w="2745" w:type="dxa"/>
            <w:gridSpan w:val="2"/>
          </w:tcPr>
          <w:p w14:paraId="69DFE677" w14:textId="43E01B74" w:rsidR="001B462B" w:rsidRPr="009E1EAC" w:rsidRDefault="00034DE7">
            <w:pPr>
              <w:rPr>
                <w:rFonts w:ascii="Calibri" w:hAnsi="Calibri" w:cs="Calibri"/>
                <w:szCs w:val="22"/>
              </w:rPr>
            </w:pPr>
            <w:r>
              <w:rPr>
                <w:rFonts w:ascii="Calibri" w:hAnsi="Calibri" w:cs="Calibri"/>
                <w:szCs w:val="22"/>
              </w:rPr>
              <w:t>1</w:t>
            </w:r>
            <w:r w:rsidR="009215F0">
              <w:rPr>
                <w:rFonts w:ascii="Calibri" w:hAnsi="Calibri" w:cs="Calibri"/>
                <w:szCs w:val="22"/>
              </w:rPr>
              <w:t>7</w:t>
            </w:r>
            <w:r>
              <w:rPr>
                <w:rFonts w:ascii="Calibri" w:hAnsi="Calibri" w:cs="Calibri"/>
                <w:szCs w:val="22"/>
              </w:rPr>
              <w:t xml:space="preserve"> January 2024</w:t>
            </w:r>
          </w:p>
        </w:tc>
        <w:tc>
          <w:tcPr>
            <w:tcW w:w="1410" w:type="dxa"/>
          </w:tcPr>
          <w:p w14:paraId="4D994FE0" w14:textId="77777777" w:rsidR="001B462B" w:rsidRPr="009E1EAC" w:rsidRDefault="001B462B">
            <w:pPr>
              <w:pStyle w:val="DefaultText"/>
              <w:rPr>
                <w:rFonts w:ascii="Calibri" w:hAnsi="Calibri" w:cs="Calibri"/>
                <w:szCs w:val="22"/>
              </w:rPr>
            </w:pPr>
          </w:p>
        </w:tc>
        <w:tc>
          <w:tcPr>
            <w:tcW w:w="1713" w:type="dxa"/>
          </w:tcPr>
          <w:p w14:paraId="0D9A2CC1" w14:textId="77777777" w:rsidR="001B462B" w:rsidRPr="009E1EAC" w:rsidRDefault="001B462B">
            <w:pPr>
              <w:pStyle w:val="DefaultText"/>
              <w:rPr>
                <w:rFonts w:ascii="Calibri" w:hAnsi="Calibri" w:cs="Calibri"/>
                <w:szCs w:val="22"/>
              </w:rPr>
            </w:pPr>
          </w:p>
        </w:tc>
        <w:tc>
          <w:tcPr>
            <w:tcW w:w="1715" w:type="dxa"/>
          </w:tcPr>
          <w:p w14:paraId="6EB39C90" w14:textId="77777777" w:rsidR="001B462B" w:rsidRPr="009E1EAC" w:rsidRDefault="001B462B">
            <w:pPr>
              <w:pStyle w:val="DefaultText"/>
              <w:rPr>
                <w:rFonts w:ascii="Calibri" w:hAnsi="Calibri" w:cs="Calibri"/>
                <w:szCs w:val="22"/>
              </w:rPr>
            </w:pPr>
          </w:p>
        </w:tc>
      </w:tr>
      <w:tr w:rsidR="001B462B" w:rsidRPr="009E1EAC" w14:paraId="78547C16" w14:textId="77777777" w:rsidTr="007145E2">
        <w:trPr>
          <w:cantSplit/>
        </w:trPr>
        <w:tc>
          <w:tcPr>
            <w:tcW w:w="2835" w:type="dxa"/>
          </w:tcPr>
          <w:p w14:paraId="7CF49215" w14:textId="77777777" w:rsidR="001B462B" w:rsidRPr="009E1EAC" w:rsidRDefault="001B462B">
            <w:pPr>
              <w:rPr>
                <w:rFonts w:ascii="Calibri" w:hAnsi="Calibri" w:cs="Calibri"/>
                <w:b/>
                <w:bCs/>
                <w:szCs w:val="22"/>
              </w:rPr>
            </w:pPr>
            <w:r w:rsidRPr="009E1EAC">
              <w:rPr>
                <w:rFonts w:ascii="Calibri" w:hAnsi="Calibri" w:cs="Calibri"/>
                <w:b/>
                <w:bCs/>
                <w:szCs w:val="22"/>
              </w:rPr>
              <w:t>DATE RECEIVED:</w:t>
            </w:r>
          </w:p>
        </w:tc>
        <w:tc>
          <w:tcPr>
            <w:tcW w:w="2745" w:type="dxa"/>
            <w:gridSpan w:val="2"/>
          </w:tcPr>
          <w:p w14:paraId="4D953021" w14:textId="74FE21F3" w:rsidR="001B462B" w:rsidRPr="009E1EAC" w:rsidRDefault="00034DE7">
            <w:pPr>
              <w:rPr>
                <w:rFonts w:ascii="Calibri" w:hAnsi="Calibri" w:cs="Calibri"/>
                <w:szCs w:val="22"/>
              </w:rPr>
            </w:pPr>
            <w:r>
              <w:rPr>
                <w:rFonts w:ascii="Calibri" w:hAnsi="Calibri" w:cs="Calibri"/>
                <w:szCs w:val="22"/>
              </w:rPr>
              <w:t>28/11/2023</w:t>
            </w:r>
          </w:p>
        </w:tc>
        <w:tc>
          <w:tcPr>
            <w:tcW w:w="1410" w:type="dxa"/>
          </w:tcPr>
          <w:p w14:paraId="6F644F9B" w14:textId="77777777" w:rsidR="001B462B" w:rsidRPr="009E1EAC" w:rsidRDefault="001B462B">
            <w:pPr>
              <w:pStyle w:val="DefaultText"/>
              <w:rPr>
                <w:rFonts w:ascii="Calibri" w:hAnsi="Calibri" w:cs="Calibri"/>
                <w:szCs w:val="22"/>
              </w:rPr>
            </w:pPr>
          </w:p>
        </w:tc>
        <w:tc>
          <w:tcPr>
            <w:tcW w:w="1713" w:type="dxa"/>
          </w:tcPr>
          <w:p w14:paraId="764EE38B" w14:textId="77777777" w:rsidR="001B462B" w:rsidRPr="009E1EAC" w:rsidRDefault="001B462B">
            <w:pPr>
              <w:pStyle w:val="DefaultText"/>
              <w:rPr>
                <w:rFonts w:ascii="Calibri" w:hAnsi="Calibri" w:cs="Calibri"/>
                <w:szCs w:val="22"/>
              </w:rPr>
            </w:pPr>
          </w:p>
        </w:tc>
        <w:tc>
          <w:tcPr>
            <w:tcW w:w="1715" w:type="dxa"/>
          </w:tcPr>
          <w:p w14:paraId="4B7C3D9D" w14:textId="77777777" w:rsidR="001B462B" w:rsidRPr="009E1EAC" w:rsidRDefault="001B462B">
            <w:pPr>
              <w:pStyle w:val="DefaultText"/>
              <w:rPr>
                <w:rFonts w:ascii="Calibri" w:hAnsi="Calibri" w:cs="Calibri"/>
                <w:szCs w:val="22"/>
              </w:rPr>
            </w:pPr>
          </w:p>
        </w:tc>
      </w:tr>
      <w:tr w:rsidR="00134EC3" w:rsidRPr="009E1EAC" w14:paraId="00570769" w14:textId="77777777" w:rsidTr="007145E2">
        <w:trPr>
          <w:cantSplit/>
        </w:trPr>
        <w:tc>
          <w:tcPr>
            <w:tcW w:w="2835" w:type="dxa"/>
          </w:tcPr>
          <w:p w14:paraId="2A33EEBF" w14:textId="77777777" w:rsidR="00134EC3" w:rsidRDefault="00134EC3">
            <w:pPr>
              <w:pStyle w:val="DefaultText"/>
              <w:rPr>
                <w:rFonts w:ascii="Calibri" w:hAnsi="Calibri" w:cs="Calibri"/>
                <w:b/>
                <w:bCs/>
                <w:szCs w:val="22"/>
              </w:rPr>
            </w:pPr>
            <w:r w:rsidRPr="00134EC3">
              <w:rPr>
                <w:rFonts w:ascii="Calibri" w:hAnsi="Calibri" w:cs="Calibri"/>
                <w:b/>
                <w:bCs/>
                <w:szCs w:val="22"/>
              </w:rPr>
              <w:t>TREE PRESERVATION ORDER:</w:t>
            </w:r>
          </w:p>
          <w:p w14:paraId="5C293FD7" w14:textId="069689B3" w:rsidR="00034DE7" w:rsidRPr="00134EC3" w:rsidRDefault="00034DE7">
            <w:pPr>
              <w:pStyle w:val="DefaultText"/>
              <w:rPr>
                <w:rFonts w:ascii="Calibri" w:hAnsi="Calibri" w:cs="Calibri"/>
                <w:b/>
                <w:bCs/>
                <w:szCs w:val="22"/>
              </w:rPr>
            </w:pPr>
            <w:r>
              <w:rPr>
                <w:rFonts w:ascii="Calibri" w:hAnsi="Calibri" w:cs="Calibri"/>
                <w:b/>
                <w:bCs/>
                <w:szCs w:val="22"/>
              </w:rPr>
              <w:t>SHIRBURN PARK</w:t>
            </w:r>
          </w:p>
        </w:tc>
        <w:tc>
          <w:tcPr>
            <w:tcW w:w="7583" w:type="dxa"/>
            <w:gridSpan w:val="5"/>
          </w:tcPr>
          <w:p w14:paraId="35831205" w14:textId="77777777" w:rsidR="00134EC3" w:rsidRPr="009E1EAC" w:rsidRDefault="00134EC3">
            <w:pPr>
              <w:pStyle w:val="DefaultText"/>
              <w:rPr>
                <w:rFonts w:ascii="Calibri" w:hAnsi="Calibri" w:cs="Calibri"/>
                <w:szCs w:val="22"/>
              </w:rPr>
            </w:pPr>
          </w:p>
        </w:tc>
      </w:tr>
      <w:tr w:rsidR="001B462B" w:rsidRPr="009E1EAC" w14:paraId="72EF2139" w14:textId="77777777" w:rsidTr="00134EC3">
        <w:trPr>
          <w:cantSplit/>
        </w:trPr>
        <w:tc>
          <w:tcPr>
            <w:tcW w:w="2835" w:type="dxa"/>
          </w:tcPr>
          <w:p w14:paraId="25C40676" w14:textId="77777777" w:rsidR="001B462B" w:rsidRPr="009E1EAC" w:rsidRDefault="001B462B">
            <w:pPr>
              <w:pStyle w:val="TableText"/>
              <w:rPr>
                <w:rFonts w:ascii="Calibri" w:hAnsi="Calibri" w:cs="Calibri"/>
                <w:szCs w:val="22"/>
              </w:rPr>
            </w:pPr>
            <w:r w:rsidRPr="009E1EAC">
              <w:rPr>
                <w:rFonts w:ascii="Calibri" w:hAnsi="Calibri" w:cs="Calibri"/>
                <w:b/>
                <w:szCs w:val="22"/>
              </w:rPr>
              <w:t>APPLICANT:</w:t>
            </w:r>
          </w:p>
        </w:tc>
        <w:tc>
          <w:tcPr>
            <w:tcW w:w="1560" w:type="dxa"/>
          </w:tcPr>
          <w:p w14:paraId="6C38A300" w14:textId="77777777" w:rsidR="001B462B" w:rsidRPr="009E1EAC" w:rsidRDefault="001B462B">
            <w:pPr>
              <w:pStyle w:val="DefaultText"/>
              <w:rPr>
                <w:rFonts w:ascii="Calibri" w:hAnsi="Calibri" w:cs="Calibri"/>
                <w:szCs w:val="22"/>
              </w:rPr>
            </w:pPr>
          </w:p>
        </w:tc>
        <w:tc>
          <w:tcPr>
            <w:tcW w:w="1185" w:type="dxa"/>
          </w:tcPr>
          <w:p w14:paraId="53D21FD3" w14:textId="77777777" w:rsidR="001B462B" w:rsidRPr="009E1EAC" w:rsidRDefault="001B462B">
            <w:pPr>
              <w:pStyle w:val="DefaultText"/>
              <w:rPr>
                <w:rFonts w:ascii="Calibri" w:hAnsi="Calibri" w:cs="Calibri"/>
                <w:szCs w:val="22"/>
              </w:rPr>
            </w:pPr>
          </w:p>
        </w:tc>
        <w:tc>
          <w:tcPr>
            <w:tcW w:w="1410" w:type="dxa"/>
          </w:tcPr>
          <w:p w14:paraId="3F1BBFFD" w14:textId="77777777" w:rsidR="001B462B" w:rsidRPr="009E1EAC" w:rsidRDefault="001B462B">
            <w:pPr>
              <w:pStyle w:val="TableText"/>
              <w:rPr>
                <w:rFonts w:ascii="Calibri" w:hAnsi="Calibri" w:cs="Calibri"/>
                <w:szCs w:val="22"/>
              </w:rPr>
            </w:pPr>
            <w:r w:rsidRPr="009E1EAC">
              <w:rPr>
                <w:rFonts w:ascii="Calibri" w:hAnsi="Calibri" w:cs="Calibri"/>
                <w:b/>
                <w:szCs w:val="22"/>
              </w:rPr>
              <w:t>AGENT:</w:t>
            </w:r>
          </w:p>
        </w:tc>
        <w:tc>
          <w:tcPr>
            <w:tcW w:w="1713" w:type="dxa"/>
          </w:tcPr>
          <w:p w14:paraId="26A11AB0" w14:textId="77777777" w:rsidR="001B462B" w:rsidRPr="009E1EAC" w:rsidRDefault="001B462B">
            <w:pPr>
              <w:pStyle w:val="DefaultText"/>
              <w:rPr>
                <w:rFonts w:ascii="Calibri" w:hAnsi="Calibri" w:cs="Calibri"/>
                <w:szCs w:val="22"/>
              </w:rPr>
            </w:pPr>
          </w:p>
        </w:tc>
        <w:tc>
          <w:tcPr>
            <w:tcW w:w="1715" w:type="dxa"/>
          </w:tcPr>
          <w:p w14:paraId="0D899A3F" w14:textId="77777777" w:rsidR="001B462B" w:rsidRPr="009E1EAC" w:rsidRDefault="001B462B">
            <w:pPr>
              <w:pStyle w:val="DefaultText"/>
              <w:rPr>
                <w:rFonts w:ascii="Calibri" w:hAnsi="Calibri" w:cs="Calibri"/>
                <w:szCs w:val="22"/>
              </w:rPr>
            </w:pPr>
          </w:p>
        </w:tc>
      </w:tr>
      <w:tr w:rsidR="001B462B" w:rsidRPr="009E1EAC" w14:paraId="1F0A7518" w14:textId="77777777" w:rsidTr="00134EC3">
        <w:trPr>
          <w:cantSplit/>
        </w:trPr>
        <w:tc>
          <w:tcPr>
            <w:tcW w:w="4395" w:type="dxa"/>
            <w:gridSpan w:val="2"/>
            <w:vMerge w:val="restart"/>
            <w:tcBorders>
              <w:bottom w:val="single" w:sz="4" w:space="0" w:color="auto"/>
            </w:tcBorders>
          </w:tcPr>
          <w:p w14:paraId="5ADA8CB4" w14:textId="07EFD75A" w:rsidR="001B462B" w:rsidRPr="009E1EAC" w:rsidRDefault="00034DE7">
            <w:pPr>
              <w:rPr>
                <w:rFonts w:ascii="Calibri" w:hAnsi="Calibri" w:cs="Calibri"/>
                <w:szCs w:val="22"/>
              </w:rPr>
            </w:pPr>
            <w:r>
              <w:rPr>
                <w:rFonts w:ascii="Calibri" w:hAnsi="Calibri" w:cs="Calibri"/>
                <w:szCs w:val="22"/>
              </w:rPr>
              <w:t>Mr D and Mrs C Fletcher</w:t>
            </w:r>
          </w:p>
          <w:p w14:paraId="1A0F7158" w14:textId="77777777" w:rsidR="00034DE7" w:rsidRDefault="00034DE7">
            <w:pPr>
              <w:rPr>
                <w:rFonts w:ascii="Calibri" w:hAnsi="Calibri" w:cs="Calibri"/>
                <w:szCs w:val="22"/>
              </w:rPr>
            </w:pPr>
            <w:r>
              <w:rPr>
                <w:rFonts w:ascii="Calibri" w:hAnsi="Calibri" w:cs="Calibri"/>
                <w:szCs w:val="22"/>
              </w:rPr>
              <w:t>165 Kingfisher Close</w:t>
            </w:r>
          </w:p>
          <w:p w14:paraId="783F8603" w14:textId="77777777" w:rsidR="00034DE7" w:rsidRDefault="00034DE7">
            <w:pPr>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Caravan Park</w:t>
            </w:r>
          </w:p>
          <w:p w14:paraId="36C158AB" w14:textId="77777777" w:rsidR="00034DE7" w:rsidRDefault="00034DE7">
            <w:pPr>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102A3016" w14:textId="77777777" w:rsidR="00034DE7" w:rsidRDefault="00034DE7">
            <w:pPr>
              <w:rPr>
                <w:rFonts w:ascii="Calibri" w:hAnsi="Calibri" w:cs="Calibri"/>
                <w:szCs w:val="22"/>
              </w:rPr>
            </w:pPr>
            <w:r>
              <w:rPr>
                <w:rFonts w:ascii="Calibri" w:hAnsi="Calibri" w:cs="Calibri"/>
                <w:szCs w:val="22"/>
              </w:rPr>
              <w:t>Clitheroe</w:t>
            </w:r>
          </w:p>
          <w:p w14:paraId="0D54BF1E" w14:textId="3D8387F8" w:rsidR="001B462B" w:rsidRPr="009E1EAC" w:rsidRDefault="00034DE7">
            <w:pPr>
              <w:rPr>
                <w:rFonts w:ascii="Calibri" w:hAnsi="Calibri" w:cs="Calibri"/>
                <w:szCs w:val="22"/>
              </w:rPr>
            </w:pPr>
            <w:r>
              <w:rPr>
                <w:rFonts w:ascii="Calibri" w:hAnsi="Calibri" w:cs="Calibri"/>
                <w:szCs w:val="22"/>
              </w:rPr>
              <w:t>BB7 3LB</w:t>
            </w:r>
          </w:p>
        </w:tc>
        <w:tc>
          <w:tcPr>
            <w:tcW w:w="1185" w:type="dxa"/>
          </w:tcPr>
          <w:p w14:paraId="0734A0B1" w14:textId="77777777" w:rsidR="001B462B" w:rsidRPr="009E1EAC" w:rsidRDefault="001B462B">
            <w:pPr>
              <w:pStyle w:val="DefaultText"/>
              <w:rPr>
                <w:rFonts w:ascii="Calibri" w:hAnsi="Calibri" w:cs="Calibri"/>
                <w:szCs w:val="22"/>
              </w:rPr>
            </w:pPr>
          </w:p>
        </w:tc>
        <w:tc>
          <w:tcPr>
            <w:tcW w:w="4838" w:type="dxa"/>
            <w:gridSpan w:val="3"/>
            <w:vMerge w:val="restart"/>
            <w:tcBorders>
              <w:bottom w:val="single" w:sz="4" w:space="0" w:color="auto"/>
            </w:tcBorders>
          </w:tcPr>
          <w:p w14:paraId="09056206" w14:textId="0FC6C9F9" w:rsidR="001B462B" w:rsidRPr="009E1EAC" w:rsidRDefault="00034DE7">
            <w:pPr>
              <w:jc w:val="left"/>
              <w:rPr>
                <w:rFonts w:ascii="Calibri" w:hAnsi="Calibri" w:cs="Calibri"/>
                <w:szCs w:val="22"/>
              </w:rPr>
            </w:pPr>
            <w:r>
              <w:rPr>
                <w:rFonts w:ascii="Calibri" w:hAnsi="Calibri" w:cs="Calibri"/>
                <w:szCs w:val="22"/>
              </w:rPr>
              <w:t>Mrs Laura Rostron</w:t>
            </w:r>
          </w:p>
          <w:p w14:paraId="7637D302" w14:textId="77777777" w:rsidR="00034DE7" w:rsidRDefault="00034DE7">
            <w:pPr>
              <w:jc w:val="left"/>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Caravan Park</w:t>
            </w:r>
          </w:p>
          <w:p w14:paraId="5B989DD9" w14:textId="77777777" w:rsidR="00034DE7" w:rsidRDefault="00034DE7">
            <w:pPr>
              <w:jc w:val="left"/>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7209CF5E" w14:textId="77777777" w:rsidR="00034DE7" w:rsidRDefault="00034DE7">
            <w:pPr>
              <w:jc w:val="left"/>
              <w:rPr>
                <w:rFonts w:ascii="Calibri" w:hAnsi="Calibri" w:cs="Calibri"/>
                <w:szCs w:val="22"/>
              </w:rPr>
            </w:pPr>
            <w:r>
              <w:rPr>
                <w:rFonts w:ascii="Calibri" w:hAnsi="Calibri" w:cs="Calibri"/>
                <w:szCs w:val="22"/>
              </w:rPr>
              <w:t>Waddington</w:t>
            </w:r>
          </w:p>
          <w:p w14:paraId="2F299122" w14:textId="77777777" w:rsidR="00034DE7" w:rsidRDefault="00034DE7">
            <w:pPr>
              <w:jc w:val="left"/>
              <w:rPr>
                <w:rFonts w:ascii="Calibri" w:hAnsi="Calibri" w:cs="Calibri"/>
                <w:szCs w:val="22"/>
              </w:rPr>
            </w:pPr>
            <w:r>
              <w:rPr>
                <w:rFonts w:ascii="Calibri" w:hAnsi="Calibri" w:cs="Calibri"/>
                <w:szCs w:val="22"/>
              </w:rPr>
              <w:t>Clitheroe</w:t>
            </w:r>
          </w:p>
          <w:p w14:paraId="2E8E2ABE" w14:textId="68B19D64" w:rsidR="001B462B" w:rsidRPr="009E1EAC" w:rsidRDefault="00034DE7">
            <w:pPr>
              <w:jc w:val="left"/>
              <w:rPr>
                <w:rFonts w:ascii="Calibri" w:hAnsi="Calibri" w:cs="Calibri"/>
                <w:szCs w:val="22"/>
              </w:rPr>
            </w:pPr>
            <w:r>
              <w:rPr>
                <w:rFonts w:ascii="Calibri" w:hAnsi="Calibri" w:cs="Calibri"/>
                <w:szCs w:val="22"/>
              </w:rPr>
              <w:t>BB7 3LB</w:t>
            </w:r>
          </w:p>
        </w:tc>
      </w:tr>
      <w:tr w:rsidR="001B462B" w:rsidRPr="009E1EAC" w14:paraId="019AED8B" w14:textId="77777777" w:rsidTr="00134EC3">
        <w:trPr>
          <w:cantSplit/>
        </w:trPr>
        <w:tc>
          <w:tcPr>
            <w:tcW w:w="4395" w:type="dxa"/>
            <w:gridSpan w:val="2"/>
            <w:vMerge/>
            <w:tcBorders>
              <w:bottom w:val="single" w:sz="4" w:space="0" w:color="auto"/>
            </w:tcBorders>
          </w:tcPr>
          <w:p w14:paraId="6F3AEACA" w14:textId="77777777" w:rsidR="001B462B" w:rsidRPr="009E1EAC" w:rsidRDefault="001B462B">
            <w:pPr>
              <w:pStyle w:val="DefaultText"/>
              <w:rPr>
                <w:rFonts w:ascii="Calibri" w:hAnsi="Calibri" w:cs="Calibri"/>
                <w:szCs w:val="22"/>
              </w:rPr>
            </w:pPr>
          </w:p>
        </w:tc>
        <w:tc>
          <w:tcPr>
            <w:tcW w:w="1185" w:type="dxa"/>
          </w:tcPr>
          <w:p w14:paraId="424E35C1"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4D70F605" w14:textId="77777777" w:rsidR="001B462B" w:rsidRPr="009E1EAC" w:rsidRDefault="001B462B">
            <w:pPr>
              <w:pStyle w:val="DefaultText"/>
              <w:rPr>
                <w:rFonts w:ascii="Calibri" w:hAnsi="Calibri" w:cs="Calibri"/>
                <w:szCs w:val="22"/>
              </w:rPr>
            </w:pPr>
          </w:p>
        </w:tc>
      </w:tr>
      <w:tr w:rsidR="001B462B" w:rsidRPr="009E1EAC" w14:paraId="5564C03A" w14:textId="77777777" w:rsidTr="00134EC3">
        <w:trPr>
          <w:cantSplit/>
        </w:trPr>
        <w:tc>
          <w:tcPr>
            <w:tcW w:w="4395" w:type="dxa"/>
            <w:gridSpan w:val="2"/>
            <w:vMerge/>
            <w:tcBorders>
              <w:bottom w:val="single" w:sz="4" w:space="0" w:color="auto"/>
            </w:tcBorders>
          </w:tcPr>
          <w:p w14:paraId="2F97AB2A" w14:textId="77777777" w:rsidR="001B462B" w:rsidRPr="009E1EAC" w:rsidRDefault="001B462B">
            <w:pPr>
              <w:pStyle w:val="DefaultText"/>
              <w:rPr>
                <w:rFonts w:ascii="Calibri" w:hAnsi="Calibri" w:cs="Calibri"/>
                <w:szCs w:val="22"/>
              </w:rPr>
            </w:pPr>
          </w:p>
        </w:tc>
        <w:tc>
          <w:tcPr>
            <w:tcW w:w="1185" w:type="dxa"/>
          </w:tcPr>
          <w:p w14:paraId="688E308A"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31E91203" w14:textId="77777777" w:rsidR="001B462B" w:rsidRPr="009E1EAC" w:rsidRDefault="001B462B">
            <w:pPr>
              <w:pStyle w:val="DefaultText"/>
              <w:rPr>
                <w:rFonts w:ascii="Calibri" w:hAnsi="Calibri" w:cs="Calibri"/>
                <w:szCs w:val="22"/>
              </w:rPr>
            </w:pPr>
          </w:p>
        </w:tc>
      </w:tr>
      <w:tr w:rsidR="001B462B" w:rsidRPr="009E1EAC" w14:paraId="3682A033" w14:textId="77777777" w:rsidTr="00134EC3">
        <w:trPr>
          <w:cantSplit/>
        </w:trPr>
        <w:tc>
          <w:tcPr>
            <w:tcW w:w="4395" w:type="dxa"/>
            <w:gridSpan w:val="2"/>
            <w:vMerge/>
            <w:tcBorders>
              <w:bottom w:val="single" w:sz="4" w:space="0" w:color="auto"/>
            </w:tcBorders>
          </w:tcPr>
          <w:p w14:paraId="152F4152" w14:textId="77777777" w:rsidR="001B462B" w:rsidRPr="009E1EAC" w:rsidRDefault="001B462B">
            <w:pPr>
              <w:pStyle w:val="DefaultText"/>
              <w:rPr>
                <w:rFonts w:ascii="Calibri" w:hAnsi="Calibri" w:cs="Calibri"/>
                <w:szCs w:val="22"/>
              </w:rPr>
            </w:pPr>
          </w:p>
        </w:tc>
        <w:tc>
          <w:tcPr>
            <w:tcW w:w="1185" w:type="dxa"/>
          </w:tcPr>
          <w:p w14:paraId="50E9AEDF"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2FE670D0" w14:textId="77777777" w:rsidR="001B462B" w:rsidRPr="009E1EAC" w:rsidRDefault="001B462B">
            <w:pPr>
              <w:pStyle w:val="DefaultText"/>
              <w:rPr>
                <w:rFonts w:ascii="Calibri" w:hAnsi="Calibri" w:cs="Calibri"/>
                <w:szCs w:val="22"/>
              </w:rPr>
            </w:pPr>
          </w:p>
        </w:tc>
      </w:tr>
      <w:tr w:rsidR="001B462B" w:rsidRPr="009E1EAC" w14:paraId="6C98C35C" w14:textId="77777777" w:rsidTr="00134EC3">
        <w:trPr>
          <w:cantSplit/>
        </w:trPr>
        <w:tc>
          <w:tcPr>
            <w:tcW w:w="4395" w:type="dxa"/>
            <w:gridSpan w:val="2"/>
            <w:vMerge/>
            <w:tcBorders>
              <w:bottom w:val="single" w:sz="4" w:space="0" w:color="auto"/>
            </w:tcBorders>
          </w:tcPr>
          <w:p w14:paraId="4C4886B0" w14:textId="77777777" w:rsidR="001B462B" w:rsidRPr="009E1EAC" w:rsidRDefault="001B462B">
            <w:pPr>
              <w:pStyle w:val="DefaultText"/>
              <w:rPr>
                <w:rFonts w:ascii="Calibri" w:hAnsi="Calibri" w:cs="Calibri"/>
                <w:szCs w:val="22"/>
              </w:rPr>
            </w:pPr>
          </w:p>
        </w:tc>
        <w:tc>
          <w:tcPr>
            <w:tcW w:w="1185" w:type="dxa"/>
            <w:tcBorders>
              <w:bottom w:val="single" w:sz="6" w:space="0" w:color="auto"/>
            </w:tcBorders>
          </w:tcPr>
          <w:p w14:paraId="1563F6B1" w14:textId="77777777" w:rsidR="001B462B" w:rsidRPr="009E1EAC" w:rsidRDefault="001B462B">
            <w:pPr>
              <w:pStyle w:val="DefaultText"/>
              <w:rPr>
                <w:rFonts w:ascii="Calibri" w:hAnsi="Calibri" w:cs="Calibri"/>
                <w:szCs w:val="22"/>
              </w:rPr>
            </w:pPr>
          </w:p>
        </w:tc>
        <w:tc>
          <w:tcPr>
            <w:tcW w:w="4838" w:type="dxa"/>
            <w:gridSpan w:val="3"/>
            <w:vMerge/>
            <w:tcBorders>
              <w:bottom w:val="single" w:sz="4" w:space="0" w:color="auto"/>
            </w:tcBorders>
          </w:tcPr>
          <w:p w14:paraId="36FB953B" w14:textId="77777777" w:rsidR="001B462B" w:rsidRPr="009E1EAC" w:rsidRDefault="001B462B">
            <w:pPr>
              <w:pStyle w:val="DefaultText"/>
              <w:rPr>
                <w:rFonts w:ascii="Calibri" w:hAnsi="Calibri" w:cs="Calibri"/>
                <w:szCs w:val="22"/>
              </w:rPr>
            </w:pPr>
          </w:p>
        </w:tc>
      </w:tr>
    </w:tbl>
    <w:p w14:paraId="3B8B92D7" w14:textId="77777777" w:rsidR="001B462B" w:rsidRPr="009E1EAC" w:rsidRDefault="001B462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1B462B" w:rsidRPr="009E1EAC" w14:paraId="08B12376" w14:textId="77777777">
        <w:trPr>
          <w:cantSplit/>
        </w:trPr>
        <w:tc>
          <w:tcPr>
            <w:tcW w:w="3494" w:type="dxa"/>
            <w:gridSpan w:val="3"/>
          </w:tcPr>
          <w:p w14:paraId="748D03AA" w14:textId="77777777" w:rsidR="001B462B" w:rsidRPr="009E1EAC" w:rsidRDefault="001B462B">
            <w:pPr>
              <w:pStyle w:val="TableText"/>
              <w:rPr>
                <w:rFonts w:ascii="Calibri" w:hAnsi="Calibri" w:cs="Calibri"/>
                <w:szCs w:val="22"/>
              </w:rPr>
            </w:pPr>
            <w:r w:rsidRPr="009E1EAC">
              <w:rPr>
                <w:rFonts w:ascii="Calibri" w:hAnsi="Calibri" w:cs="Calibri"/>
                <w:b/>
                <w:szCs w:val="22"/>
              </w:rPr>
              <w:t xml:space="preserve">TREE WORK PROPOSED: </w:t>
            </w:r>
          </w:p>
        </w:tc>
        <w:tc>
          <w:tcPr>
            <w:tcW w:w="6662" w:type="dxa"/>
          </w:tcPr>
          <w:p w14:paraId="60D28E7C" w14:textId="39199D37" w:rsidR="001B462B" w:rsidRPr="009E1EAC" w:rsidRDefault="00034DE7">
            <w:pPr>
              <w:rPr>
                <w:rFonts w:ascii="Calibri" w:hAnsi="Calibri" w:cs="Calibri"/>
                <w:szCs w:val="22"/>
              </w:rPr>
            </w:pPr>
            <w:r>
              <w:rPr>
                <w:rFonts w:ascii="Calibri" w:hAnsi="Calibri" w:cs="Calibri"/>
                <w:szCs w:val="22"/>
              </w:rPr>
              <w:t>Fell sycamore tree.</w:t>
            </w:r>
          </w:p>
        </w:tc>
      </w:tr>
      <w:tr w:rsidR="001B462B" w:rsidRPr="009E1EAC" w14:paraId="3A2C7EC3" w14:textId="77777777">
        <w:trPr>
          <w:cantSplit/>
        </w:trPr>
        <w:tc>
          <w:tcPr>
            <w:tcW w:w="841" w:type="dxa"/>
          </w:tcPr>
          <w:p w14:paraId="0EAA1560" w14:textId="77777777" w:rsidR="001B462B" w:rsidRPr="009E1EAC" w:rsidRDefault="001B462B">
            <w:pPr>
              <w:pStyle w:val="TableText"/>
              <w:rPr>
                <w:rFonts w:ascii="Calibri" w:hAnsi="Calibri" w:cs="Calibri"/>
                <w:szCs w:val="22"/>
              </w:rPr>
            </w:pPr>
            <w:r w:rsidRPr="009E1EAC">
              <w:rPr>
                <w:rFonts w:ascii="Calibri" w:hAnsi="Calibri" w:cs="Calibri"/>
                <w:b/>
                <w:szCs w:val="22"/>
              </w:rPr>
              <w:t>AT:</w:t>
            </w:r>
          </w:p>
        </w:tc>
        <w:tc>
          <w:tcPr>
            <w:tcW w:w="9315" w:type="dxa"/>
            <w:gridSpan w:val="3"/>
          </w:tcPr>
          <w:p w14:paraId="2E02BD7F" w14:textId="71BB4730" w:rsidR="001B462B" w:rsidRPr="009E1EAC" w:rsidRDefault="00034DE7">
            <w:pPr>
              <w:rPr>
                <w:rFonts w:ascii="Calibri" w:hAnsi="Calibri" w:cs="Calibri"/>
                <w:szCs w:val="22"/>
              </w:rPr>
            </w:pPr>
            <w:r>
              <w:rPr>
                <w:rFonts w:ascii="Calibri" w:hAnsi="Calibri" w:cs="Calibri"/>
                <w:szCs w:val="22"/>
              </w:rPr>
              <w:t xml:space="preserve">165 Kingfisher Close </w:t>
            </w:r>
            <w:proofErr w:type="spellStart"/>
            <w:r>
              <w:rPr>
                <w:rFonts w:ascii="Calibri" w:hAnsi="Calibri" w:cs="Calibri"/>
                <w:szCs w:val="22"/>
              </w:rPr>
              <w:t>Shireburn</w:t>
            </w:r>
            <w:proofErr w:type="spellEnd"/>
            <w:r>
              <w:rPr>
                <w:rFonts w:ascii="Calibri" w:hAnsi="Calibri" w:cs="Calibri"/>
                <w:szCs w:val="22"/>
              </w:rPr>
              <w:t xml:space="preserve"> Caravan Park </w:t>
            </w:r>
            <w:proofErr w:type="spellStart"/>
            <w:r>
              <w:rPr>
                <w:rFonts w:ascii="Calibri" w:hAnsi="Calibri" w:cs="Calibri"/>
                <w:szCs w:val="22"/>
              </w:rPr>
              <w:t>Edisford</w:t>
            </w:r>
            <w:proofErr w:type="spellEnd"/>
            <w:r>
              <w:rPr>
                <w:rFonts w:ascii="Calibri" w:hAnsi="Calibri" w:cs="Calibri"/>
                <w:szCs w:val="22"/>
              </w:rPr>
              <w:t xml:space="preserve"> Road Waddington BB7 3LB</w:t>
            </w:r>
          </w:p>
        </w:tc>
      </w:tr>
      <w:tr w:rsidR="001B462B" w:rsidRPr="009E1EAC" w14:paraId="4118D0FC" w14:textId="77777777">
        <w:trPr>
          <w:cantSplit/>
        </w:trPr>
        <w:tc>
          <w:tcPr>
            <w:tcW w:w="10156" w:type="dxa"/>
            <w:gridSpan w:val="4"/>
          </w:tcPr>
          <w:p w14:paraId="52E012DE" w14:textId="77777777" w:rsidR="001B462B" w:rsidRDefault="001B462B">
            <w:pPr>
              <w:rPr>
                <w:rFonts w:ascii="Calibri" w:hAnsi="Calibri" w:cs="Calibri"/>
                <w:szCs w:val="22"/>
              </w:rPr>
            </w:pPr>
            <w:r w:rsidRPr="009E1EAC">
              <w:rPr>
                <w:rFonts w:ascii="Calibri" w:hAnsi="Calibri" w:cs="Calibri"/>
                <w:szCs w:val="22"/>
              </w:rPr>
              <w:t xml:space="preserve">Ribble Valley Borough Council hereby give notice in pursuance of the provisions of the Town and Country Planning Act 1990 (Trees) Regulations that permission </w:t>
            </w:r>
            <w:r w:rsidRPr="009E1EAC">
              <w:rPr>
                <w:rFonts w:ascii="Calibri" w:hAnsi="Calibri" w:cs="Calibri"/>
                <w:b/>
                <w:szCs w:val="22"/>
              </w:rPr>
              <w:t xml:space="preserve">has been refused </w:t>
            </w:r>
            <w:r w:rsidRPr="009E1EAC">
              <w:rPr>
                <w:rFonts w:ascii="Calibri" w:hAnsi="Calibri" w:cs="Calibri"/>
                <w:szCs w:val="22"/>
              </w:rPr>
              <w:t xml:space="preserve">for the carrying out </w:t>
            </w:r>
            <w:r w:rsidR="007145E2">
              <w:rPr>
                <w:rFonts w:ascii="Calibri" w:hAnsi="Calibri" w:cs="Calibri"/>
                <w:szCs w:val="22"/>
              </w:rPr>
              <w:t xml:space="preserve">of </w:t>
            </w:r>
            <w:r w:rsidRPr="009E1EAC">
              <w:rPr>
                <w:rFonts w:ascii="Calibri" w:hAnsi="Calibri" w:cs="Calibri"/>
                <w:szCs w:val="22"/>
              </w:rPr>
              <w:t>the tree work proposals included in the tree work application for the following reasons:</w:t>
            </w:r>
          </w:p>
          <w:p w14:paraId="5807DF92" w14:textId="77777777" w:rsidR="009215F0" w:rsidRPr="009E1EAC" w:rsidRDefault="009215F0">
            <w:pPr>
              <w:rPr>
                <w:rFonts w:ascii="Calibri" w:hAnsi="Calibri" w:cs="Calibri"/>
                <w:szCs w:val="22"/>
              </w:rPr>
            </w:pPr>
          </w:p>
        </w:tc>
      </w:tr>
      <w:tr w:rsidR="001B462B" w:rsidRPr="009E1EAC" w14:paraId="45779CB3" w14:textId="77777777" w:rsidTr="00C23884">
        <w:trPr>
          <w:cantSplit/>
          <w:trHeight w:val="51"/>
        </w:trPr>
        <w:tc>
          <w:tcPr>
            <w:tcW w:w="993" w:type="dxa"/>
            <w:gridSpan w:val="2"/>
          </w:tcPr>
          <w:p w14:paraId="7016316E" w14:textId="77777777" w:rsidR="001B462B" w:rsidRPr="009E1EAC" w:rsidRDefault="00134EC3">
            <w:pPr>
              <w:rPr>
                <w:rFonts w:ascii="Calibri" w:hAnsi="Calibri" w:cs="Calibri"/>
                <w:szCs w:val="22"/>
              </w:rPr>
            </w:pPr>
            <w:bookmarkStart w:id="0" w:name="Reasons" w:colFirst="0" w:colLast="1"/>
            <w:r>
              <w:rPr>
                <w:rFonts w:ascii="Calibri" w:hAnsi="Calibri" w:cs="Calibri"/>
                <w:szCs w:val="22"/>
              </w:rPr>
              <w:t>1.</w:t>
            </w:r>
          </w:p>
        </w:tc>
        <w:tc>
          <w:tcPr>
            <w:tcW w:w="9163" w:type="dxa"/>
            <w:gridSpan w:val="2"/>
          </w:tcPr>
          <w:p w14:paraId="1E7339A8" w14:textId="0C64BDAB" w:rsidR="001B462B" w:rsidRPr="009E1EAC" w:rsidRDefault="00134EC3">
            <w:pPr>
              <w:rPr>
                <w:rFonts w:ascii="Calibri" w:hAnsi="Calibri" w:cs="Calibri"/>
                <w:szCs w:val="22"/>
              </w:rPr>
            </w:pPr>
            <w:r>
              <w:rPr>
                <w:rFonts w:ascii="Calibri" w:hAnsi="Calibri" w:cs="Calibri"/>
                <w:szCs w:val="22"/>
              </w:rPr>
              <w:t xml:space="preserve">The tree contributes to the visual amenity of the wider tree scape and no </w:t>
            </w:r>
            <w:proofErr w:type="spellStart"/>
            <w:r>
              <w:rPr>
                <w:rFonts w:ascii="Calibri" w:hAnsi="Calibri" w:cs="Calibri"/>
                <w:szCs w:val="22"/>
              </w:rPr>
              <w:t>arboricultural</w:t>
            </w:r>
            <w:proofErr w:type="spellEnd"/>
            <w:r>
              <w:rPr>
                <w:rFonts w:ascii="Calibri" w:hAnsi="Calibri" w:cs="Calibri"/>
                <w:szCs w:val="22"/>
              </w:rPr>
              <w:t xml:space="preserve"> risk assessment </w:t>
            </w:r>
            <w:r w:rsidR="009215F0">
              <w:rPr>
                <w:rFonts w:ascii="Calibri" w:hAnsi="Calibri" w:cs="Calibri"/>
                <w:szCs w:val="22"/>
              </w:rPr>
              <w:t>/ ins</w:t>
            </w:r>
            <w:r w:rsidR="00034DE7">
              <w:rPr>
                <w:rFonts w:ascii="Calibri" w:hAnsi="Calibri" w:cs="Calibri"/>
                <w:szCs w:val="22"/>
              </w:rPr>
              <w:t>ufficient evidence has been submitted</w:t>
            </w:r>
            <w:r w:rsidR="009215F0">
              <w:rPr>
                <w:rFonts w:ascii="Calibri" w:hAnsi="Calibri" w:cs="Calibri"/>
                <w:szCs w:val="22"/>
              </w:rPr>
              <w:t xml:space="preserve"> to justify its removal</w:t>
            </w:r>
            <w:r>
              <w:rPr>
                <w:rFonts w:ascii="Calibri" w:hAnsi="Calibri" w:cs="Calibri"/>
                <w:szCs w:val="22"/>
              </w:rPr>
              <w:t>.</w:t>
            </w:r>
          </w:p>
        </w:tc>
      </w:tr>
      <w:tr w:rsidR="00664D32" w14:paraId="5CE4D4BA" w14:textId="77777777" w:rsidTr="001B462B">
        <w:trPr>
          <w:cantSplit/>
        </w:trPr>
        <w:tc>
          <w:tcPr>
            <w:tcW w:w="10156" w:type="dxa"/>
            <w:gridSpan w:val="4"/>
          </w:tcPr>
          <w:p w14:paraId="7E0AD5DB" w14:textId="77777777" w:rsidR="00134EC3" w:rsidRDefault="00134EC3">
            <w:bookmarkStart w:id="1" w:name="Informatives" w:colFirst="0" w:colLast="1"/>
            <w:bookmarkEnd w:id="0"/>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1E4DAA" w14:paraId="08DB506B" w14:textId="77777777" w:rsidTr="00134EC3">
              <w:trPr>
                <w:cantSplit/>
              </w:trPr>
              <w:tc>
                <w:tcPr>
                  <w:tcW w:w="10403" w:type="dxa"/>
                </w:tcPr>
                <w:bookmarkEnd w:id="1"/>
                <w:p w14:paraId="73A2E4DC" w14:textId="76B57A02" w:rsidR="000F2610" w:rsidRPr="00C23884" w:rsidRDefault="000F2610" w:rsidP="000F2610">
                  <w:pPr>
                    <w:rPr>
                      <w:rFonts w:ascii="Arial" w:hAnsi="Arial" w:cs="Arial"/>
                      <w:b/>
                      <w:sz w:val="20"/>
                      <w:lang w:eastAsia="en-GB"/>
                    </w:rPr>
                  </w:pPr>
                  <w:r>
                    <w:rPr>
                      <w:rFonts w:ascii="Brush Script MT" w:hAnsi="Brush Script MT"/>
                      <w:sz w:val="44"/>
                      <w:szCs w:val="44"/>
                    </w:rPr>
                    <w:t>Nicola Hopkins</w:t>
                  </w:r>
                </w:p>
                <w:p w14:paraId="4B32B934" w14:textId="77777777" w:rsidR="000F2610" w:rsidRDefault="000F2610" w:rsidP="000F2610">
                  <w:pPr>
                    <w:rPr>
                      <w:rFonts w:ascii="Arial" w:hAnsi="Arial" w:cs="Arial"/>
                    </w:rPr>
                  </w:pPr>
                  <w:r>
                    <w:rPr>
                      <w:rFonts w:ascii="Arial" w:hAnsi="Arial" w:cs="Arial"/>
                    </w:rPr>
                    <w:t>NICOLA HOPKINS</w:t>
                  </w:r>
                </w:p>
                <w:p w14:paraId="73F7EA10" w14:textId="77777777" w:rsidR="001E4DAA" w:rsidRPr="00641E0F" w:rsidRDefault="000F2610" w:rsidP="000F2610">
                  <w:pPr>
                    <w:rPr>
                      <w:rFonts w:ascii="Calibri" w:hAnsi="Calibri"/>
                      <w:b/>
                      <w:bCs/>
                      <w:sz w:val="24"/>
                      <w:szCs w:val="24"/>
                    </w:rPr>
                  </w:pPr>
                  <w:r>
                    <w:rPr>
                      <w:rFonts w:ascii="Arial" w:hAnsi="Arial" w:cs="Arial"/>
                    </w:rPr>
                    <w:t>DIRECTOR OF ECONOMIC DEVELOPMENT AND PLANNING</w:t>
                  </w:r>
                </w:p>
              </w:tc>
            </w:tr>
          </w:tbl>
          <w:p w14:paraId="481EB3CF" w14:textId="77777777" w:rsidR="00FA429A" w:rsidRDefault="00FA429A" w:rsidP="00664D32">
            <w:pPr>
              <w:pStyle w:val="DefaultText"/>
            </w:pPr>
          </w:p>
        </w:tc>
      </w:tr>
    </w:tbl>
    <w:p w14:paraId="2F99BC8B" w14:textId="77777777" w:rsidR="009215F0" w:rsidRDefault="009215F0" w:rsidP="009215F0">
      <w:pPr>
        <w:pStyle w:val="TableText"/>
        <w:rPr>
          <w:rFonts w:ascii="Calibri" w:hAnsi="Calibri" w:cs="Calibri"/>
          <w:b/>
          <w:bCs/>
          <w:szCs w:val="22"/>
        </w:rPr>
      </w:pPr>
      <w:r>
        <w:rPr>
          <w:rFonts w:ascii="Calibri" w:hAnsi="Calibri" w:cs="Calibri"/>
          <w:b/>
          <w:bCs/>
          <w:szCs w:val="22"/>
        </w:rPr>
        <w:t>Notes</w:t>
      </w:r>
    </w:p>
    <w:p w14:paraId="37E2FE92" w14:textId="77777777" w:rsidR="009215F0" w:rsidRDefault="009215F0" w:rsidP="009215F0">
      <w:pPr>
        <w:pStyle w:val="TableText"/>
        <w:rPr>
          <w:rFonts w:ascii="Calibri" w:hAnsi="Calibri" w:cs="Calibri"/>
          <w:szCs w:val="22"/>
        </w:rPr>
      </w:pPr>
    </w:p>
    <w:p w14:paraId="1A4CEF9C" w14:textId="77777777" w:rsidR="009215F0" w:rsidRDefault="009215F0" w:rsidP="009215F0">
      <w:pPr>
        <w:pStyle w:val="TableText"/>
        <w:numPr>
          <w:ilvl w:val="0"/>
          <w:numId w:val="1"/>
        </w:numPr>
        <w:textAlignment w:val="auto"/>
        <w:rPr>
          <w:rFonts w:ascii="Calibri" w:hAnsi="Calibri" w:cs="Calibri"/>
          <w:szCs w:val="22"/>
        </w:rPr>
      </w:pPr>
      <w:r>
        <w:rPr>
          <w:rFonts w:ascii="Calibri" w:hAnsi="Calibri" w:cs="Calibri"/>
          <w:szCs w:val="22"/>
        </w:rPr>
        <w:t>This Decision Notice should be read in conjunction with the officer’s tree work report which is available to view on the website.</w:t>
      </w:r>
    </w:p>
    <w:p w14:paraId="1490F743" w14:textId="77777777" w:rsidR="009215F0" w:rsidRDefault="009215F0" w:rsidP="009215F0">
      <w:pPr>
        <w:pStyle w:val="TableText"/>
        <w:numPr>
          <w:ilvl w:val="0"/>
          <w:numId w:val="1"/>
        </w:numPr>
        <w:textAlignment w:val="auto"/>
        <w:rPr>
          <w:rFonts w:ascii="Calibri" w:hAnsi="Calibri" w:cs="Calibri"/>
          <w:szCs w:val="22"/>
        </w:rPr>
      </w:pPr>
      <w:r>
        <w:rPr>
          <w:rFonts w:ascii="Calibri" w:hAnsi="Calibri" w:cs="Calibri"/>
          <w:szCs w:val="22"/>
        </w:rPr>
        <w:t xml:space="preserve">Right of Appeal - 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w:t>
      </w:r>
      <w:proofErr w:type="gramStart"/>
      <w:r>
        <w:rPr>
          <w:rFonts w:ascii="Calibri" w:hAnsi="Calibri" w:cs="Calibri"/>
          <w:szCs w:val="22"/>
        </w:rPr>
        <w:t>decision</w:t>
      </w:r>
      <w:proofErr w:type="gramEnd"/>
      <w:r>
        <w:rPr>
          <w:rFonts w:ascii="Calibri" w:hAnsi="Calibri" w:cs="Calibri"/>
          <w:szCs w:val="22"/>
        </w:rPr>
        <w:t xml:space="preserve">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w:t>
      </w:r>
      <w:proofErr w:type="gramStart"/>
      <w:r>
        <w:rPr>
          <w:rFonts w:ascii="Calibri" w:hAnsi="Calibri" w:cs="Calibri"/>
          <w:szCs w:val="22"/>
        </w:rPr>
        <w:t>see:-</w:t>
      </w:r>
      <w:proofErr w:type="gramEnd"/>
      <w:r>
        <w:rPr>
          <w:rFonts w:ascii="Calibri" w:hAnsi="Calibri" w:cs="Calibri"/>
          <w:szCs w:val="22"/>
        </w:rPr>
        <w:t xml:space="preserve">Tree preservation order appeals: procedure guide - GOV.UK (www.gov.uk). If you are unable to access the online appeal form, please contact the Planning Inspectorate to obtain a paper copy on Tel: 0303 444 5000. </w:t>
      </w:r>
    </w:p>
    <w:p w14:paraId="2816CDFD" w14:textId="77777777" w:rsidR="001B462B" w:rsidRDefault="001B462B">
      <w:pPr>
        <w:pStyle w:val="TableText"/>
      </w:pPr>
    </w:p>
    <w:p w14:paraId="0DE91B09" w14:textId="77777777" w:rsidR="001B462B" w:rsidRDefault="001B462B">
      <w:pPr>
        <w:pStyle w:val="TableText"/>
      </w:pPr>
    </w:p>
    <w:sectPr w:rsidR="001B462B">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BC5B" w14:textId="77777777" w:rsidR="0099447F" w:rsidRDefault="0099447F">
      <w:r>
        <w:separator/>
      </w:r>
    </w:p>
  </w:endnote>
  <w:endnote w:type="continuationSeparator" w:id="0">
    <w:p w14:paraId="360137C0" w14:textId="77777777" w:rsidR="0099447F" w:rsidRDefault="0099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2726" w14:textId="77777777" w:rsidR="00FA429A" w:rsidRDefault="00FA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548E" w14:textId="77777777" w:rsidR="001B462B" w:rsidRDefault="001B462B">
    <w:pPr>
      <w:pStyle w:val="DefaultTex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72E6" w14:textId="77777777" w:rsidR="00FA429A" w:rsidRDefault="00FA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9EBC" w14:textId="77777777" w:rsidR="0099447F" w:rsidRDefault="0099447F">
      <w:r>
        <w:separator/>
      </w:r>
    </w:p>
  </w:footnote>
  <w:footnote w:type="continuationSeparator" w:id="0">
    <w:p w14:paraId="542D57B6" w14:textId="77777777" w:rsidR="0099447F" w:rsidRDefault="00994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00D2" w14:textId="77777777" w:rsidR="00FA429A" w:rsidRDefault="00FA4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03E3" w14:textId="77777777" w:rsidR="001B462B" w:rsidRPr="00D5569C" w:rsidRDefault="001B462B">
    <w:pPr>
      <w:pStyle w:val="DefaultText"/>
      <w:rPr>
        <w:rFonts w:ascii="Calibri" w:hAnsi="Calibri" w:cs="Calibri"/>
        <w:b/>
      </w:rPr>
    </w:pPr>
    <w:r w:rsidRPr="00D5569C">
      <w:rPr>
        <w:rFonts w:ascii="Calibri" w:hAnsi="Calibri" w:cs="Calibri"/>
        <w:b/>
      </w:rPr>
      <w:t>RIBBLE VALLEY BOROUGH COUNCIL</w:t>
    </w:r>
  </w:p>
  <w:p w14:paraId="39430078" w14:textId="77777777" w:rsidR="001B462B" w:rsidRPr="00D5569C" w:rsidRDefault="001B462B">
    <w:pPr>
      <w:pStyle w:val="DefaultText"/>
      <w:rPr>
        <w:rFonts w:ascii="Calibri" w:hAnsi="Calibri" w:cs="Calibri"/>
      </w:rPr>
    </w:pPr>
    <w:r w:rsidRPr="00D5569C">
      <w:rPr>
        <w:rFonts w:ascii="Calibri" w:hAnsi="Calibri" w:cs="Calibri"/>
        <w:b/>
      </w:rPr>
      <w:t xml:space="preserve">REFUSAL OF </w:t>
    </w:r>
    <w:r w:rsidR="00FA429A" w:rsidRPr="00D5569C">
      <w:rPr>
        <w:rFonts w:ascii="Calibri" w:hAnsi="Calibri" w:cs="Calibri"/>
        <w:b/>
      </w:rPr>
      <w:t>TREE WORK</w:t>
    </w:r>
    <w:r w:rsidRPr="00D5569C">
      <w:rPr>
        <w:rFonts w:ascii="Calibri" w:hAnsi="Calibri" w:cs="Calibri"/>
        <w:b/>
      </w:rPr>
      <w:t xml:space="preserve"> PERMISSION CONTINUED</w:t>
    </w:r>
  </w:p>
  <w:p w14:paraId="5A75CFBD" w14:textId="77777777" w:rsidR="001B462B" w:rsidRPr="00D5569C" w:rsidRDefault="001B462B">
    <w:pPr>
      <w:pStyle w:val="DefaultText"/>
      <w:rPr>
        <w:rFonts w:ascii="Calibri" w:hAnsi="Calibri" w:cs="Calibri"/>
      </w:rPr>
    </w:pPr>
  </w:p>
  <w:p w14:paraId="74AF5ED2" w14:textId="5469569F" w:rsidR="001B462B" w:rsidRPr="00D5569C" w:rsidRDefault="001B462B">
    <w:pPr>
      <w:pStyle w:val="DefaultText"/>
      <w:rPr>
        <w:rFonts w:ascii="Calibri" w:hAnsi="Calibri" w:cs="Calibri"/>
        <w:b/>
      </w:rPr>
    </w:pPr>
    <w:r w:rsidRPr="00D5569C">
      <w:rPr>
        <w:rFonts w:ascii="Calibri" w:hAnsi="Calibri" w:cs="Calibri"/>
        <w:b/>
      </w:rPr>
      <w:t>APPLICATION NO:                         DECISION DATE:</w:t>
    </w:r>
  </w:p>
  <w:p w14:paraId="06D5A457" w14:textId="77777777" w:rsidR="001B462B" w:rsidRDefault="001B462B">
    <w:pPr>
      <w:pStyle w:val="DefaultText"/>
      <w:rPr>
        <w:b/>
      </w:rPr>
    </w:pPr>
    <w:r>
      <w:rPr>
        <w:rFonts w:ascii="Times New Roman" w:hAnsi="Times New Roman"/>
        <w:b/>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B180" w14:textId="77777777" w:rsidR="00FA429A" w:rsidRDefault="00FA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66EA5"/>
    <w:multiLevelType w:val="hybridMultilevel"/>
    <w:tmpl w:val="1428C2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049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E7"/>
    <w:rsid w:val="00034DE7"/>
    <w:rsid w:val="000F2610"/>
    <w:rsid w:val="00134EC3"/>
    <w:rsid w:val="00183EE0"/>
    <w:rsid w:val="001B462B"/>
    <w:rsid w:val="001E4DAA"/>
    <w:rsid w:val="004357AE"/>
    <w:rsid w:val="00505EAE"/>
    <w:rsid w:val="00571E2C"/>
    <w:rsid w:val="00664D32"/>
    <w:rsid w:val="007145E2"/>
    <w:rsid w:val="00771D57"/>
    <w:rsid w:val="007873E4"/>
    <w:rsid w:val="00876E84"/>
    <w:rsid w:val="008F42EB"/>
    <w:rsid w:val="009215F0"/>
    <w:rsid w:val="00936944"/>
    <w:rsid w:val="0099447F"/>
    <w:rsid w:val="009E1EAC"/>
    <w:rsid w:val="00C23884"/>
    <w:rsid w:val="00C3108E"/>
    <w:rsid w:val="00C515C5"/>
    <w:rsid w:val="00CF2538"/>
    <w:rsid w:val="00D470CD"/>
    <w:rsid w:val="00D5569C"/>
    <w:rsid w:val="00EF6D26"/>
    <w:rsid w:val="00F95788"/>
    <w:rsid w:val="00FA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24C7"/>
  <w15:chartTrackingRefBased/>
  <w15:docId w15:val="{5FD6A8CF-4F4B-4CF5-913C-6BDAD7C2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C515C5"/>
    <w:pPr>
      <w:textAlignment w:val="auto"/>
    </w:pPr>
  </w:style>
  <w:style w:type="character" w:styleId="Hyperlink">
    <w:name w:val="Hyperlink"/>
    <w:uiPriority w:val="99"/>
    <w:semiHidden/>
    <w:unhideWhenUsed/>
    <w:rsid w:val="00EF6D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35848">
      <w:bodyDiv w:val="1"/>
      <w:marLeft w:val="0"/>
      <w:marRight w:val="0"/>
      <w:marTop w:val="0"/>
      <w:marBottom w:val="0"/>
      <w:divBdr>
        <w:top w:val="none" w:sz="0" w:space="0" w:color="auto"/>
        <w:left w:val="none" w:sz="0" w:space="0" w:color="auto"/>
        <w:bottom w:val="none" w:sz="0" w:space="0" w:color="auto"/>
        <w:right w:val="none" w:sz="0" w:space="0" w:color="auto"/>
      </w:divBdr>
    </w:div>
    <w:div w:id="680663895">
      <w:bodyDiv w:val="1"/>
      <w:marLeft w:val="0"/>
      <w:marRight w:val="0"/>
      <w:marTop w:val="0"/>
      <w:marBottom w:val="0"/>
      <w:divBdr>
        <w:top w:val="none" w:sz="0" w:space="0" w:color="auto"/>
        <w:left w:val="none" w:sz="0" w:space="0" w:color="auto"/>
        <w:bottom w:val="none" w:sz="0" w:space="0" w:color="auto"/>
        <w:right w:val="none" w:sz="0" w:space="0" w:color="auto"/>
      </w:divBdr>
    </w:div>
    <w:div w:id="1123884059">
      <w:bodyDiv w:val="1"/>
      <w:marLeft w:val="0"/>
      <w:marRight w:val="0"/>
      <w:marTop w:val="0"/>
      <w:marBottom w:val="0"/>
      <w:divBdr>
        <w:top w:val="none" w:sz="0" w:space="0" w:color="auto"/>
        <w:left w:val="none" w:sz="0" w:space="0" w:color="auto"/>
        <w:bottom w:val="none" w:sz="0" w:space="0" w:color="auto"/>
        <w:right w:val="none" w:sz="0" w:space="0" w:color="auto"/>
      </w:divBdr>
    </w:div>
    <w:div w:id="1154375516">
      <w:bodyDiv w:val="1"/>
      <w:marLeft w:val="0"/>
      <w:marRight w:val="0"/>
      <w:marTop w:val="0"/>
      <w:marBottom w:val="0"/>
      <w:divBdr>
        <w:top w:val="none" w:sz="0" w:space="0" w:color="auto"/>
        <w:left w:val="none" w:sz="0" w:space="0" w:color="auto"/>
        <w:bottom w:val="none" w:sz="0" w:space="0" w:color="auto"/>
        <w:right w:val="none" w:sz="0" w:space="0" w:color="auto"/>
      </w:divBdr>
    </w:div>
    <w:div w:id="20010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RVDECREFTREE</Template>
  <TotalTime>0</TotalTime>
  <Pages>1</Pages>
  <Words>365</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2402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2024-01-17T15:25:00Z</cp:lastPrinted>
  <dcterms:created xsi:type="dcterms:W3CDTF">2024-01-17T15:26:00Z</dcterms:created>
  <dcterms:modified xsi:type="dcterms:W3CDTF">2024-01-17T15:26:00Z</dcterms:modified>
</cp:coreProperties>
</file>