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545B8B0D" w14:textId="77777777" w:rsidTr="00C20E4C">
        <w:trPr>
          <w:cantSplit/>
        </w:trPr>
        <w:tc>
          <w:tcPr>
            <w:tcW w:w="6983" w:type="dxa"/>
            <w:gridSpan w:val="4"/>
          </w:tcPr>
          <w:p w14:paraId="20928A9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30DC10E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58181C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714C0CE" w14:textId="77777777" w:rsidTr="00C20E4C">
        <w:trPr>
          <w:cantSplit/>
        </w:trPr>
        <w:tc>
          <w:tcPr>
            <w:tcW w:w="4123" w:type="dxa"/>
            <w:gridSpan w:val="2"/>
          </w:tcPr>
          <w:p w14:paraId="56F24591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2763AF5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364A19A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3C8253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047A1B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1322869" w14:textId="77777777" w:rsidTr="00C20E4C">
        <w:trPr>
          <w:cantSplit/>
        </w:trPr>
        <w:tc>
          <w:tcPr>
            <w:tcW w:w="5579" w:type="dxa"/>
            <w:gridSpan w:val="3"/>
          </w:tcPr>
          <w:p w14:paraId="12355CF4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243BC65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435FA2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5CAD3F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0EFBA7FF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4C4505C8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5FAD43F7" w14:textId="77777777" w:rsidTr="00C20E4C">
        <w:trPr>
          <w:cantSplit/>
        </w:trPr>
        <w:tc>
          <w:tcPr>
            <w:tcW w:w="5579" w:type="dxa"/>
            <w:gridSpan w:val="3"/>
          </w:tcPr>
          <w:p w14:paraId="6768890C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305E800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462713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F9F5C8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A354F35" w14:textId="77777777" w:rsidTr="00C20E4C">
        <w:trPr>
          <w:cantSplit/>
        </w:trPr>
        <w:tc>
          <w:tcPr>
            <w:tcW w:w="10409" w:type="dxa"/>
            <w:gridSpan w:val="6"/>
          </w:tcPr>
          <w:p w14:paraId="151538EB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4C73B8EC" w14:textId="77777777" w:rsidTr="00C20E4C">
        <w:trPr>
          <w:cantSplit/>
        </w:trPr>
        <w:tc>
          <w:tcPr>
            <w:tcW w:w="2410" w:type="dxa"/>
          </w:tcPr>
          <w:p w14:paraId="1A2C9B2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3C497E36" w14:textId="1361D402" w:rsidR="00CC74BB" w:rsidRPr="005F03E7" w:rsidRDefault="00853A02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3/2023/0925</w:t>
            </w:r>
          </w:p>
        </w:tc>
        <w:tc>
          <w:tcPr>
            <w:tcW w:w="1404" w:type="dxa"/>
          </w:tcPr>
          <w:p w14:paraId="6A7BC34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90000B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029537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2851AC4" w14:textId="77777777" w:rsidTr="00C20E4C">
        <w:trPr>
          <w:cantSplit/>
        </w:trPr>
        <w:tc>
          <w:tcPr>
            <w:tcW w:w="2410" w:type="dxa"/>
          </w:tcPr>
          <w:p w14:paraId="0E8A1486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624211EC" w14:textId="4B0A029F" w:rsidR="00CC74BB" w:rsidRPr="005F03E7" w:rsidRDefault="00C623D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20</w:t>
            </w:r>
            <w:r w:rsidR="00853A02">
              <w:rPr>
                <w:rFonts w:ascii="Calibri" w:hAnsi="Calibri" w:cs="Calibri"/>
                <w:szCs w:val="22"/>
              </w:rPr>
              <w:t xml:space="preserve"> December 2023</w:t>
            </w:r>
          </w:p>
        </w:tc>
        <w:tc>
          <w:tcPr>
            <w:tcW w:w="1404" w:type="dxa"/>
          </w:tcPr>
          <w:p w14:paraId="1BB6823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3AF79D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DE2D7F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57604B6" w14:textId="77777777" w:rsidTr="00C20E4C">
        <w:trPr>
          <w:cantSplit/>
        </w:trPr>
        <w:tc>
          <w:tcPr>
            <w:tcW w:w="2410" w:type="dxa"/>
          </w:tcPr>
          <w:p w14:paraId="0760B5D6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242C840C" w14:textId="6C551947" w:rsidR="00CC74BB" w:rsidRPr="005F03E7" w:rsidRDefault="00853A0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14/11/2023</w:t>
            </w:r>
          </w:p>
        </w:tc>
        <w:tc>
          <w:tcPr>
            <w:tcW w:w="1404" w:type="dxa"/>
          </w:tcPr>
          <w:p w14:paraId="5AD287C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9AF480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46A84D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C82CF65" w14:textId="77777777" w:rsidTr="00C20E4C">
        <w:trPr>
          <w:cantSplit/>
        </w:trPr>
        <w:tc>
          <w:tcPr>
            <w:tcW w:w="6983" w:type="dxa"/>
            <w:gridSpan w:val="4"/>
          </w:tcPr>
          <w:p w14:paraId="4B9FC290" w14:textId="056B42BB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853A02">
              <w:rPr>
                <w:rFonts w:ascii="Calibri" w:hAnsi="Calibri" w:cs="Calibri"/>
                <w:b/>
                <w:szCs w:val="22"/>
              </w:rPr>
              <w:t xml:space="preserve"> SABDEN</w:t>
            </w:r>
          </w:p>
        </w:tc>
        <w:tc>
          <w:tcPr>
            <w:tcW w:w="1713" w:type="dxa"/>
          </w:tcPr>
          <w:p w14:paraId="4AF7DF4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23EC11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55D41FF" w14:textId="77777777" w:rsidTr="00C20E4C">
        <w:trPr>
          <w:cantSplit/>
        </w:trPr>
        <w:tc>
          <w:tcPr>
            <w:tcW w:w="10409" w:type="dxa"/>
            <w:gridSpan w:val="6"/>
          </w:tcPr>
          <w:p w14:paraId="215B447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404DA8C" w14:textId="77777777" w:rsidTr="00C20E4C">
        <w:trPr>
          <w:cantSplit/>
        </w:trPr>
        <w:tc>
          <w:tcPr>
            <w:tcW w:w="2410" w:type="dxa"/>
          </w:tcPr>
          <w:p w14:paraId="25B9AE27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5F5AD1D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A308CA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7391C0CE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399E979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42B811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7EDD97D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4D910F71" w14:textId="77777777" w:rsidR="00853A02" w:rsidRDefault="00853A0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105 Whalley Road</w:t>
            </w:r>
          </w:p>
          <w:p w14:paraId="127176F1" w14:textId="77777777" w:rsidR="00853A02" w:rsidRDefault="00853A02" w:rsidP="00C20E4C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Sabden</w:t>
            </w:r>
            <w:proofErr w:type="spellEnd"/>
          </w:p>
          <w:p w14:paraId="037C574C" w14:textId="77777777" w:rsidR="00853A02" w:rsidRDefault="00853A0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42DDE255" w14:textId="542DB382" w:rsidR="00BE57C8" w:rsidRPr="005F03E7" w:rsidRDefault="00853A0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9EA</w:t>
            </w:r>
          </w:p>
        </w:tc>
        <w:tc>
          <w:tcPr>
            <w:tcW w:w="1456" w:type="dxa"/>
          </w:tcPr>
          <w:p w14:paraId="5540A98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3CFED9E2" w14:textId="77777777" w:rsidR="00853A02" w:rsidRDefault="00853A02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 Eastmoor Drive</w:t>
            </w:r>
          </w:p>
          <w:p w14:paraId="5AFCF298" w14:textId="77777777" w:rsidR="00853A02" w:rsidRDefault="00853A02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158A5BBB" w14:textId="34F38F54" w:rsidR="00CC74BB" w:rsidRPr="005F03E7" w:rsidRDefault="00853A02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1LG</w:t>
            </w:r>
          </w:p>
        </w:tc>
      </w:tr>
      <w:tr w:rsidR="00CC74BB" w:rsidRPr="005F03E7" w14:paraId="1286AF35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ABD985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689BB8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CEC5BB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71473FC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3FC3B5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0E7CCC6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4BA387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643E10D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6B26D1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60F6CA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8C770E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16DBBA6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51DAF5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7EDBE9E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5A837B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59C49F2D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2A02C65B" w14:textId="77777777" w:rsidTr="00C20E4C">
        <w:trPr>
          <w:cantSplit/>
          <w:trHeight w:val="512"/>
        </w:trPr>
        <w:tc>
          <w:tcPr>
            <w:tcW w:w="1970" w:type="dxa"/>
          </w:tcPr>
          <w:p w14:paraId="671B7350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2323A878" w14:textId="4F95626B" w:rsidR="00CC74BB" w:rsidRPr="005F03E7" w:rsidRDefault="00853A02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Prune horse chestnut.  Reduce overhanging limb by 4m.</w:t>
            </w:r>
          </w:p>
        </w:tc>
      </w:tr>
      <w:tr w:rsidR="00BE57C8" w:rsidRPr="005F03E7" w14:paraId="23E6C851" w14:textId="77777777" w:rsidTr="00C20E4C">
        <w:trPr>
          <w:cantSplit/>
          <w:trHeight w:val="512"/>
        </w:trPr>
        <w:tc>
          <w:tcPr>
            <w:tcW w:w="1970" w:type="dxa"/>
          </w:tcPr>
          <w:p w14:paraId="478064D4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23A8F5B4" w14:textId="235192B8" w:rsidR="00BE57C8" w:rsidRPr="005F03E7" w:rsidRDefault="00853A02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105 Whalley Road </w:t>
            </w:r>
            <w:proofErr w:type="spellStart"/>
            <w:r>
              <w:rPr>
                <w:rFonts w:ascii="Calibri" w:hAnsi="Calibri" w:cs="Calibri"/>
                <w:szCs w:val="22"/>
              </w:rPr>
              <w:t>Sabden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BB7 9EA</w:t>
            </w:r>
          </w:p>
        </w:tc>
      </w:tr>
    </w:tbl>
    <w:p w14:paraId="679FA1AB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7209F99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03B8A88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E258C45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6183155F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7CD7C356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7C6DB4A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7B92332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3488009E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608C83DD" w14:textId="77777777" w:rsidR="00CC74BB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05A5886B" w14:textId="77777777" w:rsidR="00C623D0" w:rsidRDefault="00C623D0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4FADC4C8" w14:textId="77777777" w:rsidR="00C623D0" w:rsidRDefault="00C623D0" w:rsidP="00C623D0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58631003" w14:textId="77777777" w:rsidR="00C623D0" w:rsidRDefault="00C623D0" w:rsidP="00C623D0">
      <w:pPr>
        <w:rPr>
          <w:b/>
          <w:bCs/>
          <w:lang w:val="en-US"/>
        </w:rPr>
      </w:pPr>
    </w:p>
    <w:p w14:paraId="6B6A1762" w14:textId="77777777" w:rsidR="00C623D0" w:rsidRDefault="00C623D0" w:rsidP="00C623D0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600FF1B4" w14:textId="77777777" w:rsidR="00C623D0" w:rsidRDefault="00C623D0" w:rsidP="00C623D0"/>
    <w:p w14:paraId="5EB85DD5" w14:textId="77777777" w:rsidR="00C623D0" w:rsidRPr="000A5BB2" w:rsidRDefault="00C623D0" w:rsidP="00C623D0">
      <w:pPr>
        <w:rPr>
          <w:rFonts w:ascii="Calibri" w:hAnsi="Calibri" w:cs="Calibri"/>
        </w:rPr>
      </w:pPr>
      <w:r w:rsidRPr="000A5BB2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0A5BB2">
        <w:rPr>
          <w:rFonts w:ascii="Calibri" w:hAnsi="Calibri" w:cs="Calibri"/>
        </w:rPr>
        <w:t>applicants</w:t>
      </w:r>
      <w:proofErr w:type="gramEnd"/>
      <w:r w:rsidRPr="000A5BB2">
        <w:rPr>
          <w:rFonts w:ascii="Calibri" w:hAnsi="Calibri" w:cs="Calibri"/>
        </w:rPr>
        <w:t xml:space="preserve"> ownership. </w:t>
      </w:r>
    </w:p>
    <w:p w14:paraId="61F48D3E" w14:textId="77777777" w:rsidR="00C623D0" w:rsidRPr="000A5BB2" w:rsidRDefault="00C623D0" w:rsidP="00C623D0">
      <w:pPr>
        <w:rPr>
          <w:rFonts w:ascii="Calibri" w:hAnsi="Calibri" w:cs="Calibri"/>
        </w:rPr>
      </w:pPr>
    </w:p>
    <w:p w14:paraId="7DDB6DB2" w14:textId="77777777" w:rsidR="00C623D0" w:rsidRPr="000A5BB2" w:rsidRDefault="00C623D0" w:rsidP="00C623D0">
      <w:pPr>
        <w:rPr>
          <w:rFonts w:ascii="Calibri" w:hAnsi="Calibri" w:cs="Calibri"/>
        </w:rPr>
      </w:pPr>
      <w:r w:rsidRPr="000A5BB2">
        <w:rPr>
          <w:rFonts w:ascii="Calibri" w:hAnsi="Calibri" w:cs="Calibri"/>
        </w:rPr>
        <w:t>As such the applicant is advised to seek the independent consent of relevant landowner(s) where approved works will affect trees in third-party ownership.</w:t>
      </w:r>
    </w:p>
    <w:p w14:paraId="544E01F4" w14:textId="77777777" w:rsidR="00C623D0" w:rsidRPr="005F03E7" w:rsidRDefault="00C623D0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9ABA6A8" w14:textId="77777777" w:rsidR="00CC74BB" w:rsidRDefault="00CC74BB" w:rsidP="00CC74BB">
      <w:pPr>
        <w:pStyle w:val="TableText"/>
      </w:pPr>
    </w:p>
    <w:p w14:paraId="192527B1" w14:textId="77777777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1706EAB" w14:textId="77777777" w:rsidR="00784D0A" w:rsidRDefault="00784D0A" w:rsidP="00784D0A">
      <w:pPr>
        <w:jc w:val="both"/>
        <w:rPr>
          <w:rFonts w:ascii="Arial" w:hAnsi="Arial" w:cs="Arial"/>
        </w:rPr>
      </w:pPr>
    </w:p>
    <w:p w14:paraId="115266E6" w14:textId="77777777" w:rsidR="00784D0A" w:rsidRDefault="00784D0A" w:rsidP="00784D0A">
      <w:pPr>
        <w:jc w:val="both"/>
        <w:rPr>
          <w:rFonts w:ascii="Arial" w:hAnsi="Arial" w:cs="Arial"/>
        </w:rPr>
      </w:pPr>
    </w:p>
    <w:p w14:paraId="214231B1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03790642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54F1B2DE" w14:textId="77777777" w:rsidR="00552DF4" w:rsidRDefault="00552DF4" w:rsidP="00784D0A">
      <w:pPr>
        <w:rPr>
          <w:rFonts w:ascii="Arial" w:hAnsi="Arial" w:cs="Arial"/>
        </w:rPr>
      </w:pPr>
    </w:p>
    <w:p w14:paraId="5767E4E2" w14:textId="77777777" w:rsidR="00552DF4" w:rsidRDefault="00552DF4" w:rsidP="00784D0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Note(s)</w:t>
      </w:r>
    </w:p>
    <w:p w14:paraId="47C4A411" w14:textId="77777777" w:rsidR="00552DF4" w:rsidRDefault="00552DF4" w:rsidP="00784D0A">
      <w:pPr>
        <w:rPr>
          <w:rFonts w:ascii="Arial" w:hAnsi="Arial" w:cs="Arial"/>
        </w:rPr>
      </w:pPr>
    </w:p>
    <w:p w14:paraId="5DD70494" w14:textId="77777777" w:rsidR="00552DF4" w:rsidRPr="0098531B" w:rsidRDefault="00552DF4" w:rsidP="00552DF4">
      <w:pPr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bookmarkStart w:id="0" w:name="InformativeText"/>
      <w:r>
        <w:rPr>
          <w:rFonts w:ascii="Calibri" w:hAnsi="Calibri"/>
          <w:szCs w:val="22"/>
        </w:rPr>
        <w:t xml:space="preserve">   This Decision Notice should be read in conjunction with the officer’s tree work report which is available to view on the website.</w:t>
      </w:r>
    </w:p>
    <w:bookmarkEnd w:id="0"/>
    <w:p w14:paraId="13F8209A" w14:textId="77777777" w:rsidR="00552DF4" w:rsidRDefault="00552DF4" w:rsidP="00BF110E">
      <w:pPr>
        <w:ind w:left="720"/>
      </w:pPr>
    </w:p>
    <w:p w14:paraId="31076A45" w14:textId="77777777" w:rsidR="008D1A9E" w:rsidRDefault="008D1A9E" w:rsidP="008D1A9E">
      <w:pPr>
        <w:pStyle w:val="TableText"/>
        <w:rPr>
          <w:rFonts w:ascii="Calibri" w:hAnsi="Calibri" w:cs="Calibri"/>
          <w:b/>
        </w:rPr>
      </w:pPr>
    </w:p>
    <w:p w14:paraId="368DBA67" w14:textId="77777777" w:rsidR="00137D42" w:rsidRPr="000A5BB2" w:rsidRDefault="00137D42" w:rsidP="00137D42">
      <w:pPr>
        <w:rPr>
          <w:rFonts w:ascii="Calibri" w:hAnsi="Calibri" w:cs="Calibri"/>
        </w:rPr>
      </w:pPr>
    </w:p>
    <w:p w14:paraId="7634D449" w14:textId="77777777" w:rsidR="00137D42" w:rsidRPr="006F03C4" w:rsidRDefault="00137D42" w:rsidP="008D1A9E">
      <w:pPr>
        <w:pStyle w:val="TableText"/>
        <w:rPr>
          <w:rFonts w:ascii="Calibri" w:hAnsi="Calibri" w:cs="Calibri"/>
          <w:b/>
        </w:rPr>
      </w:pPr>
    </w:p>
    <w:p w14:paraId="63C0F0AD" w14:textId="77777777" w:rsidR="008D1A9E" w:rsidRPr="00310FDD" w:rsidRDefault="008D1A9E" w:rsidP="008D1A9E">
      <w:pPr>
        <w:pStyle w:val="TableText"/>
        <w:rPr>
          <w:rFonts w:ascii="Calibri" w:hAnsi="Calibri" w:cs="Calibri"/>
        </w:rPr>
      </w:pPr>
    </w:p>
    <w:p w14:paraId="7BDDF5EF" w14:textId="77777777" w:rsidR="008D1A9E" w:rsidRPr="00CC74BB" w:rsidRDefault="008D1A9E" w:rsidP="000766B5"/>
    <w:sectPr w:rsidR="008D1A9E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9DE4" w14:textId="77777777" w:rsidR="00853A02" w:rsidRDefault="00853A02">
      <w:r>
        <w:separator/>
      </w:r>
    </w:p>
  </w:endnote>
  <w:endnote w:type="continuationSeparator" w:id="0">
    <w:p w14:paraId="3C566F22" w14:textId="77777777" w:rsidR="00853A02" w:rsidRDefault="0085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F774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0A28" w14:textId="77777777" w:rsidR="00853A02" w:rsidRDefault="00853A02">
      <w:r>
        <w:separator/>
      </w:r>
    </w:p>
  </w:footnote>
  <w:footnote w:type="continuationSeparator" w:id="0">
    <w:p w14:paraId="7A831AB1" w14:textId="77777777" w:rsidR="00853A02" w:rsidRDefault="0085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0EF7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062BDD9F" w14:textId="77777777" w:rsidR="00C10336" w:rsidRDefault="00C10336">
    <w:pPr>
      <w:pStyle w:val="addresses"/>
    </w:pPr>
  </w:p>
  <w:p w14:paraId="5BE1BF9A" w14:textId="2DCF95E8" w:rsidR="00C10336" w:rsidRDefault="00C10336">
    <w:pPr>
      <w:rPr>
        <w:b/>
        <w:bCs/>
      </w:rPr>
    </w:pPr>
    <w:r>
      <w:rPr>
        <w:b/>
        <w:bCs/>
      </w:rPr>
      <w:t xml:space="preserve">APPLICATION NO.       </w:t>
    </w:r>
    <w:r w:rsidR="00DC328F">
      <w:rPr>
        <w:b/>
        <w:bCs/>
      </w:rPr>
      <w:t>3/2023/0925</w:t>
    </w:r>
    <w:r>
      <w:rPr>
        <w:b/>
        <w:bCs/>
      </w:rPr>
      <w:t xml:space="preserve">                             DECISION DATE: </w:t>
    </w:r>
    <w:r w:rsidR="00DC328F">
      <w:rPr>
        <w:b/>
        <w:bCs/>
      </w:rPr>
      <w:t>20 December 2023</w:t>
    </w:r>
  </w:p>
  <w:p w14:paraId="7E80628A" w14:textId="77777777" w:rsidR="00C10336" w:rsidRDefault="00C10336">
    <w:pPr>
      <w:pBdr>
        <w:bottom w:val="single" w:sz="4" w:space="1" w:color="auto"/>
      </w:pBdr>
    </w:pPr>
  </w:p>
  <w:p w14:paraId="1E51420B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405694">
    <w:abstractNumId w:val="4"/>
  </w:num>
  <w:num w:numId="2" w16cid:durableId="520970227">
    <w:abstractNumId w:val="3"/>
  </w:num>
  <w:num w:numId="3" w16cid:durableId="845948966">
    <w:abstractNumId w:val="1"/>
  </w:num>
  <w:num w:numId="4" w16cid:durableId="50928007">
    <w:abstractNumId w:val="2"/>
  </w:num>
  <w:num w:numId="5" w16cid:durableId="1962106134">
    <w:abstractNumId w:val="0"/>
  </w:num>
  <w:num w:numId="6" w16cid:durableId="1731272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02"/>
    <w:rsid w:val="000766B5"/>
    <w:rsid w:val="000A28E8"/>
    <w:rsid w:val="000A5BB2"/>
    <w:rsid w:val="00137D42"/>
    <w:rsid w:val="001A20DC"/>
    <w:rsid w:val="00257B50"/>
    <w:rsid w:val="002769E5"/>
    <w:rsid w:val="003E22C7"/>
    <w:rsid w:val="00494349"/>
    <w:rsid w:val="004E6D80"/>
    <w:rsid w:val="00504686"/>
    <w:rsid w:val="00552DF4"/>
    <w:rsid w:val="005F03E7"/>
    <w:rsid w:val="006335D3"/>
    <w:rsid w:val="00673DEB"/>
    <w:rsid w:val="00681CF4"/>
    <w:rsid w:val="00784D0A"/>
    <w:rsid w:val="00792978"/>
    <w:rsid w:val="007E66FD"/>
    <w:rsid w:val="00811493"/>
    <w:rsid w:val="00853A02"/>
    <w:rsid w:val="00881AA0"/>
    <w:rsid w:val="00882B9A"/>
    <w:rsid w:val="00896877"/>
    <w:rsid w:val="008C10F0"/>
    <w:rsid w:val="008D1A9E"/>
    <w:rsid w:val="00927E7F"/>
    <w:rsid w:val="009C6160"/>
    <w:rsid w:val="00A379D7"/>
    <w:rsid w:val="00B477C8"/>
    <w:rsid w:val="00B55248"/>
    <w:rsid w:val="00BA03C3"/>
    <w:rsid w:val="00BE57C8"/>
    <w:rsid w:val="00BF110E"/>
    <w:rsid w:val="00C10336"/>
    <w:rsid w:val="00C10FFB"/>
    <w:rsid w:val="00C11FA5"/>
    <w:rsid w:val="00C20E4C"/>
    <w:rsid w:val="00C623D0"/>
    <w:rsid w:val="00CC74BB"/>
    <w:rsid w:val="00CD4855"/>
    <w:rsid w:val="00D13EF2"/>
    <w:rsid w:val="00D409B9"/>
    <w:rsid w:val="00DA6FB5"/>
    <w:rsid w:val="00DC328F"/>
    <w:rsid w:val="00E33B6C"/>
    <w:rsid w:val="00E560DA"/>
    <w:rsid w:val="00EE2DB0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2E94"/>
  <w15:chartTrackingRefBased/>
  <w15:docId w15:val="{5CF85354-5F0D-47DC-8E3E-4FA55C6F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1901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Lesley Lund</cp:lastModifiedBy>
  <cp:revision>2</cp:revision>
  <cp:lastPrinted>2023-12-20T16:06:00Z</cp:lastPrinted>
  <dcterms:created xsi:type="dcterms:W3CDTF">2023-12-20T16:06:00Z</dcterms:created>
  <dcterms:modified xsi:type="dcterms:W3CDTF">2023-12-20T16:06:00Z</dcterms:modified>
</cp:coreProperties>
</file>