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82DAA"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4B47A68E" w14:textId="77777777">
        <w:trPr>
          <w:cantSplit/>
        </w:trPr>
        <w:tc>
          <w:tcPr>
            <w:tcW w:w="6990" w:type="dxa"/>
            <w:gridSpan w:val="4"/>
          </w:tcPr>
          <w:p w14:paraId="6DCCD02F"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55B9DF9" w14:textId="77777777" w:rsidR="004D6A8E" w:rsidRPr="00533C3D" w:rsidRDefault="004D6A8E">
            <w:pPr>
              <w:pStyle w:val="DefaultText"/>
              <w:rPr>
                <w:rFonts w:ascii="Calibri" w:hAnsi="Calibri"/>
                <w:sz w:val="24"/>
                <w:szCs w:val="24"/>
              </w:rPr>
            </w:pPr>
          </w:p>
        </w:tc>
        <w:tc>
          <w:tcPr>
            <w:tcW w:w="1713" w:type="dxa"/>
          </w:tcPr>
          <w:p w14:paraId="06C83FE3" w14:textId="77777777" w:rsidR="004D6A8E" w:rsidRPr="00533C3D" w:rsidRDefault="004D6A8E">
            <w:pPr>
              <w:pStyle w:val="DefaultText"/>
              <w:rPr>
                <w:rFonts w:ascii="Calibri" w:hAnsi="Calibri"/>
                <w:sz w:val="24"/>
                <w:szCs w:val="24"/>
              </w:rPr>
            </w:pPr>
          </w:p>
        </w:tc>
      </w:tr>
      <w:tr w:rsidR="004D6A8E" w:rsidRPr="00533C3D" w14:paraId="447A51B9" w14:textId="77777777">
        <w:trPr>
          <w:cantSplit/>
        </w:trPr>
        <w:tc>
          <w:tcPr>
            <w:tcW w:w="4124" w:type="dxa"/>
            <w:gridSpan w:val="2"/>
          </w:tcPr>
          <w:p w14:paraId="16CD6D2E"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61E23E26" w14:textId="77777777" w:rsidR="004D6A8E" w:rsidRPr="00533C3D" w:rsidRDefault="004D6A8E">
            <w:pPr>
              <w:pStyle w:val="DefaultText"/>
              <w:rPr>
                <w:rFonts w:ascii="Calibri" w:hAnsi="Calibri"/>
                <w:sz w:val="24"/>
                <w:szCs w:val="24"/>
              </w:rPr>
            </w:pPr>
          </w:p>
        </w:tc>
        <w:tc>
          <w:tcPr>
            <w:tcW w:w="1410" w:type="dxa"/>
          </w:tcPr>
          <w:p w14:paraId="3F7719BC" w14:textId="77777777" w:rsidR="004D6A8E" w:rsidRPr="00533C3D" w:rsidRDefault="004D6A8E">
            <w:pPr>
              <w:pStyle w:val="DefaultText"/>
              <w:rPr>
                <w:rFonts w:ascii="Calibri" w:hAnsi="Calibri"/>
                <w:sz w:val="24"/>
                <w:szCs w:val="24"/>
              </w:rPr>
            </w:pPr>
          </w:p>
        </w:tc>
        <w:tc>
          <w:tcPr>
            <w:tcW w:w="1713" w:type="dxa"/>
          </w:tcPr>
          <w:p w14:paraId="57232AA5" w14:textId="77777777" w:rsidR="004D6A8E" w:rsidRPr="00533C3D" w:rsidRDefault="004D6A8E">
            <w:pPr>
              <w:pStyle w:val="DefaultText"/>
              <w:rPr>
                <w:rFonts w:ascii="Calibri" w:hAnsi="Calibri"/>
                <w:sz w:val="24"/>
                <w:szCs w:val="24"/>
              </w:rPr>
            </w:pPr>
          </w:p>
        </w:tc>
        <w:tc>
          <w:tcPr>
            <w:tcW w:w="1713" w:type="dxa"/>
          </w:tcPr>
          <w:p w14:paraId="7B27E49D" w14:textId="77777777" w:rsidR="004D6A8E" w:rsidRPr="00533C3D" w:rsidRDefault="004D6A8E">
            <w:pPr>
              <w:pStyle w:val="DefaultText"/>
              <w:rPr>
                <w:rFonts w:ascii="Calibri" w:hAnsi="Calibri"/>
                <w:sz w:val="24"/>
                <w:szCs w:val="24"/>
              </w:rPr>
            </w:pPr>
          </w:p>
        </w:tc>
      </w:tr>
      <w:tr w:rsidR="00BF398E" w:rsidRPr="00533C3D" w14:paraId="37437EB6" w14:textId="77777777" w:rsidTr="003116C7">
        <w:trPr>
          <w:cantSplit/>
        </w:trPr>
        <w:tc>
          <w:tcPr>
            <w:tcW w:w="6990" w:type="dxa"/>
            <w:gridSpan w:val="4"/>
          </w:tcPr>
          <w:p w14:paraId="239DF542"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7DD6B0A7" w14:textId="77777777" w:rsidR="00BF398E" w:rsidRPr="00533C3D" w:rsidRDefault="00BF398E">
            <w:pPr>
              <w:pStyle w:val="DefaultText"/>
              <w:rPr>
                <w:rFonts w:ascii="Calibri" w:hAnsi="Calibri"/>
                <w:sz w:val="24"/>
                <w:szCs w:val="24"/>
              </w:rPr>
            </w:pPr>
          </w:p>
        </w:tc>
        <w:tc>
          <w:tcPr>
            <w:tcW w:w="1713" w:type="dxa"/>
          </w:tcPr>
          <w:p w14:paraId="3043E20B" w14:textId="77777777" w:rsidR="00BF398E" w:rsidRPr="00533C3D" w:rsidRDefault="00BF398E">
            <w:pPr>
              <w:pStyle w:val="DefaultText"/>
              <w:rPr>
                <w:rFonts w:ascii="Calibri" w:hAnsi="Calibri"/>
                <w:sz w:val="24"/>
                <w:szCs w:val="24"/>
              </w:rPr>
            </w:pPr>
          </w:p>
        </w:tc>
      </w:tr>
      <w:tr w:rsidR="00BF398E" w:rsidRPr="00533C3D" w14:paraId="64270360" w14:textId="77777777" w:rsidTr="003116C7">
        <w:trPr>
          <w:cantSplit/>
        </w:trPr>
        <w:tc>
          <w:tcPr>
            <w:tcW w:w="8703" w:type="dxa"/>
            <w:gridSpan w:val="5"/>
            <w:tcBorders>
              <w:bottom w:val="single" w:sz="6" w:space="0" w:color="auto"/>
            </w:tcBorders>
          </w:tcPr>
          <w:p w14:paraId="3360E73B"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2793977B" w14:textId="77777777" w:rsidR="00BF398E" w:rsidRPr="00533C3D" w:rsidRDefault="00BF398E">
            <w:pPr>
              <w:pStyle w:val="DefaultText"/>
              <w:rPr>
                <w:rFonts w:ascii="Calibri" w:hAnsi="Calibri"/>
                <w:sz w:val="24"/>
                <w:szCs w:val="24"/>
              </w:rPr>
            </w:pPr>
          </w:p>
        </w:tc>
      </w:tr>
      <w:tr w:rsidR="004D6A8E" w:rsidRPr="00533C3D" w14:paraId="2B642133" w14:textId="77777777">
        <w:trPr>
          <w:cantSplit/>
        </w:trPr>
        <w:tc>
          <w:tcPr>
            <w:tcW w:w="5580" w:type="dxa"/>
            <w:gridSpan w:val="3"/>
          </w:tcPr>
          <w:p w14:paraId="47B974D5"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30C3EBFE" w14:textId="77777777" w:rsidR="004D6A8E" w:rsidRPr="00533C3D" w:rsidRDefault="004D6A8E">
            <w:pPr>
              <w:pStyle w:val="DefaultText"/>
              <w:rPr>
                <w:rFonts w:ascii="Calibri" w:hAnsi="Calibri"/>
                <w:sz w:val="24"/>
                <w:szCs w:val="24"/>
              </w:rPr>
            </w:pPr>
          </w:p>
        </w:tc>
        <w:tc>
          <w:tcPr>
            <w:tcW w:w="1713" w:type="dxa"/>
          </w:tcPr>
          <w:p w14:paraId="6741363A" w14:textId="77777777" w:rsidR="004D6A8E" w:rsidRPr="00533C3D" w:rsidRDefault="004D6A8E">
            <w:pPr>
              <w:pStyle w:val="DefaultText"/>
              <w:rPr>
                <w:rFonts w:ascii="Calibri" w:hAnsi="Calibri"/>
                <w:sz w:val="24"/>
                <w:szCs w:val="24"/>
              </w:rPr>
            </w:pPr>
          </w:p>
        </w:tc>
        <w:tc>
          <w:tcPr>
            <w:tcW w:w="1713" w:type="dxa"/>
          </w:tcPr>
          <w:p w14:paraId="4BCA4FCC" w14:textId="77777777" w:rsidR="004D6A8E" w:rsidRPr="00533C3D" w:rsidRDefault="004D6A8E">
            <w:pPr>
              <w:pStyle w:val="DefaultText"/>
              <w:rPr>
                <w:rFonts w:ascii="Calibri" w:hAnsi="Calibri"/>
                <w:sz w:val="24"/>
                <w:szCs w:val="24"/>
              </w:rPr>
            </w:pPr>
          </w:p>
        </w:tc>
      </w:tr>
      <w:tr w:rsidR="004D6A8E" w:rsidRPr="00533C3D" w14:paraId="14D7A964" w14:textId="77777777">
        <w:trPr>
          <w:cantSplit/>
        </w:trPr>
        <w:tc>
          <w:tcPr>
            <w:tcW w:w="10416" w:type="dxa"/>
            <w:gridSpan w:val="6"/>
          </w:tcPr>
          <w:p w14:paraId="3B5A5E12"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3C7D312F" w14:textId="77777777">
        <w:trPr>
          <w:cantSplit/>
        </w:trPr>
        <w:tc>
          <w:tcPr>
            <w:tcW w:w="2411" w:type="dxa"/>
          </w:tcPr>
          <w:p w14:paraId="308A146E"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3C3E9528" w14:textId="52BD772B" w:rsidR="004D6A8E" w:rsidRPr="00533C3D" w:rsidRDefault="00DA2437">
            <w:pPr>
              <w:rPr>
                <w:rFonts w:ascii="Calibri" w:hAnsi="Calibri"/>
                <w:sz w:val="24"/>
                <w:szCs w:val="24"/>
              </w:rPr>
            </w:pPr>
            <w:r>
              <w:rPr>
                <w:rFonts w:ascii="Calibri" w:hAnsi="Calibri"/>
                <w:sz w:val="24"/>
                <w:szCs w:val="24"/>
              </w:rPr>
              <w:t>3/2023/0895</w:t>
            </w:r>
          </w:p>
        </w:tc>
        <w:tc>
          <w:tcPr>
            <w:tcW w:w="1410" w:type="dxa"/>
          </w:tcPr>
          <w:p w14:paraId="47ECE72A" w14:textId="77777777" w:rsidR="004D6A8E" w:rsidRPr="00533C3D" w:rsidRDefault="004D6A8E">
            <w:pPr>
              <w:pStyle w:val="DefaultText"/>
              <w:rPr>
                <w:rFonts w:ascii="Calibri" w:hAnsi="Calibri"/>
                <w:sz w:val="24"/>
                <w:szCs w:val="24"/>
              </w:rPr>
            </w:pPr>
          </w:p>
        </w:tc>
        <w:tc>
          <w:tcPr>
            <w:tcW w:w="1713" w:type="dxa"/>
          </w:tcPr>
          <w:p w14:paraId="666D029C" w14:textId="77777777" w:rsidR="004D6A8E" w:rsidRPr="00533C3D" w:rsidRDefault="004D6A8E">
            <w:pPr>
              <w:pStyle w:val="DefaultText"/>
              <w:rPr>
                <w:rFonts w:ascii="Calibri" w:hAnsi="Calibri"/>
                <w:sz w:val="24"/>
                <w:szCs w:val="24"/>
              </w:rPr>
            </w:pPr>
          </w:p>
        </w:tc>
        <w:tc>
          <w:tcPr>
            <w:tcW w:w="1713" w:type="dxa"/>
          </w:tcPr>
          <w:p w14:paraId="7F09F807" w14:textId="77777777" w:rsidR="004D6A8E" w:rsidRPr="00533C3D" w:rsidRDefault="004D6A8E">
            <w:pPr>
              <w:pStyle w:val="DefaultText"/>
              <w:rPr>
                <w:rFonts w:ascii="Calibri" w:hAnsi="Calibri"/>
                <w:sz w:val="24"/>
                <w:szCs w:val="24"/>
              </w:rPr>
            </w:pPr>
          </w:p>
        </w:tc>
      </w:tr>
      <w:tr w:rsidR="004D6A8E" w:rsidRPr="00533C3D" w14:paraId="24FCAB72" w14:textId="77777777">
        <w:trPr>
          <w:cantSplit/>
        </w:trPr>
        <w:tc>
          <w:tcPr>
            <w:tcW w:w="2411" w:type="dxa"/>
          </w:tcPr>
          <w:p w14:paraId="29D4AFAB"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F63F38F" w14:textId="60D891CC" w:rsidR="004D6A8E" w:rsidRPr="00533C3D" w:rsidRDefault="009C3EC1">
            <w:pPr>
              <w:rPr>
                <w:rFonts w:ascii="Calibri" w:hAnsi="Calibri"/>
                <w:sz w:val="24"/>
                <w:szCs w:val="24"/>
              </w:rPr>
            </w:pPr>
            <w:r>
              <w:rPr>
                <w:rFonts w:ascii="Calibri" w:hAnsi="Calibri"/>
                <w:sz w:val="24"/>
                <w:szCs w:val="24"/>
              </w:rPr>
              <w:t>21</w:t>
            </w:r>
            <w:r w:rsidR="00DA2437">
              <w:rPr>
                <w:rFonts w:ascii="Calibri" w:hAnsi="Calibri"/>
                <w:sz w:val="24"/>
                <w:szCs w:val="24"/>
              </w:rPr>
              <w:t xml:space="preserve"> February 2024</w:t>
            </w:r>
          </w:p>
        </w:tc>
        <w:tc>
          <w:tcPr>
            <w:tcW w:w="1410" w:type="dxa"/>
          </w:tcPr>
          <w:p w14:paraId="188396E2" w14:textId="77777777" w:rsidR="004D6A8E" w:rsidRPr="00533C3D" w:rsidRDefault="004D6A8E">
            <w:pPr>
              <w:pStyle w:val="DefaultText"/>
              <w:rPr>
                <w:rFonts w:ascii="Calibri" w:hAnsi="Calibri"/>
                <w:sz w:val="24"/>
                <w:szCs w:val="24"/>
              </w:rPr>
            </w:pPr>
          </w:p>
        </w:tc>
        <w:tc>
          <w:tcPr>
            <w:tcW w:w="1713" w:type="dxa"/>
          </w:tcPr>
          <w:p w14:paraId="0B401F17" w14:textId="77777777" w:rsidR="004D6A8E" w:rsidRPr="00533C3D" w:rsidRDefault="004D6A8E">
            <w:pPr>
              <w:pStyle w:val="DefaultText"/>
              <w:rPr>
                <w:rFonts w:ascii="Calibri" w:hAnsi="Calibri"/>
                <w:sz w:val="24"/>
                <w:szCs w:val="24"/>
              </w:rPr>
            </w:pPr>
          </w:p>
        </w:tc>
        <w:tc>
          <w:tcPr>
            <w:tcW w:w="1713" w:type="dxa"/>
          </w:tcPr>
          <w:p w14:paraId="35F577AB" w14:textId="77777777" w:rsidR="004D6A8E" w:rsidRPr="00533C3D" w:rsidRDefault="004D6A8E">
            <w:pPr>
              <w:pStyle w:val="DefaultText"/>
              <w:rPr>
                <w:rFonts w:ascii="Calibri" w:hAnsi="Calibri"/>
                <w:sz w:val="24"/>
                <w:szCs w:val="24"/>
              </w:rPr>
            </w:pPr>
          </w:p>
        </w:tc>
      </w:tr>
      <w:tr w:rsidR="004D6A8E" w:rsidRPr="00533C3D" w14:paraId="180B40A8" w14:textId="77777777">
        <w:trPr>
          <w:cantSplit/>
        </w:trPr>
        <w:tc>
          <w:tcPr>
            <w:tcW w:w="2411" w:type="dxa"/>
          </w:tcPr>
          <w:p w14:paraId="0C4A0378"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0E73B7E9" w14:textId="27A24E8F" w:rsidR="004D6A8E" w:rsidRPr="00533C3D" w:rsidRDefault="00DA2437">
            <w:pPr>
              <w:rPr>
                <w:rFonts w:ascii="Calibri" w:hAnsi="Calibri"/>
                <w:sz w:val="24"/>
                <w:szCs w:val="24"/>
              </w:rPr>
            </w:pPr>
            <w:r>
              <w:rPr>
                <w:rFonts w:ascii="Calibri" w:hAnsi="Calibri"/>
                <w:sz w:val="24"/>
                <w:szCs w:val="24"/>
              </w:rPr>
              <w:t>11/01/2024</w:t>
            </w:r>
          </w:p>
        </w:tc>
        <w:tc>
          <w:tcPr>
            <w:tcW w:w="1410" w:type="dxa"/>
          </w:tcPr>
          <w:p w14:paraId="08632AA8" w14:textId="77777777" w:rsidR="004D6A8E" w:rsidRPr="00533C3D" w:rsidRDefault="004D6A8E">
            <w:pPr>
              <w:pStyle w:val="DefaultText"/>
              <w:rPr>
                <w:rFonts w:ascii="Calibri" w:hAnsi="Calibri"/>
                <w:sz w:val="24"/>
                <w:szCs w:val="24"/>
              </w:rPr>
            </w:pPr>
          </w:p>
        </w:tc>
        <w:tc>
          <w:tcPr>
            <w:tcW w:w="1713" w:type="dxa"/>
          </w:tcPr>
          <w:p w14:paraId="5F682DAB" w14:textId="77777777" w:rsidR="004D6A8E" w:rsidRPr="00533C3D" w:rsidRDefault="004D6A8E">
            <w:pPr>
              <w:pStyle w:val="DefaultText"/>
              <w:rPr>
                <w:rFonts w:ascii="Calibri" w:hAnsi="Calibri"/>
                <w:sz w:val="24"/>
                <w:szCs w:val="24"/>
              </w:rPr>
            </w:pPr>
          </w:p>
        </w:tc>
        <w:tc>
          <w:tcPr>
            <w:tcW w:w="1713" w:type="dxa"/>
          </w:tcPr>
          <w:p w14:paraId="3AACF3A1" w14:textId="77777777" w:rsidR="004D6A8E" w:rsidRPr="00533C3D" w:rsidRDefault="004D6A8E">
            <w:pPr>
              <w:pStyle w:val="DefaultText"/>
              <w:rPr>
                <w:rFonts w:ascii="Calibri" w:hAnsi="Calibri"/>
                <w:sz w:val="24"/>
                <w:szCs w:val="24"/>
              </w:rPr>
            </w:pPr>
          </w:p>
        </w:tc>
      </w:tr>
      <w:tr w:rsidR="004D6A8E" w:rsidRPr="00533C3D" w14:paraId="071822D1" w14:textId="77777777">
        <w:trPr>
          <w:cantSplit/>
        </w:trPr>
        <w:tc>
          <w:tcPr>
            <w:tcW w:w="10416" w:type="dxa"/>
            <w:gridSpan w:val="6"/>
          </w:tcPr>
          <w:p w14:paraId="02BC265B" w14:textId="77777777" w:rsidR="004D6A8E" w:rsidRPr="00533C3D" w:rsidRDefault="004D6A8E">
            <w:pPr>
              <w:pStyle w:val="DefaultText"/>
              <w:rPr>
                <w:rFonts w:ascii="Calibri" w:hAnsi="Calibri"/>
                <w:sz w:val="24"/>
                <w:szCs w:val="24"/>
              </w:rPr>
            </w:pPr>
          </w:p>
        </w:tc>
      </w:tr>
      <w:tr w:rsidR="004D6A8E" w:rsidRPr="00533C3D" w14:paraId="60620D90" w14:textId="77777777">
        <w:trPr>
          <w:cantSplit/>
        </w:trPr>
        <w:tc>
          <w:tcPr>
            <w:tcW w:w="2411" w:type="dxa"/>
          </w:tcPr>
          <w:p w14:paraId="43FC506B"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41A5F4F3" w14:textId="77777777" w:rsidR="004D6A8E" w:rsidRPr="00533C3D" w:rsidRDefault="004D6A8E">
            <w:pPr>
              <w:pStyle w:val="DefaultText"/>
              <w:rPr>
                <w:rFonts w:ascii="Calibri" w:hAnsi="Calibri"/>
                <w:sz w:val="24"/>
                <w:szCs w:val="24"/>
              </w:rPr>
            </w:pPr>
          </w:p>
        </w:tc>
        <w:tc>
          <w:tcPr>
            <w:tcW w:w="1456" w:type="dxa"/>
          </w:tcPr>
          <w:p w14:paraId="16B2E1E6" w14:textId="77777777" w:rsidR="004D6A8E" w:rsidRPr="00533C3D" w:rsidRDefault="004D6A8E">
            <w:pPr>
              <w:pStyle w:val="DefaultText"/>
              <w:rPr>
                <w:rFonts w:ascii="Calibri" w:hAnsi="Calibri"/>
                <w:sz w:val="24"/>
                <w:szCs w:val="24"/>
              </w:rPr>
            </w:pPr>
          </w:p>
        </w:tc>
        <w:tc>
          <w:tcPr>
            <w:tcW w:w="1410" w:type="dxa"/>
          </w:tcPr>
          <w:p w14:paraId="6791034D"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41389D81" w14:textId="77777777" w:rsidR="004D6A8E" w:rsidRPr="00533C3D" w:rsidRDefault="004D6A8E">
            <w:pPr>
              <w:pStyle w:val="DefaultText"/>
              <w:rPr>
                <w:rFonts w:ascii="Calibri" w:hAnsi="Calibri"/>
                <w:sz w:val="24"/>
                <w:szCs w:val="24"/>
              </w:rPr>
            </w:pPr>
          </w:p>
        </w:tc>
        <w:tc>
          <w:tcPr>
            <w:tcW w:w="1713" w:type="dxa"/>
          </w:tcPr>
          <w:p w14:paraId="33FF335C" w14:textId="77777777" w:rsidR="004D6A8E" w:rsidRPr="00533C3D" w:rsidRDefault="004D6A8E">
            <w:pPr>
              <w:pStyle w:val="DefaultText"/>
              <w:rPr>
                <w:rFonts w:ascii="Calibri" w:hAnsi="Calibri"/>
                <w:sz w:val="24"/>
                <w:szCs w:val="24"/>
              </w:rPr>
            </w:pPr>
          </w:p>
        </w:tc>
      </w:tr>
      <w:tr w:rsidR="004D6A8E" w:rsidRPr="00533C3D" w14:paraId="0C831DA3" w14:textId="77777777">
        <w:trPr>
          <w:cantSplit/>
        </w:trPr>
        <w:tc>
          <w:tcPr>
            <w:tcW w:w="4124" w:type="dxa"/>
            <w:gridSpan w:val="2"/>
            <w:vMerge w:val="restart"/>
            <w:tcBorders>
              <w:bottom w:val="single" w:sz="4" w:space="0" w:color="auto"/>
            </w:tcBorders>
          </w:tcPr>
          <w:p w14:paraId="2CAF2F8C" w14:textId="239E9343" w:rsidR="004D6A8E" w:rsidRPr="00533C3D" w:rsidRDefault="00DA2437">
            <w:pPr>
              <w:rPr>
                <w:rFonts w:ascii="Calibri" w:hAnsi="Calibri"/>
                <w:sz w:val="24"/>
                <w:szCs w:val="24"/>
              </w:rPr>
            </w:pPr>
            <w:r>
              <w:rPr>
                <w:rFonts w:ascii="Calibri" w:hAnsi="Calibri"/>
                <w:sz w:val="24"/>
                <w:szCs w:val="24"/>
              </w:rPr>
              <w:t>Mr P Lynch</w:t>
            </w:r>
          </w:p>
          <w:p w14:paraId="26FC71A0" w14:textId="77777777" w:rsidR="00DA2437" w:rsidRDefault="00DA2437">
            <w:pPr>
              <w:rPr>
                <w:rFonts w:ascii="Calibri" w:hAnsi="Calibri"/>
                <w:sz w:val="24"/>
                <w:szCs w:val="24"/>
              </w:rPr>
            </w:pPr>
            <w:r>
              <w:rPr>
                <w:rFonts w:ascii="Calibri" w:hAnsi="Calibri"/>
                <w:sz w:val="24"/>
                <w:szCs w:val="24"/>
              </w:rPr>
              <w:t xml:space="preserve">P Lynch Property Development </w:t>
            </w:r>
          </w:p>
          <w:p w14:paraId="34113441" w14:textId="77777777" w:rsidR="00DA2437" w:rsidRDefault="00DA2437">
            <w:pPr>
              <w:rPr>
                <w:rFonts w:ascii="Calibri" w:hAnsi="Calibri"/>
                <w:sz w:val="24"/>
                <w:szCs w:val="24"/>
              </w:rPr>
            </w:pPr>
            <w:r>
              <w:rPr>
                <w:rFonts w:ascii="Calibri" w:hAnsi="Calibri"/>
                <w:sz w:val="24"/>
                <w:szCs w:val="24"/>
              </w:rPr>
              <w:t>The Avenue Hotel</w:t>
            </w:r>
          </w:p>
          <w:p w14:paraId="2EC255E2" w14:textId="77777777" w:rsidR="00DA2437" w:rsidRDefault="00DA2437">
            <w:pPr>
              <w:rPr>
                <w:rFonts w:ascii="Calibri" w:hAnsi="Calibri"/>
                <w:sz w:val="24"/>
                <w:szCs w:val="24"/>
              </w:rPr>
            </w:pPr>
            <w:r>
              <w:rPr>
                <w:rFonts w:ascii="Calibri" w:hAnsi="Calibri"/>
                <w:sz w:val="24"/>
                <w:szCs w:val="24"/>
              </w:rPr>
              <w:t>Gleneagles Drive</w:t>
            </w:r>
          </w:p>
          <w:p w14:paraId="00539926" w14:textId="77777777" w:rsidR="00DA2437" w:rsidRDefault="00DA2437">
            <w:pPr>
              <w:rPr>
                <w:rFonts w:ascii="Calibri" w:hAnsi="Calibri"/>
                <w:sz w:val="24"/>
                <w:szCs w:val="24"/>
              </w:rPr>
            </w:pPr>
            <w:r>
              <w:rPr>
                <w:rFonts w:ascii="Calibri" w:hAnsi="Calibri"/>
                <w:sz w:val="24"/>
                <w:szCs w:val="24"/>
              </w:rPr>
              <w:t>Brockhall Village</w:t>
            </w:r>
          </w:p>
          <w:p w14:paraId="4937920A" w14:textId="77777777" w:rsidR="00DA2437" w:rsidRDefault="00DA2437">
            <w:pPr>
              <w:rPr>
                <w:rFonts w:ascii="Calibri" w:hAnsi="Calibri"/>
                <w:sz w:val="24"/>
                <w:szCs w:val="24"/>
              </w:rPr>
            </w:pPr>
            <w:r>
              <w:rPr>
                <w:rFonts w:ascii="Calibri" w:hAnsi="Calibri"/>
                <w:sz w:val="24"/>
                <w:szCs w:val="24"/>
              </w:rPr>
              <w:t>Old Langho</w:t>
            </w:r>
          </w:p>
          <w:p w14:paraId="57BFC65B" w14:textId="73EA7467" w:rsidR="004D6A8E" w:rsidRPr="00533C3D" w:rsidRDefault="00DA2437">
            <w:pPr>
              <w:rPr>
                <w:rFonts w:ascii="Calibri" w:hAnsi="Calibri"/>
                <w:sz w:val="24"/>
                <w:szCs w:val="24"/>
              </w:rPr>
            </w:pPr>
            <w:r>
              <w:rPr>
                <w:rFonts w:ascii="Calibri" w:hAnsi="Calibri"/>
                <w:sz w:val="24"/>
                <w:szCs w:val="24"/>
              </w:rPr>
              <w:t>BB5 8AY</w:t>
            </w:r>
          </w:p>
        </w:tc>
        <w:tc>
          <w:tcPr>
            <w:tcW w:w="1456" w:type="dxa"/>
          </w:tcPr>
          <w:p w14:paraId="7329693F"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16B78E13" w14:textId="6D283E48" w:rsidR="004D6A8E" w:rsidRPr="00533C3D" w:rsidRDefault="00DA2437">
            <w:pPr>
              <w:jc w:val="left"/>
              <w:rPr>
                <w:rFonts w:ascii="Calibri" w:hAnsi="Calibri"/>
                <w:sz w:val="24"/>
                <w:szCs w:val="24"/>
              </w:rPr>
            </w:pPr>
            <w:r>
              <w:rPr>
                <w:rFonts w:ascii="Calibri" w:hAnsi="Calibri"/>
                <w:sz w:val="24"/>
                <w:szCs w:val="24"/>
              </w:rPr>
              <w:t>Anthony Flanagan</w:t>
            </w:r>
          </w:p>
          <w:p w14:paraId="7BDAF8E0" w14:textId="77777777" w:rsidR="00DA2437" w:rsidRDefault="00DA2437">
            <w:pPr>
              <w:jc w:val="left"/>
              <w:rPr>
                <w:rFonts w:ascii="Calibri" w:hAnsi="Calibri"/>
                <w:sz w:val="24"/>
                <w:szCs w:val="24"/>
              </w:rPr>
            </w:pPr>
            <w:r>
              <w:rPr>
                <w:rFonts w:ascii="Calibri" w:hAnsi="Calibri"/>
                <w:sz w:val="24"/>
                <w:szCs w:val="24"/>
              </w:rPr>
              <w:t>Flanagan Design</w:t>
            </w:r>
          </w:p>
          <w:p w14:paraId="52A9FAC1" w14:textId="77777777" w:rsidR="00DA2437" w:rsidRDefault="00DA2437">
            <w:pPr>
              <w:jc w:val="left"/>
              <w:rPr>
                <w:rFonts w:ascii="Calibri" w:hAnsi="Calibri"/>
                <w:sz w:val="24"/>
                <w:szCs w:val="24"/>
              </w:rPr>
            </w:pPr>
            <w:r>
              <w:rPr>
                <w:rFonts w:ascii="Calibri" w:hAnsi="Calibri"/>
                <w:sz w:val="24"/>
                <w:szCs w:val="24"/>
              </w:rPr>
              <w:t>14 West View</w:t>
            </w:r>
          </w:p>
          <w:p w14:paraId="1B5AB282" w14:textId="77777777" w:rsidR="00DA2437" w:rsidRDefault="00DA2437">
            <w:pPr>
              <w:jc w:val="left"/>
              <w:rPr>
                <w:rFonts w:ascii="Calibri" w:hAnsi="Calibri"/>
                <w:sz w:val="24"/>
                <w:szCs w:val="24"/>
              </w:rPr>
            </w:pPr>
            <w:r>
              <w:rPr>
                <w:rFonts w:ascii="Calibri" w:hAnsi="Calibri"/>
                <w:sz w:val="24"/>
                <w:szCs w:val="24"/>
              </w:rPr>
              <w:t>Oswaldtwistle</w:t>
            </w:r>
          </w:p>
          <w:p w14:paraId="7CC7867A" w14:textId="77777777" w:rsidR="00DA2437" w:rsidRDefault="00DA2437">
            <w:pPr>
              <w:jc w:val="left"/>
              <w:rPr>
                <w:rFonts w:ascii="Calibri" w:hAnsi="Calibri"/>
                <w:sz w:val="24"/>
                <w:szCs w:val="24"/>
              </w:rPr>
            </w:pPr>
            <w:r>
              <w:rPr>
                <w:rFonts w:ascii="Calibri" w:hAnsi="Calibri"/>
                <w:sz w:val="24"/>
                <w:szCs w:val="24"/>
              </w:rPr>
              <w:t>Accrington</w:t>
            </w:r>
          </w:p>
          <w:p w14:paraId="1AD22FDE" w14:textId="0D7F000B" w:rsidR="004D6A8E" w:rsidRPr="00533C3D" w:rsidRDefault="00DA2437">
            <w:pPr>
              <w:jc w:val="left"/>
              <w:rPr>
                <w:rFonts w:ascii="Calibri" w:hAnsi="Calibri"/>
                <w:sz w:val="24"/>
                <w:szCs w:val="24"/>
              </w:rPr>
            </w:pPr>
            <w:r>
              <w:rPr>
                <w:rFonts w:ascii="Calibri" w:hAnsi="Calibri"/>
                <w:sz w:val="24"/>
                <w:szCs w:val="24"/>
              </w:rPr>
              <w:t>BB5 3NF</w:t>
            </w:r>
          </w:p>
        </w:tc>
      </w:tr>
      <w:tr w:rsidR="004D6A8E" w:rsidRPr="00533C3D" w14:paraId="69FA0FF6" w14:textId="77777777">
        <w:trPr>
          <w:cantSplit/>
        </w:trPr>
        <w:tc>
          <w:tcPr>
            <w:tcW w:w="4124" w:type="dxa"/>
            <w:gridSpan w:val="2"/>
            <w:vMerge/>
            <w:tcBorders>
              <w:bottom w:val="single" w:sz="4" w:space="0" w:color="auto"/>
            </w:tcBorders>
          </w:tcPr>
          <w:p w14:paraId="1D149C5B" w14:textId="77777777" w:rsidR="004D6A8E" w:rsidRPr="00533C3D" w:rsidRDefault="004D6A8E">
            <w:pPr>
              <w:pStyle w:val="DefaultText"/>
              <w:rPr>
                <w:rFonts w:ascii="Calibri" w:hAnsi="Calibri"/>
                <w:sz w:val="24"/>
                <w:szCs w:val="24"/>
              </w:rPr>
            </w:pPr>
          </w:p>
        </w:tc>
        <w:tc>
          <w:tcPr>
            <w:tcW w:w="1456" w:type="dxa"/>
          </w:tcPr>
          <w:p w14:paraId="3ABF13FE"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F6ED54F" w14:textId="77777777" w:rsidR="004D6A8E" w:rsidRPr="00533C3D" w:rsidRDefault="004D6A8E">
            <w:pPr>
              <w:pStyle w:val="DefaultText"/>
              <w:rPr>
                <w:rFonts w:ascii="Calibri" w:hAnsi="Calibri"/>
                <w:sz w:val="24"/>
                <w:szCs w:val="24"/>
              </w:rPr>
            </w:pPr>
          </w:p>
        </w:tc>
      </w:tr>
      <w:tr w:rsidR="004D6A8E" w:rsidRPr="00533C3D" w14:paraId="1D997B9E" w14:textId="77777777">
        <w:trPr>
          <w:cantSplit/>
        </w:trPr>
        <w:tc>
          <w:tcPr>
            <w:tcW w:w="4124" w:type="dxa"/>
            <w:gridSpan w:val="2"/>
            <w:vMerge/>
            <w:tcBorders>
              <w:bottom w:val="single" w:sz="4" w:space="0" w:color="auto"/>
            </w:tcBorders>
          </w:tcPr>
          <w:p w14:paraId="39434F85" w14:textId="77777777" w:rsidR="004D6A8E" w:rsidRPr="00533C3D" w:rsidRDefault="004D6A8E">
            <w:pPr>
              <w:pStyle w:val="DefaultText"/>
              <w:rPr>
                <w:rFonts w:ascii="Calibri" w:hAnsi="Calibri"/>
                <w:sz w:val="24"/>
                <w:szCs w:val="24"/>
              </w:rPr>
            </w:pPr>
          </w:p>
        </w:tc>
        <w:tc>
          <w:tcPr>
            <w:tcW w:w="1456" w:type="dxa"/>
          </w:tcPr>
          <w:p w14:paraId="664E848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D3ECF09" w14:textId="77777777" w:rsidR="004D6A8E" w:rsidRPr="00533C3D" w:rsidRDefault="004D6A8E">
            <w:pPr>
              <w:pStyle w:val="DefaultText"/>
              <w:rPr>
                <w:rFonts w:ascii="Calibri" w:hAnsi="Calibri"/>
                <w:sz w:val="24"/>
                <w:szCs w:val="24"/>
              </w:rPr>
            </w:pPr>
          </w:p>
        </w:tc>
      </w:tr>
      <w:tr w:rsidR="004D6A8E" w:rsidRPr="00533C3D" w14:paraId="691002DD" w14:textId="77777777">
        <w:trPr>
          <w:cantSplit/>
        </w:trPr>
        <w:tc>
          <w:tcPr>
            <w:tcW w:w="4124" w:type="dxa"/>
            <w:gridSpan w:val="2"/>
            <w:vMerge/>
            <w:tcBorders>
              <w:bottom w:val="single" w:sz="4" w:space="0" w:color="auto"/>
            </w:tcBorders>
          </w:tcPr>
          <w:p w14:paraId="24280CE1" w14:textId="77777777" w:rsidR="004D6A8E" w:rsidRPr="00533C3D" w:rsidRDefault="004D6A8E">
            <w:pPr>
              <w:pStyle w:val="DefaultText"/>
              <w:rPr>
                <w:rFonts w:ascii="Calibri" w:hAnsi="Calibri"/>
                <w:sz w:val="24"/>
                <w:szCs w:val="24"/>
              </w:rPr>
            </w:pPr>
          </w:p>
        </w:tc>
        <w:tc>
          <w:tcPr>
            <w:tcW w:w="1456" w:type="dxa"/>
          </w:tcPr>
          <w:p w14:paraId="2F82DB3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A20D81F" w14:textId="77777777" w:rsidR="004D6A8E" w:rsidRPr="00533C3D" w:rsidRDefault="004D6A8E">
            <w:pPr>
              <w:pStyle w:val="DefaultText"/>
              <w:rPr>
                <w:rFonts w:ascii="Calibri" w:hAnsi="Calibri"/>
                <w:sz w:val="24"/>
                <w:szCs w:val="24"/>
              </w:rPr>
            </w:pPr>
          </w:p>
        </w:tc>
      </w:tr>
      <w:tr w:rsidR="004D6A8E" w:rsidRPr="00533C3D" w14:paraId="43AC95DB" w14:textId="77777777">
        <w:trPr>
          <w:cantSplit/>
        </w:trPr>
        <w:tc>
          <w:tcPr>
            <w:tcW w:w="4124" w:type="dxa"/>
            <w:gridSpan w:val="2"/>
            <w:vMerge/>
            <w:tcBorders>
              <w:bottom w:val="single" w:sz="4" w:space="0" w:color="auto"/>
            </w:tcBorders>
          </w:tcPr>
          <w:p w14:paraId="264ABDD1"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1C60B32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4C48EF1" w14:textId="77777777" w:rsidR="004D6A8E" w:rsidRPr="00533C3D" w:rsidRDefault="004D6A8E">
            <w:pPr>
              <w:pStyle w:val="DefaultText"/>
              <w:rPr>
                <w:rFonts w:ascii="Calibri" w:hAnsi="Calibri"/>
                <w:sz w:val="24"/>
                <w:szCs w:val="24"/>
              </w:rPr>
            </w:pPr>
          </w:p>
        </w:tc>
      </w:tr>
    </w:tbl>
    <w:p w14:paraId="4EFDD863"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78960A1B" w14:textId="77777777" w:rsidTr="009C3EC1">
        <w:trPr>
          <w:gridAfter w:val="1"/>
          <w:wAfter w:w="290" w:type="dxa"/>
          <w:cantSplit/>
        </w:trPr>
        <w:tc>
          <w:tcPr>
            <w:tcW w:w="3494" w:type="dxa"/>
            <w:gridSpan w:val="5"/>
          </w:tcPr>
          <w:p w14:paraId="7B632208"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251D8578" w14:textId="5B41E89D" w:rsidR="004D6A8E" w:rsidRPr="00533C3D" w:rsidRDefault="00DA2437">
            <w:pPr>
              <w:rPr>
                <w:rFonts w:ascii="Calibri" w:hAnsi="Calibri"/>
                <w:sz w:val="24"/>
                <w:szCs w:val="24"/>
              </w:rPr>
            </w:pPr>
            <w:r>
              <w:rPr>
                <w:rFonts w:ascii="Calibri" w:hAnsi="Calibri"/>
                <w:sz w:val="24"/>
                <w:szCs w:val="24"/>
              </w:rPr>
              <w:t>Proposed change of use of part of first floor offices to a two bed apartment for use as holiday or short term let.</w:t>
            </w:r>
          </w:p>
        </w:tc>
      </w:tr>
      <w:tr w:rsidR="004D6A8E" w:rsidRPr="00533C3D" w14:paraId="01F14720" w14:textId="77777777" w:rsidTr="009C3EC1">
        <w:trPr>
          <w:gridAfter w:val="1"/>
          <w:wAfter w:w="290" w:type="dxa"/>
          <w:cantSplit/>
        </w:trPr>
        <w:tc>
          <w:tcPr>
            <w:tcW w:w="841" w:type="dxa"/>
            <w:gridSpan w:val="2"/>
          </w:tcPr>
          <w:p w14:paraId="2F0EB2E2"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61F1525B" w14:textId="4977D3D3" w:rsidR="004D6A8E" w:rsidRPr="00533C3D" w:rsidRDefault="00DA2437">
            <w:pPr>
              <w:rPr>
                <w:rFonts w:ascii="Calibri" w:hAnsi="Calibri"/>
                <w:sz w:val="24"/>
                <w:szCs w:val="24"/>
              </w:rPr>
            </w:pPr>
            <w:r>
              <w:rPr>
                <w:rFonts w:ascii="Calibri" w:hAnsi="Calibri"/>
                <w:sz w:val="24"/>
                <w:szCs w:val="24"/>
              </w:rPr>
              <w:t>The Conference Centre Gleneagles Drive Brockhall Village Old Langho BB6 8AY</w:t>
            </w:r>
          </w:p>
        </w:tc>
      </w:tr>
      <w:tr w:rsidR="004D6A8E" w:rsidRPr="00533C3D" w14:paraId="2C0A4323" w14:textId="77777777" w:rsidTr="009C3EC1">
        <w:trPr>
          <w:gridAfter w:val="1"/>
          <w:wAfter w:w="290" w:type="dxa"/>
          <w:cantSplit/>
        </w:trPr>
        <w:tc>
          <w:tcPr>
            <w:tcW w:w="10156" w:type="dxa"/>
            <w:gridSpan w:val="8"/>
          </w:tcPr>
          <w:p w14:paraId="7533AFDC"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0BDAC245" w14:textId="77777777" w:rsidR="009C3EC1" w:rsidRDefault="009C3EC1">
            <w:pPr>
              <w:rPr>
                <w:rFonts w:ascii="Calibri" w:hAnsi="Calibri"/>
                <w:sz w:val="24"/>
                <w:szCs w:val="24"/>
              </w:rPr>
            </w:pPr>
          </w:p>
          <w:p w14:paraId="6D09ADE1" w14:textId="77777777" w:rsidR="009C3EC1" w:rsidRDefault="009C3EC1">
            <w:pPr>
              <w:rPr>
                <w:rFonts w:ascii="Calibri" w:hAnsi="Calibri"/>
                <w:sz w:val="24"/>
                <w:szCs w:val="24"/>
              </w:rPr>
            </w:pPr>
          </w:p>
          <w:p w14:paraId="204256D7" w14:textId="77777777" w:rsidR="009C3EC1" w:rsidRPr="00533C3D" w:rsidRDefault="009C3EC1">
            <w:pPr>
              <w:rPr>
                <w:rFonts w:ascii="Calibri" w:hAnsi="Calibri"/>
                <w:sz w:val="24"/>
                <w:szCs w:val="24"/>
              </w:rPr>
            </w:pPr>
          </w:p>
        </w:tc>
      </w:tr>
      <w:tr w:rsidR="004D6A8E" w:rsidRPr="00533C3D" w14:paraId="07C34517" w14:textId="77777777" w:rsidTr="009C3EC1">
        <w:trPr>
          <w:gridAfter w:val="1"/>
          <w:wAfter w:w="290" w:type="dxa"/>
          <w:cantSplit/>
        </w:trPr>
        <w:tc>
          <w:tcPr>
            <w:tcW w:w="993" w:type="dxa"/>
            <w:gridSpan w:val="3"/>
          </w:tcPr>
          <w:p w14:paraId="20BE55B5" w14:textId="2DEF656E" w:rsidR="004D6A8E" w:rsidRPr="00533C3D" w:rsidRDefault="00DA2437">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40EAB8E0" w14:textId="4B6A44F9" w:rsidR="004D6A8E" w:rsidRPr="00533C3D" w:rsidRDefault="00DA2437">
            <w:pPr>
              <w:rPr>
                <w:rFonts w:ascii="Calibri" w:hAnsi="Calibri"/>
                <w:sz w:val="24"/>
                <w:szCs w:val="24"/>
              </w:rPr>
            </w:pPr>
            <w:r>
              <w:rPr>
                <w:rFonts w:ascii="Calibri" w:hAnsi="Calibri"/>
                <w:sz w:val="24"/>
                <w:szCs w:val="24"/>
              </w:rPr>
              <w:t>The proposal is considered be in direct conflict with Policies DMB1 and DMB3 and Key Statement EC1 of the Ribble Valley Core Strategy.  Particularly insofar that no information has been provided that would robustly demonstrate that the office-space in question has been marketed for business use for a minimum period of six months nor has it been demonstrated that the current use is not viable for employment purposes, or that the loss will be no adverse impact upon the local economy.</w:t>
            </w:r>
          </w:p>
        </w:tc>
      </w:tr>
      <w:tr w:rsidR="004D6A8E" w:rsidRPr="00533C3D" w14:paraId="564958BE" w14:textId="77777777" w:rsidTr="009C3EC1">
        <w:trPr>
          <w:gridAfter w:val="1"/>
          <w:wAfter w:w="290" w:type="dxa"/>
          <w:cantSplit/>
        </w:trPr>
        <w:tc>
          <w:tcPr>
            <w:tcW w:w="993" w:type="dxa"/>
            <w:gridSpan w:val="3"/>
          </w:tcPr>
          <w:p w14:paraId="693E436B" w14:textId="77777777" w:rsidR="004D6A8E" w:rsidRPr="00533C3D" w:rsidRDefault="004D6A8E">
            <w:pPr>
              <w:rPr>
                <w:rFonts w:ascii="Calibri" w:hAnsi="Calibri"/>
                <w:sz w:val="24"/>
                <w:szCs w:val="24"/>
              </w:rPr>
            </w:pPr>
          </w:p>
        </w:tc>
        <w:tc>
          <w:tcPr>
            <w:tcW w:w="9163" w:type="dxa"/>
            <w:gridSpan w:val="5"/>
          </w:tcPr>
          <w:p w14:paraId="14AD4554" w14:textId="77777777" w:rsidR="004D6A8E" w:rsidRPr="00533C3D" w:rsidRDefault="004D6A8E">
            <w:pPr>
              <w:rPr>
                <w:rFonts w:ascii="Calibri" w:hAnsi="Calibri"/>
                <w:sz w:val="24"/>
                <w:szCs w:val="24"/>
              </w:rPr>
            </w:pPr>
          </w:p>
        </w:tc>
      </w:tr>
      <w:tr w:rsidR="00BF7ED8" w:rsidRPr="00533C3D" w14:paraId="591B0C7A" w14:textId="77777777" w:rsidTr="009C3EC1">
        <w:trPr>
          <w:gridAfter w:val="1"/>
          <w:wAfter w:w="290" w:type="dxa"/>
          <w:cantSplit/>
        </w:trPr>
        <w:tc>
          <w:tcPr>
            <w:tcW w:w="993" w:type="dxa"/>
            <w:gridSpan w:val="3"/>
          </w:tcPr>
          <w:p w14:paraId="56DE57D3" w14:textId="77777777" w:rsidR="00BF7ED8" w:rsidRPr="00533C3D" w:rsidRDefault="00BF7ED8">
            <w:pPr>
              <w:rPr>
                <w:rFonts w:ascii="Calibri" w:hAnsi="Calibri"/>
                <w:sz w:val="24"/>
                <w:szCs w:val="24"/>
              </w:rPr>
            </w:pPr>
          </w:p>
        </w:tc>
        <w:tc>
          <w:tcPr>
            <w:tcW w:w="9163" w:type="dxa"/>
            <w:gridSpan w:val="5"/>
          </w:tcPr>
          <w:p w14:paraId="2ADC1B96" w14:textId="77777777" w:rsidR="00BF7ED8" w:rsidRPr="00533C3D" w:rsidRDefault="00BF7ED8">
            <w:pPr>
              <w:rPr>
                <w:rFonts w:ascii="Calibri" w:hAnsi="Calibri"/>
                <w:sz w:val="24"/>
                <w:szCs w:val="24"/>
              </w:rPr>
            </w:pPr>
          </w:p>
        </w:tc>
      </w:tr>
      <w:tr w:rsidR="00BF7ED8" w:rsidRPr="00533C3D" w14:paraId="7472C66A" w14:textId="77777777" w:rsidTr="009C3EC1">
        <w:trPr>
          <w:gridAfter w:val="1"/>
          <w:wAfter w:w="290" w:type="dxa"/>
          <w:cantSplit/>
        </w:trPr>
        <w:tc>
          <w:tcPr>
            <w:tcW w:w="993" w:type="dxa"/>
            <w:gridSpan w:val="3"/>
          </w:tcPr>
          <w:p w14:paraId="7DBA8CFE" w14:textId="77777777" w:rsidR="00BF7ED8" w:rsidRPr="00533C3D" w:rsidRDefault="00BF7ED8">
            <w:pPr>
              <w:rPr>
                <w:rFonts w:ascii="Calibri" w:hAnsi="Calibri"/>
                <w:sz w:val="24"/>
                <w:szCs w:val="24"/>
              </w:rPr>
            </w:pPr>
          </w:p>
        </w:tc>
        <w:tc>
          <w:tcPr>
            <w:tcW w:w="9163" w:type="dxa"/>
            <w:gridSpan w:val="5"/>
          </w:tcPr>
          <w:p w14:paraId="78BFE2F5" w14:textId="4D739986" w:rsidR="00BF7ED8" w:rsidRPr="00533C3D" w:rsidRDefault="009C3EC1" w:rsidP="009C3EC1">
            <w:pPr>
              <w:jc w:val="right"/>
              <w:rPr>
                <w:rFonts w:ascii="Calibri" w:hAnsi="Calibri"/>
                <w:sz w:val="24"/>
                <w:szCs w:val="24"/>
              </w:rPr>
            </w:pPr>
            <w:r>
              <w:rPr>
                <w:rFonts w:ascii="Calibri" w:hAnsi="Calibri"/>
                <w:sz w:val="24"/>
                <w:szCs w:val="24"/>
              </w:rPr>
              <w:t>P.T.O.</w:t>
            </w:r>
          </w:p>
        </w:tc>
      </w:tr>
      <w:tr w:rsidR="00BF7ED8" w:rsidRPr="00533C3D" w14:paraId="4DE7E646" w14:textId="77777777" w:rsidTr="009C3EC1">
        <w:trPr>
          <w:gridAfter w:val="1"/>
          <w:wAfter w:w="290" w:type="dxa"/>
          <w:cantSplit/>
        </w:trPr>
        <w:tc>
          <w:tcPr>
            <w:tcW w:w="993" w:type="dxa"/>
            <w:gridSpan w:val="3"/>
          </w:tcPr>
          <w:p w14:paraId="7232C29F" w14:textId="77777777" w:rsidR="00BF7ED8" w:rsidRPr="00533C3D" w:rsidRDefault="00BF7ED8">
            <w:pPr>
              <w:rPr>
                <w:rFonts w:ascii="Calibri" w:hAnsi="Calibri"/>
                <w:sz w:val="24"/>
                <w:szCs w:val="24"/>
              </w:rPr>
            </w:pPr>
          </w:p>
        </w:tc>
        <w:tc>
          <w:tcPr>
            <w:tcW w:w="9163" w:type="dxa"/>
            <w:gridSpan w:val="5"/>
          </w:tcPr>
          <w:p w14:paraId="2061402E" w14:textId="77777777" w:rsidR="00BF7ED8" w:rsidRPr="00533C3D" w:rsidRDefault="00BF7ED8">
            <w:pPr>
              <w:rPr>
                <w:rFonts w:ascii="Calibri" w:hAnsi="Calibri"/>
                <w:sz w:val="24"/>
                <w:szCs w:val="24"/>
              </w:rPr>
            </w:pPr>
          </w:p>
        </w:tc>
      </w:tr>
      <w:tr w:rsidR="00BF7ED8" w:rsidRPr="00533C3D" w14:paraId="5834DAA8" w14:textId="77777777" w:rsidTr="009C3EC1">
        <w:trPr>
          <w:gridAfter w:val="1"/>
          <w:wAfter w:w="290" w:type="dxa"/>
          <w:cantSplit/>
        </w:trPr>
        <w:tc>
          <w:tcPr>
            <w:tcW w:w="993" w:type="dxa"/>
            <w:gridSpan w:val="3"/>
          </w:tcPr>
          <w:p w14:paraId="5479E2CC" w14:textId="77777777" w:rsidR="00BF7ED8" w:rsidRPr="00533C3D" w:rsidRDefault="00BF7ED8">
            <w:pPr>
              <w:rPr>
                <w:rFonts w:ascii="Calibri" w:hAnsi="Calibri"/>
                <w:sz w:val="24"/>
                <w:szCs w:val="24"/>
              </w:rPr>
            </w:pPr>
          </w:p>
        </w:tc>
        <w:tc>
          <w:tcPr>
            <w:tcW w:w="9163" w:type="dxa"/>
            <w:gridSpan w:val="5"/>
          </w:tcPr>
          <w:p w14:paraId="62FE7E01" w14:textId="77777777" w:rsidR="00BF7ED8" w:rsidRPr="00533C3D" w:rsidRDefault="00BF7ED8">
            <w:pPr>
              <w:rPr>
                <w:rFonts w:ascii="Calibri" w:hAnsi="Calibri"/>
                <w:sz w:val="24"/>
                <w:szCs w:val="24"/>
              </w:rPr>
            </w:pPr>
          </w:p>
        </w:tc>
      </w:tr>
      <w:tr w:rsidR="004D6A8E" w:rsidRPr="00533C3D" w14:paraId="1B4B4220" w14:textId="77777777" w:rsidTr="009C3EC1">
        <w:trPr>
          <w:gridAfter w:val="1"/>
          <w:wAfter w:w="290" w:type="dxa"/>
          <w:cantSplit/>
        </w:trPr>
        <w:tc>
          <w:tcPr>
            <w:tcW w:w="993" w:type="dxa"/>
            <w:gridSpan w:val="3"/>
          </w:tcPr>
          <w:p w14:paraId="7EB54741" w14:textId="77777777" w:rsidR="004D6A8E" w:rsidRPr="00533C3D" w:rsidRDefault="004D6A8E">
            <w:pPr>
              <w:rPr>
                <w:rFonts w:ascii="Calibri" w:hAnsi="Calibri"/>
                <w:sz w:val="24"/>
                <w:szCs w:val="24"/>
              </w:rPr>
            </w:pPr>
          </w:p>
        </w:tc>
        <w:tc>
          <w:tcPr>
            <w:tcW w:w="9163" w:type="dxa"/>
            <w:gridSpan w:val="5"/>
          </w:tcPr>
          <w:p w14:paraId="0B7B7BDB" w14:textId="77777777" w:rsidR="004D6A8E" w:rsidRPr="00533C3D" w:rsidRDefault="004D6A8E">
            <w:pPr>
              <w:rPr>
                <w:rFonts w:ascii="Calibri" w:hAnsi="Calibri"/>
                <w:sz w:val="24"/>
                <w:szCs w:val="24"/>
              </w:rPr>
            </w:pPr>
          </w:p>
        </w:tc>
      </w:tr>
      <w:tr w:rsidR="004D6A8E" w:rsidRPr="00533C3D" w14:paraId="5AC22DE5" w14:textId="77777777" w:rsidTr="009C3EC1">
        <w:trPr>
          <w:gridAfter w:val="1"/>
          <w:wAfter w:w="290" w:type="dxa"/>
          <w:cantSplit/>
        </w:trPr>
        <w:tc>
          <w:tcPr>
            <w:tcW w:w="993" w:type="dxa"/>
            <w:gridSpan w:val="3"/>
          </w:tcPr>
          <w:p w14:paraId="313476A1" w14:textId="77777777" w:rsidR="004D6A8E" w:rsidRPr="00533C3D" w:rsidRDefault="004D6A8E">
            <w:pPr>
              <w:rPr>
                <w:rFonts w:ascii="Calibri" w:hAnsi="Calibri"/>
                <w:sz w:val="24"/>
                <w:szCs w:val="24"/>
              </w:rPr>
            </w:pPr>
          </w:p>
        </w:tc>
        <w:tc>
          <w:tcPr>
            <w:tcW w:w="9163" w:type="dxa"/>
            <w:gridSpan w:val="5"/>
          </w:tcPr>
          <w:p w14:paraId="44B7D063" w14:textId="77777777" w:rsidR="004D6A8E" w:rsidRPr="00533C3D" w:rsidRDefault="004D6A8E">
            <w:pPr>
              <w:rPr>
                <w:rFonts w:ascii="Calibri" w:hAnsi="Calibri"/>
                <w:sz w:val="24"/>
                <w:szCs w:val="24"/>
              </w:rPr>
            </w:pPr>
          </w:p>
        </w:tc>
      </w:tr>
      <w:tr w:rsidR="004D6A8E" w:rsidRPr="00533C3D" w14:paraId="085C8A2B" w14:textId="77777777" w:rsidTr="009C3EC1">
        <w:trPr>
          <w:gridAfter w:val="1"/>
          <w:wAfter w:w="290" w:type="dxa"/>
          <w:cantSplit/>
        </w:trPr>
        <w:tc>
          <w:tcPr>
            <w:tcW w:w="993" w:type="dxa"/>
            <w:gridSpan w:val="3"/>
          </w:tcPr>
          <w:p w14:paraId="6667926A" w14:textId="77777777" w:rsidR="004D6A8E" w:rsidRPr="00533C3D" w:rsidRDefault="004D6A8E">
            <w:pPr>
              <w:rPr>
                <w:rFonts w:ascii="Calibri" w:hAnsi="Calibri"/>
                <w:sz w:val="24"/>
                <w:szCs w:val="24"/>
              </w:rPr>
            </w:pPr>
          </w:p>
        </w:tc>
        <w:tc>
          <w:tcPr>
            <w:tcW w:w="9163" w:type="dxa"/>
            <w:gridSpan w:val="5"/>
          </w:tcPr>
          <w:p w14:paraId="2E68DFC0" w14:textId="77777777" w:rsidR="004D6A8E" w:rsidRPr="00533C3D" w:rsidRDefault="004D6A8E">
            <w:pPr>
              <w:rPr>
                <w:rFonts w:ascii="Calibri" w:hAnsi="Calibri"/>
                <w:sz w:val="24"/>
                <w:szCs w:val="24"/>
              </w:rPr>
            </w:pPr>
          </w:p>
        </w:tc>
      </w:tr>
      <w:bookmarkEnd w:id="0"/>
      <w:tr w:rsidR="004D6A8E" w:rsidRPr="00533C3D" w14:paraId="043FE7DD" w14:textId="77777777" w:rsidTr="009C3EC1">
        <w:trPr>
          <w:gridAfter w:val="1"/>
          <w:wAfter w:w="290" w:type="dxa"/>
          <w:cantSplit/>
        </w:trPr>
        <w:tc>
          <w:tcPr>
            <w:tcW w:w="993" w:type="dxa"/>
            <w:gridSpan w:val="3"/>
          </w:tcPr>
          <w:p w14:paraId="612D36B0" w14:textId="77777777" w:rsidR="004D6A8E" w:rsidRPr="00533C3D" w:rsidRDefault="004D6A8E">
            <w:pPr>
              <w:rPr>
                <w:rFonts w:ascii="Calibri" w:hAnsi="Calibri"/>
                <w:b/>
                <w:bCs/>
                <w:sz w:val="24"/>
                <w:szCs w:val="24"/>
              </w:rPr>
            </w:pPr>
            <w:r w:rsidRPr="00533C3D">
              <w:rPr>
                <w:rFonts w:ascii="Calibri" w:hAnsi="Calibri"/>
                <w:b/>
                <w:bCs/>
                <w:sz w:val="24"/>
                <w:szCs w:val="24"/>
              </w:rPr>
              <w:lastRenderedPageBreak/>
              <w:t>Note(s)</w:t>
            </w:r>
          </w:p>
        </w:tc>
        <w:tc>
          <w:tcPr>
            <w:tcW w:w="1314" w:type="dxa"/>
          </w:tcPr>
          <w:p w14:paraId="1E97D814" w14:textId="77777777" w:rsidR="004D6A8E" w:rsidRPr="00533C3D" w:rsidRDefault="004D6A8E">
            <w:pPr>
              <w:rPr>
                <w:rFonts w:ascii="Calibri" w:hAnsi="Calibri"/>
                <w:sz w:val="24"/>
                <w:szCs w:val="24"/>
              </w:rPr>
            </w:pPr>
          </w:p>
        </w:tc>
        <w:tc>
          <w:tcPr>
            <w:tcW w:w="1187" w:type="dxa"/>
          </w:tcPr>
          <w:p w14:paraId="42493E73" w14:textId="77777777" w:rsidR="004D6A8E" w:rsidRPr="00533C3D" w:rsidRDefault="004D6A8E">
            <w:pPr>
              <w:rPr>
                <w:rFonts w:ascii="Calibri" w:hAnsi="Calibri"/>
                <w:sz w:val="24"/>
                <w:szCs w:val="24"/>
              </w:rPr>
            </w:pPr>
          </w:p>
        </w:tc>
        <w:tc>
          <w:tcPr>
            <w:tcW w:w="1466" w:type="dxa"/>
          </w:tcPr>
          <w:p w14:paraId="0EED8AB0" w14:textId="77777777" w:rsidR="004D6A8E" w:rsidRPr="00533C3D" w:rsidRDefault="004D6A8E">
            <w:pPr>
              <w:rPr>
                <w:rFonts w:ascii="Calibri" w:hAnsi="Calibri"/>
                <w:sz w:val="24"/>
                <w:szCs w:val="24"/>
              </w:rPr>
            </w:pPr>
          </w:p>
        </w:tc>
        <w:tc>
          <w:tcPr>
            <w:tcW w:w="1466" w:type="dxa"/>
          </w:tcPr>
          <w:p w14:paraId="49EE2B4C" w14:textId="77777777" w:rsidR="004D6A8E" w:rsidRPr="00533C3D" w:rsidRDefault="004D6A8E">
            <w:pPr>
              <w:rPr>
                <w:rFonts w:ascii="Calibri" w:hAnsi="Calibri"/>
                <w:sz w:val="24"/>
                <w:szCs w:val="24"/>
              </w:rPr>
            </w:pPr>
          </w:p>
        </w:tc>
        <w:tc>
          <w:tcPr>
            <w:tcW w:w="3730" w:type="dxa"/>
          </w:tcPr>
          <w:p w14:paraId="50FFE6A3" w14:textId="77777777" w:rsidR="004D6A8E" w:rsidRPr="00533C3D" w:rsidRDefault="004D6A8E">
            <w:pPr>
              <w:rPr>
                <w:rFonts w:ascii="Calibri" w:hAnsi="Calibri"/>
                <w:sz w:val="24"/>
                <w:szCs w:val="24"/>
              </w:rPr>
            </w:pPr>
          </w:p>
        </w:tc>
      </w:tr>
      <w:tr w:rsidR="004D6A8E" w:rsidRPr="00533C3D" w14:paraId="1A3AF0D3" w14:textId="77777777" w:rsidTr="009C3EC1">
        <w:trPr>
          <w:gridAfter w:val="1"/>
          <w:wAfter w:w="290" w:type="dxa"/>
          <w:cantSplit/>
        </w:trPr>
        <w:tc>
          <w:tcPr>
            <w:tcW w:w="993" w:type="dxa"/>
            <w:gridSpan w:val="3"/>
          </w:tcPr>
          <w:p w14:paraId="22AECB4D" w14:textId="77777777" w:rsidR="004D6A8E" w:rsidRDefault="004D6A8E">
            <w:pPr>
              <w:rPr>
                <w:rFonts w:ascii="Calibri" w:hAnsi="Calibri"/>
                <w:sz w:val="24"/>
                <w:szCs w:val="24"/>
              </w:rPr>
            </w:pPr>
            <w:r w:rsidRPr="00533C3D">
              <w:rPr>
                <w:rFonts w:ascii="Calibri" w:hAnsi="Calibri"/>
                <w:sz w:val="24"/>
                <w:szCs w:val="24"/>
              </w:rPr>
              <w:t>1</w:t>
            </w:r>
          </w:p>
          <w:p w14:paraId="26B9FD6D" w14:textId="77777777" w:rsidR="00F81553" w:rsidRDefault="00F81553">
            <w:pPr>
              <w:rPr>
                <w:rFonts w:ascii="Calibri" w:hAnsi="Calibri"/>
                <w:sz w:val="24"/>
                <w:szCs w:val="24"/>
              </w:rPr>
            </w:pPr>
          </w:p>
          <w:p w14:paraId="483BF7C5" w14:textId="77777777" w:rsidR="00F81553" w:rsidRDefault="00F81553">
            <w:pPr>
              <w:rPr>
                <w:rFonts w:ascii="Calibri" w:hAnsi="Calibri"/>
                <w:sz w:val="24"/>
                <w:szCs w:val="24"/>
              </w:rPr>
            </w:pPr>
          </w:p>
          <w:p w14:paraId="3F9D0ABF" w14:textId="77777777" w:rsidR="00F81553" w:rsidRDefault="00F81553">
            <w:pPr>
              <w:rPr>
                <w:rFonts w:ascii="Calibri" w:hAnsi="Calibri"/>
                <w:sz w:val="24"/>
                <w:szCs w:val="24"/>
              </w:rPr>
            </w:pPr>
          </w:p>
          <w:p w14:paraId="06B2147C" w14:textId="77777777" w:rsidR="00F81553" w:rsidRDefault="00F81553">
            <w:pPr>
              <w:rPr>
                <w:rFonts w:ascii="Calibri" w:hAnsi="Calibri"/>
                <w:sz w:val="24"/>
                <w:szCs w:val="24"/>
              </w:rPr>
            </w:pPr>
          </w:p>
          <w:p w14:paraId="78C89D61" w14:textId="77777777" w:rsidR="00F81553" w:rsidRDefault="00F81553">
            <w:pPr>
              <w:rPr>
                <w:rFonts w:ascii="Calibri" w:hAnsi="Calibri"/>
                <w:sz w:val="24"/>
                <w:szCs w:val="24"/>
              </w:rPr>
            </w:pPr>
            <w:r>
              <w:rPr>
                <w:rFonts w:ascii="Calibri" w:hAnsi="Calibri"/>
                <w:sz w:val="24"/>
                <w:szCs w:val="24"/>
              </w:rPr>
              <w:t>2</w:t>
            </w:r>
          </w:p>
          <w:p w14:paraId="434A8541" w14:textId="77777777" w:rsidR="00F81553" w:rsidRDefault="00F81553">
            <w:pPr>
              <w:rPr>
                <w:rFonts w:ascii="Calibri" w:hAnsi="Calibri"/>
                <w:sz w:val="24"/>
                <w:szCs w:val="24"/>
              </w:rPr>
            </w:pPr>
          </w:p>
          <w:p w14:paraId="1CE6E190" w14:textId="77777777" w:rsidR="00F81553" w:rsidRDefault="00F81553">
            <w:pPr>
              <w:rPr>
                <w:rFonts w:ascii="Calibri" w:hAnsi="Calibri"/>
                <w:sz w:val="24"/>
                <w:szCs w:val="24"/>
              </w:rPr>
            </w:pPr>
          </w:p>
          <w:p w14:paraId="606807B5"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29E13995" w14:textId="77777777" w:rsidTr="00F81553">
              <w:trPr>
                <w:cantSplit/>
                <w:trHeight w:val="2496"/>
              </w:trPr>
              <w:tc>
                <w:tcPr>
                  <w:tcW w:w="9163" w:type="dxa"/>
                  <w:hideMark/>
                </w:tcPr>
                <w:p w14:paraId="11FCA604"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24799337" w14:textId="77777777" w:rsidR="00793BBA" w:rsidRPr="000043C6" w:rsidRDefault="00793BBA" w:rsidP="00793BBA">
                  <w:pPr>
                    <w:rPr>
                      <w:rFonts w:ascii="Calibri" w:hAnsi="Calibri" w:cs="Calibri"/>
                    </w:rPr>
                  </w:pPr>
                </w:p>
                <w:p w14:paraId="67115B74"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1FEE4D01" w14:textId="77777777" w:rsidR="00793BBA" w:rsidRDefault="00793BBA" w:rsidP="00793BBA"/>
                <w:p w14:paraId="140CED5E"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4EFAE5FF" w14:textId="77777777" w:rsidR="00F81553" w:rsidRPr="00793BBA" w:rsidRDefault="00F81553" w:rsidP="00793BBA"/>
                <w:p w14:paraId="0A563FFB" w14:textId="77777777" w:rsidR="00793BBA" w:rsidRDefault="00793BBA" w:rsidP="00793BBA">
                  <w:pPr>
                    <w:rPr>
                      <w:rFonts w:ascii="Calibri" w:hAnsi="Calibri"/>
                      <w:sz w:val="24"/>
                      <w:szCs w:val="24"/>
                    </w:rPr>
                  </w:pPr>
                </w:p>
              </w:tc>
            </w:tr>
            <w:tr w:rsidR="00793BBA" w14:paraId="5A9B8EED" w14:textId="77777777" w:rsidTr="00793BBA">
              <w:trPr>
                <w:cantSplit/>
              </w:trPr>
              <w:tc>
                <w:tcPr>
                  <w:tcW w:w="9163" w:type="dxa"/>
                </w:tcPr>
                <w:p w14:paraId="406AC1DA" w14:textId="77777777" w:rsidR="00793BBA" w:rsidRDefault="00793BBA" w:rsidP="00793BBA">
                  <w:pPr>
                    <w:rPr>
                      <w:rFonts w:ascii="Calibri" w:hAnsi="Calibri"/>
                      <w:sz w:val="24"/>
                      <w:szCs w:val="24"/>
                    </w:rPr>
                  </w:pPr>
                </w:p>
              </w:tc>
            </w:tr>
          </w:tbl>
          <w:p w14:paraId="1CC705EC" w14:textId="77777777" w:rsidR="004D6A8E" w:rsidRPr="00533C3D" w:rsidRDefault="004D6A8E">
            <w:pPr>
              <w:rPr>
                <w:rFonts w:ascii="Calibri" w:hAnsi="Calibri"/>
                <w:sz w:val="24"/>
                <w:szCs w:val="24"/>
              </w:rPr>
            </w:pPr>
          </w:p>
        </w:tc>
      </w:tr>
      <w:tr w:rsidR="00BD6012" w14:paraId="728A989F" w14:textId="77777777" w:rsidTr="009C3EC1">
        <w:trPr>
          <w:gridBefore w:val="1"/>
          <w:wBefore w:w="43" w:type="dxa"/>
          <w:cantSplit/>
        </w:trPr>
        <w:tc>
          <w:tcPr>
            <w:tcW w:w="10403" w:type="dxa"/>
            <w:gridSpan w:val="8"/>
          </w:tcPr>
          <w:p w14:paraId="4F3F64F9"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4E1172AE" w14:textId="77777777" w:rsidR="00C85FCA" w:rsidRDefault="00C85FCA" w:rsidP="00C85FCA">
            <w:pPr>
              <w:rPr>
                <w:rFonts w:ascii="Arial" w:hAnsi="Arial" w:cs="Arial"/>
              </w:rPr>
            </w:pPr>
          </w:p>
          <w:p w14:paraId="0E696F54" w14:textId="77777777" w:rsidR="00C85FCA" w:rsidRDefault="00C85FCA" w:rsidP="00C85FCA">
            <w:pPr>
              <w:rPr>
                <w:rFonts w:ascii="Arial" w:hAnsi="Arial" w:cs="Arial"/>
              </w:rPr>
            </w:pPr>
          </w:p>
          <w:p w14:paraId="7DE0B57D" w14:textId="77777777" w:rsidR="00C85FCA" w:rsidRDefault="00C85FCA" w:rsidP="00C85FCA">
            <w:pPr>
              <w:rPr>
                <w:rFonts w:ascii="Arial" w:hAnsi="Arial" w:cs="Arial"/>
              </w:rPr>
            </w:pPr>
            <w:r>
              <w:rPr>
                <w:rFonts w:ascii="Arial" w:hAnsi="Arial" w:cs="Arial"/>
              </w:rPr>
              <w:t>NICOLA HOPKINS</w:t>
            </w:r>
          </w:p>
          <w:p w14:paraId="309F83A8"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4A0E0EBC"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18582F9F" w14:textId="77777777" w:rsidR="005327E5" w:rsidRDefault="005327E5" w:rsidP="005327E5">
      <w:pPr>
        <w:pStyle w:val="TableText"/>
        <w:rPr>
          <w:rFonts w:ascii="Calibri" w:hAnsi="Calibri" w:cs="Calibri"/>
        </w:rPr>
      </w:pPr>
    </w:p>
    <w:p w14:paraId="0A279AC4"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2C6906EE" w14:textId="77777777" w:rsidR="001E50F1" w:rsidRDefault="001E50F1" w:rsidP="001E50F1">
      <w:pPr>
        <w:rPr>
          <w:rFonts w:ascii="Calibri" w:hAnsi="Calibri" w:cs="Calibri"/>
          <w:b/>
          <w:bCs/>
          <w:szCs w:val="22"/>
        </w:rPr>
      </w:pPr>
    </w:p>
    <w:p w14:paraId="543B9501"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CD01837"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63DA915"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68C5FD3"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244E948" w14:textId="77777777" w:rsidR="001E50F1" w:rsidRDefault="001E50F1" w:rsidP="001E50F1">
      <w:pPr>
        <w:rPr>
          <w:rFonts w:ascii="Calibri" w:hAnsi="Calibri" w:cs="Calibri"/>
          <w:szCs w:val="22"/>
        </w:rPr>
      </w:pPr>
    </w:p>
    <w:p w14:paraId="58B661DF"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7D58572" w14:textId="77777777" w:rsidR="001E50F1" w:rsidRDefault="001E50F1" w:rsidP="001E50F1">
      <w:pPr>
        <w:rPr>
          <w:rFonts w:ascii="Calibri" w:hAnsi="Calibri" w:cs="Calibri"/>
          <w:szCs w:val="22"/>
        </w:rPr>
      </w:pPr>
    </w:p>
    <w:p w14:paraId="056D53AA"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4E2F4DCA"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7C81E98"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2ECD5" w14:textId="77777777" w:rsidR="00DA2437" w:rsidRDefault="00DA2437">
      <w:r>
        <w:separator/>
      </w:r>
    </w:p>
  </w:endnote>
  <w:endnote w:type="continuationSeparator" w:id="0">
    <w:p w14:paraId="179F1C54" w14:textId="77777777" w:rsidR="00DA2437" w:rsidRDefault="00DA2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E273"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CF55" w14:textId="77777777" w:rsidR="00DA2437" w:rsidRDefault="00DA2437">
      <w:r>
        <w:separator/>
      </w:r>
    </w:p>
  </w:footnote>
  <w:footnote w:type="continuationSeparator" w:id="0">
    <w:p w14:paraId="2B7686AD" w14:textId="77777777" w:rsidR="00DA2437" w:rsidRDefault="00DA2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E496"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4ED31B98"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13D66C8A" w14:textId="77777777" w:rsidR="004D6A8E" w:rsidRPr="00533C3D" w:rsidRDefault="004D6A8E">
    <w:pPr>
      <w:pStyle w:val="DefaultText"/>
      <w:rPr>
        <w:rFonts w:ascii="Calibri" w:hAnsi="Calibri"/>
        <w:sz w:val="24"/>
        <w:szCs w:val="24"/>
      </w:rPr>
    </w:pPr>
  </w:p>
  <w:p w14:paraId="240EA734" w14:textId="3BB18E63"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DA2437">
      <w:rPr>
        <w:rFonts w:ascii="Calibri" w:hAnsi="Calibri"/>
        <w:b/>
        <w:sz w:val="24"/>
        <w:szCs w:val="24"/>
      </w:rPr>
      <w:t>3/2023/0895</w:t>
    </w:r>
    <w:r w:rsidRPr="00533C3D">
      <w:rPr>
        <w:rFonts w:ascii="Calibri" w:hAnsi="Calibri"/>
        <w:b/>
        <w:sz w:val="24"/>
        <w:szCs w:val="24"/>
      </w:rPr>
      <w:t xml:space="preserve">                       DECISION DATE:</w:t>
    </w:r>
    <w:r w:rsidR="009C3EC1">
      <w:rPr>
        <w:rFonts w:ascii="Calibri" w:hAnsi="Calibri"/>
        <w:b/>
        <w:sz w:val="24"/>
        <w:szCs w:val="24"/>
      </w:rPr>
      <w:t xml:space="preserve">  21 February 2024</w:t>
    </w:r>
  </w:p>
  <w:p w14:paraId="61312ACA"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37"/>
    <w:rsid w:val="000043C6"/>
    <w:rsid w:val="000B583D"/>
    <w:rsid w:val="000B5AE4"/>
    <w:rsid w:val="001E50F1"/>
    <w:rsid w:val="00280C79"/>
    <w:rsid w:val="002B298C"/>
    <w:rsid w:val="003116C7"/>
    <w:rsid w:val="004D6A8E"/>
    <w:rsid w:val="005327E5"/>
    <w:rsid w:val="00533C3D"/>
    <w:rsid w:val="007448F2"/>
    <w:rsid w:val="00793BBA"/>
    <w:rsid w:val="008001EE"/>
    <w:rsid w:val="008B1E49"/>
    <w:rsid w:val="008C2A1A"/>
    <w:rsid w:val="008E5B94"/>
    <w:rsid w:val="00947DA1"/>
    <w:rsid w:val="009C3EC1"/>
    <w:rsid w:val="009D443A"/>
    <w:rsid w:val="009F4657"/>
    <w:rsid w:val="00AB36DC"/>
    <w:rsid w:val="00B676C4"/>
    <w:rsid w:val="00B70E27"/>
    <w:rsid w:val="00BD6012"/>
    <w:rsid w:val="00BF398E"/>
    <w:rsid w:val="00BF67BA"/>
    <w:rsid w:val="00BF7ED8"/>
    <w:rsid w:val="00C85FCA"/>
    <w:rsid w:val="00DA2437"/>
    <w:rsid w:val="00E61BAB"/>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4CC4C"/>
  <w15:chartTrackingRefBased/>
  <w15:docId w15:val="{0B382D0A-AC79-4009-AC7C-863765CA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926</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5989</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2024-02-21T16:09:00Z</cp:lastPrinted>
  <dcterms:created xsi:type="dcterms:W3CDTF">2024-02-21T16:21:00Z</dcterms:created>
  <dcterms:modified xsi:type="dcterms:W3CDTF">2024-02-21T16:21:00Z</dcterms:modified>
</cp:coreProperties>
</file>