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4C635C46" w14:textId="77777777" w:rsidTr="00C20E4C">
        <w:trPr>
          <w:cantSplit/>
        </w:trPr>
        <w:tc>
          <w:tcPr>
            <w:tcW w:w="6983" w:type="dxa"/>
            <w:gridSpan w:val="4"/>
          </w:tcPr>
          <w:p w14:paraId="11246B8D"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3D3EACEB" w14:textId="77777777" w:rsidR="00CC74BB" w:rsidRPr="005F03E7" w:rsidRDefault="00CC74BB" w:rsidP="00C20E4C">
            <w:pPr>
              <w:rPr>
                <w:rFonts w:ascii="Calibri" w:hAnsi="Calibri" w:cs="Calibri"/>
                <w:szCs w:val="22"/>
              </w:rPr>
            </w:pPr>
          </w:p>
        </w:tc>
        <w:tc>
          <w:tcPr>
            <w:tcW w:w="1713" w:type="dxa"/>
          </w:tcPr>
          <w:p w14:paraId="287C8768" w14:textId="77777777" w:rsidR="00CC74BB" w:rsidRPr="005F03E7" w:rsidRDefault="00CC74BB" w:rsidP="00C20E4C">
            <w:pPr>
              <w:rPr>
                <w:rFonts w:ascii="Calibri" w:hAnsi="Calibri" w:cs="Calibri"/>
                <w:szCs w:val="22"/>
              </w:rPr>
            </w:pPr>
          </w:p>
        </w:tc>
      </w:tr>
      <w:tr w:rsidR="00CC74BB" w:rsidRPr="005F03E7" w14:paraId="25F23338" w14:textId="77777777" w:rsidTr="00C20E4C">
        <w:trPr>
          <w:cantSplit/>
        </w:trPr>
        <w:tc>
          <w:tcPr>
            <w:tcW w:w="4123" w:type="dxa"/>
            <w:gridSpan w:val="2"/>
          </w:tcPr>
          <w:p w14:paraId="1AD7CBD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63B2B0FE" w14:textId="77777777" w:rsidR="00CC74BB" w:rsidRPr="005F03E7" w:rsidRDefault="00CC74BB" w:rsidP="00C20E4C">
            <w:pPr>
              <w:rPr>
                <w:rFonts w:ascii="Calibri" w:hAnsi="Calibri" w:cs="Calibri"/>
                <w:szCs w:val="22"/>
              </w:rPr>
            </w:pPr>
          </w:p>
        </w:tc>
        <w:tc>
          <w:tcPr>
            <w:tcW w:w="1404" w:type="dxa"/>
          </w:tcPr>
          <w:p w14:paraId="593CF696" w14:textId="77777777" w:rsidR="00CC74BB" w:rsidRPr="005F03E7" w:rsidRDefault="00CC74BB" w:rsidP="00C20E4C">
            <w:pPr>
              <w:rPr>
                <w:rFonts w:ascii="Calibri" w:hAnsi="Calibri" w:cs="Calibri"/>
                <w:szCs w:val="22"/>
              </w:rPr>
            </w:pPr>
          </w:p>
        </w:tc>
        <w:tc>
          <w:tcPr>
            <w:tcW w:w="1713" w:type="dxa"/>
          </w:tcPr>
          <w:p w14:paraId="12CCAB11" w14:textId="77777777" w:rsidR="00CC74BB" w:rsidRPr="005F03E7" w:rsidRDefault="00CC74BB" w:rsidP="00C20E4C">
            <w:pPr>
              <w:rPr>
                <w:rFonts w:ascii="Calibri" w:hAnsi="Calibri" w:cs="Calibri"/>
                <w:szCs w:val="22"/>
              </w:rPr>
            </w:pPr>
          </w:p>
        </w:tc>
        <w:tc>
          <w:tcPr>
            <w:tcW w:w="1713" w:type="dxa"/>
          </w:tcPr>
          <w:p w14:paraId="50CB6518" w14:textId="77777777" w:rsidR="00CC74BB" w:rsidRPr="005F03E7" w:rsidRDefault="00CC74BB" w:rsidP="00C20E4C">
            <w:pPr>
              <w:rPr>
                <w:rFonts w:ascii="Calibri" w:hAnsi="Calibri" w:cs="Calibri"/>
                <w:szCs w:val="22"/>
              </w:rPr>
            </w:pPr>
          </w:p>
        </w:tc>
      </w:tr>
      <w:tr w:rsidR="00CC74BB" w:rsidRPr="005F03E7" w14:paraId="665283D6" w14:textId="77777777" w:rsidTr="00C20E4C">
        <w:trPr>
          <w:cantSplit/>
        </w:trPr>
        <w:tc>
          <w:tcPr>
            <w:tcW w:w="5579" w:type="dxa"/>
            <w:gridSpan w:val="3"/>
          </w:tcPr>
          <w:p w14:paraId="57A3BB9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3F607E4D" w14:textId="77777777" w:rsidR="00CC74BB" w:rsidRPr="005F03E7" w:rsidRDefault="00CC74BB" w:rsidP="00C20E4C">
            <w:pPr>
              <w:rPr>
                <w:rFonts w:ascii="Calibri" w:hAnsi="Calibri" w:cs="Calibri"/>
                <w:szCs w:val="22"/>
              </w:rPr>
            </w:pPr>
          </w:p>
        </w:tc>
        <w:tc>
          <w:tcPr>
            <w:tcW w:w="1713" w:type="dxa"/>
          </w:tcPr>
          <w:p w14:paraId="73DA1FC5" w14:textId="77777777" w:rsidR="00CC74BB" w:rsidRPr="005F03E7" w:rsidRDefault="00CC74BB" w:rsidP="00C20E4C">
            <w:pPr>
              <w:rPr>
                <w:rFonts w:ascii="Calibri" w:hAnsi="Calibri" w:cs="Calibri"/>
                <w:szCs w:val="22"/>
              </w:rPr>
            </w:pPr>
          </w:p>
        </w:tc>
        <w:tc>
          <w:tcPr>
            <w:tcW w:w="1713" w:type="dxa"/>
          </w:tcPr>
          <w:p w14:paraId="1201B391" w14:textId="77777777" w:rsidR="00CC74BB" w:rsidRPr="005F03E7" w:rsidRDefault="00CC74BB" w:rsidP="00C20E4C">
            <w:pPr>
              <w:rPr>
                <w:rFonts w:ascii="Calibri" w:hAnsi="Calibri" w:cs="Calibri"/>
                <w:szCs w:val="22"/>
              </w:rPr>
            </w:pPr>
          </w:p>
        </w:tc>
      </w:tr>
      <w:tr w:rsidR="00881AA0" w:rsidRPr="005F03E7" w14:paraId="26126611" w14:textId="77777777" w:rsidTr="003E22C7">
        <w:trPr>
          <w:cantSplit/>
        </w:trPr>
        <w:tc>
          <w:tcPr>
            <w:tcW w:w="10409" w:type="dxa"/>
            <w:gridSpan w:val="6"/>
            <w:tcBorders>
              <w:bottom w:val="single" w:sz="6" w:space="0" w:color="auto"/>
            </w:tcBorders>
          </w:tcPr>
          <w:p w14:paraId="0698917F"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7B5B3788" w14:textId="77777777" w:rsidTr="00C20E4C">
        <w:trPr>
          <w:cantSplit/>
        </w:trPr>
        <w:tc>
          <w:tcPr>
            <w:tcW w:w="5579" w:type="dxa"/>
            <w:gridSpan w:val="3"/>
          </w:tcPr>
          <w:p w14:paraId="2AE2651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4A4D88DC" w14:textId="77777777" w:rsidR="00CC74BB" w:rsidRPr="005F03E7" w:rsidRDefault="00CC74BB" w:rsidP="00C20E4C">
            <w:pPr>
              <w:rPr>
                <w:rFonts w:ascii="Calibri" w:hAnsi="Calibri" w:cs="Calibri"/>
                <w:szCs w:val="22"/>
              </w:rPr>
            </w:pPr>
          </w:p>
        </w:tc>
        <w:tc>
          <w:tcPr>
            <w:tcW w:w="1713" w:type="dxa"/>
          </w:tcPr>
          <w:p w14:paraId="1B8847C6" w14:textId="77777777" w:rsidR="00CC74BB" w:rsidRPr="005F03E7" w:rsidRDefault="00CC74BB" w:rsidP="00C20E4C">
            <w:pPr>
              <w:rPr>
                <w:rFonts w:ascii="Calibri" w:hAnsi="Calibri" w:cs="Calibri"/>
                <w:szCs w:val="22"/>
              </w:rPr>
            </w:pPr>
          </w:p>
        </w:tc>
        <w:tc>
          <w:tcPr>
            <w:tcW w:w="1713" w:type="dxa"/>
          </w:tcPr>
          <w:p w14:paraId="56364754" w14:textId="77777777" w:rsidR="00CC74BB" w:rsidRPr="005F03E7" w:rsidRDefault="00CC74BB" w:rsidP="00C20E4C">
            <w:pPr>
              <w:rPr>
                <w:rFonts w:ascii="Calibri" w:hAnsi="Calibri" w:cs="Calibri"/>
                <w:szCs w:val="22"/>
              </w:rPr>
            </w:pPr>
          </w:p>
        </w:tc>
      </w:tr>
      <w:tr w:rsidR="00CC74BB" w:rsidRPr="005F03E7" w14:paraId="23263DFA" w14:textId="77777777" w:rsidTr="00C20E4C">
        <w:trPr>
          <w:cantSplit/>
        </w:trPr>
        <w:tc>
          <w:tcPr>
            <w:tcW w:w="10409" w:type="dxa"/>
            <w:gridSpan w:val="6"/>
          </w:tcPr>
          <w:p w14:paraId="756E4A53"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0D1C1C08" w14:textId="77777777" w:rsidTr="00C20E4C">
        <w:trPr>
          <w:cantSplit/>
        </w:trPr>
        <w:tc>
          <w:tcPr>
            <w:tcW w:w="2410" w:type="dxa"/>
          </w:tcPr>
          <w:p w14:paraId="0D2461F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47CFC2EF" w14:textId="35C74D14" w:rsidR="00CC74BB" w:rsidRPr="005F03E7" w:rsidRDefault="00F66E43" w:rsidP="00C20E4C">
            <w:pPr>
              <w:pStyle w:val="addresses"/>
              <w:rPr>
                <w:rFonts w:ascii="Calibri" w:hAnsi="Calibri" w:cs="Calibri"/>
                <w:szCs w:val="22"/>
              </w:rPr>
            </w:pPr>
            <w:r>
              <w:rPr>
                <w:rFonts w:ascii="Calibri" w:hAnsi="Calibri" w:cs="Calibri"/>
                <w:szCs w:val="22"/>
              </w:rPr>
              <w:t>3/2023/1021</w:t>
            </w:r>
          </w:p>
        </w:tc>
        <w:tc>
          <w:tcPr>
            <w:tcW w:w="1404" w:type="dxa"/>
          </w:tcPr>
          <w:p w14:paraId="0876221F" w14:textId="77777777" w:rsidR="00CC74BB" w:rsidRPr="005F03E7" w:rsidRDefault="00CC74BB" w:rsidP="00C20E4C">
            <w:pPr>
              <w:rPr>
                <w:rFonts w:ascii="Calibri" w:hAnsi="Calibri" w:cs="Calibri"/>
                <w:szCs w:val="22"/>
              </w:rPr>
            </w:pPr>
          </w:p>
        </w:tc>
        <w:tc>
          <w:tcPr>
            <w:tcW w:w="1713" w:type="dxa"/>
          </w:tcPr>
          <w:p w14:paraId="3707A3D4" w14:textId="77777777" w:rsidR="00CC74BB" w:rsidRPr="005F03E7" w:rsidRDefault="00CC74BB" w:rsidP="00C20E4C">
            <w:pPr>
              <w:rPr>
                <w:rFonts w:ascii="Calibri" w:hAnsi="Calibri" w:cs="Calibri"/>
                <w:szCs w:val="22"/>
              </w:rPr>
            </w:pPr>
          </w:p>
        </w:tc>
        <w:tc>
          <w:tcPr>
            <w:tcW w:w="1713" w:type="dxa"/>
          </w:tcPr>
          <w:p w14:paraId="3B24C812" w14:textId="77777777" w:rsidR="00CC74BB" w:rsidRPr="005F03E7" w:rsidRDefault="00CC74BB" w:rsidP="00C20E4C">
            <w:pPr>
              <w:rPr>
                <w:rFonts w:ascii="Calibri" w:hAnsi="Calibri" w:cs="Calibri"/>
                <w:szCs w:val="22"/>
              </w:rPr>
            </w:pPr>
          </w:p>
        </w:tc>
      </w:tr>
      <w:tr w:rsidR="00CC74BB" w:rsidRPr="005F03E7" w14:paraId="0D766D6A" w14:textId="77777777" w:rsidTr="00C20E4C">
        <w:trPr>
          <w:cantSplit/>
        </w:trPr>
        <w:tc>
          <w:tcPr>
            <w:tcW w:w="2410" w:type="dxa"/>
          </w:tcPr>
          <w:p w14:paraId="0A6C08F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6D9FDB91" w14:textId="1A62E739" w:rsidR="00CC74BB" w:rsidRPr="005F03E7" w:rsidRDefault="00F66E43" w:rsidP="00C20E4C">
            <w:pPr>
              <w:rPr>
                <w:rFonts w:ascii="Calibri" w:hAnsi="Calibri" w:cs="Calibri"/>
                <w:szCs w:val="22"/>
              </w:rPr>
            </w:pPr>
            <w:r>
              <w:rPr>
                <w:rFonts w:ascii="Calibri" w:hAnsi="Calibri" w:cs="Calibri"/>
                <w:szCs w:val="22"/>
              </w:rPr>
              <w:t>15 January 2024</w:t>
            </w:r>
          </w:p>
        </w:tc>
        <w:tc>
          <w:tcPr>
            <w:tcW w:w="1404" w:type="dxa"/>
          </w:tcPr>
          <w:p w14:paraId="28B73799" w14:textId="77777777" w:rsidR="00CC74BB" w:rsidRPr="005F03E7" w:rsidRDefault="00CC74BB" w:rsidP="00C20E4C">
            <w:pPr>
              <w:rPr>
                <w:rFonts w:ascii="Calibri" w:hAnsi="Calibri" w:cs="Calibri"/>
                <w:szCs w:val="22"/>
              </w:rPr>
            </w:pPr>
          </w:p>
        </w:tc>
        <w:tc>
          <w:tcPr>
            <w:tcW w:w="1713" w:type="dxa"/>
          </w:tcPr>
          <w:p w14:paraId="17DCAE0B" w14:textId="77777777" w:rsidR="00CC74BB" w:rsidRPr="005F03E7" w:rsidRDefault="00CC74BB" w:rsidP="00C20E4C">
            <w:pPr>
              <w:rPr>
                <w:rFonts w:ascii="Calibri" w:hAnsi="Calibri" w:cs="Calibri"/>
                <w:szCs w:val="22"/>
              </w:rPr>
            </w:pPr>
          </w:p>
        </w:tc>
        <w:tc>
          <w:tcPr>
            <w:tcW w:w="1713" w:type="dxa"/>
          </w:tcPr>
          <w:p w14:paraId="080D9E16" w14:textId="77777777" w:rsidR="00CC74BB" w:rsidRPr="005F03E7" w:rsidRDefault="00CC74BB" w:rsidP="00C20E4C">
            <w:pPr>
              <w:rPr>
                <w:rFonts w:ascii="Calibri" w:hAnsi="Calibri" w:cs="Calibri"/>
                <w:szCs w:val="22"/>
              </w:rPr>
            </w:pPr>
          </w:p>
        </w:tc>
      </w:tr>
      <w:tr w:rsidR="00CC74BB" w:rsidRPr="005F03E7" w14:paraId="7CC40155" w14:textId="77777777" w:rsidTr="00C20E4C">
        <w:trPr>
          <w:cantSplit/>
        </w:trPr>
        <w:tc>
          <w:tcPr>
            <w:tcW w:w="2410" w:type="dxa"/>
          </w:tcPr>
          <w:p w14:paraId="1350308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0663A882" w14:textId="32A40E89" w:rsidR="00CC74BB" w:rsidRPr="005F03E7" w:rsidRDefault="00F66E43" w:rsidP="00C20E4C">
            <w:pPr>
              <w:rPr>
                <w:rFonts w:ascii="Calibri" w:hAnsi="Calibri" w:cs="Calibri"/>
                <w:szCs w:val="22"/>
              </w:rPr>
            </w:pPr>
            <w:r>
              <w:rPr>
                <w:rFonts w:ascii="Calibri" w:hAnsi="Calibri" w:cs="Calibri"/>
                <w:szCs w:val="22"/>
              </w:rPr>
              <w:t>11/12/2023</w:t>
            </w:r>
          </w:p>
        </w:tc>
        <w:tc>
          <w:tcPr>
            <w:tcW w:w="1404" w:type="dxa"/>
          </w:tcPr>
          <w:p w14:paraId="38442C70" w14:textId="77777777" w:rsidR="00CC74BB" w:rsidRPr="005F03E7" w:rsidRDefault="00CC74BB" w:rsidP="00C20E4C">
            <w:pPr>
              <w:rPr>
                <w:rFonts w:ascii="Calibri" w:hAnsi="Calibri" w:cs="Calibri"/>
                <w:szCs w:val="22"/>
              </w:rPr>
            </w:pPr>
          </w:p>
        </w:tc>
        <w:tc>
          <w:tcPr>
            <w:tcW w:w="1713" w:type="dxa"/>
          </w:tcPr>
          <w:p w14:paraId="2A699AC8" w14:textId="77777777" w:rsidR="00CC74BB" w:rsidRPr="005F03E7" w:rsidRDefault="00CC74BB" w:rsidP="00C20E4C">
            <w:pPr>
              <w:rPr>
                <w:rFonts w:ascii="Calibri" w:hAnsi="Calibri" w:cs="Calibri"/>
                <w:szCs w:val="22"/>
              </w:rPr>
            </w:pPr>
          </w:p>
        </w:tc>
        <w:tc>
          <w:tcPr>
            <w:tcW w:w="1713" w:type="dxa"/>
          </w:tcPr>
          <w:p w14:paraId="3063B92F" w14:textId="77777777" w:rsidR="00CC74BB" w:rsidRPr="005F03E7" w:rsidRDefault="00CC74BB" w:rsidP="00C20E4C">
            <w:pPr>
              <w:rPr>
                <w:rFonts w:ascii="Calibri" w:hAnsi="Calibri" w:cs="Calibri"/>
                <w:szCs w:val="22"/>
              </w:rPr>
            </w:pPr>
          </w:p>
        </w:tc>
      </w:tr>
      <w:tr w:rsidR="00CC74BB" w:rsidRPr="005F03E7" w14:paraId="63937F7C" w14:textId="77777777" w:rsidTr="00C20E4C">
        <w:trPr>
          <w:cantSplit/>
        </w:trPr>
        <w:tc>
          <w:tcPr>
            <w:tcW w:w="6983" w:type="dxa"/>
            <w:gridSpan w:val="4"/>
          </w:tcPr>
          <w:p w14:paraId="0674221A"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304CFB9D" w14:textId="77777777" w:rsidR="00CC74BB" w:rsidRPr="005F03E7" w:rsidRDefault="00CC74BB" w:rsidP="00C20E4C">
            <w:pPr>
              <w:rPr>
                <w:rFonts w:ascii="Calibri" w:hAnsi="Calibri" w:cs="Calibri"/>
                <w:szCs w:val="22"/>
              </w:rPr>
            </w:pPr>
          </w:p>
        </w:tc>
        <w:tc>
          <w:tcPr>
            <w:tcW w:w="1713" w:type="dxa"/>
          </w:tcPr>
          <w:p w14:paraId="145D8A68" w14:textId="77777777" w:rsidR="00CC74BB" w:rsidRPr="005F03E7" w:rsidRDefault="00CC74BB" w:rsidP="00C20E4C">
            <w:pPr>
              <w:rPr>
                <w:rFonts w:ascii="Calibri" w:hAnsi="Calibri" w:cs="Calibri"/>
                <w:szCs w:val="22"/>
              </w:rPr>
            </w:pPr>
          </w:p>
        </w:tc>
      </w:tr>
      <w:tr w:rsidR="00CC74BB" w:rsidRPr="005F03E7" w14:paraId="79452C2C" w14:textId="77777777" w:rsidTr="00C20E4C">
        <w:trPr>
          <w:cantSplit/>
        </w:trPr>
        <w:tc>
          <w:tcPr>
            <w:tcW w:w="10409" w:type="dxa"/>
            <w:gridSpan w:val="6"/>
          </w:tcPr>
          <w:p w14:paraId="2C8EB1BB" w14:textId="77777777" w:rsidR="00CC74BB" w:rsidRPr="005F03E7" w:rsidRDefault="00CC74BB" w:rsidP="00C20E4C">
            <w:pPr>
              <w:rPr>
                <w:rFonts w:ascii="Calibri" w:hAnsi="Calibri" w:cs="Calibri"/>
                <w:szCs w:val="22"/>
              </w:rPr>
            </w:pPr>
          </w:p>
        </w:tc>
      </w:tr>
      <w:tr w:rsidR="00CC74BB" w:rsidRPr="005F03E7" w14:paraId="00AA39A7" w14:textId="77777777" w:rsidTr="00C20E4C">
        <w:trPr>
          <w:cantSplit/>
        </w:trPr>
        <w:tc>
          <w:tcPr>
            <w:tcW w:w="2410" w:type="dxa"/>
          </w:tcPr>
          <w:p w14:paraId="6DBC7AA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72B9935B" w14:textId="77777777" w:rsidR="00CC74BB" w:rsidRPr="005F03E7" w:rsidRDefault="00CC74BB" w:rsidP="00C20E4C">
            <w:pPr>
              <w:rPr>
                <w:rFonts w:ascii="Calibri" w:hAnsi="Calibri" w:cs="Calibri"/>
                <w:szCs w:val="22"/>
              </w:rPr>
            </w:pPr>
          </w:p>
        </w:tc>
        <w:tc>
          <w:tcPr>
            <w:tcW w:w="1456" w:type="dxa"/>
          </w:tcPr>
          <w:p w14:paraId="545709A9" w14:textId="77777777" w:rsidR="00CC74BB" w:rsidRPr="005F03E7" w:rsidRDefault="00CC74BB" w:rsidP="00C20E4C">
            <w:pPr>
              <w:rPr>
                <w:rFonts w:ascii="Calibri" w:hAnsi="Calibri" w:cs="Calibri"/>
                <w:szCs w:val="22"/>
              </w:rPr>
            </w:pPr>
          </w:p>
        </w:tc>
        <w:tc>
          <w:tcPr>
            <w:tcW w:w="1404" w:type="dxa"/>
          </w:tcPr>
          <w:p w14:paraId="2A1A7F1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558BA339" w14:textId="77777777" w:rsidR="00CC74BB" w:rsidRPr="005F03E7" w:rsidRDefault="00CC74BB" w:rsidP="00C20E4C">
            <w:pPr>
              <w:rPr>
                <w:rFonts w:ascii="Calibri" w:hAnsi="Calibri" w:cs="Calibri"/>
                <w:szCs w:val="22"/>
              </w:rPr>
            </w:pPr>
          </w:p>
        </w:tc>
        <w:tc>
          <w:tcPr>
            <w:tcW w:w="1713" w:type="dxa"/>
          </w:tcPr>
          <w:p w14:paraId="6901AF2D" w14:textId="77777777" w:rsidR="00CC74BB" w:rsidRPr="005F03E7" w:rsidRDefault="00CC74BB" w:rsidP="00C20E4C">
            <w:pPr>
              <w:rPr>
                <w:rFonts w:ascii="Calibri" w:hAnsi="Calibri" w:cs="Calibri"/>
                <w:szCs w:val="22"/>
              </w:rPr>
            </w:pPr>
          </w:p>
        </w:tc>
      </w:tr>
      <w:tr w:rsidR="00CC74BB" w:rsidRPr="005F03E7" w14:paraId="052231C0" w14:textId="77777777" w:rsidTr="00C20E4C">
        <w:trPr>
          <w:cantSplit/>
        </w:trPr>
        <w:tc>
          <w:tcPr>
            <w:tcW w:w="4123" w:type="dxa"/>
            <w:gridSpan w:val="2"/>
            <w:vMerge w:val="restart"/>
            <w:tcBorders>
              <w:bottom w:val="single" w:sz="4" w:space="0" w:color="auto"/>
            </w:tcBorders>
          </w:tcPr>
          <w:p w14:paraId="2C304854" w14:textId="77777777" w:rsidR="00D02872" w:rsidRDefault="00D02872" w:rsidP="00C20E4C">
            <w:pPr>
              <w:rPr>
                <w:rFonts w:ascii="Calibri" w:hAnsi="Calibri" w:cs="Calibri"/>
                <w:szCs w:val="22"/>
              </w:rPr>
            </w:pPr>
          </w:p>
          <w:p w14:paraId="0464C180" w14:textId="77777777" w:rsidR="00D02872" w:rsidRDefault="00D02872" w:rsidP="00C20E4C">
            <w:pPr>
              <w:rPr>
                <w:rFonts w:ascii="Calibri" w:hAnsi="Calibri" w:cs="Calibri"/>
                <w:szCs w:val="22"/>
              </w:rPr>
            </w:pPr>
            <w:r>
              <w:rPr>
                <w:rFonts w:ascii="Calibri" w:hAnsi="Calibri" w:cs="Calibri"/>
                <w:szCs w:val="22"/>
              </w:rPr>
              <w:t>Mr Mark Stevenson</w:t>
            </w:r>
          </w:p>
          <w:p w14:paraId="2D2B1878" w14:textId="5D1832E1" w:rsidR="00F66E43" w:rsidRDefault="00F66E43" w:rsidP="00C20E4C">
            <w:pPr>
              <w:rPr>
                <w:rFonts w:ascii="Calibri" w:hAnsi="Calibri" w:cs="Calibri"/>
                <w:szCs w:val="22"/>
              </w:rPr>
            </w:pPr>
            <w:r>
              <w:rPr>
                <w:rFonts w:ascii="Calibri" w:hAnsi="Calibri" w:cs="Calibri"/>
                <w:szCs w:val="22"/>
              </w:rPr>
              <w:t>Stanworth House</w:t>
            </w:r>
          </w:p>
          <w:p w14:paraId="35B98CD0" w14:textId="77777777" w:rsidR="00F66E43" w:rsidRDefault="00F66E43" w:rsidP="00C20E4C">
            <w:pPr>
              <w:rPr>
                <w:rFonts w:ascii="Calibri" w:hAnsi="Calibri" w:cs="Calibri"/>
                <w:szCs w:val="22"/>
              </w:rPr>
            </w:pPr>
            <w:r>
              <w:rPr>
                <w:rFonts w:ascii="Calibri" w:hAnsi="Calibri" w:cs="Calibri"/>
                <w:szCs w:val="22"/>
              </w:rPr>
              <w:t>York Street</w:t>
            </w:r>
          </w:p>
          <w:p w14:paraId="1E84A4E4" w14:textId="77777777" w:rsidR="00F66E43" w:rsidRDefault="00F66E43" w:rsidP="00C20E4C">
            <w:pPr>
              <w:rPr>
                <w:rFonts w:ascii="Calibri" w:hAnsi="Calibri" w:cs="Calibri"/>
                <w:szCs w:val="22"/>
              </w:rPr>
            </w:pPr>
            <w:r>
              <w:rPr>
                <w:rFonts w:ascii="Calibri" w:hAnsi="Calibri" w:cs="Calibri"/>
                <w:szCs w:val="22"/>
              </w:rPr>
              <w:t>Clitheroe</w:t>
            </w:r>
          </w:p>
          <w:p w14:paraId="4938BA76" w14:textId="61B67A8B" w:rsidR="00BE57C8" w:rsidRPr="005F03E7" w:rsidRDefault="00F66E43" w:rsidP="00C20E4C">
            <w:pPr>
              <w:rPr>
                <w:rFonts w:ascii="Calibri" w:hAnsi="Calibri" w:cs="Calibri"/>
                <w:szCs w:val="22"/>
              </w:rPr>
            </w:pPr>
            <w:r>
              <w:rPr>
                <w:rFonts w:ascii="Calibri" w:hAnsi="Calibri" w:cs="Calibri"/>
                <w:szCs w:val="22"/>
              </w:rPr>
              <w:t>BB7 2DH</w:t>
            </w:r>
          </w:p>
        </w:tc>
        <w:tc>
          <w:tcPr>
            <w:tcW w:w="1456" w:type="dxa"/>
          </w:tcPr>
          <w:p w14:paraId="2056162D"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6B8269D0" w14:textId="77777777" w:rsidR="00CC74BB" w:rsidRPr="005F03E7" w:rsidRDefault="00CC74BB" w:rsidP="00D02872">
            <w:pPr>
              <w:pStyle w:val="addresses"/>
              <w:rPr>
                <w:rFonts w:ascii="Calibri" w:hAnsi="Calibri" w:cs="Calibri"/>
                <w:szCs w:val="22"/>
              </w:rPr>
            </w:pPr>
          </w:p>
        </w:tc>
      </w:tr>
      <w:tr w:rsidR="00CC74BB" w:rsidRPr="005F03E7" w14:paraId="4587203A" w14:textId="77777777" w:rsidTr="00C20E4C">
        <w:trPr>
          <w:cantSplit/>
        </w:trPr>
        <w:tc>
          <w:tcPr>
            <w:tcW w:w="4123" w:type="dxa"/>
            <w:gridSpan w:val="2"/>
            <w:vMerge/>
            <w:tcBorders>
              <w:bottom w:val="single" w:sz="4" w:space="0" w:color="auto"/>
            </w:tcBorders>
          </w:tcPr>
          <w:p w14:paraId="0BDB367F" w14:textId="77777777" w:rsidR="00CC74BB" w:rsidRPr="005F03E7" w:rsidRDefault="00CC74BB" w:rsidP="00C20E4C">
            <w:pPr>
              <w:rPr>
                <w:rFonts w:ascii="Calibri" w:hAnsi="Calibri" w:cs="Calibri"/>
                <w:szCs w:val="22"/>
              </w:rPr>
            </w:pPr>
          </w:p>
        </w:tc>
        <w:tc>
          <w:tcPr>
            <w:tcW w:w="1456" w:type="dxa"/>
          </w:tcPr>
          <w:p w14:paraId="73C64BE6"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95AA560" w14:textId="77777777" w:rsidR="00CC74BB" w:rsidRPr="005F03E7" w:rsidRDefault="00CC74BB" w:rsidP="00C20E4C">
            <w:pPr>
              <w:rPr>
                <w:rFonts w:ascii="Calibri" w:hAnsi="Calibri" w:cs="Calibri"/>
                <w:szCs w:val="22"/>
              </w:rPr>
            </w:pPr>
          </w:p>
        </w:tc>
      </w:tr>
      <w:tr w:rsidR="00CC74BB" w:rsidRPr="005F03E7" w14:paraId="5860B38D" w14:textId="77777777" w:rsidTr="00C20E4C">
        <w:trPr>
          <w:cantSplit/>
        </w:trPr>
        <w:tc>
          <w:tcPr>
            <w:tcW w:w="4123" w:type="dxa"/>
            <w:gridSpan w:val="2"/>
            <w:vMerge/>
            <w:tcBorders>
              <w:bottom w:val="single" w:sz="4" w:space="0" w:color="auto"/>
            </w:tcBorders>
          </w:tcPr>
          <w:p w14:paraId="6BEC2E6E" w14:textId="77777777" w:rsidR="00CC74BB" w:rsidRPr="005F03E7" w:rsidRDefault="00CC74BB" w:rsidP="00C20E4C">
            <w:pPr>
              <w:rPr>
                <w:rFonts w:ascii="Calibri" w:hAnsi="Calibri" w:cs="Calibri"/>
                <w:szCs w:val="22"/>
              </w:rPr>
            </w:pPr>
          </w:p>
        </w:tc>
        <w:tc>
          <w:tcPr>
            <w:tcW w:w="1456" w:type="dxa"/>
          </w:tcPr>
          <w:p w14:paraId="5EBE183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DB4B3C0" w14:textId="77777777" w:rsidR="00CC74BB" w:rsidRPr="005F03E7" w:rsidRDefault="00CC74BB" w:rsidP="00C20E4C">
            <w:pPr>
              <w:rPr>
                <w:rFonts w:ascii="Calibri" w:hAnsi="Calibri" w:cs="Calibri"/>
                <w:szCs w:val="22"/>
              </w:rPr>
            </w:pPr>
          </w:p>
        </w:tc>
      </w:tr>
      <w:tr w:rsidR="00CC74BB" w:rsidRPr="005F03E7" w14:paraId="6B549BCF" w14:textId="77777777" w:rsidTr="00C20E4C">
        <w:trPr>
          <w:cantSplit/>
        </w:trPr>
        <w:tc>
          <w:tcPr>
            <w:tcW w:w="4123" w:type="dxa"/>
            <w:gridSpan w:val="2"/>
            <w:vMerge/>
            <w:tcBorders>
              <w:bottom w:val="single" w:sz="4" w:space="0" w:color="auto"/>
            </w:tcBorders>
          </w:tcPr>
          <w:p w14:paraId="10D50A28" w14:textId="77777777" w:rsidR="00CC74BB" w:rsidRPr="005F03E7" w:rsidRDefault="00CC74BB" w:rsidP="00C20E4C">
            <w:pPr>
              <w:rPr>
                <w:rFonts w:ascii="Calibri" w:hAnsi="Calibri" w:cs="Calibri"/>
                <w:szCs w:val="22"/>
              </w:rPr>
            </w:pPr>
          </w:p>
        </w:tc>
        <w:tc>
          <w:tcPr>
            <w:tcW w:w="1456" w:type="dxa"/>
          </w:tcPr>
          <w:p w14:paraId="57F3638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F3DA7A1" w14:textId="77777777" w:rsidR="00CC74BB" w:rsidRPr="005F03E7" w:rsidRDefault="00CC74BB" w:rsidP="00C20E4C">
            <w:pPr>
              <w:rPr>
                <w:rFonts w:ascii="Calibri" w:hAnsi="Calibri" w:cs="Calibri"/>
                <w:szCs w:val="22"/>
              </w:rPr>
            </w:pPr>
          </w:p>
        </w:tc>
      </w:tr>
      <w:tr w:rsidR="00CC74BB" w:rsidRPr="005F03E7" w14:paraId="27EFA64E" w14:textId="77777777" w:rsidTr="00C20E4C">
        <w:trPr>
          <w:cantSplit/>
        </w:trPr>
        <w:tc>
          <w:tcPr>
            <w:tcW w:w="4123" w:type="dxa"/>
            <w:gridSpan w:val="2"/>
            <w:vMerge/>
            <w:tcBorders>
              <w:bottom w:val="single" w:sz="4" w:space="0" w:color="auto"/>
            </w:tcBorders>
          </w:tcPr>
          <w:p w14:paraId="27EA499D"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6216D7C9"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1612C5D" w14:textId="77777777" w:rsidR="00CC74BB" w:rsidRPr="005F03E7" w:rsidRDefault="00CC74BB" w:rsidP="00C20E4C">
            <w:pPr>
              <w:rPr>
                <w:rFonts w:ascii="Calibri" w:hAnsi="Calibri" w:cs="Calibri"/>
                <w:szCs w:val="22"/>
              </w:rPr>
            </w:pPr>
          </w:p>
        </w:tc>
      </w:tr>
    </w:tbl>
    <w:p w14:paraId="2FCBD2DB"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64F85E15" w14:textId="77777777" w:rsidTr="00C20E4C">
        <w:trPr>
          <w:cantSplit/>
          <w:trHeight w:val="512"/>
        </w:trPr>
        <w:tc>
          <w:tcPr>
            <w:tcW w:w="1970" w:type="dxa"/>
          </w:tcPr>
          <w:p w14:paraId="3964F134"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08622F7" w14:textId="70EB6216" w:rsidR="00CC74BB" w:rsidRPr="005F03E7" w:rsidRDefault="00F66E43" w:rsidP="00C20E4C">
            <w:pPr>
              <w:pStyle w:val="TableText"/>
              <w:rPr>
                <w:rFonts w:ascii="Calibri" w:hAnsi="Calibri" w:cs="Calibri"/>
                <w:szCs w:val="22"/>
              </w:rPr>
            </w:pPr>
            <w:r>
              <w:rPr>
                <w:rFonts w:ascii="Calibri" w:hAnsi="Calibri" w:cs="Calibri"/>
                <w:szCs w:val="22"/>
              </w:rPr>
              <w:t>Reduction of spread of 5 common lime trees, 1 wild cherry tree, 1 apple tree, 1 sycamore tree and 1 field maple tree to bring back to previous level when pollarded.</w:t>
            </w:r>
          </w:p>
        </w:tc>
      </w:tr>
      <w:tr w:rsidR="00BE57C8" w:rsidRPr="005F03E7" w14:paraId="6D45D390" w14:textId="77777777" w:rsidTr="00C20E4C">
        <w:trPr>
          <w:cantSplit/>
          <w:trHeight w:val="512"/>
        </w:trPr>
        <w:tc>
          <w:tcPr>
            <w:tcW w:w="1970" w:type="dxa"/>
          </w:tcPr>
          <w:p w14:paraId="273E2B50"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1710742E" w14:textId="68218D1D" w:rsidR="00BE57C8" w:rsidRPr="005F03E7" w:rsidRDefault="00F66E43" w:rsidP="00C20E4C">
            <w:pPr>
              <w:pStyle w:val="TableText"/>
              <w:rPr>
                <w:rFonts w:ascii="Calibri" w:hAnsi="Calibri" w:cs="Calibri"/>
                <w:szCs w:val="22"/>
              </w:rPr>
            </w:pPr>
            <w:r>
              <w:rPr>
                <w:rFonts w:ascii="Calibri" w:hAnsi="Calibri" w:cs="Calibri"/>
                <w:szCs w:val="22"/>
              </w:rPr>
              <w:t>Stanworth House York Street Clitheroe BB7 2DH</w:t>
            </w:r>
          </w:p>
        </w:tc>
      </w:tr>
    </w:tbl>
    <w:p w14:paraId="2AD226C3" w14:textId="77777777" w:rsidR="00CC74BB" w:rsidRPr="005F03E7" w:rsidRDefault="00CC74BB" w:rsidP="00CC74BB">
      <w:pPr>
        <w:pStyle w:val="TableText"/>
        <w:tabs>
          <w:tab w:val="left" w:pos="2535"/>
        </w:tabs>
        <w:rPr>
          <w:rFonts w:ascii="Calibri" w:hAnsi="Calibri" w:cs="Calibri"/>
          <w:szCs w:val="22"/>
        </w:rPr>
      </w:pPr>
    </w:p>
    <w:p w14:paraId="5B25CC9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5426E78B" w14:textId="77777777" w:rsidR="00CC74BB" w:rsidRPr="005F03E7" w:rsidRDefault="00CC74BB" w:rsidP="00CC74BB">
      <w:pPr>
        <w:pStyle w:val="TableText"/>
        <w:tabs>
          <w:tab w:val="left" w:pos="2535"/>
        </w:tabs>
        <w:rPr>
          <w:rFonts w:ascii="Calibri" w:hAnsi="Calibri" w:cs="Calibri"/>
          <w:szCs w:val="22"/>
        </w:rPr>
      </w:pPr>
    </w:p>
    <w:p w14:paraId="738D90CA"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18F898A9" w14:textId="77777777" w:rsidR="00CC74BB" w:rsidRPr="005F03E7" w:rsidRDefault="00CC74BB" w:rsidP="00CC74BB">
      <w:pPr>
        <w:pStyle w:val="TableText"/>
        <w:tabs>
          <w:tab w:val="left" w:pos="2535"/>
        </w:tabs>
        <w:rPr>
          <w:rFonts w:ascii="Calibri" w:hAnsi="Calibri" w:cs="Calibri"/>
          <w:szCs w:val="22"/>
        </w:rPr>
      </w:pPr>
    </w:p>
    <w:p w14:paraId="140547D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29A2B32B" w14:textId="77777777" w:rsidR="00CC74BB" w:rsidRPr="005F03E7" w:rsidRDefault="00CC74BB" w:rsidP="00CC74BB">
      <w:pPr>
        <w:pStyle w:val="TableText"/>
        <w:tabs>
          <w:tab w:val="left" w:pos="2535"/>
        </w:tabs>
        <w:rPr>
          <w:rFonts w:ascii="Calibri" w:hAnsi="Calibri" w:cs="Calibri"/>
          <w:szCs w:val="22"/>
        </w:rPr>
      </w:pPr>
    </w:p>
    <w:p w14:paraId="61C02FD7" w14:textId="77777777" w:rsidR="00CC74BB"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DF735E7" w14:textId="77777777" w:rsidR="00114E20" w:rsidRDefault="00114E20" w:rsidP="00CC74BB">
      <w:pPr>
        <w:pStyle w:val="TableText"/>
        <w:tabs>
          <w:tab w:val="left" w:pos="2535"/>
        </w:tabs>
        <w:rPr>
          <w:rFonts w:ascii="Calibri" w:hAnsi="Calibri" w:cs="Calibri"/>
          <w:szCs w:val="22"/>
        </w:rPr>
      </w:pPr>
    </w:p>
    <w:p w14:paraId="59537D95" w14:textId="5EECC2D9" w:rsidR="00114E20" w:rsidRPr="00114E20" w:rsidRDefault="00114E20" w:rsidP="00114E20">
      <w:pPr>
        <w:rPr>
          <w:rFonts w:ascii="Calibri" w:hAnsi="Calibri" w:cs="Calibri"/>
          <w:lang w:val="en-US"/>
        </w:rPr>
      </w:pPr>
      <w:r w:rsidRPr="00114E20">
        <w:rPr>
          <w:rFonts w:ascii="Calibri" w:hAnsi="Calibri" w:cs="Calibri"/>
          <w:lang w:val="en-US"/>
        </w:rPr>
        <w:t>Informative</w:t>
      </w:r>
      <w:r>
        <w:rPr>
          <w:rFonts w:ascii="Calibri" w:hAnsi="Calibri" w:cs="Calibri"/>
          <w:lang w:val="en-US"/>
        </w:rPr>
        <w:t>(s):</w:t>
      </w:r>
    </w:p>
    <w:p w14:paraId="7305B2C3" w14:textId="77777777" w:rsidR="00114E20" w:rsidRDefault="00114E20" w:rsidP="00114E20">
      <w:pPr>
        <w:rPr>
          <w:b/>
          <w:bCs/>
          <w:lang w:val="en-US"/>
        </w:rPr>
      </w:pPr>
    </w:p>
    <w:p w14:paraId="3CA7E9C9" w14:textId="77777777" w:rsidR="00114E20" w:rsidRDefault="00114E20" w:rsidP="00114E20">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10C0A31B" w14:textId="77777777" w:rsidR="00114E20" w:rsidRDefault="00114E20" w:rsidP="00114E20"/>
    <w:p w14:paraId="78761F16" w14:textId="471FB4F2" w:rsidR="00114E20" w:rsidRPr="000A5BB2" w:rsidRDefault="00114E20" w:rsidP="00114E20">
      <w:pPr>
        <w:rPr>
          <w:rFonts w:ascii="Calibri" w:hAnsi="Calibri" w:cs="Calibri"/>
        </w:rPr>
      </w:pPr>
      <w:r w:rsidRPr="000A5BB2">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6ED54A7C" w14:textId="77777777" w:rsidR="00114E20" w:rsidRPr="005F03E7" w:rsidRDefault="00114E20" w:rsidP="00CC74BB">
      <w:pPr>
        <w:pStyle w:val="TableText"/>
        <w:tabs>
          <w:tab w:val="left" w:pos="2535"/>
        </w:tabs>
        <w:rPr>
          <w:rFonts w:ascii="Calibri" w:hAnsi="Calibri" w:cs="Calibri"/>
          <w:szCs w:val="22"/>
        </w:rPr>
      </w:pPr>
    </w:p>
    <w:p w14:paraId="63AD500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0AE44A3B" w14:textId="77777777" w:rsidR="00CC74BB" w:rsidRDefault="00CC74BB" w:rsidP="00CC74BB">
      <w:pPr>
        <w:pStyle w:val="TableText"/>
      </w:pPr>
    </w:p>
    <w:p w14:paraId="73006E8E" w14:textId="7777777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729E3578" w14:textId="77777777" w:rsidR="00784D0A" w:rsidRDefault="00784D0A" w:rsidP="00784D0A">
      <w:pPr>
        <w:jc w:val="both"/>
        <w:rPr>
          <w:rFonts w:ascii="Arial" w:hAnsi="Arial" w:cs="Arial"/>
        </w:rPr>
      </w:pPr>
    </w:p>
    <w:p w14:paraId="3A762E69" w14:textId="77777777" w:rsidR="00784D0A" w:rsidRDefault="00784D0A" w:rsidP="00784D0A">
      <w:pPr>
        <w:jc w:val="both"/>
        <w:rPr>
          <w:rFonts w:ascii="Arial" w:hAnsi="Arial" w:cs="Arial"/>
        </w:rPr>
      </w:pPr>
    </w:p>
    <w:p w14:paraId="62DF48AF" w14:textId="77777777" w:rsidR="00784D0A" w:rsidRDefault="00784D0A" w:rsidP="00784D0A">
      <w:pPr>
        <w:jc w:val="both"/>
        <w:rPr>
          <w:rFonts w:ascii="Arial" w:hAnsi="Arial" w:cs="Arial"/>
        </w:rPr>
      </w:pPr>
      <w:r>
        <w:rPr>
          <w:rFonts w:ascii="Arial" w:hAnsi="Arial" w:cs="Arial"/>
        </w:rPr>
        <w:t>NICOLA HOPKINS</w:t>
      </w:r>
    </w:p>
    <w:p w14:paraId="2AF459E9" w14:textId="77777777" w:rsidR="00C10336" w:rsidRDefault="00784D0A" w:rsidP="00784D0A">
      <w:pPr>
        <w:rPr>
          <w:rFonts w:ascii="Arial" w:hAnsi="Arial" w:cs="Arial"/>
        </w:rPr>
      </w:pPr>
      <w:r>
        <w:rPr>
          <w:rFonts w:ascii="Arial" w:hAnsi="Arial" w:cs="Arial"/>
        </w:rPr>
        <w:t>DIRECTOR OF ECONOMIC DEVELOPMENT AND PLANNING</w:t>
      </w:r>
    </w:p>
    <w:p w14:paraId="7B2A0E8A" w14:textId="77777777" w:rsidR="00552DF4" w:rsidRDefault="00552DF4" w:rsidP="00784D0A">
      <w:pPr>
        <w:rPr>
          <w:rFonts w:ascii="Arial" w:hAnsi="Arial" w:cs="Arial"/>
        </w:rPr>
      </w:pPr>
    </w:p>
    <w:p w14:paraId="5C3D8E54" w14:textId="77777777" w:rsidR="00114E20" w:rsidRDefault="00114E20" w:rsidP="00784D0A">
      <w:pPr>
        <w:rPr>
          <w:rFonts w:ascii="Arial" w:hAnsi="Arial" w:cs="Arial"/>
        </w:rPr>
      </w:pPr>
    </w:p>
    <w:p w14:paraId="0C1F6BD8" w14:textId="77777777" w:rsidR="00114E20" w:rsidRDefault="00114E20" w:rsidP="00784D0A">
      <w:pPr>
        <w:rPr>
          <w:rFonts w:ascii="Arial" w:hAnsi="Arial" w:cs="Arial"/>
        </w:rPr>
      </w:pPr>
    </w:p>
    <w:p w14:paraId="369AE745" w14:textId="77777777" w:rsidR="00114E20" w:rsidRDefault="00114E20" w:rsidP="00784D0A">
      <w:pPr>
        <w:rPr>
          <w:rFonts w:ascii="Arial" w:hAnsi="Arial" w:cs="Arial"/>
        </w:rPr>
      </w:pPr>
    </w:p>
    <w:p w14:paraId="177CCE9A" w14:textId="77777777" w:rsidR="00552DF4" w:rsidRDefault="00552DF4" w:rsidP="00784D0A">
      <w:pPr>
        <w:rPr>
          <w:rFonts w:ascii="Arial" w:hAnsi="Arial" w:cs="Arial"/>
        </w:rPr>
      </w:pPr>
      <w:r>
        <w:rPr>
          <w:rFonts w:ascii="Arial" w:hAnsi="Arial" w:cs="Arial"/>
        </w:rPr>
        <w:lastRenderedPageBreak/>
        <w:t>Note(s)</w:t>
      </w:r>
    </w:p>
    <w:p w14:paraId="2A0EB733" w14:textId="77777777" w:rsidR="00552DF4" w:rsidRDefault="00552DF4" w:rsidP="00784D0A">
      <w:pPr>
        <w:rPr>
          <w:rFonts w:ascii="Arial" w:hAnsi="Arial" w:cs="Arial"/>
        </w:rPr>
      </w:pPr>
    </w:p>
    <w:p w14:paraId="1196DD6C" w14:textId="1F284A06" w:rsidR="00552DF4" w:rsidRPr="0098531B" w:rsidRDefault="00552DF4" w:rsidP="00552DF4">
      <w:pPr>
        <w:numPr>
          <w:ilvl w:val="0"/>
          <w:numId w:val="5"/>
        </w:numPr>
        <w:jc w:val="both"/>
        <w:rPr>
          <w:rFonts w:ascii="Calibri" w:hAnsi="Calibri" w:cs="Calibri"/>
          <w:szCs w:val="22"/>
        </w:rPr>
      </w:pPr>
      <w:bookmarkStart w:id="0" w:name="InformativeText"/>
      <w:r>
        <w:rPr>
          <w:rFonts w:ascii="Calibri" w:hAnsi="Calibri"/>
          <w:szCs w:val="22"/>
        </w:rPr>
        <w:t>This Decision Notice should be read in conjunction with the officer’s tree work report which is available to view on the website.</w:t>
      </w:r>
    </w:p>
    <w:bookmarkEnd w:id="0"/>
    <w:p w14:paraId="63B92D0F" w14:textId="3BFBDFB7" w:rsidR="00BF110E" w:rsidRPr="00114E20" w:rsidRDefault="00BF110E" w:rsidP="00114E20">
      <w:pPr>
        <w:ind w:left="360"/>
        <w:rPr>
          <w:rFonts w:ascii="Calibri" w:hAnsi="Calibri" w:cs="Calibri"/>
        </w:rPr>
      </w:pPr>
      <w:r w:rsidRPr="00114E20">
        <w:rPr>
          <w:rFonts w:ascii="Calibri" w:hAnsi="Calibri" w:cs="Calibri"/>
        </w:rPr>
        <w:t xml:space="preserve">    </w:t>
      </w:r>
    </w:p>
    <w:p w14:paraId="52027476" w14:textId="77777777" w:rsidR="00552DF4" w:rsidRDefault="00552DF4" w:rsidP="00BF110E">
      <w:pPr>
        <w:ind w:left="720"/>
      </w:pPr>
    </w:p>
    <w:p w14:paraId="57C31C77" w14:textId="77777777" w:rsidR="00137D42" w:rsidRPr="000A5BB2" w:rsidRDefault="00137D42" w:rsidP="00137D42">
      <w:pPr>
        <w:rPr>
          <w:rFonts w:ascii="Calibri" w:hAnsi="Calibri" w:cs="Calibri"/>
        </w:rPr>
      </w:pPr>
    </w:p>
    <w:p w14:paraId="7327E841" w14:textId="77777777" w:rsidR="00137D42" w:rsidRPr="006F03C4" w:rsidRDefault="00137D42" w:rsidP="008D1A9E">
      <w:pPr>
        <w:pStyle w:val="TableText"/>
        <w:rPr>
          <w:rFonts w:ascii="Calibri" w:hAnsi="Calibri" w:cs="Calibri"/>
          <w:b/>
        </w:rPr>
      </w:pPr>
    </w:p>
    <w:p w14:paraId="5D05FC73" w14:textId="77777777" w:rsidR="008D1A9E" w:rsidRPr="00310FDD" w:rsidRDefault="008D1A9E" w:rsidP="008D1A9E">
      <w:pPr>
        <w:pStyle w:val="TableText"/>
        <w:rPr>
          <w:rFonts w:ascii="Calibri" w:hAnsi="Calibri" w:cs="Calibri"/>
        </w:rPr>
      </w:pPr>
    </w:p>
    <w:p w14:paraId="49B2A4EA" w14:textId="77777777" w:rsidR="008D1A9E" w:rsidRPr="00CC74BB" w:rsidRDefault="008D1A9E" w:rsidP="000766B5"/>
    <w:sectPr w:rsidR="008D1A9E" w:rsidRPr="00CC74BB">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28D1" w14:textId="77777777" w:rsidR="00265595" w:rsidRDefault="00265595">
      <w:r>
        <w:separator/>
      </w:r>
    </w:p>
  </w:endnote>
  <w:endnote w:type="continuationSeparator" w:id="0">
    <w:p w14:paraId="34D2487C" w14:textId="77777777" w:rsidR="00265595" w:rsidRDefault="0026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1DE1"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4503" w14:textId="77777777" w:rsidR="00265595" w:rsidRDefault="00265595">
      <w:r>
        <w:separator/>
      </w:r>
    </w:p>
  </w:footnote>
  <w:footnote w:type="continuationSeparator" w:id="0">
    <w:p w14:paraId="68134975" w14:textId="77777777" w:rsidR="00265595" w:rsidRDefault="0026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2132" w14:textId="77777777" w:rsidR="00C10336" w:rsidRDefault="00C10336">
    <w:pPr>
      <w:pStyle w:val="Heading1"/>
    </w:pPr>
    <w:r>
      <w:rPr>
        <w:b w:val="0"/>
        <w:bCs w:val="0"/>
      </w:rPr>
      <w:t>TREE WORK PERMISSION CONTINUED</w:t>
    </w:r>
  </w:p>
  <w:p w14:paraId="5AC43F6C" w14:textId="77777777" w:rsidR="00C10336" w:rsidRDefault="00C10336">
    <w:pPr>
      <w:pStyle w:val="addresses"/>
    </w:pPr>
  </w:p>
  <w:p w14:paraId="35C1FE48" w14:textId="3092AE76" w:rsidR="00C10336" w:rsidRDefault="00C10336">
    <w:pPr>
      <w:rPr>
        <w:b/>
        <w:bCs/>
      </w:rPr>
    </w:pPr>
    <w:r>
      <w:rPr>
        <w:b/>
        <w:bCs/>
      </w:rPr>
      <w:t xml:space="preserve">APPLICATION NO.   </w:t>
    </w:r>
    <w:r w:rsidR="00462D72">
      <w:rPr>
        <w:b/>
        <w:bCs/>
      </w:rPr>
      <w:t>3/2023/1021</w:t>
    </w:r>
    <w:r>
      <w:rPr>
        <w:b/>
        <w:bCs/>
      </w:rPr>
      <w:t xml:space="preserve">                                 DECISION DATE: </w:t>
    </w:r>
    <w:r w:rsidR="00462D72">
      <w:rPr>
        <w:b/>
        <w:bCs/>
      </w:rPr>
      <w:t xml:space="preserve"> 15 January 2024</w:t>
    </w:r>
  </w:p>
  <w:p w14:paraId="6E44E725" w14:textId="77777777" w:rsidR="00C10336" w:rsidRDefault="00C10336">
    <w:pPr>
      <w:pBdr>
        <w:bottom w:val="single" w:sz="4" w:space="1" w:color="auto"/>
      </w:pBdr>
    </w:pPr>
  </w:p>
  <w:p w14:paraId="64647239"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4028630">
    <w:abstractNumId w:val="4"/>
  </w:num>
  <w:num w:numId="2" w16cid:durableId="614873062">
    <w:abstractNumId w:val="3"/>
  </w:num>
  <w:num w:numId="3" w16cid:durableId="1006396040">
    <w:abstractNumId w:val="1"/>
  </w:num>
  <w:num w:numId="4" w16cid:durableId="1135217721">
    <w:abstractNumId w:val="2"/>
  </w:num>
  <w:num w:numId="5" w16cid:durableId="165096916">
    <w:abstractNumId w:val="0"/>
  </w:num>
  <w:num w:numId="6" w16cid:durableId="1796211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43"/>
    <w:rsid w:val="000766B5"/>
    <w:rsid w:val="000A28E8"/>
    <w:rsid w:val="000A5BB2"/>
    <w:rsid w:val="00114E20"/>
    <w:rsid w:val="00137D42"/>
    <w:rsid w:val="001841E1"/>
    <w:rsid w:val="001A20DC"/>
    <w:rsid w:val="00257B50"/>
    <w:rsid w:val="00265595"/>
    <w:rsid w:val="002769E5"/>
    <w:rsid w:val="003E22C7"/>
    <w:rsid w:val="00462D72"/>
    <w:rsid w:val="00494349"/>
    <w:rsid w:val="004E6D80"/>
    <w:rsid w:val="00504686"/>
    <w:rsid w:val="00552DF4"/>
    <w:rsid w:val="005F03E7"/>
    <w:rsid w:val="006335D3"/>
    <w:rsid w:val="00673DEB"/>
    <w:rsid w:val="00681CF4"/>
    <w:rsid w:val="00784D0A"/>
    <w:rsid w:val="00792978"/>
    <w:rsid w:val="007E66FD"/>
    <w:rsid w:val="00811493"/>
    <w:rsid w:val="00881AA0"/>
    <w:rsid w:val="00882B9A"/>
    <w:rsid w:val="00896877"/>
    <w:rsid w:val="008C10F0"/>
    <w:rsid w:val="008D1A9E"/>
    <w:rsid w:val="00927E7F"/>
    <w:rsid w:val="009C6160"/>
    <w:rsid w:val="00A379D7"/>
    <w:rsid w:val="00B477C8"/>
    <w:rsid w:val="00B55248"/>
    <w:rsid w:val="00BA03C3"/>
    <w:rsid w:val="00BE57C8"/>
    <w:rsid w:val="00BF110E"/>
    <w:rsid w:val="00C10336"/>
    <w:rsid w:val="00C10FFB"/>
    <w:rsid w:val="00C11FA5"/>
    <w:rsid w:val="00C20E4C"/>
    <w:rsid w:val="00CC74BB"/>
    <w:rsid w:val="00CD4855"/>
    <w:rsid w:val="00D02872"/>
    <w:rsid w:val="00D13EF2"/>
    <w:rsid w:val="00D409B9"/>
    <w:rsid w:val="00DA6FB5"/>
    <w:rsid w:val="00E560DA"/>
    <w:rsid w:val="00F66E43"/>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205A6"/>
  <w15:chartTrackingRefBased/>
  <w15:docId w15:val="{355C5F88-7950-4305-A68B-F4FF2E3B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304</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2011</CharactersWithSpaces>
  <SharedDoc>false</SharedDoc>
  <HLinks>
    <vt:vector size="6" baseType="variant">
      <vt:variant>
        <vt:i4>7209066</vt:i4>
      </vt:variant>
      <vt:variant>
        <vt:i4>0</vt:i4>
      </vt:variant>
      <vt:variant>
        <vt:i4>0</vt:i4>
      </vt:variant>
      <vt:variant>
        <vt:i4>5</vt:i4>
      </vt:variant>
      <vt:variant>
        <vt:lpwstr>https://www.gov.uk/government/publications/tree-preservation-order-procedure-guide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2018-11-06T11:35:00Z</cp:lastPrinted>
  <dcterms:created xsi:type="dcterms:W3CDTF">2024-01-15T13:46:00Z</dcterms:created>
  <dcterms:modified xsi:type="dcterms:W3CDTF">2024-01-15T13:46:00Z</dcterms:modified>
</cp:coreProperties>
</file>