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F4C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FBB4B6F" w14:textId="77777777">
        <w:trPr>
          <w:cantSplit/>
        </w:trPr>
        <w:tc>
          <w:tcPr>
            <w:tcW w:w="6990" w:type="dxa"/>
            <w:gridSpan w:val="4"/>
          </w:tcPr>
          <w:p w14:paraId="48628AF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7797482" w14:textId="77777777" w:rsidR="004D6A8E" w:rsidRPr="00533C3D" w:rsidRDefault="004D6A8E">
            <w:pPr>
              <w:pStyle w:val="DefaultText"/>
              <w:rPr>
                <w:rFonts w:ascii="Calibri" w:hAnsi="Calibri"/>
                <w:sz w:val="24"/>
                <w:szCs w:val="24"/>
              </w:rPr>
            </w:pPr>
          </w:p>
        </w:tc>
        <w:tc>
          <w:tcPr>
            <w:tcW w:w="1713" w:type="dxa"/>
          </w:tcPr>
          <w:p w14:paraId="597745BD" w14:textId="77777777" w:rsidR="004D6A8E" w:rsidRPr="00533C3D" w:rsidRDefault="004D6A8E">
            <w:pPr>
              <w:pStyle w:val="DefaultText"/>
              <w:rPr>
                <w:rFonts w:ascii="Calibri" w:hAnsi="Calibri"/>
                <w:sz w:val="24"/>
                <w:szCs w:val="24"/>
              </w:rPr>
            </w:pPr>
          </w:p>
        </w:tc>
      </w:tr>
      <w:tr w:rsidR="004D6A8E" w:rsidRPr="00533C3D" w14:paraId="77A7A679" w14:textId="77777777">
        <w:trPr>
          <w:cantSplit/>
        </w:trPr>
        <w:tc>
          <w:tcPr>
            <w:tcW w:w="4124" w:type="dxa"/>
            <w:gridSpan w:val="2"/>
          </w:tcPr>
          <w:p w14:paraId="5F49D11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DE8460A" w14:textId="77777777" w:rsidR="004D6A8E" w:rsidRPr="00533C3D" w:rsidRDefault="004D6A8E">
            <w:pPr>
              <w:pStyle w:val="DefaultText"/>
              <w:rPr>
                <w:rFonts w:ascii="Calibri" w:hAnsi="Calibri"/>
                <w:sz w:val="24"/>
                <w:szCs w:val="24"/>
              </w:rPr>
            </w:pPr>
          </w:p>
        </w:tc>
        <w:tc>
          <w:tcPr>
            <w:tcW w:w="1410" w:type="dxa"/>
          </w:tcPr>
          <w:p w14:paraId="42D3B4D1" w14:textId="77777777" w:rsidR="004D6A8E" w:rsidRPr="00533C3D" w:rsidRDefault="004D6A8E">
            <w:pPr>
              <w:pStyle w:val="DefaultText"/>
              <w:rPr>
                <w:rFonts w:ascii="Calibri" w:hAnsi="Calibri"/>
                <w:sz w:val="24"/>
                <w:szCs w:val="24"/>
              </w:rPr>
            </w:pPr>
          </w:p>
        </w:tc>
        <w:tc>
          <w:tcPr>
            <w:tcW w:w="1713" w:type="dxa"/>
          </w:tcPr>
          <w:p w14:paraId="4ECC7ED5" w14:textId="77777777" w:rsidR="004D6A8E" w:rsidRPr="00533C3D" w:rsidRDefault="004D6A8E">
            <w:pPr>
              <w:pStyle w:val="DefaultText"/>
              <w:rPr>
                <w:rFonts w:ascii="Calibri" w:hAnsi="Calibri"/>
                <w:sz w:val="24"/>
                <w:szCs w:val="24"/>
              </w:rPr>
            </w:pPr>
          </w:p>
        </w:tc>
        <w:tc>
          <w:tcPr>
            <w:tcW w:w="1713" w:type="dxa"/>
          </w:tcPr>
          <w:p w14:paraId="162A811B" w14:textId="77777777" w:rsidR="004D6A8E" w:rsidRPr="00533C3D" w:rsidRDefault="004D6A8E">
            <w:pPr>
              <w:pStyle w:val="DefaultText"/>
              <w:rPr>
                <w:rFonts w:ascii="Calibri" w:hAnsi="Calibri"/>
                <w:sz w:val="24"/>
                <w:szCs w:val="24"/>
              </w:rPr>
            </w:pPr>
          </w:p>
        </w:tc>
      </w:tr>
      <w:tr w:rsidR="00BF398E" w:rsidRPr="00533C3D" w14:paraId="27AE6322" w14:textId="77777777" w:rsidTr="003116C7">
        <w:trPr>
          <w:cantSplit/>
        </w:trPr>
        <w:tc>
          <w:tcPr>
            <w:tcW w:w="6990" w:type="dxa"/>
            <w:gridSpan w:val="4"/>
          </w:tcPr>
          <w:p w14:paraId="75AA5C9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3AF6879" w14:textId="77777777" w:rsidR="00BF398E" w:rsidRPr="00533C3D" w:rsidRDefault="00BF398E">
            <w:pPr>
              <w:pStyle w:val="DefaultText"/>
              <w:rPr>
                <w:rFonts w:ascii="Calibri" w:hAnsi="Calibri"/>
                <w:sz w:val="24"/>
                <w:szCs w:val="24"/>
              </w:rPr>
            </w:pPr>
          </w:p>
        </w:tc>
        <w:tc>
          <w:tcPr>
            <w:tcW w:w="1713" w:type="dxa"/>
          </w:tcPr>
          <w:p w14:paraId="1B47AC6C" w14:textId="77777777" w:rsidR="00BF398E" w:rsidRPr="00533C3D" w:rsidRDefault="00BF398E">
            <w:pPr>
              <w:pStyle w:val="DefaultText"/>
              <w:rPr>
                <w:rFonts w:ascii="Calibri" w:hAnsi="Calibri"/>
                <w:sz w:val="24"/>
                <w:szCs w:val="24"/>
              </w:rPr>
            </w:pPr>
          </w:p>
        </w:tc>
      </w:tr>
      <w:tr w:rsidR="00BF398E" w:rsidRPr="00533C3D" w14:paraId="312BC11F" w14:textId="77777777" w:rsidTr="003116C7">
        <w:trPr>
          <w:cantSplit/>
        </w:trPr>
        <w:tc>
          <w:tcPr>
            <w:tcW w:w="8703" w:type="dxa"/>
            <w:gridSpan w:val="5"/>
            <w:tcBorders>
              <w:bottom w:val="single" w:sz="6" w:space="0" w:color="auto"/>
            </w:tcBorders>
          </w:tcPr>
          <w:p w14:paraId="681DD62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BADAF52" w14:textId="77777777" w:rsidR="00BF398E" w:rsidRPr="00533C3D" w:rsidRDefault="00BF398E">
            <w:pPr>
              <w:pStyle w:val="DefaultText"/>
              <w:rPr>
                <w:rFonts w:ascii="Calibri" w:hAnsi="Calibri"/>
                <w:sz w:val="24"/>
                <w:szCs w:val="24"/>
              </w:rPr>
            </w:pPr>
          </w:p>
        </w:tc>
      </w:tr>
      <w:tr w:rsidR="004D6A8E" w:rsidRPr="00533C3D" w14:paraId="059624B9" w14:textId="77777777">
        <w:trPr>
          <w:cantSplit/>
        </w:trPr>
        <w:tc>
          <w:tcPr>
            <w:tcW w:w="5580" w:type="dxa"/>
            <w:gridSpan w:val="3"/>
          </w:tcPr>
          <w:p w14:paraId="769C7E0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C9CB6F9" w14:textId="77777777" w:rsidR="004D6A8E" w:rsidRPr="00533C3D" w:rsidRDefault="004D6A8E">
            <w:pPr>
              <w:pStyle w:val="DefaultText"/>
              <w:rPr>
                <w:rFonts w:ascii="Calibri" w:hAnsi="Calibri"/>
                <w:sz w:val="24"/>
                <w:szCs w:val="24"/>
              </w:rPr>
            </w:pPr>
          </w:p>
        </w:tc>
        <w:tc>
          <w:tcPr>
            <w:tcW w:w="1713" w:type="dxa"/>
          </w:tcPr>
          <w:p w14:paraId="53247135" w14:textId="77777777" w:rsidR="004D6A8E" w:rsidRPr="00533C3D" w:rsidRDefault="004D6A8E">
            <w:pPr>
              <w:pStyle w:val="DefaultText"/>
              <w:rPr>
                <w:rFonts w:ascii="Calibri" w:hAnsi="Calibri"/>
                <w:sz w:val="24"/>
                <w:szCs w:val="24"/>
              </w:rPr>
            </w:pPr>
          </w:p>
        </w:tc>
        <w:tc>
          <w:tcPr>
            <w:tcW w:w="1713" w:type="dxa"/>
          </w:tcPr>
          <w:p w14:paraId="3817D6BF" w14:textId="77777777" w:rsidR="004D6A8E" w:rsidRPr="00533C3D" w:rsidRDefault="004D6A8E">
            <w:pPr>
              <w:pStyle w:val="DefaultText"/>
              <w:rPr>
                <w:rFonts w:ascii="Calibri" w:hAnsi="Calibri"/>
                <w:sz w:val="24"/>
                <w:szCs w:val="24"/>
              </w:rPr>
            </w:pPr>
          </w:p>
        </w:tc>
      </w:tr>
      <w:tr w:rsidR="004D6A8E" w:rsidRPr="00533C3D" w14:paraId="0FE1906C" w14:textId="77777777">
        <w:trPr>
          <w:cantSplit/>
        </w:trPr>
        <w:tc>
          <w:tcPr>
            <w:tcW w:w="10416" w:type="dxa"/>
            <w:gridSpan w:val="6"/>
          </w:tcPr>
          <w:p w14:paraId="6C0B7DA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8713DB9" w14:textId="77777777">
        <w:trPr>
          <w:cantSplit/>
        </w:trPr>
        <w:tc>
          <w:tcPr>
            <w:tcW w:w="2411" w:type="dxa"/>
          </w:tcPr>
          <w:p w14:paraId="5B6E3DC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F45AEA6" w14:textId="00902416" w:rsidR="004D6A8E" w:rsidRPr="00533C3D" w:rsidRDefault="004D4652">
            <w:pPr>
              <w:rPr>
                <w:rFonts w:ascii="Calibri" w:hAnsi="Calibri"/>
                <w:sz w:val="24"/>
                <w:szCs w:val="24"/>
              </w:rPr>
            </w:pPr>
            <w:r>
              <w:rPr>
                <w:rFonts w:ascii="Calibri" w:hAnsi="Calibri"/>
                <w:sz w:val="24"/>
                <w:szCs w:val="24"/>
              </w:rPr>
              <w:t>3/2023/1043</w:t>
            </w:r>
          </w:p>
        </w:tc>
        <w:tc>
          <w:tcPr>
            <w:tcW w:w="1410" w:type="dxa"/>
          </w:tcPr>
          <w:p w14:paraId="1F49F398" w14:textId="77777777" w:rsidR="004D6A8E" w:rsidRPr="00533C3D" w:rsidRDefault="004D6A8E">
            <w:pPr>
              <w:pStyle w:val="DefaultText"/>
              <w:rPr>
                <w:rFonts w:ascii="Calibri" w:hAnsi="Calibri"/>
                <w:sz w:val="24"/>
                <w:szCs w:val="24"/>
              </w:rPr>
            </w:pPr>
          </w:p>
        </w:tc>
        <w:tc>
          <w:tcPr>
            <w:tcW w:w="1713" w:type="dxa"/>
          </w:tcPr>
          <w:p w14:paraId="7312C729" w14:textId="77777777" w:rsidR="004D6A8E" w:rsidRPr="00533C3D" w:rsidRDefault="004D6A8E">
            <w:pPr>
              <w:pStyle w:val="DefaultText"/>
              <w:rPr>
                <w:rFonts w:ascii="Calibri" w:hAnsi="Calibri"/>
                <w:sz w:val="24"/>
                <w:szCs w:val="24"/>
              </w:rPr>
            </w:pPr>
          </w:p>
        </w:tc>
        <w:tc>
          <w:tcPr>
            <w:tcW w:w="1713" w:type="dxa"/>
          </w:tcPr>
          <w:p w14:paraId="326F71E5" w14:textId="77777777" w:rsidR="004D6A8E" w:rsidRPr="00533C3D" w:rsidRDefault="004D6A8E">
            <w:pPr>
              <w:pStyle w:val="DefaultText"/>
              <w:rPr>
                <w:rFonts w:ascii="Calibri" w:hAnsi="Calibri"/>
                <w:sz w:val="24"/>
                <w:szCs w:val="24"/>
              </w:rPr>
            </w:pPr>
          </w:p>
        </w:tc>
      </w:tr>
      <w:tr w:rsidR="004D6A8E" w:rsidRPr="00533C3D" w14:paraId="7FFABB80" w14:textId="77777777">
        <w:trPr>
          <w:cantSplit/>
        </w:trPr>
        <w:tc>
          <w:tcPr>
            <w:tcW w:w="2411" w:type="dxa"/>
          </w:tcPr>
          <w:p w14:paraId="2B59D2C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FF6E2FF" w14:textId="46787711" w:rsidR="004D6A8E" w:rsidRPr="00533C3D" w:rsidRDefault="00BC3C7F">
            <w:pPr>
              <w:rPr>
                <w:rFonts w:ascii="Calibri" w:hAnsi="Calibri"/>
                <w:sz w:val="24"/>
                <w:szCs w:val="24"/>
              </w:rPr>
            </w:pPr>
            <w:r>
              <w:rPr>
                <w:rFonts w:ascii="Calibri" w:hAnsi="Calibri"/>
                <w:sz w:val="24"/>
                <w:szCs w:val="24"/>
              </w:rPr>
              <w:t>20</w:t>
            </w:r>
            <w:r w:rsidR="004D4652">
              <w:rPr>
                <w:rFonts w:ascii="Calibri" w:hAnsi="Calibri"/>
                <w:sz w:val="24"/>
                <w:szCs w:val="24"/>
              </w:rPr>
              <w:t xml:space="preserve"> March 2024</w:t>
            </w:r>
          </w:p>
        </w:tc>
        <w:tc>
          <w:tcPr>
            <w:tcW w:w="1410" w:type="dxa"/>
          </w:tcPr>
          <w:p w14:paraId="2D6F22E9" w14:textId="77777777" w:rsidR="004D6A8E" w:rsidRPr="00533C3D" w:rsidRDefault="004D6A8E">
            <w:pPr>
              <w:pStyle w:val="DefaultText"/>
              <w:rPr>
                <w:rFonts w:ascii="Calibri" w:hAnsi="Calibri"/>
                <w:sz w:val="24"/>
                <w:szCs w:val="24"/>
              </w:rPr>
            </w:pPr>
          </w:p>
        </w:tc>
        <w:tc>
          <w:tcPr>
            <w:tcW w:w="1713" w:type="dxa"/>
          </w:tcPr>
          <w:p w14:paraId="1B9B090E" w14:textId="77777777" w:rsidR="004D6A8E" w:rsidRPr="00533C3D" w:rsidRDefault="004D6A8E">
            <w:pPr>
              <w:pStyle w:val="DefaultText"/>
              <w:rPr>
                <w:rFonts w:ascii="Calibri" w:hAnsi="Calibri"/>
                <w:sz w:val="24"/>
                <w:szCs w:val="24"/>
              </w:rPr>
            </w:pPr>
          </w:p>
        </w:tc>
        <w:tc>
          <w:tcPr>
            <w:tcW w:w="1713" w:type="dxa"/>
          </w:tcPr>
          <w:p w14:paraId="25B731B5" w14:textId="77777777" w:rsidR="004D6A8E" w:rsidRPr="00533C3D" w:rsidRDefault="004D6A8E">
            <w:pPr>
              <w:pStyle w:val="DefaultText"/>
              <w:rPr>
                <w:rFonts w:ascii="Calibri" w:hAnsi="Calibri"/>
                <w:sz w:val="24"/>
                <w:szCs w:val="24"/>
              </w:rPr>
            </w:pPr>
          </w:p>
        </w:tc>
      </w:tr>
      <w:tr w:rsidR="004D6A8E" w:rsidRPr="00533C3D" w14:paraId="1EE684F8" w14:textId="77777777">
        <w:trPr>
          <w:cantSplit/>
        </w:trPr>
        <w:tc>
          <w:tcPr>
            <w:tcW w:w="2411" w:type="dxa"/>
          </w:tcPr>
          <w:p w14:paraId="50F81A0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90B7A8C" w14:textId="12460C68" w:rsidR="004D6A8E" w:rsidRPr="00533C3D" w:rsidRDefault="004D4652">
            <w:pPr>
              <w:rPr>
                <w:rFonts w:ascii="Calibri" w:hAnsi="Calibri"/>
                <w:sz w:val="24"/>
                <w:szCs w:val="24"/>
              </w:rPr>
            </w:pPr>
            <w:r>
              <w:rPr>
                <w:rFonts w:ascii="Calibri" w:hAnsi="Calibri"/>
                <w:sz w:val="24"/>
                <w:szCs w:val="24"/>
              </w:rPr>
              <w:t>24/01/2024</w:t>
            </w:r>
          </w:p>
        </w:tc>
        <w:tc>
          <w:tcPr>
            <w:tcW w:w="1410" w:type="dxa"/>
          </w:tcPr>
          <w:p w14:paraId="28693E4D" w14:textId="77777777" w:rsidR="004D6A8E" w:rsidRPr="00533C3D" w:rsidRDefault="004D6A8E">
            <w:pPr>
              <w:pStyle w:val="DefaultText"/>
              <w:rPr>
                <w:rFonts w:ascii="Calibri" w:hAnsi="Calibri"/>
                <w:sz w:val="24"/>
                <w:szCs w:val="24"/>
              </w:rPr>
            </w:pPr>
          </w:p>
        </w:tc>
        <w:tc>
          <w:tcPr>
            <w:tcW w:w="1713" w:type="dxa"/>
          </w:tcPr>
          <w:p w14:paraId="6887E9F6" w14:textId="77777777" w:rsidR="004D6A8E" w:rsidRPr="00533C3D" w:rsidRDefault="004D6A8E">
            <w:pPr>
              <w:pStyle w:val="DefaultText"/>
              <w:rPr>
                <w:rFonts w:ascii="Calibri" w:hAnsi="Calibri"/>
                <w:sz w:val="24"/>
                <w:szCs w:val="24"/>
              </w:rPr>
            </w:pPr>
          </w:p>
        </w:tc>
        <w:tc>
          <w:tcPr>
            <w:tcW w:w="1713" w:type="dxa"/>
          </w:tcPr>
          <w:p w14:paraId="412761FA" w14:textId="77777777" w:rsidR="004D6A8E" w:rsidRPr="00533C3D" w:rsidRDefault="004D6A8E">
            <w:pPr>
              <w:pStyle w:val="DefaultText"/>
              <w:rPr>
                <w:rFonts w:ascii="Calibri" w:hAnsi="Calibri"/>
                <w:sz w:val="24"/>
                <w:szCs w:val="24"/>
              </w:rPr>
            </w:pPr>
          </w:p>
        </w:tc>
      </w:tr>
      <w:tr w:rsidR="004D6A8E" w:rsidRPr="00533C3D" w14:paraId="559E903F" w14:textId="77777777">
        <w:trPr>
          <w:cantSplit/>
        </w:trPr>
        <w:tc>
          <w:tcPr>
            <w:tcW w:w="10416" w:type="dxa"/>
            <w:gridSpan w:val="6"/>
          </w:tcPr>
          <w:p w14:paraId="0C87ED12" w14:textId="77777777" w:rsidR="004D6A8E" w:rsidRPr="00533C3D" w:rsidRDefault="004D6A8E">
            <w:pPr>
              <w:pStyle w:val="DefaultText"/>
              <w:rPr>
                <w:rFonts w:ascii="Calibri" w:hAnsi="Calibri"/>
                <w:sz w:val="24"/>
                <w:szCs w:val="24"/>
              </w:rPr>
            </w:pPr>
          </w:p>
        </w:tc>
      </w:tr>
      <w:tr w:rsidR="004D6A8E" w:rsidRPr="00533C3D" w14:paraId="65D0E874" w14:textId="77777777">
        <w:trPr>
          <w:cantSplit/>
        </w:trPr>
        <w:tc>
          <w:tcPr>
            <w:tcW w:w="2411" w:type="dxa"/>
          </w:tcPr>
          <w:p w14:paraId="3F10B06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E4B5DDD" w14:textId="77777777" w:rsidR="004D6A8E" w:rsidRPr="00533C3D" w:rsidRDefault="004D6A8E">
            <w:pPr>
              <w:pStyle w:val="DefaultText"/>
              <w:rPr>
                <w:rFonts w:ascii="Calibri" w:hAnsi="Calibri"/>
                <w:sz w:val="24"/>
                <w:szCs w:val="24"/>
              </w:rPr>
            </w:pPr>
          </w:p>
        </w:tc>
        <w:tc>
          <w:tcPr>
            <w:tcW w:w="1456" w:type="dxa"/>
          </w:tcPr>
          <w:p w14:paraId="2C5CE551" w14:textId="77777777" w:rsidR="004D6A8E" w:rsidRPr="00533C3D" w:rsidRDefault="004D6A8E">
            <w:pPr>
              <w:pStyle w:val="DefaultText"/>
              <w:rPr>
                <w:rFonts w:ascii="Calibri" w:hAnsi="Calibri"/>
                <w:sz w:val="24"/>
                <w:szCs w:val="24"/>
              </w:rPr>
            </w:pPr>
          </w:p>
        </w:tc>
        <w:tc>
          <w:tcPr>
            <w:tcW w:w="1410" w:type="dxa"/>
          </w:tcPr>
          <w:p w14:paraId="02D61BF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AFC57EE" w14:textId="77777777" w:rsidR="004D6A8E" w:rsidRPr="00533C3D" w:rsidRDefault="004D6A8E">
            <w:pPr>
              <w:pStyle w:val="DefaultText"/>
              <w:rPr>
                <w:rFonts w:ascii="Calibri" w:hAnsi="Calibri"/>
                <w:sz w:val="24"/>
                <w:szCs w:val="24"/>
              </w:rPr>
            </w:pPr>
          </w:p>
        </w:tc>
        <w:tc>
          <w:tcPr>
            <w:tcW w:w="1713" w:type="dxa"/>
          </w:tcPr>
          <w:p w14:paraId="6DC626F1" w14:textId="77777777" w:rsidR="004D6A8E" w:rsidRPr="00533C3D" w:rsidRDefault="004D6A8E">
            <w:pPr>
              <w:pStyle w:val="DefaultText"/>
              <w:rPr>
                <w:rFonts w:ascii="Calibri" w:hAnsi="Calibri"/>
                <w:sz w:val="24"/>
                <w:szCs w:val="24"/>
              </w:rPr>
            </w:pPr>
          </w:p>
        </w:tc>
      </w:tr>
      <w:tr w:rsidR="004D6A8E" w:rsidRPr="00533C3D" w14:paraId="44E11A34" w14:textId="77777777">
        <w:trPr>
          <w:cantSplit/>
        </w:trPr>
        <w:tc>
          <w:tcPr>
            <w:tcW w:w="4124" w:type="dxa"/>
            <w:gridSpan w:val="2"/>
            <w:vMerge w:val="restart"/>
            <w:tcBorders>
              <w:bottom w:val="single" w:sz="4" w:space="0" w:color="auto"/>
            </w:tcBorders>
          </w:tcPr>
          <w:p w14:paraId="1A72A28E" w14:textId="44EFB731" w:rsidR="004D6A8E" w:rsidRPr="00533C3D" w:rsidRDefault="004D4652">
            <w:pPr>
              <w:rPr>
                <w:rFonts w:ascii="Calibri" w:hAnsi="Calibri"/>
                <w:sz w:val="24"/>
                <w:szCs w:val="24"/>
              </w:rPr>
            </w:pPr>
            <w:r>
              <w:rPr>
                <w:rFonts w:ascii="Calibri" w:hAnsi="Calibri"/>
                <w:sz w:val="24"/>
                <w:szCs w:val="24"/>
              </w:rPr>
              <w:t>Mr Ian Battersby</w:t>
            </w:r>
          </w:p>
          <w:p w14:paraId="20150ACA" w14:textId="77777777" w:rsidR="004D4652" w:rsidRDefault="004D4652">
            <w:pPr>
              <w:rPr>
                <w:rFonts w:ascii="Calibri" w:hAnsi="Calibri"/>
                <w:sz w:val="24"/>
                <w:szCs w:val="24"/>
              </w:rPr>
            </w:pPr>
            <w:r>
              <w:rPr>
                <w:rFonts w:ascii="Calibri" w:hAnsi="Calibri"/>
                <w:sz w:val="24"/>
                <w:szCs w:val="24"/>
              </w:rPr>
              <w:t>1 Higher Standen Hey Farm</w:t>
            </w:r>
          </w:p>
          <w:p w14:paraId="0C18BDB9" w14:textId="77777777" w:rsidR="004D4652" w:rsidRDefault="004D4652">
            <w:pPr>
              <w:rPr>
                <w:rFonts w:ascii="Calibri" w:hAnsi="Calibri"/>
                <w:sz w:val="24"/>
                <w:szCs w:val="24"/>
              </w:rPr>
            </w:pPr>
            <w:r>
              <w:rPr>
                <w:rFonts w:ascii="Calibri" w:hAnsi="Calibri"/>
                <w:sz w:val="24"/>
                <w:szCs w:val="24"/>
              </w:rPr>
              <w:t>Whalley Road</w:t>
            </w:r>
          </w:p>
          <w:p w14:paraId="3FD380BD" w14:textId="77777777" w:rsidR="004D4652" w:rsidRDefault="004D4652">
            <w:pPr>
              <w:rPr>
                <w:rFonts w:ascii="Calibri" w:hAnsi="Calibri"/>
                <w:sz w:val="24"/>
                <w:szCs w:val="24"/>
              </w:rPr>
            </w:pPr>
            <w:r>
              <w:rPr>
                <w:rFonts w:ascii="Calibri" w:hAnsi="Calibri"/>
                <w:sz w:val="24"/>
                <w:szCs w:val="24"/>
              </w:rPr>
              <w:t>Pendleton</w:t>
            </w:r>
          </w:p>
          <w:p w14:paraId="54E24210" w14:textId="77777777" w:rsidR="004D4652" w:rsidRDefault="004D4652">
            <w:pPr>
              <w:rPr>
                <w:rFonts w:ascii="Calibri" w:hAnsi="Calibri"/>
                <w:sz w:val="24"/>
                <w:szCs w:val="24"/>
              </w:rPr>
            </w:pPr>
            <w:r>
              <w:rPr>
                <w:rFonts w:ascii="Calibri" w:hAnsi="Calibri"/>
                <w:sz w:val="24"/>
                <w:szCs w:val="24"/>
              </w:rPr>
              <w:t>Clitheroe</w:t>
            </w:r>
          </w:p>
          <w:p w14:paraId="3AD2D117" w14:textId="070D4B6A" w:rsidR="004D6A8E" w:rsidRPr="00533C3D" w:rsidRDefault="004D4652">
            <w:pPr>
              <w:rPr>
                <w:rFonts w:ascii="Calibri" w:hAnsi="Calibri"/>
                <w:sz w:val="24"/>
                <w:szCs w:val="24"/>
              </w:rPr>
            </w:pPr>
            <w:r>
              <w:rPr>
                <w:rFonts w:ascii="Calibri" w:hAnsi="Calibri"/>
                <w:sz w:val="24"/>
                <w:szCs w:val="24"/>
              </w:rPr>
              <w:t>BB7 1PP</w:t>
            </w:r>
          </w:p>
        </w:tc>
        <w:tc>
          <w:tcPr>
            <w:tcW w:w="1456" w:type="dxa"/>
          </w:tcPr>
          <w:p w14:paraId="44AC3F5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F06BA3C" w14:textId="2CE93AA5" w:rsidR="004D6A8E" w:rsidRPr="00533C3D" w:rsidRDefault="004D4652">
            <w:pPr>
              <w:jc w:val="left"/>
              <w:rPr>
                <w:rFonts w:ascii="Calibri" w:hAnsi="Calibri"/>
                <w:sz w:val="24"/>
                <w:szCs w:val="24"/>
              </w:rPr>
            </w:pPr>
            <w:r>
              <w:rPr>
                <w:rFonts w:ascii="Calibri" w:hAnsi="Calibri"/>
                <w:sz w:val="24"/>
                <w:szCs w:val="24"/>
              </w:rPr>
              <w:t>Mr Kevan Abrahams</w:t>
            </w:r>
          </w:p>
          <w:p w14:paraId="41B9A449" w14:textId="77777777" w:rsidR="004D4652" w:rsidRDefault="004D4652">
            <w:pPr>
              <w:jc w:val="left"/>
              <w:rPr>
                <w:rFonts w:ascii="Calibri" w:hAnsi="Calibri"/>
                <w:sz w:val="24"/>
                <w:szCs w:val="24"/>
              </w:rPr>
            </w:pPr>
            <w:r>
              <w:rPr>
                <w:rFonts w:ascii="Calibri" w:hAnsi="Calibri"/>
                <w:sz w:val="24"/>
                <w:szCs w:val="24"/>
              </w:rPr>
              <w:t>27 Cliffe Lane</w:t>
            </w:r>
          </w:p>
          <w:p w14:paraId="7F76E241" w14:textId="77777777" w:rsidR="004D4652" w:rsidRDefault="004D4652">
            <w:pPr>
              <w:jc w:val="left"/>
              <w:rPr>
                <w:rFonts w:ascii="Calibri" w:hAnsi="Calibri"/>
                <w:sz w:val="24"/>
                <w:szCs w:val="24"/>
              </w:rPr>
            </w:pPr>
            <w:r>
              <w:rPr>
                <w:rFonts w:ascii="Calibri" w:hAnsi="Calibri"/>
                <w:sz w:val="24"/>
                <w:szCs w:val="24"/>
              </w:rPr>
              <w:t>Great Harwood</w:t>
            </w:r>
          </w:p>
          <w:p w14:paraId="496C2192" w14:textId="77777777" w:rsidR="004D4652" w:rsidRDefault="004D4652">
            <w:pPr>
              <w:jc w:val="left"/>
              <w:rPr>
                <w:rFonts w:ascii="Calibri" w:hAnsi="Calibri"/>
                <w:sz w:val="24"/>
                <w:szCs w:val="24"/>
              </w:rPr>
            </w:pPr>
            <w:r>
              <w:rPr>
                <w:rFonts w:ascii="Calibri" w:hAnsi="Calibri"/>
                <w:sz w:val="24"/>
                <w:szCs w:val="24"/>
              </w:rPr>
              <w:t>Blackburn</w:t>
            </w:r>
          </w:p>
          <w:p w14:paraId="3A4E8605" w14:textId="77777777" w:rsidR="004D4652" w:rsidRDefault="004D4652">
            <w:pPr>
              <w:jc w:val="left"/>
              <w:rPr>
                <w:rFonts w:ascii="Calibri" w:hAnsi="Calibri"/>
                <w:sz w:val="24"/>
                <w:szCs w:val="24"/>
              </w:rPr>
            </w:pPr>
            <w:r>
              <w:rPr>
                <w:rFonts w:ascii="Calibri" w:hAnsi="Calibri"/>
                <w:sz w:val="24"/>
                <w:szCs w:val="24"/>
              </w:rPr>
              <w:t>BB6 7PG</w:t>
            </w:r>
          </w:p>
          <w:p w14:paraId="60234A2A" w14:textId="5450C97C" w:rsidR="004D6A8E" w:rsidRPr="00533C3D" w:rsidRDefault="004D6A8E">
            <w:pPr>
              <w:jc w:val="left"/>
              <w:rPr>
                <w:rFonts w:ascii="Calibri" w:hAnsi="Calibri"/>
                <w:sz w:val="24"/>
                <w:szCs w:val="24"/>
              </w:rPr>
            </w:pPr>
          </w:p>
        </w:tc>
      </w:tr>
      <w:tr w:rsidR="004D6A8E" w:rsidRPr="00533C3D" w14:paraId="47BCB034" w14:textId="77777777">
        <w:trPr>
          <w:cantSplit/>
        </w:trPr>
        <w:tc>
          <w:tcPr>
            <w:tcW w:w="4124" w:type="dxa"/>
            <w:gridSpan w:val="2"/>
            <w:vMerge/>
            <w:tcBorders>
              <w:bottom w:val="single" w:sz="4" w:space="0" w:color="auto"/>
            </w:tcBorders>
          </w:tcPr>
          <w:p w14:paraId="0AB71AC8" w14:textId="77777777" w:rsidR="004D6A8E" w:rsidRPr="00533C3D" w:rsidRDefault="004D6A8E">
            <w:pPr>
              <w:pStyle w:val="DefaultText"/>
              <w:rPr>
                <w:rFonts w:ascii="Calibri" w:hAnsi="Calibri"/>
                <w:sz w:val="24"/>
                <w:szCs w:val="24"/>
              </w:rPr>
            </w:pPr>
          </w:p>
        </w:tc>
        <w:tc>
          <w:tcPr>
            <w:tcW w:w="1456" w:type="dxa"/>
          </w:tcPr>
          <w:p w14:paraId="2D8B0EA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BCCACB" w14:textId="77777777" w:rsidR="004D6A8E" w:rsidRPr="00533C3D" w:rsidRDefault="004D6A8E">
            <w:pPr>
              <w:pStyle w:val="DefaultText"/>
              <w:rPr>
                <w:rFonts w:ascii="Calibri" w:hAnsi="Calibri"/>
                <w:sz w:val="24"/>
                <w:szCs w:val="24"/>
              </w:rPr>
            </w:pPr>
          </w:p>
        </w:tc>
      </w:tr>
      <w:tr w:rsidR="004D6A8E" w:rsidRPr="00533C3D" w14:paraId="60C739AB" w14:textId="77777777">
        <w:trPr>
          <w:cantSplit/>
        </w:trPr>
        <w:tc>
          <w:tcPr>
            <w:tcW w:w="4124" w:type="dxa"/>
            <w:gridSpan w:val="2"/>
            <w:vMerge/>
            <w:tcBorders>
              <w:bottom w:val="single" w:sz="4" w:space="0" w:color="auto"/>
            </w:tcBorders>
          </w:tcPr>
          <w:p w14:paraId="2CC0884B" w14:textId="77777777" w:rsidR="004D6A8E" w:rsidRPr="00533C3D" w:rsidRDefault="004D6A8E">
            <w:pPr>
              <w:pStyle w:val="DefaultText"/>
              <w:rPr>
                <w:rFonts w:ascii="Calibri" w:hAnsi="Calibri"/>
                <w:sz w:val="24"/>
                <w:szCs w:val="24"/>
              </w:rPr>
            </w:pPr>
          </w:p>
        </w:tc>
        <w:tc>
          <w:tcPr>
            <w:tcW w:w="1456" w:type="dxa"/>
          </w:tcPr>
          <w:p w14:paraId="7139711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B3B8D9" w14:textId="77777777" w:rsidR="004D6A8E" w:rsidRPr="00533C3D" w:rsidRDefault="004D6A8E">
            <w:pPr>
              <w:pStyle w:val="DefaultText"/>
              <w:rPr>
                <w:rFonts w:ascii="Calibri" w:hAnsi="Calibri"/>
                <w:sz w:val="24"/>
                <w:szCs w:val="24"/>
              </w:rPr>
            </w:pPr>
          </w:p>
        </w:tc>
      </w:tr>
      <w:tr w:rsidR="004D6A8E" w:rsidRPr="00533C3D" w14:paraId="1E98CBE2" w14:textId="77777777">
        <w:trPr>
          <w:cantSplit/>
        </w:trPr>
        <w:tc>
          <w:tcPr>
            <w:tcW w:w="4124" w:type="dxa"/>
            <w:gridSpan w:val="2"/>
            <w:vMerge/>
            <w:tcBorders>
              <w:bottom w:val="single" w:sz="4" w:space="0" w:color="auto"/>
            </w:tcBorders>
          </w:tcPr>
          <w:p w14:paraId="55FC30FB" w14:textId="77777777" w:rsidR="004D6A8E" w:rsidRPr="00533C3D" w:rsidRDefault="004D6A8E">
            <w:pPr>
              <w:pStyle w:val="DefaultText"/>
              <w:rPr>
                <w:rFonts w:ascii="Calibri" w:hAnsi="Calibri"/>
                <w:sz w:val="24"/>
                <w:szCs w:val="24"/>
              </w:rPr>
            </w:pPr>
          </w:p>
        </w:tc>
        <w:tc>
          <w:tcPr>
            <w:tcW w:w="1456" w:type="dxa"/>
          </w:tcPr>
          <w:p w14:paraId="46F0018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783513" w14:textId="77777777" w:rsidR="004D6A8E" w:rsidRPr="00533C3D" w:rsidRDefault="004D6A8E">
            <w:pPr>
              <w:pStyle w:val="DefaultText"/>
              <w:rPr>
                <w:rFonts w:ascii="Calibri" w:hAnsi="Calibri"/>
                <w:sz w:val="24"/>
                <w:szCs w:val="24"/>
              </w:rPr>
            </w:pPr>
          </w:p>
        </w:tc>
      </w:tr>
      <w:tr w:rsidR="004D6A8E" w:rsidRPr="00533C3D" w14:paraId="24FF1CAA" w14:textId="77777777">
        <w:trPr>
          <w:cantSplit/>
        </w:trPr>
        <w:tc>
          <w:tcPr>
            <w:tcW w:w="4124" w:type="dxa"/>
            <w:gridSpan w:val="2"/>
            <w:vMerge/>
            <w:tcBorders>
              <w:bottom w:val="single" w:sz="4" w:space="0" w:color="auto"/>
            </w:tcBorders>
          </w:tcPr>
          <w:p w14:paraId="66D2567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E4D30B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52FEA0" w14:textId="77777777" w:rsidR="004D6A8E" w:rsidRPr="00533C3D" w:rsidRDefault="004D6A8E">
            <w:pPr>
              <w:pStyle w:val="DefaultText"/>
              <w:rPr>
                <w:rFonts w:ascii="Calibri" w:hAnsi="Calibri"/>
                <w:sz w:val="24"/>
                <w:szCs w:val="24"/>
              </w:rPr>
            </w:pPr>
          </w:p>
        </w:tc>
      </w:tr>
    </w:tbl>
    <w:p w14:paraId="69FB65B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9092BA2" w14:textId="77777777">
        <w:trPr>
          <w:gridAfter w:val="1"/>
          <w:wAfter w:w="290" w:type="dxa"/>
          <w:cantSplit/>
        </w:trPr>
        <w:tc>
          <w:tcPr>
            <w:tcW w:w="3494" w:type="dxa"/>
            <w:gridSpan w:val="5"/>
          </w:tcPr>
          <w:p w14:paraId="6C7B2ED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CC1FCB9" w14:textId="12E9EF5E" w:rsidR="004D6A8E" w:rsidRPr="00533C3D" w:rsidRDefault="004D4652">
            <w:pPr>
              <w:rPr>
                <w:rFonts w:ascii="Calibri" w:hAnsi="Calibri"/>
                <w:sz w:val="24"/>
                <w:szCs w:val="24"/>
              </w:rPr>
            </w:pPr>
            <w:r>
              <w:rPr>
                <w:rFonts w:ascii="Calibri" w:hAnsi="Calibri"/>
                <w:sz w:val="24"/>
                <w:szCs w:val="24"/>
              </w:rPr>
              <w:t xml:space="preserve">Proposed alterations to garage building including removal of first floor bedroom and shower room, external staircase, under-stair storage and wire mesh pen.  Extension to provide ground-floor exercise room with shower, </w:t>
            </w:r>
            <w:proofErr w:type="gramStart"/>
            <w:r>
              <w:rPr>
                <w:rFonts w:ascii="Calibri" w:hAnsi="Calibri"/>
                <w:sz w:val="24"/>
                <w:szCs w:val="24"/>
              </w:rPr>
              <w:t>toilet</w:t>
            </w:r>
            <w:proofErr w:type="gramEnd"/>
            <w:r>
              <w:rPr>
                <w:rFonts w:ascii="Calibri" w:hAnsi="Calibri"/>
                <w:sz w:val="24"/>
                <w:szCs w:val="24"/>
              </w:rPr>
              <w:t xml:space="preserve"> and store with upper-level terrace to provide a seating area with access off to a storage area within the garage roof.</w:t>
            </w:r>
          </w:p>
        </w:tc>
      </w:tr>
      <w:tr w:rsidR="004D6A8E" w:rsidRPr="00533C3D" w14:paraId="3494D8FA" w14:textId="77777777">
        <w:trPr>
          <w:gridAfter w:val="1"/>
          <w:wAfter w:w="290" w:type="dxa"/>
          <w:cantSplit/>
        </w:trPr>
        <w:tc>
          <w:tcPr>
            <w:tcW w:w="841" w:type="dxa"/>
            <w:gridSpan w:val="2"/>
          </w:tcPr>
          <w:p w14:paraId="069BBFE8" w14:textId="77777777" w:rsidR="00BC3C7F" w:rsidRDefault="00BC3C7F">
            <w:pPr>
              <w:pStyle w:val="TableText"/>
              <w:rPr>
                <w:rFonts w:ascii="Calibri" w:hAnsi="Calibri"/>
                <w:b/>
                <w:sz w:val="24"/>
                <w:szCs w:val="24"/>
              </w:rPr>
            </w:pPr>
          </w:p>
          <w:p w14:paraId="7FDBCB4D" w14:textId="0CE6A02E"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38354D" w14:textId="77777777" w:rsidR="00BC3C7F" w:rsidRDefault="00BC3C7F">
            <w:pPr>
              <w:rPr>
                <w:rFonts w:ascii="Calibri" w:hAnsi="Calibri"/>
                <w:sz w:val="24"/>
                <w:szCs w:val="24"/>
              </w:rPr>
            </w:pPr>
          </w:p>
          <w:p w14:paraId="2E1346EE" w14:textId="201DEDCB" w:rsidR="004D6A8E" w:rsidRPr="00533C3D" w:rsidRDefault="004D4652">
            <w:pPr>
              <w:rPr>
                <w:rFonts w:ascii="Calibri" w:hAnsi="Calibri"/>
                <w:sz w:val="24"/>
                <w:szCs w:val="24"/>
              </w:rPr>
            </w:pPr>
            <w:r>
              <w:rPr>
                <w:rFonts w:ascii="Calibri" w:hAnsi="Calibri"/>
                <w:sz w:val="24"/>
                <w:szCs w:val="24"/>
              </w:rPr>
              <w:t>1 Higher Standen Hey Farm Whalley Road Pendleton BB7 1PP</w:t>
            </w:r>
          </w:p>
        </w:tc>
      </w:tr>
      <w:tr w:rsidR="004D6A8E" w:rsidRPr="00533C3D" w14:paraId="4524D549" w14:textId="77777777">
        <w:trPr>
          <w:gridAfter w:val="1"/>
          <w:wAfter w:w="290" w:type="dxa"/>
          <w:cantSplit/>
        </w:trPr>
        <w:tc>
          <w:tcPr>
            <w:tcW w:w="10156" w:type="dxa"/>
            <w:gridSpan w:val="8"/>
          </w:tcPr>
          <w:p w14:paraId="7547A4E4" w14:textId="77777777" w:rsidR="00BC3C7F" w:rsidRDefault="00BC3C7F">
            <w:pPr>
              <w:rPr>
                <w:rFonts w:ascii="Calibri" w:hAnsi="Calibri"/>
                <w:sz w:val="24"/>
                <w:szCs w:val="24"/>
              </w:rPr>
            </w:pPr>
          </w:p>
          <w:p w14:paraId="4D54B15B" w14:textId="0261996D"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3827BEA" w14:textId="77777777">
        <w:trPr>
          <w:gridAfter w:val="1"/>
          <w:wAfter w:w="290" w:type="dxa"/>
          <w:cantSplit/>
        </w:trPr>
        <w:tc>
          <w:tcPr>
            <w:tcW w:w="993" w:type="dxa"/>
            <w:gridSpan w:val="3"/>
          </w:tcPr>
          <w:p w14:paraId="31173A92" w14:textId="2BE07D36" w:rsidR="004D6A8E" w:rsidRPr="00533C3D" w:rsidRDefault="004D465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32EBFD7" w14:textId="04AC3185" w:rsidR="004D6A8E" w:rsidRPr="00533C3D" w:rsidRDefault="004D4652">
            <w:pPr>
              <w:rPr>
                <w:rFonts w:ascii="Calibri" w:hAnsi="Calibri"/>
                <w:sz w:val="24"/>
                <w:szCs w:val="24"/>
              </w:rPr>
            </w:pPr>
            <w:r>
              <w:rPr>
                <w:rFonts w:ascii="Calibri" w:hAnsi="Calibri"/>
                <w:sz w:val="24"/>
                <w:szCs w:val="24"/>
              </w:rPr>
              <w:t xml:space="preserve">The proposed development would result in the introduction of an unsympathetic cumulative level of development, of an incongruous and anomalous appearance that would fail to respond positively to the inherent character of the existing dwelling, being of significant detriment the character of the simplicity of the original barn conversion.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Ribble Valley Core Strategy. </w:t>
            </w:r>
          </w:p>
        </w:tc>
      </w:tr>
      <w:tr w:rsidR="004D6A8E" w:rsidRPr="00533C3D" w14:paraId="1145B730" w14:textId="77777777">
        <w:trPr>
          <w:gridAfter w:val="1"/>
          <w:wAfter w:w="290" w:type="dxa"/>
          <w:cantSplit/>
        </w:trPr>
        <w:tc>
          <w:tcPr>
            <w:tcW w:w="993" w:type="dxa"/>
            <w:gridSpan w:val="3"/>
          </w:tcPr>
          <w:p w14:paraId="0FD88D90" w14:textId="77777777" w:rsidR="004D6A8E" w:rsidRPr="00533C3D" w:rsidRDefault="004D6A8E">
            <w:pPr>
              <w:rPr>
                <w:rFonts w:ascii="Calibri" w:hAnsi="Calibri"/>
                <w:sz w:val="24"/>
                <w:szCs w:val="24"/>
              </w:rPr>
            </w:pPr>
          </w:p>
        </w:tc>
        <w:tc>
          <w:tcPr>
            <w:tcW w:w="9163" w:type="dxa"/>
            <w:gridSpan w:val="5"/>
          </w:tcPr>
          <w:p w14:paraId="01BB80B8" w14:textId="77777777" w:rsidR="004D6A8E" w:rsidRPr="00533C3D" w:rsidRDefault="004D6A8E">
            <w:pPr>
              <w:rPr>
                <w:rFonts w:ascii="Calibri" w:hAnsi="Calibri"/>
                <w:sz w:val="24"/>
                <w:szCs w:val="24"/>
              </w:rPr>
            </w:pPr>
          </w:p>
        </w:tc>
      </w:tr>
      <w:tr w:rsidR="00BF7ED8" w:rsidRPr="00533C3D" w14:paraId="664B5A8A" w14:textId="77777777">
        <w:trPr>
          <w:gridAfter w:val="1"/>
          <w:wAfter w:w="290" w:type="dxa"/>
          <w:cantSplit/>
        </w:trPr>
        <w:tc>
          <w:tcPr>
            <w:tcW w:w="993" w:type="dxa"/>
            <w:gridSpan w:val="3"/>
          </w:tcPr>
          <w:p w14:paraId="3A916396" w14:textId="77777777" w:rsidR="00BF7ED8" w:rsidRPr="00533C3D" w:rsidRDefault="00BF7ED8">
            <w:pPr>
              <w:rPr>
                <w:rFonts w:ascii="Calibri" w:hAnsi="Calibri"/>
                <w:sz w:val="24"/>
                <w:szCs w:val="24"/>
              </w:rPr>
            </w:pPr>
          </w:p>
        </w:tc>
        <w:tc>
          <w:tcPr>
            <w:tcW w:w="9163" w:type="dxa"/>
            <w:gridSpan w:val="5"/>
          </w:tcPr>
          <w:p w14:paraId="76A65658" w14:textId="77777777" w:rsidR="00BF7ED8" w:rsidRPr="00533C3D" w:rsidRDefault="00BF7ED8">
            <w:pPr>
              <w:rPr>
                <w:rFonts w:ascii="Calibri" w:hAnsi="Calibri"/>
                <w:sz w:val="24"/>
                <w:szCs w:val="24"/>
              </w:rPr>
            </w:pPr>
          </w:p>
        </w:tc>
      </w:tr>
      <w:tr w:rsidR="00BF7ED8" w:rsidRPr="00533C3D" w14:paraId="3029173A" w14:textId="77777777">
        <w:trPr>
          <w:gridAfter w:val="1"/>
          <w:wAfter w:w="290" w:type="dxa"/>
          <w:cantSplit/>
        </w:trPr>
        <w:tc>
          <w:tcPr>
            <w:tcW w:w="993" w:type="dxa"/>
            <w:gridSpan w:val="3"/>
          </w:tcPr>
          <w:p w14:paraId="73DD419D" w14:textId="77777777" w:rsidR="00BF7ED8" w:rsidRPr="00533C3D" w:rsidRDefault="00BF7ED8">
            <w:pPr>
              <w:rPr>
                <w:rFonts w:ascii="Calibri" w:hAnsi="Calibri"/>
                <w:sz w:val="24"/>
                <w:szCs w:val="24"/>
              </w:rPr>
            </w:pPr>
          </w:p>
        </w:tc>
        <w:tc>
          <w:tcPr>
            <w:tcW w:w="9163" w:type="dxa"/>
            <w:gridSpan w:val="5"/>
          </w:tcPr>
          <w:p w14:paraId="0A2B09F1" w14:textId="77777777" w:rsidR="00BF7ED8" w:rsidRPr="00533C3D" w:rsidRDefault="00BF7ED8">
            <w:pPr>
              <w:rPr>
                <w:rFonts w:ascii="Calibri" w:hAnsi="Calibri"/>
                <w:sz w:val="24"/>
                <w:szCs w:val="24"/>
              </w:rPr>
            </w:pPr>
          </w:p>
        </w:tc>
      </w:tr>
      <w:tr w:rsidR="00BF7ED8" w:rsidRPr="00533C3D" w14:paraId="10BA24FC" w14:textId="77777777">
        <w:trPr>
          <w:gridAfter w:val="1"/>
          <w:wAfter w:w="290" w:type="dxa"/>
          <w:cantSplit/>
        </w:trPr>
        <w:tc>
          <w:tcPr>
            <w:tcW w:w="993" w:type="dxa"/>
            <w:gridSpan w:val="3"/>
          </w:tcPr>
          <w:p w14:paraId="336CDA26" w14:textId="77777777" w:rsidR="00BF7ED8" w:rsidRPr="00533C3D" w:rsidRDefault="00BF7ED8">
            <w:pPr>
              <w:rPr>
                <w:rFonts w:ascii="Calibri" w:hAnsi="Calibri"/>
                <w:sz w:val="24"/>
                <w:szCs w:val="24"/>
              </w:rPr>
            </w:pPr>
          </w:p>
        </w:tc>
        <w:tc>
          <w:tcPr>
            <w:tcW w:w="9163" w:type="dxa"/>
            <w:gridSpan w:val="5"/>
          </w:tcPr>
          <w:p w14:paraId="71F9A19E" w14:textId="77777777" w:rsidR="00BF7ED8" w:rsidRPr="00533C3D" w:rsidRDefault="00BF7ED8">
            <w:pPr>
              <w:rPr>
                <w:rFonts w:ascii="Calibri" w:hAnsi="Calibri"/>
                <w:sz w:val="24"/>
                <w:szCs w:val="24"/>
              </w:rPr>
            </w:pPr>
          </w:p>
        </w:tc>
      </w:tr>
      <w:tr w:rsidR="00BF7ED8" w:rsidRPr="00533C3D" w14:paraId="78AAE166" w14:textId="77777777">
        <w:trPr>
          <w:gridAfter w:val="1"/>
          <w:wAfter w:w="290" w:type="dxa"/>
          <w:cantSplit/>
        </w:trPr>
        <w:tc>
          <w:tcPr>
            <w:tcW w:w="993" w:type="dxa"/>
            <w:gridSpan w:val="3"/>
          </w:tcPr>
          <w:p w14:paraId="50299151" w14:textId="77777777" w:rsidR="00BF7ED8" w:rsidRPr="00533C3D" w:rsidRDefault="00BF7ED8">
            <w:pPr>
              <w:rPr>
                <w:rFonts w:ascii="Calibri" w:hAnsi="Calibri"/>
                <w:sz w:val="24"/>
                <w:szCs w:val="24"/>
              </w:rPr>
            </w:pPr>
          </w:p>
        </w:tc>
        <w:tc>
          <w:tcPr>
            <w:tcW w:w="9163" w:type="dxa"/>
            <w:gridSpan w:val="5"/>
          </w:tcPr>
          <w:p w14:paraId="65B8ABFC" w14:textId="77777777" w:rsidR="00BF7ED8" w:rsidRPr="00533C3D" w:rsidRDefault="00BF7ED8">
            <w:pPr>
              <w:rPr>
                <w:rFonts w:ascii="Calibri" w:hAnsi="Calibri"/>
                <w:sz w:val="24"/>
                <w:szCs w:val="24"/>
              </w:rPr>
            </w:pPr>
          </w:p>
        </w:tc>
      </w:tr>
      <w:tr w:rsidR="004D6A8E" w:rsidRPr="00533C3D" w14:paraId="5B8C05B3" w14:textId="77777777">
        <w:trPr>
          <w:gridAfter w:val="1"/>
          <w:wAfter w:w="290" w:type="dxa"/>
          <w:cantSplit/>
        </w:trPr>
        <w:tc>
          <w:tcPr>
            <w:tcW w:w="993" w:type="dxa"/>
            <w:gridSpan w:val="3"/>
          </w:tcPr>
          <w:p w14:paraId="4E95F3C0" w14:textId="77777777" w:rsidR="004D6A8E" w:rsidRPr="00533C3D" w:rsidRDefault="004D6A8E">
            <w:pPr>
              <w:rPr>
                <w:rFonts w:ascii="Calibri" w:hAnsi="Calibri"/>
                <w:sz w:val="24"/>
                <w:szCs w:val="24"/>
              </w:rPr>
            </w:pPr>
          </w:p>
        </w:tc>
        <w:tc>
          <w:tcPr>
            <w:tcW w:w="9163" w:type="dxa"/>
            <w:gridSpan w:val="5"/>
          </w:tcPr>
          <w:p w14:paraId="69B4E397" w14:textId="77777777" w:rsidR="004D6A8E" w:rsidRPr="00533C3D" w:rsidRDefault="004D6A8E">
            <w:pPr>
              <w:rPr>
                <w:rFonts w:ascii="Calibri" w:hAnsi="Calibri"/>
                <w:sz w:val="24"/>
                <w:szCs w:val="24"/>
              </w:rPr>
            </w:pPr>
          </w:p>
        </w:tc>
      </w:tr>
      <w:tr w:rsidR="004D6A8E" w:rsidRPr="00533C3D" w14:paraId="7309AA36" w14:textId="77777777">
        <w:trPr>
          <w:gridAfter w:val="1"/>
          <w:wAfter w:w="290" w:type="dxa"/>
          <w:cantSplit/>
        </w:trPr>
        <w:tc>
          <w:tcPr>
            <w:tcW w:w="993" w:type="dxa"/>
            <w:gridSpan w:val="3"/>
          </w:tcPr>
          <w:p w14:paraId="25C388CF" w14:textId="77777777" w:rsidR="004D6A8E" w:rsidRPr="00533C3D" w:rsidRDefault="004D6A8E">
            <w:pPr>
              <w:rPr>
                <w:rFonts w:ascii="Calibri" w:hAnsi="Calibri"/>
                <w:sz w:val="24"/>
                <w:szCs w:val="24"/>
              </w:rPr>
            </w:pPr>
          </w:p>
        </w:tc>
        <w:tc>
          <w:tcPr>
            <w:tcW w:w="9163" w:type="dxa"/>
            <w:gridSpan w:val="5"/>
          </w:tcPr>
          <w:p w14:paraId="59642C70" w14:textId="77777777" w:rsidR="004D6A8E" w:rsidRPr="00533C3D" w:rsidRDefault="004D6A8E">
            <w:pPr>
              <w:rPr>
                <w:rFonts w:ascii="Calibri" w:hAnsi="Calibri"/>
                <w:sz w:val="24"/>
                <w:szCs w:val="24"/>
              </w:rPr>
            </w:pPr>
          </w:p>
        </w:tc>
      </w:tr>
      <w:tr w:rsidR="004D6A8E" w:rsidRPr="00533C3D" w14:paraId="19026B9D" w14:textId="77777777">
        <w:trPr>
          <w:gridAfter w:val="1"/>
          <w:wAfter w:w="290" w:type="dxa"/>
          <w:cantSplit/>
        </w:trPr>
        <w:tc>
          <w:tcPr>
            <w:tcW w:w="993" w:type="dxa"/>
            <w:gridSpan w:val="3"/>
          </w:tcPr>
          <w:p w14:paraId="54D3DE8A" w14:textId="77777777" w:rsidR="004D6A8E" w:rsidRPr="00533C3D" w:rsidRDefault="004D6A8E">
            <w:pPr>
              <w:rPr>
                <w:rFonts w:ascii="Calibri" w:hAnsi="Calibri"/>
                <w:sz w:val="24"/>
                <w:szCs w:val="24"/>
              </w:rPr>
            </w:pPr>
          </w:p>
        </w:tc>
        <w:tc>
          <w:tcPr>
            <w:tcW w:w="9163" w:type="dxa"/>
            <w:gridSpan w:val="5"/>
          </w:tcPr>
          <w:p w14:paraId="5F0D36F6" w14:textId="77777777" w:rsidR="004D6A8E" w:rsidRPr="00533C3D" w:rsidRDefault="004D6A8E">
            <w:pPr>
              <w:rPr>
                <w:rFonts w:ascii="Calibri" w:hAnsi="Calibri"/>
                <w:sz w:val="24"/>
                <w:szCs w:val="24"/>
              </w:rPr>
            </w:pPr>
          </w:p>
        </w:tc>
      </w:tr>
      <w:bookmarkEnd w:id="0"/>
      <w:tr w:rsidR="004D6A8E" w:rsidRPr="00533C3D" w14:paraId="623E5DA1" w14:textId="77777777">
        <w:trPr>
          <w:gridAfter w:val="1"/>
          <w:wAfter w:w="290" w:type="dxa"/>
          <w:cantSplit/>
        </w:trPr>
        <w:tc>
          <w:tcPr>
            <w:tcW w:w="993" w:type="dxa"/>
            <w:gridSpan w:val="3"/>
          </w:tcPr>
          <w:p w14:paraId="0CE71D43"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95A41CC" w14:textId="77777777" w:rsidR="004D6A8E" w:rsidRPr="00533C3D" w:rsidRDefault="004D6A8E">
            <w:pPr>
              <w:rPr>
                <w:rFonts w:ascii="Calibri" w:hAnsi="Calibri"/>
                <w:sz w:val="24"/>
                <w:szCs w:val="24"/>
              </w:rPr>
            </w:pPr>
          </w:p>
        </w:tc>
        <w:tc>
          <w:tcPr>
            <w:tcW w:w="1187" w:type="dxa"/>
          </w:tcPr>
          <w:p w14:paraId="369AFA43" w14:textId="77777777" w:rsidR="004D6A8E" w:rsidRPr="00533C3D" w:rsidRDefault="004D6A8E">
            <w:pPr>
              <w:rPr>
                <w:rFonts w:ascii="Calibri" w:hAnsi="Calibri"/>
                <w:sz w:val="24"/>
                <w:szCs w:val="24"/>
              </w:rPr>
            </w:pPr>
          </w:p>
        </w:tc>
        <w:tc>
          <w:tcPr>
            <w:tcW w:w="1466" w:type="dxa"/>
          </w:tcPr>
          <w:p w14:paraId="727FBD4B" w14:textId="77777777" w:rsidR="004D6A8E" w:rsidRPr="00533C3D" w:rsidRDefault="004D6A8E">
            <w:pPr>
              <w:rPr>
                <w:rFonts w:ascii="Calibri" w:hAnsi="Calibri"/>
                <w:sz w:val="24"/>
                <w:szCs w:val="24"/>
              </w:rPr>
            </w:pPr>
          </w:p>
        </w:tc>
        <w:tc>
          <w:tcPr>
            <w:tcW w:w="1466" w:type="dxa"/>
          </w:tcPr>
          <w:p w14:paraId="298DE819" w14:textId="77777777" w:rsidR="004D6A8E" w:rsidRPr="00533C3D" w:rsidRDefault="004D6A8E">
            <w:pPr>
              <w:rPr>
                <w:rFonts w:ascii="Calibri" w:hAnsi="Calibri"/>
                <w:sz w:val="24"/>
                <w:szCs w:val="24"/>
              </w:rPr>
            </w:pPr>
          </w:p>
        </w:tc>
        <w:tc>
          <w:tcPr>
            <w:tcW w:w="3730" w:type="dxa"/>
          </w:tcPr>
          <w:p w14:paraId="440DD8AE" w14:textId="77777777" w:rsidR="004D6A8E" w:rsidRPr="00533C3D" w:rsidRDefault="004D6A8E">
            <w:pPr>
              <w:rPr>
                <w:rFonts w:ascii="Calibri" w:hAnsi="Calibri"/>
                <w:sz w:val="24"/>
                <w:szCs w:val="24"/>
              </w:rPr>
            </w:pPr>
          </w:p>
        </w:tc>
      </w:tr>
      <w:tr w:rsidR="004D6A8E" w:rsidRPr="00533C3D" w14:paraId="553D928E" w14:textId="77777777">
        <w:trPr>
          <w:gridAfter w:val="1"/>
          <w:wAfter w:w="290" w:type="dxa"/>
          <w:cantSplit/>
        </w:trPr>
        <w:tc>
          <w:tcPr>
            <w:tcW w:w="993" w:type="dxa"/>
            <w:gridSpan w:val="3"/>
          </w:tcPr>
          <w:p w14:paraId="0D9AE233" w14:textId="77777777" w:rsidR="004D6A8E" w:rsidRDefault="004D6A8E">
            <w:pPr>
              <w:rPr>
                <w:rFonts w:ascii="Calibri" w:hAnsi="Calibri"/>
                <w:sz w:val="24"/>
                <w:szCs w:val="24"/>
              </w:rPr>
            </w:pPr>
            <w:r w:rsidRPr="00533C3D">
              <w:rPr>
                <w:rFonts w:ascii="Calibri" w:hAnsi="Calibri"/>
                <w:sz w:val="24"/>
                <w:szCs w:val="24"/>
              </w:rPr>
              <w:t>1</w:t>
            </w:r>
          </w:p>
          <w:p w14:paraId="09E489E9" w14:textId="77777777" w:rsidR="00F81553" w:rsidRDefault="00F81553">
            <w:pPr>
              <w:rPr>
                <w:rFonts w:ascii="Calibri" w:hAnsi="Calibri"/>
                <w:sz w:val="24"/>
                <w:szCs w:val="24"/>
              </w:rPr>
            </w:pPr>
          </w:p>
          <w:p w14:paraId="1F8B58C8" w14:textId="77777777" w:rsidR="00F81553" w:rsidRDefault="00F81553">
            <w:pPr>
              <w:rPr>
                <w:rFonts w:ascii="Calibri" w:hAnsi="Calibri"/>
                <w:sz w:val="24"/>
                <w:szCs w:val="24"/>
              </w:rPr>
            </w:pPr>
          </w:p>
          <w:p w14:paraId="3FD9BFC8" w14:textId="77777777" w:rsidR="00F81553" w:rsidRDefault="00F81553">
            <w:pPr>
              <w:rPr>
                <w:rFonts w:ascii="Calibri" w:hAnsi="Calibri"/>
                <w:sz w:val="24"/>
                <w:szCs w:val="24"/>
              </w:rPr>
            </w:pPr>
          </w:p>
          <w:p w14:paraId="1F9F2E4E" w14:textId="77777777" w:rsidR="00F81553" w:rsidRDefault="00F81553">
            <w:pPr>
              <w:rPr>
                <w:rFonts w:ascii="Calibri" w:hAnsi="Calibri"/>
                <w:sz w:val="24"/>
                <w:szCs w:val="24"/>
              </w:rPr>
            </w:pPr>
          </w:p>
          <w:p w14:paraId="38C02739" w14:textId="77777777" w:rsidR="00F81553" w:rsidRDefault="00F81553">
            <w:pPr>
              <w:rPr>
                <w:rFonts w:ascii="Calibri" w:hAnsi="Calibri"/>
                <w:sz w:val="24"/>
                <w:szCs w:val="24"/>
              </w:rPr>
            </w:pPr>
            <w:r>
              <w:rPr>
                <w:rFonts w:ascii="Calibri" w:hAnsi="Calibri"/>
                <w:sz w:val="24"/>
                <w:szCs w:val="24"/>
              </w:rPr>
              <w:t>2</w:t>
            </w:r>
          </w:p>
          <w:p w14:paraId="3EAD9B16" w14:textId="77777777" w:rsidR="00F81553" w:rsidRDefault="00F81553">
            <w:pPr>
              <w:rPr>
                <w:rFonts w:ascii="Calibri" w:hAnsi="Calibri"/>
                <w:sz w:val="24"/>
                <w:szCs w:val="24"/>
              </w:rPr>
            </w:pPr>
          </w:p>
          <w:p w14:paraId="25236B9E" w14:textId="77777777" w:rsidR="00F81553" w:rsidRDefault="00F81553">
            <w:pPr>
              <w:rPr>
                <w:rFonts w:ascii="Calibri" w:hAnsi="Calibri"/>
                <w:sz w:val="24"/>
                <w:szCs w:val="24"/>
              </w:rPr>
            </w:pPr>
          </w:p>
          <w:p w14:paraId="5AE450F5"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1A56DFD" w14:textId="77777777" w:rsidTr="00F81553">
              <w:trPr>
                <w:cantSplit/>
                <w:trHeight w:val="2496"/>
              </w:trPr>
              <w:tc>
                <w:tcPr>
                  <w:tcW w:w="9163" w:type="dxa"/>
                  <w:hideMark/>
                </w:tcPr>
                <w:p w14:paraId="0402A89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50962D1" w14:textId="77777777" w:rsidR="00793BBA" w:rsidRPr="000043C6" w:rsidRDefault="00793BBA" w:rsidP="00793BBA">
                  <w:pPr>
                    <w:rPr>
                      <w:rFonts w:ascii="Calibri" w:hAnsi="Calibri" w:cs="Calibri"/>
                    </w:rPr>
                  </w:pPr>
                </w:p>
                <w:p w14:paraId="0420E93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D9F64B3" w14:textId="77777777" w:rsidR="00793BBA" w:rsidRDefault="00793BBA" w:rsidP="00793BBA"/>
                <w:p w14:paraId="66E72E0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DDE687C" w14:textId="77777777" w:rsidR="00F81553" w:rsidRPr="00793BBA" w:rsidRDefault="00F81553" w:rsidP="00793BBA"/>
                <w:p w14:paraId="685B4CFD" w14:textId="77777777" w:rsidR="00793BBA" w:rsidRDefault="00793BBA" w:rsidP="00793BBA">
                  <w:pPr>
                    <w:rPr>
                      <w:rFonts w:ascii="Calibri" w:hAnsi="Calibri"/>
                      <w:sz w:val="24"/>
                      <w:szCs w:val="24"/>
                    </w:rPr>
                  </w:pPr>
                </w:p>
              </w:tc>
            </w:tr>
            <w:tr w:rsidR="00793BBA" w14:paraId="50E011D9" w14:textId="77777777" w:rsidTr="00793BBA">
              <w:trPr>
                <w:cantSplit/>
              </w:trPr>
              <w:tc>
                <w:tcPr>
                  <w:tcW w:w="9163" w:type="dxa"/>
                </w:tcPr>
                <w:p w14:paraId="127941DA" w14:textId="77777777" w:rsidR="00793BBA" w:rsidRDefault="00793BBA" w:rsidP="00793BBA">
                  <w:pPr>
                    <w:rPr>
                      <w:rFonts w:ascii="Calibri" w:hAnsi="Calibri"/>
                      <w:sz w:val="24"/>
                      <w:szCs w:val="24"/>
                    </w:rPr>
                  </w:pPr>
                </w:p>
              </w:tc>
            </w:tr>
          </w:tbl>
          <w:p w14:paraId="3F19A0E0" w14:textId="77777777" w:rsidR="004D6A8E" w:rsidRPr="00533C3D" w:rsidRDefault="004D6A8E">
            <w:pPr>
              <w:rPr>
                <w:rFonts w:ascii="Calibri" w:hAnsi="Calibri"/>
                <w:sz w:val="24"/>
                <w:szCs w:val="24"/>
              </w:rPr>
            </w:pPr>
          </w:p>
        </w:tc>
      </w:tr>
      <w:tr w:rsidR="000B583D" w:rsidRPr="00533C3D" w14:paraId="2AAF9F8C" w14:textId="77777777">
        <w:trPr>
          <w:gridAfter w:val="1"/>
          <w:wAfter w:w="290" w:type="dxa"/>
          <w:cantSplit/>
        </w:trPr>
        <w:tc>
          <w:tcPr>
            <w:tcW w:w="993" w:type="dxa"/>
            <w:gridSpan w:val="3"/>
          </w:tcPr>
          <w:p w14:paraId="362C41FB" w14:textId="77777777" w:rsidR="000B583D" w:rsidRPr="00533C3D" w:rsidRDefault="000B583D">
            <w:pPr>
              <w:rPr>
                <w:rFonts w:ascii="Calibri" w:hAnsi="Calibri"/>
                <w:sz w:val="24"/>
                <w:szCs w:val="24"/>
              </w:rPr>
            </w:pPr>
          </w:p>
        </w:tc>
        <w:tc>
          <w:tcPr>
            <w:tcW w:w="9163" w:type="dxa"/>
            <w:gridSpan w:val="5"/>
          </w:tcPr>
          <w:p w14:paraId="5AEBFF57" w14:textId="77777777" w:rsidR="000B583D" w:rsidRPr="00533C3D" w:rsidRDefault="000B583D">
            <w:pPr>
              <w:rPr>
                <w:rFonts w:ascii="Calibri" w:hAnsi="Calibri"/>
                <w:sz w:val="24"/>
                <w:szCs w:val="24"/>
              </w:rPr>
            </w:pPr>
          </w:p>
        </w:tc>
      </w:tr>
      <w:tr w:rsidR="004D6A8E" w:rsidRPr="00533C3D" w14:paraId="4576DFC1" w14:textId="77777777">
        <w:trPr>
          <w:gridAfter w:val="1"/>
          <w:wAfter w:w="290" w:type="dxa"/>
          <w:cantSplit/>
        </w:trPr>
        <w:tc>
          <w:tcPr>
            <w:tcW w:w="993" w:type="dxa"/>
            <w:gridSpan w:val="3"/>
          </w:tcPr>
          <w:p w14:paraId="2E8889C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719D7C1" w14:textId="5CF47F46" w:rsidR="004D6A8E" w:rsidRPr="00533C3D" w:rsidRDefault="004D6A8E">
            <w:pPr>
              <w:rPr>
                <w:rFonts w:ascii="Calibri" w:hAnsi="Calibri"/>
                <w:sz w:val="24"/>
                <w:szCs w:val="24"/>
              </w:rPr>
            </w:pPr>
          </w:p>
        </w:tc>
      </w:tr>
      <w:tr w:rsidR="004D6A8E" w:rsidRPr="00533C3D" w14:paraId="35953D33" w14:textId="77777777">
        <w:trPr>
          <w:gridAfter w:val="1"/>
          <w:wAfter w:w="290" w:type="dxa"/>
          <w:cantSplit/>
        </w:trPr>
        <w:tc>
          <w:tcPr>
            <w:tcW w:w="993" w:type="dxa"/>
            <w:gridSpan w:val="3"/>
          </w:tcPr>
          <w:p w14:paraId="7C72C461" w14:textId="77777777" w:rsidR="004D6A8E" w:rsidRPr="00533C3D" w:rsidRDefault="004D6A8E">
            <w:pPr>
              <w:rPr>
                <w:rFonts w:ascii="Calibri" w:hAnsi="Calibri"/>
                <w:sz w:val="24"/>
                <w:szCs w:val="24"/>
              </w:rPr>
            </w:pPr>
          </w:p>
        </w:tc>
        <w:tc>
          <w:tcPr>
            <w:tcW w:w="9163" w:type="dxa"/>
            <w:gridSpan w:val="5"/>
          </w:tcPr>
          <w:p w14:paraId="59E4B233" w14:textId="77777777" w:rsidR="004D6A8E" w:rsidRPr="00533C3D" w:rsidRDefault="004D6A8E">
            <w:pPr>
              <w:rPr>
                <w:rFonts w:ascii="Calibri" w:hAnsi="Calibri"/>
                <w:sz w:val="24"/>
                <w:szCs w:val="24"/>
              </w:rPr>
            </w:pPr>
          </w:p>
        </w:tc>
      </w:tr>
      <w:tr w:rsidR="004D6A8E" w:rsidRPr="00533C3D" w14:paraId="2BF98DCF" w14:textId="77777777">
        <w:trPr>
          <w:gridAfter w:val="1"/>
          <w:wAfter w:w="290" w:type="dxa"/>
          <w:cantSplit/>
        </w:trPr>
        <w:tc>
          <w:tcPr>
            <w:tcW w:w="993" w:type="dxa"/>
            <w:gridSpan w:val="3"/>
          </w:tcPr>
          <w:p w14:paraId="39598BDE" w14:textId="77777777" w:rsidR="004D6A8E" w:rsidRPr="00533C3D" w:rsidRDefault="004D6A8E">
            <w:pPr>
              <w:rPr>
                <w:rFonts w:ascii="Calibri" w:hAnsi="Calibri"/>
                <w:sz w:val="24"/>
                <w:szCs w:val="24"/>
              </w:rPr>
            </w:pPr>
          </w:p>
        </w:tc>
        <w:tc>
          <w:tcPr>
            <w:tcW w:w="9163" w:type="dxa"/>
            <w:gridSpan w:val="5"/>
          </w:tcPr>
          <w:p w14:paraId="3B57A249" w14:textId="77777777" w:rsidR="004D6A8E" w:rsidRPr="00533C3D" w:rsidRDefault="004D6A8E">
            <w:pPr>
              <w:rPr>
                <w:rFonts w:ascii="Calibri" w:hAnsi="Calibri"/>
                <w:sz w:val="24"/>
                <w:szCs w:val="24"/>
              </w:rPr>
            </w:pPr>
          </w:p>
        </w:tc>
      </w:tr>
      <w:tr w:rsidR="004D6A8E" w:rsidRPr="00533C3D" w14:paraId="218F045E" w14:textId="77777777">
        <w:trPr>
          <w:gridAfter w:val="1"/>
          <w:wAfter w:w="290" w:type="dxa"/>
          <w:cantSplit/>
        </w:trPr>
        <w:tc>
          <w:tcPr>
            <w:tcW w:w="993" w:type="dxa"/>
            <w:gridSpan w:val="3"/>
          </w:tcPr>
          <w:p w14:paraId="1FC1F606" w14:textId="77777777" w:rsidR="004D6A8E" w:rsidRPr="00533C3D" w:rsidRDefault="004D6A8E">
            <w:pPr>
              <w:rPr>
                <w:rFonts w:ascii="Calibri" w:hAnsi="Calibri"/>
                <w:sz w:val="24"/>
                <w:szCs w:val="24"/>
              </w:rPr>
            </w:pPr>
          </w:p>
        </w:tc>
        <w:tc>
          <w:tcPr>
            <w:tcW w:w="9163" w:type="dxa"/>
            <w:gridSpan w:val="5"/>
          </w:tcPr>
          <w:p w14:paraId="6F080404" w14:textId="77777777" w:rsidR="004D6A8E" w:rsidRPr="00533C3D" w:rsidRDefault="004D6A8E">
            <w:pPr>
              <w:rPr>
                <w:rFonts w:ascii="Calibri" w:hAnsi="Calibri"/>
                <w:sz w:val="24"/>
                <w:szCs w:val="24"/>
              </w:rPr>
            </w:pPr>
          </w:p>
        </w:tc>
      </w:tr>
      <w:tr w:rsidR="004D6A8E" w:rsidRPr="00533C3D" w14:paraId="376B50A1" w14:textId="77777777">
        <w:trPr>
          <w:gridAfter w:val="1"/>
          <w:wAfter w:w="290" w:type="dxa"/>
          <w:cantSplit/>
        </w:trPr>
        <w:tc>
          <w:tcPr>
            <w:tcW w:w="993" w:type="dxa"/>
            <w:gridSpan w:val="3"/>
          </w:tcPr>
          <w:p w14:paraId="06A747D1" w14:textId="77777777" w:rsidR="004D6A8E" w:rsidRPr="00533C3D" w:rsidRDefault="004D6A8E">
            <w:pPr>
              <w:rPr>
                <w:rFonts w:ascii="Calibri" w:hAnsi="Calibri"/>
                <w:sz w:val="24"/>
                <w:szCs w:val="24"/>
              </w:rPr>
            </w:pPr>
          </w:p>
        </w:tc>
        <w:tc>
          <w:tcPr>
            <w:tcW w:w="9163" w:type="dxa"/>
            <w:gridSpan w:val="5"/>
          </w:tcPr>
          <w:p w14:paraId="5A7AE335" w14:textId="77777777" w:rsidR="004D6A8E" w:rsidRPr="00533C3D" w:rsidRDefault="004D6A8E">
            <w:pPr>
              <w:rPr>
                <w:rFonts w:ascii="Calibri" w:hAnsi="Calibri"/>
                <w:sz w:val="24"/>
                <w:szCs w:val="24"/>
              </w:rPr>
            </w:pPr>
          </w:p>
        </w:tc>
      </w:tr>
      <w:bookmarkEnd w:id="1"/>
      <w:tr w:rsidR="00BD6012" w14:paraId="77319A8D" w14:textId="77777777" w:rsidTr="000B5AE4">
        <w:trPr>
          <w:gridBefore w:val="1"/>
          <w:wBefore w:w="43" w:type="dxa"/>
          <w:cantSplit/>
        </w:trPr>
        <w:tc>
          <w:tcPr>
            <w:tcW w:w="10403" w:type="dxa"/>
            <w:gridSpan w:val="8"/>
          </w:tcPr>
          <w:p w14:paraId="2B010B4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21B6881" w14:textId="77777777" w:rsidR="00C85FCA" w:rsidRDefault="00C85FCA" w:rsidP="00C85FCA">
            <w:pPr>
              <w:rPr>
                <w:rFonts w:ascii="Arial" w:hAnsi="Arial" w:cs="Arial"/>
              </w:rPr>
            </w:pPr>
          </w:p>
          <w:p w14:paraId="50850D68" w14:textId="77777777" w:rsidR="00C85FCA" w:rsidRDefault="00C85FCA" w:rsidP="00C85FCA">
            <w:pPr>
              <w:rPr>
                <w:rFonts w:ascii="Arial" w:hAnsi="Arial" w:cs="Arial"/>
              </w:rPr>
            </w:pPr>
          </w:p>
          <w:p w14:paraId="1B6021E1" w14:textId="77777777" w:rsidR="00C85FCA" w:rsidRDefault="00C85FCA" w:rsidP="00C85FCA">
            <w:pPr>
              <w:rPr>
                <w:rFonts w:ascii="Arial" w:hAnsi="Arial" w:cs="Arial"/>
              </w:rPr>
            </w:pPr>
            <w:r>
              <w:rPr>
                <w:rFonts w:ascii="Arial" w:hAnsi="Arial" w:cs="Arial"/>
              </w:rPr>
              <w:t>NICOLA HOPKINS</w:t>
            </w:r>
          </w:p>
          <w:p w14:paraId="52007912"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5030C7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101BA73" w14:textId="77777777" w:rsidR="005327E5" w:rsidRDefault="005327E5" w:rsidP="005327E5">
      <w:pPr>
        <w:pStyle w:val="TableText"/>
        <w:rPr>
          <w:rFonts w:ascii="Calibri" w:hAnsi="Calibri" w:cs="Calibri"/>
        </w:rPr>
      </w:pPr>
    </w:p>
    <w:p w14:paraId="5A5A8E5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F1475A7" w14:textId="77777777" w:rsidR="001E50F1" w:rsidRDefault="001E50F1" w:rsidP="001E50F1">
      <w:pPr>
        <w:rPr>
          <w:rFonts w:ascii="Calibri" w:hAnsi="Calibri" w:cs="Calibri"/>
          <w:b/>
          <w:bCs/>
          <w:szCs w:val="22"/>
        </w:rPr>
      </w:pPr>
    </w:p>
    <w:p w14:paraId="2EF268C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4AA5D5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CC355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2716C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A2D2A0" w14:textId="77777777" w:rsidR="001E50F1" w:rsidRDefault="001E50F1" w:rsidP="001E50F1">
      <w:pPr>
        <w:rPr>
          <w:rFonts w:ascii="Calibri" w:hAnsi="Calibri" w:cs="Calibri"/>
          <w:szCs w:val="22"/>
        </w:rPr>
      </w:pPr>
    </w:p>
    <w:p w14:paraId="0A770C4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1EFCED" w14:textId="77777777" w:rsidR="001E50F1" w:rsidRDefault="001E50F1" w:rsidP="001E50F1">
      <w:pPr>
        <w:rPr>
          <w:rFonts w:ascii="Calibri" w:hAnsi="Calibri" w:cs="Calibri"/>
          <w:szCs w:val="22"/>
        </w:rPr>
      </w:pPr>
    </w:p>
    <w:p w14:paraId="03D9D09D"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624D99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BB9B4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FCB1" w14:textId="77777777" w:rsidR="004D4652" w:rsidRDefault="004D4652">
      <w:r>
        <w:separator/>
      </w:r>
    </w:p>
  </w:endnote>
  <w:endnote w:type="continuationSeparator" w:id="0">
    <w:p w14:paraId="7EC78A32" w14:textId="77777777" w:rsidR="004D4652" w:rsidRDefault="004D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35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80EA" w14:textId="77777777" w:rsidR="004D4652" w:rsidRDefault="004D4652">
      <w:r>
        <w:separator/>
      </w:r>
    </w:p>
  </w:footnote>
  <w:footnote w:type="continuationSeparator" w:id="0">
    <w:p w14:paraId="62782C7A" w14:textId="77777777" w:rsidR="004D4652" w:rsidRDefault="004D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74A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9BC0ED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9148F6" w14:textId="77777777" w:rsidR="004D6A8E" w:rsidRPr="00533C3D" w:rsidRDefault="004D6A8E">
    <w:pPr>
      <w:pStyle w:val="DefaultText"/>
      <w:rPr>
        <w:rFonts w:ascii="Calibri" w:hAnsi="Calibri"/>
        <w:sz w:val="24"/>
        <w:szCs w:val="24"/>
      </w:rPr>
    </w:pPr>
  </w:p>
  <w:p w14:paraId="46A8C176" w14:textId="21898AE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D4652">
      <w:rPr>
        <w:rFonts w:ascii="Calibri" w:hAnsi="Calibri"/>
        <w:b/>
        <w:sz w:val="24"/>
        <w:szCs w:val="24"/>
      </w:rPr>
      <w:t>3/2023/1043</w:t>
    </w:r>
    <w:r w:rsidRPr="00533C3D">
      <w:rPr>
        <w:rFonts w:ascii="Calibri" w:hAnsi="Calibri"/>
        <w:b/>
        <w:sz w:val="24"/>
        <w:szCs w:val="24"/>
      </w:rPr>
      <w:t xml:space="preserve">                       DECISION DATE:</w:t>
    </w:r>
    <w:r w:rsidR="00BC3C7F">
      <w:rPr>
        <w:rFonts w:ascii="Calibri" w:hAnsi="Calibri"/>
        <w:b/>
        <w:sz w:val="24"/>
        <w:szCs w:val="24"/>
      </w:rPr>
      <w:t xml:space="preserve"> 20</w:t>
    </w:r>
    <w:r w:rsidR="00BC3C7F" w:rsidRPr="00BC3C7F">
      <w:rPr>
        <w:rFonts w:ascii="Calibri" w:hAnsi="Calibri"/>
        <w:b/>
        <w:sz w:val="24"/>
        <w:szCs w:val="24"/>
        <w:vertAlign w:val="superscript"/>
      </w:rPr>
      <w:t>th</w:t>
    </w:r>
    <w:r w:rsidR="00BC3C7F">
      <w:rPr>
        <w:rFonts w:ascii="Calibri" w:hAnsi="Calibri"/>
        <w:b/>
        <w:sz w:val="24"/>
        <w:szCs w:val="24"/>
      </w:rPr>
      <w:t xml:space="preserve"> March 2024</w:t>
    </w:r>
  </w:p>
  <w:p w14:paraId="5312994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52"/>
    <w:rsid w:val="000043C6"/>
    <w:rsid w:val="000B583D"/>
    <w:rsid w:val="000B5AE4"/>
    <w:rsid w:val="001E50F1"/>
    <w:rsid w:val="00280C79"/>
    <w:rsid w:val="002B298C"/>
    <w:rsid w:val="003116C7"/>
    <w:rsid w:val="004D4652"/>
    <w:rsid w:val="004D6A8E"/>
    <w:rsid w:val="005327E5"/>
    <w:rsid w:val="00533C3D"/>
    <w:rsid w:val="0067230E"/>
    <w:rsid w:val="007448F2"/>
    <w:rsid w:val="00793BBA"/>
    <w:rsid w:val="008001EE"/>
    <w:rsid w:val="008B1E49"/>
    <w:rsid w:val="008C2A1A"/>
    <w:rsid w:val="008E5B94"/>
    <w:rsid w:val="00947DA1"/>
    <w:rsid w:val="009D443A"/>
    <w:rsid w:val="009F4657"/>
    <w:rsid w:val="00AB36DC"/>
    <w:rsid w:val="00B676C4"/>
    <w:rsid w:val="00B70E27"/>
    <w:rsid w:val="00BC3C7F"/>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F7813"/>
  <w15:chartTrackingRefBased/>
  <w15:docId w15:val="{29F6A0FE-3749-4F36-B1E3-6AE69740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937</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Carly Miskell</cp:lastModifiedBy>
  <cp:revision>2</cp:revision>
  <cp:lastPrinted>1900-01-01T00:00:00Z</cp:lastPrinted>
  <dcterms:created xsi:type="dcterms:W3CDTF">2024-03-20T09:28:00Z</dcterms:created>
  <dcterms:modified xsi:type="dcterms:W3CDTF">2024-03-20T09:28:00Z</dcterms:modified>
</cp:coreProperties>
</file>